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0BEDD12B" w:rsidR="00ED0E6E" w:rsidRPr="009239EA" w:rsidRDefault="00ED0E6E" w:rsidP="007C427F">
      <w:pPr>
        <w:pStyle w:val="TableParagraph"/>
        <w:spacing w:line="366" w:lineRule="exact"/>
        <w:ind w:left="1908" w:right="-250"/>
        <w:rPr>
          <w:rFonts w:ascii="Times New Roman" w:hAnsi="Times New Roman" w:cs="Times New Roman"/>
          <w:b/>
          <w:spacing w:val="-1"/>
          <w:sz w:val="32"/>
        </w:rPr>
      </w:pPr>
      <w:r w:rsidRPr="009239EA">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9EA">
        <w:rPr>
          <w:rFonts w:ascii="Times New Roman" w:hAnsi="Times New Roman" w:cs="Times New Roman"/>
          <w:b/>
          <w:spacing w:val="-1"/>
          <w:sz w:val="32"/>
        </w:rPr>
        <w:t xml:space="preserve"> </w:t>
      </w:r>
      <w:r w:rsidR="001010FF" w:rsidRPr="009239EA">
        <w:rPr>
          <w:rFonts w:ascii="Times New Roman" w:hAnsi="Times New Roman" w:cs="Times New Roman"/>
          <w:b/>
          <w:spacing w:val="-1"/>
          <w:sz w:val="32"/>
        </w:rPr>
        <w:t>“</w:t>
      </w:r>
      <w:r w:rsidR="0031688C">
        <w:rPr>
          <w:rFonts w:ascii="Times New Roman" w:hAnsi="Times New Roman" w:cs="Times New Roman"/>
          <w:b/>
          <w:spacing w:val="-1"/>
          <w:sz w:val="32"/>
        </w:rPr>
        <w:t>ENGL 1302 047</w:t>
      </w:r>
      <w:r w:rsidRPr="009239EA">
        <w:rPr>
          <w:rFonts w:ascii="Times New Roman" w:hAnsi="Times New Roman" w:cs="Times New Roman"/>
          <w:b/>
          <w:spacing w:val="-1"/>
          <w:sz w:val="32"/>
        </w:rPr>
        <w:t xml:space="preserve"> – English Composition II</w:t>
      </w:r>
      <w:r w:rsidR="001010FF" w:rsidRPr="009239EA">
        <w:rPr>
          <w:rFonts w:ascii="Times New Roman" w:hAnsi="Times New Roman" w:cs="Times New Roman"/>
          <w:b/>
          <w:spacing w:val="-1"/>
          <w:sz w:val="32"/>
        </w:rPr>
        <w:t>”</w:t>
      </w:r>
      <w:r w:rsidR="00D85118" w:rsidRPr="009239EA">
        <w:rPr>
          <w:rFonts w:ascii="Times New Roman" w:hAnsi="Times New Roman" w:cs="Times New Roman"/>
          <w:b/>
          <w:spacing w:val="-1"/>
          <w:sz w:val="32"/>
        </w:rPr>
        <w:t xml:space="preserve"> </w:t>
      </w:r>
      <w:r w:rsidR="009239EA">
        <w:rPr>
          <w:rFonts w:ascii="Times New Roman" w:hAnsi="Times New Roman" w:cs="Times New Roman"/>
          <w:b/>
          <w:spacing w:val="-1"/>
          <w:sz w:val="32"/>
        </w:rPr>
        <w:t>F2F</w:t>
      </w:r>
    </w:p>
    <w:p w14:paraId="5B5254EE" w14:textId="3583D047" w:rsidR="00ED0E6E" w:rsidRPr="009239EA"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239EA">
        <w:rPr>
          <w:rFonts w:ascii="Times New Roman" w:hAnsi="Times New Roman" w:cs="Times New Roman"/>
          <w:spacing w:val="-1"/>
          <w:sz w:val="24"/>
        </w:rPr>
        <w:t>Spring 20</w:t>
      </w:r>
      <w:r w:rsidR="006C641E">
        <w:rPr>
          <w:rFonts w:ascii="Times New Roman" w:hAnsi="Times New Roman" w:cs="Times New Roman"/>
          <w:spacing w:val="-1"/>
          <w:sz w:val="24"/>
        </w:rPr>
        <w:t>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1C2B2D"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9239EA">
        <w:rPr>
          <w:rFonts w:ascii="Times New Roman" w:hAnsi="Times New Roman" w:cs="Times New Roman"/>
          <w:b/>
          <w:sz w:val="28"/>
        </w:rPr>
        <w:t>Lori Shaw</w:t>
      </w:r>
    </w:p>
    <w:p w14:paraId="39925C9D" w14:textId="45AAE3FC" w:rsidR="00ED0E6E" w:rsidRPr="009239EA" w:rsidRDefault="00ED0E6E" w:rsidP="00ED0E6E">
      <w:pPr>
        <w:pStyle w:val="TableParagraph"/>
        <w:spacing w:before="1"/>
        <w:ind w:left="1908" w:right="4442"/>
        <w:rPr>
          <w:rFonts w:ascii="Times New Roman" w:hAnsi="Times New Roman" w:cs="Times New Roman"/>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proofErr w:type="spellStart"/>
      <w:r w:rsidR="009239EA">
        <w:rPr>
          <w:rFonts w:ascii="Times New Roman" w:hAnsi="Times New Roman" w:cs="Times New Roman"/>
          <w:spacing w:val="-1"/>
          <w:sz w:val="24"/>
        </w:rPr>
        <w:t>Pewitt</w:t>
      </w:r>
      <w:proofErr w:type="spellEnd"/>
      <w:r w:rsidR="009239EA">
        <w:rPr>
          <w:rFonts w:ascii="Times New Roman" w:hAnsi="Times New Roman" w:cs="Times New Roman"/>
          <w:spacing w:val="-1"/>
          <w:sz w:val="24"/>
        </w:rPr>
        <w:t xml:space="preserve"> High School Rm 109</w:t>
      </w:r>
    </w:p>
    <w:p w14:paraId="3EF7CE86" w14:textId="2A4BD60F" w:rsidR="00ED0E6E" w:rsidRPr="009239EA"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239EA">
        <w:rPr>
          <w:rFonts w:ascii="Times New Roman" w:hAnsi="Times New Roman" w:cs="Times New Roman"/>
          <w:spacing w:val="-1"/>
          <w:sz w:val="24"/>
        </w:rPr>
        <w:t>(903)884-2293</w:t>
      </w:r>
    </w:p>
    <w:p w14:paraId="43BABC34" w14:textId="083D35B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9239EA">
        <w:rPr>
          <w:rFonts w:ascii="Times New Roman" w:hAnsi="Times New Roman" w:cs="Times New Roman"/>
          <w:spacing w:val="-1"/>
          <w:sz w:val="24"/>
        </w:rPr>
        <w:t>lshaw@ntcc.edu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1AA1BC7" w:rsidR="005C79AC" w:rsidRPr="002E21E3" w:rsidRDefault="006C641E"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7:15-7:45</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77F94D2" w:rsidR="005C79AC" w:rsidRPr="002E21E3" w:rsidRDefault="006C641E"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7:15-7:45</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FF7797A" w:rsidR="005C79AC" w:rsidRPr="004565A6" w:rsidRDefault="009239EA" w:rsidP="006C641E">
            <w:pPr>
              <w:autoSpaceDE w:val="0"/>
              <w:autoSpaceDN w:val="0"/>
              <w:spacing w:before="120"/>
              <w:rPr>
                <w:rFonts w:ascii="Times New Roman" w:eastAsia="Times New Roman" w:hAnsi="Times New Roman" w:cs="Times New Roman"/>
                <w:color w:val="FF0000"/>
                <w:sz w:val="19"/>
                <w:szCs w:val="19"/>
                <w:lang w:bidi="en-US"/>
              </w:rPr>
            </w:pPr>
            <w:r>
              <w:rPr>
                <w:rFonts w:ascii="Times New Roman" w:hAnsi="Times New Roman" w:cs="Times New Roman"/>
                <w:color w:val="FF0000"/>
                <w:spacing w:val="-1"/>
                <w:sz w:val="20"/>
              </w:rPr>
              <w:t xml:space="preserve">    </w:t>
            </w:r>
            <w:r w:rsidR="006C641E">
              <w:rPr>
                <w:rFonts w:ascii="Times New Roman" w:hAnsi="Times New Roman" w:cs="Times New Roman"/>
                <w:spacing w:val="-1"/>
                <w:sz w:val="20"/>
              </w:rPr>
              <w:t>7:15-7:45</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C6E42DF" w:rsidR="005C79AC" w:rsidRPr="004565A6" w:rsidRDefault="006C641E"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6C641E">
              <w:rPr>
                <w:rFonts w:ascii="Times New Roman" w:eastAsia="Times New Roman" w:hAnsi="Times New Roman" w:cs="Times New Roman"/>
                <w:sz w:val="19"/>
                <w:szCs w:val="19"/>
                <w:lang w:bidi="en-US"/>
              </w:rPr>
              <w:t>7:15-7:45</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24EA598"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658A5D1C" w:rsidR="005C79AC" w:rsidRPr="004565A6" w:rsidRDefault="002C5939"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email</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951C68A" w:rsidR="00194115" w:rsidRDefault="006456B9" w:rsidP="00194115">
      <w:pPr>
        <w:pStyle w:val="BodyText"/>
        <w:ind w:right="344"/>
        <w:rPr>
          <w:rFonts w:ascii="Arial" w:eastAsiaTheme="minorHAnsi" w:hAnsi="Arial" w:cs="Arial"/>
          <w:color w:val="000000"/>
          <w:sz w:val="22"/>
          <w:szCs w:val="22"/>
          <w:shd w:val="clear" w:color="auto" w:fill="CCCCCC"/>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9239EA" w:rsidRPr="009239EA">
        <w:rPr>
          <w:rFonts w:ascii="Arial" w:eastAsiaTheme="minorHAnsi" w:hAnsi="Arial" w:cs="Arial"/>
          <w:color w:val="000000"/>
          <w:sz w:val="22"/>
          <w:szCs w:val="22"/>
          <w:shd w:val="clear" w:color="auto" w:fill="CCCCCC"/>
        </w:rPr>
        <w:t xml:space="preserve">3 </w:t>
      </w:r>
      <w:r w:rsidR="009239EA" w:rsidRPr="001A1601">
        <w:rPr>
          <w:rFonts w:ascii="Arial" w:eastAsiaTheme="minorHAnsi" w:hAnsi="Arial" w:cs="Arial"/>
          <w:color w:val="000000"/>
          <w:sz w:val="22"/>
          <w:szCs w:val="22"/>
          <w:shd w:val="clear" w:color="auto" w:fill="CCCCCC"/>
        </w:rPr>
        <w:t>credit hours.</w:t>
      </w:r>
      <w:r w:rsidR="009239EA" w:rsidRPr="009239EA">
        <w:rPr>
          <w:rFonts w:ascii="Arial" w:eastAsiaTheme="minorHAnsi" w:hAnsi="Arial" w:cs="Arial"/>
          <w:color w:val="000000"/>
          <w:sz w:val="22"/>
          <w:szCs w:val="22"/>
        </w:rPr>
        <w:br/>
      </w:r>
      <w:r w:rsidR="00F53EC4">
        <w:rPr>
          <w:rFonts w:ascii="Arial" w:eastAsiaTheme="minorHAnsi" w:hAnsi="Arial" w:cs="Arial"/>
          <w:color w:val="000000"/>
          <w:sz w:val="22"/>
          <w:szCs w:val="22"/>
          <w:shd w:val="clear" w:color="auto" w:fill="CCCCCC"/>
        </w:rPr>
        <w:t>Lecture/Lab/Clinical: Three hours of class each week.</w:t>
      </w:r>
    </w:p>
    <w:p w14:paraId="713A69FB" w14:textId="71ACA3E5" w:rsidR="00F53EC4" w:rsidRPr="00F53EC4" w:rsidRDefault="00F53EC4" w:rsidP="00194115">
      <w:pPr>
        <w:pStyle w:val="BodyText"/>
        <w:ind w:right="344"/>
        <w:rPr>
          <w:rFonts w:cs="Times New Roman"/>
          <w:spacing w:val="-1"/>
        </w:rPr>
      </w:pPr>
      <w:r w:rsidRPr="00F53EC4">
        <w:rPr>
          <w:rFonts w:cs="Times New Roman"/>
          <w:spacing w:val="-1"/>
        </w:rPr>
        <w:t xml:space="preserve">Intensive study of and practice in the strategies and techniques for developing research-based expository and </w:t>
      </w:r>
      <w:r>
        <w:rPr>
          <w:rFonts w:cs="Times New Roman"/>
          <w:spacing w:val="-1"/>
        </w:rPr>
        <w:t xml:space="preserve">persuasive texts. Emphasis on effective and ethical rhetorical inquiry, including primary and secondary research methods; critical reading of verbal, visual, and multimedia texts; systematic evaluation, synthesis, and documentation of information resources; and critical thinking about evidence and conclusions. </w:t>
      </w:r>
    </w:p>
    <w:p w14:paraId="14DBD46A" w14:textId="77777777" w:rsidR="00194115" w:rsidRPr="002E21E3" w:rsidRDefault="00194115" w:rsidP="00194115">
      <w:pPr>
        <w:pStyle w:val="BodyText"/>
        <w:ind w:right="344"/>
        <w:rPr>
          <w:rFonts w:cs="Times New Roman"/>
          <w:spacing w:val="-1"/>
        </w:rPr>
      </w:pPr>
    </w:p>
    <w:p w14:paraId="5070A9CB" w14:textId="12EE6242"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9239EA">
        <w:rPr>
          <w:rFonts w:cs="Times New Roman"/>
          <w:spacing w:val="-1"/>
        </w:rPr>
        <w:t>ENGL 1301</w:t>
      </w:r>
      <w:r w:rsidR="00F53EC4">
        <w:rPr>
          <w:rFonts w:cs="Times New Roman"/>
          <w:spacing w:val="-1"/>
        </w:rPr>
        <w:t xml:space="preserve"> or its equivalent. </w:t>
      </w:r>
    </w:p>
    <w:p w14:paraId="0D2EAEEF" w14:textId="77777777" w:rsidR="00E53C66" w:rsidRPr="002E21E3" w:rsidRDefault="00E53C66" w:rsidP="002939BA">
      <w:pPr>
        <w:pStyle w:val="BodyText"/>
        <w:ind w:right="344"/>
        <w:rPr>
          <w:rFonts w:cs="Times New Roman"/>
          <w:spacing w:val="-1"/>
        </w:rPr>
      </w:pPr>
    </w:p>
    <w:p w14:paraId="7B6C6314" w14:textId="77777777" w:rsidR="00F53EC4"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F53EC4">
        <w:rPr>
          <w:rFonts w:ascii="Times New Roman" w:eastAsia="Times New Roman" w:hAnsi="Times New Roman" w:cs="Times New Roman"/>
          <w:b w:val="0"/>
          <w:bCs w:val="0"/>
          <w:spacing w:val="-1"/>
        </w:rPr>
        <w:t xml:space="preserve">Upon successful completion of this course, students will: </w:t>
      </w:r>
    </w:p>
    <w:p w14:paraId="52F9C6AA" w14:textId="0C163031" w:rsidR="00E53C66" w:rsidRPr="00F53EC4" w:rsidRDefault="00F53EC4" w:rsidP="00F53EC4">
      <w:pPr>
        <w:pStyle w:val="Heading1"/>
        <w:numPr>
          <w:ilvl w:val="0"/>
          <w:numId w:val="1"/>
        </w:numPr>
        <w:spacing w:line="281" w:lineRule="exact"/>
        <w:rPr>
          <w:rFonts w:ascii="Times New Roman" w:eastAsia="Times New Roman" w:hAnsi="Times New Roman" w:cs="Times New Roman"/>
          <w:b w:val="0"/>
          <w:bCs w:val="0"/>
          <w:spacing w:val="-1"/>
        </w:rPr>
      </w:pPr>
      <w:r w:rsidRPr="00F53EC4">
        <w:rPr>
          <w:rFonts w:ascii="Times New Roman" w:eastAsia="Times New Roman" w:hAnsi="Times New Roman" w:cs="Times New Roman"/>
          <w:b w:val="0"/>
          <w:bCs w:val="0"/>
          <w:spacing w:val="-1"/>
        </w:rPr>
        <w:t xml:space="preserve">Demonstrate knowledge of individual and collaborative research processes. </w:t>
      </w:r>
      <w:r w:rsidR="007C22BE" w:rsidRPr="00F53EC4">
        <w:rPr>
          <w:rFonts w:ascii="Times New Roman" w:eastAsia="Times New Roman" w:hAnsi="Times New Roman" w:cs="Times New Roman"/>
          <w:b w:val="0"/>
          <w:bCs w:val="0"/>
          <w:spacing w:val="-1"/>
        </w:rPr>
        <w:t xml:space="preserve"> </w:t>
      </w:r>
    </w:p>
    <w:p w14:paraId="5347384E" w14:textId="34AE0F87" w:rsidR="00E53C66" w:rsidRDefault="00F53EC4" w:rsidP="00F53EC4">
      <w:pPr>
        <w:pStyle w:val="BodyText"/>
        <w:numPr>
          <w:ilvl w:val="0"/>
          <w:numId w:val="1"/>
        </w:numPr>
        <w:spacing w:line="281" w:lineRule="exact"/>
        <w:rPr>
          <w:rFonts w:cs="Times New Roman"/>
          <w:spacing w:val="-1"/>
        </w:rPr>
      </w:pPr>
      <w:r>
        <w:rPr>
          <w:rFonts w:cs="Times New Roman"/>
          <w:spacing w:val="-1"/>
        </w:rPr>
        <w:t>Develop ideas and synthesize primary and secondary sources within focused academic arguments, including research-based essays.</w:t>
      </w:r>
    </w:p>
    <w:p w14:paraId="149689FC" w14:textId="3E32F1DD" w:rsidR="00F53EC4" w:rsidRDefault="00F53EC4" w:rsidP="00F53EC4">
      <w:pPr>
        <w:pStyle w:val="BodyText"/>
        <w:numPr>
          <w:ilvl w:val="0"/>
          <w:numId w:val="1"/>
        </w:numPr>
        <w:spacing w:line="281" w:lineRule="exact"/>
        <w:rPr>
          <w:rFonts w:cs="Times New Roman"/>
          <w:spacing w:val="-1"/>
        </w:rPr>
      </w:pPr>
      <w:r>
        <w:rPr>
          <w:rFonts w:cs="Times New Roman"/>
          <w:spacing w:val="-1"/>
        </w:rPr>
        <w:t xml:space="preserve">Analyze, interpret, and evaluate a variety of texts for the ethical and logical uses of evidence. </w:t>
      </w:r>
    </w:p>
    <w:p w14:paraId="437591F0" w14:textId="4769EDBC" w:rsidR="00F53EC4" w:rsidRDefault="00F53EC4" w:rsidP="00F53EC4">
      <w:pPr>
        <w:pStyle w:val="BodyText"/>
        <w:numPr>
          <w:ilvl w:val="0"/>
          <w:numId w:val="1"/>
        </w:numPr>
        <w:spacing w:line="281" w:lineRule="exact"/>
        <w:rPr>
          <w:rFonts w:cs="Times New Roman"/>
          <w:spacing w:val="-1"/>
        </w:rPr>
      </w:pPr>
      <w:r>
        <w:rPr>
          <w:rFonts w:cs="Times New Roman"/>
          <w:spacing w:val="-1"/>
        </w:rPr>
        <w:t>Write in a style that clearly communicates meaning, builds credibility, and inspires belief or action.</w:t>
      </w:r>
    </w:p>
    <w:p w14:paraId="45D223EE" w14:textId="7ED5A55E" w:rsidR="00F53EC4" w:rsidRDefault="00F53EC4" w:rsidP="00F53EC4">
      <w:pPr>
        <w:pStyle w:val="BodyText"/>
        <w:numPr>
          <w:ilvl w:val="0"/>
          <w:numId w:val="1"/>
        </w:numPr>
        <w:spacing w:line="281" w:lineRule="exact"/>
        <w:rPr>
          <w:rFonts w:cs="Times New Roman"/>
          <w:spacing w:val="-1"/>
        </w:rPr>
      </w:pPr>
      <w:r>
        <w:rPr>
          <w:rFonts w:cs="Times New Roman"/>
          <w:spacing w:val="-1"/>
        </w:rPr>
        <w:t>Apply the conventions of MLA style used for specific academic writing.</w:t>
      </w:r>
    </w:p>
    <w:p w14:paraId="653602DA" w14:textId="77777777" w:rsidR="00F53EC4" w:rsidRPr="00F53EC4" w:rsidRDefault="00F53EC4" w:rsidP="00F53EC4">
      <w:pPr>
        <w:pStyle w:val="BodyText"/>
        <w:spacing w:line="281" w:lineRule="exact"/>
        <w:ind w:left="460"/>
        <w:rPr>
          <w:rFonts w:cs="Times New Roman"/>
          <w:spacing w:val="-1"/>
        </w:rPr>
      </w:pPr>
    </w:p>
    <w:p w14:paraId="6E47EC4A" w14:textId="4991D2E0" w:rsidR="00E53C66" w:rsidRDefault="00E53C66" w:rsidP="007C22BE">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7A53B61C" w14:textId="0E8C3393" w:rsidR="00F53EC4" w:rsidRDefault="00F53E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Your assignments will be evaluated using the following point values: </w:t>
      </w:r>
    </w:p>
    <w:p w14:paraId="33A33EA8" w14:textId="45C68942" w:rsidR="00F53EC4" w:rsidRDefault="00F53E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Two argumentative essay a</w:t>
      </w:r>
      <w:r w:rsidR="009044F5">
        <w:rPr>
          <w:rFonts w:ascii="Times New Roman" w:hAnsi="Times New Roman" w:cs="Times New Roman"/>
          <w:b w:val="0"/>
          <w:bCs w:val="0"/>
          <w:spacing w:val="-1"/>
        </w:rPr>
        <w:t>ssignments @ 100 points each</w:t>
      </w:r>
      <w:r w:rsidR="009044F5">
        <w:rPr>
          <w:rFonts w:ascii="Times New Roman" w:hAnsi="Times New Roman" w:cs="Times New Roman"/>
          <w:b w:val="0"/>
          <w:bCs w:val="0"/>
          <w:spacing w:val="-1"/>
        </w:rPr>
        <w:tab/>
      </w:r>
      <w:r w:rsidR="009044F5">
        <w:rPr>
          <w:rFonts w:ascii="Times New Roman" w:hAnsi="Times New Roman" w:cs="Times New Roman"/>
          <w:b w:val="0"/>
          <w:bCs w:val="0"/>
          <w:spacing w:val="-1"/>
        </w:rPr>
        <w:tab/>
      </w:r>
      <w:r w:rsidR="009044F5">
        <w:rPr>
          <w:rFonts w:ascii="Times New Roman" w:hAnsi="Times New Roman" w:cs="Times New Roman"/>
          <w:b w:val="0"/>
          <w:bCs w:val="0"/>
          <w:spacing w:val="-1"/>
        </w:rPr>
        <w:tab/>
        <w:t>200 points</w:t>
      </w:r>
    </w:p>
    <w:p w14:paraId="6C8C727B" w14:textId="121B2FD5" w:rsidR="009044F5" w:rsidRDefault="009044F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One extended research argumentative essay</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200 points</w:t>
      </w:r>
    </w:p>
    <w:p w14:paraId="3806C38A" w14:textId="3A01B3E0" w:rsidR="009044F5" w:rsidRDefault="009044F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Research project assignments</w:t>
      </w:r>
    </w:p>
    <w:p w14:paraId="6E5E6DDE" w14:textId="571C521A" w:rsidR="009044F5" w:rsidRDefault="009044F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w:t>
      </w:r>
      <w:proofErr w:type="gramStart"/>
      <w:r>
        <w:rPr>
          <w:rFonts w:ascii="Times New Roman" w:hAnsi="Times New Roman" w:cs="Times New Roman"/>
          <w:b w:val="0"/>
          <w:bCs w:val="0"/>
          <w:spacing w:val="-1"/>
        </w:rPr>
        <w:t>survey</w:t>
      </w:r>
      <w:proofErr w:type="gramEnd"/>
      <w:r>
        <w:rPr>
          <w:rFonts w:ascii="Times New Roman" w:hAnsi="Times New Roman" w:cs="Times New Roman"/>
          <w:b w:val="0"/>
          <w:bCs w:val="0"/>
          <w:spacing w:val="-1"/>
        </w:rPr>
        <w:t xml:space="preserve"> 50 pts, outline 50 pts, annotated bibliography 100 pts.)</w:t>
      </w:r>
      <w:r>
        <w:rPr>
          <w:rFonts w:ascii="Times New Roman" w:hAnsi="Times New Roman" w:cs="Times New Roman"/>
          <w:b w:val="0"/>
          <w:bCs w:val="0"/>
          <w:spacing w:val="-1"/>
        </w:rPr>
        <w:tab/>
      </w:r>
      <w:r>
        <w:rPr>
          <w:rFonts w:ascii="Times New Roman" w:hAnsi="Times New Roman" w:cs="Times New Roman"/>
          <w:b w:val="0"/>
          <w:bCs w:val="0"/>
          <w:spacing w:val="-1"/>
        </w:rPr>
        <w:tab/>
        <w:t>200 points</w:t>
      </w:r>
    </w:p>
    <w:p w14:paraId="74868D07" w14:textId="32A26B42" w:rsidR="009044F5" w:rsidRDefault="009044F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Three Peer Reviews @ 100 points each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300 points</w:t>
      </w:r>
    </w:p>
    <w:p w14:paraId="61CCB719" w14:textId="2CEF884B" w:rsidR="009044F5" w:rsidRPr="00F62BC9" w:rsidRDefault="009044F5" w:rsidP="00F62BC9">
      <w:pPr>
        <w:pStyle w:val="Heading1"/>
        <w:rPr>
          <w:rFonts w:ascii="Times New Roman" w:hAnsi="Times New Roman" w:cs="Times New Roman"/>
          <w:b w:val="0"/>
          <w:bCs w:val="0"/>
          <w:spacing w:val="-1"/>
        </w:rPr>
      </w:pPr>
      <w:r>
        <w:rPr>
          <w:rFonts w:ascii="Times New Roman" w:hAnsi="Times New Roman" w:cs="Times New Roman"/>
          <w:b w:val="0"/>
          <w:bCs w:val="0"/>
          <w:spacing w:val="-1"/>
        </w:rPr>
        <w:t>Reading/Writing Response Journal</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100 points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p>
    <w:p w14:paraId="33B817AA" w14:textId="591C1F08" w:rsidR="009044F5" w:rsidRDefault="009044F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Total</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 xml:space="preserve">           </w:t>
      </w:r>
      <w:r w:rsidR="00F62BC9">
        <w:rPr>
          <w:rFonts w:ascii="Times New Roman" w:hAnsi="Times New Roman" w:cs="Times New Roman"/>
          <w:b w:val="0"/>
          <w:bCs w:val="0"/>
          <w:spacing w:val="-1"/>
        </w:rPr>
        <w:t>10</w:t>
      </w:r>
      <w:r>
        <w:rPr>
          <w:rFonts w:ascii="Times New Roman" w:hAnsi="Times New Roman" w:cs="Times New Roman"/>
          <w:b w:val="0"/>
          <w:bCs w:val="0"/>
          <w:spacing w:val="-1"/>
        </w:rPr>
        <w:t>00 points</w:t>
      </w:r>
    </w:p>
    <w:p w14:paraId="55151EB2" w14:textId="77777777" w:rsidR="009044F5" w:rsidRDefault="009044F5" w:rsidP="007C22BE">
      <w:pPr>
        <w:pStyle w:val="Heading1"/>
        <w:rPr>
          <w:rFonts w:ascii="Times New Roman" w:hAnsi="Times New Roman" w:cs="Times New Roman"/>
          <w:b w:val="0"/>
          <w:bCs w:val="0"/>
          <w:spacing w:val="-1"/>
        </w:rPr>
      </w:pPr>
    </w:p>
    <w:p w14:paraId="33B781DD" w14:textId="2A0C110F" w:rsidR="009044F5" w:rsidRDefault="009044F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Assignments will be graded within two weeks of receipt or before your next assignment is due. Your essays will be graded holistically based on the scoring rubric. (see the evaluation criteria rubric) for </w:t>
      </w:r>
      <w:r>
        <w:rPr>
          <w:rFonts w:ascii="Times New Roman" w:hAnsi="Times New Roman" w:cs="Times New Roman"/>
          <w:b w:val="0"/>
          <w:bCs w:val="0"/>
          <w:spacing w:val="-1"/>
        </w:rPr>
        <w:lastRenderedPageBreak/>
        <w:t>writing assignments in Appendix A at the end of the syllabus.)</w:t>
      </w:r>
    </w:p>
    <w:p w14:paraId="5840B88F" w14:textId="3FE518A6" w:rsidR="00E53C66" w:rsidRPr="002E21E3" w:rsidRDefault="00E53C66" w:rsidP="00E53C66">
      <w:pPr>
        <w:spacing w:before="11"/>
        <w:rPr>
          <w:rFonts w:ascii="Times New Roman" w:eastAsia="Cambria" w:hAnsi="Times New Roman" w:cs="Times New Roman"/>
          <w:color w:val="FF0000"/>
          <w:sz w:val="23"/>
          <w:szCs w:val="23"/>
        </w:rPr>
      </w:pPr>
    </w:p>
    <w:p w14:paraId="45F53285" w14:textId="33FE9AE7" w:rsidR="002939BA" w:rsidRPr="000D61DC" w:rsidRDefault="002939BA" w:rsidP="00777592">
      <w:pPr>
        <w:pStyle w:val="Heading1"/>
        <w:rPr>
          <w:rFonts w:ascii="Times New Roman" w:hAnsi="Times New Roman" w:cs="Times New Roman"/>
          <w:b w:val="0"/>
          <w:bCs w:val="0"/>
          <w:i/>
        </w:rPr>
      </w:pPr>
      <w:r w:rsidRPr="002E21E3">
        <w:rPr>
          <w:rFonts w:ascii="Times New Roman" w:hAnsi="Times New Roman" w:cs="Times New Roman"/>
          <w:spacing w:val="-1"/>
        </w:rPr>
        <w:t>Instructional Materials</w:t>
      </w:r>
      <w:r w:rsidR="006456B9" w:rsidRPr="000D61DC">
        <w:rPr>
          <w:rFonts w:ascii="Times New Roman" w:hAnsi="Times New Roman" w:cs="Times New Roman"/>
          <w:spacing w:val="-1"/>
        </w:rPr>
        <w:t>:</w:t>
      </w:r>
      <w:r w:rsidR="00777592" w:rsidRPr="000D61DC">
        <w:rPr>
          <w:rFonts w:ascii="Times New Roman" w:hAnsi="Times New Roman" w:cs="Times New Roman"/>
          <w:spacing w:val="-1"/>
        </w:rPr>
        <w:t xml:space="preserve"> </w:t>
      </w:r>
      <w:r w:rsidR="009044F5" w:rsidRPr="000D61DC">
        <w:rPr>
          <w:rFonts w:ascii="Times New Roman" w:hAnsi="Times New Roman" w:cs="Times New Roman"/>
          <w:b w:val="0"/>
          <w:bCs w:val="0"/>
          <w:spacing w:val="-1"/>
        </w:rPr>
        <w:t xml:space="preserve"> </w:t>
      </w:r>
      <w:r w:rsidR="000D61DC" w:rsidRPr="000D61DC">
        <w:rPr>
          <w:rFonts w:ascii="Times New Roman" w:hAnsi="Times New Roman" w:cs="Times New Roman"/>
          <w:b w:val="0"/>
          <w:bCs w:val="0"/>
          <w:i/>
          <w:spacing w:val="-1"/>
        </w:rPr>
        <w:t>Everyone’</w:t>
      </w:r>
      <w:r w:rsidR="000D61DC">
        <w:rPr>
          <w:rFonts w:ascii="Times New Roman" w:hAnsi="Times New Roman" w:cs="Times New Roman"/>
          <w:b w:val="0"/>
          <w:bCs w:val="0"/>
          <w:i/>
          <w:spacing w:val="-1"/>
        </w:rPr>
        <w:t>s An Author w</w:t>
      </w:r>
      <w:r w:rsidR="000D61DC" w:rsidRPr="000D61DC">
        <w:rPr>
          <w:rFonts w:ascii="Times New Roman" w:hAnsi="Times New Roman" w:cs="Times New Roman"/>
          <w:b w:val="0"/>
          <w:bCs w:val="0"/>
          <w:i/>
          <w:spacing w:val="-1"/>
        </w:rPr>
        <w:t>ith Readings (2</w:t>
      </w:r>
      <w:r w:rsidR="000D61DC" w:rsidRPr="000D61DC">
        <w:rPr>
          <w:rFonts w:ascii="Times New Roman" w:hAnsi="Times New Roman" w:cs="Times New Roman"/>
          <w:b w:val="0"/>
          <w:bCs w:val="0"/>
          <w:i/>
          <w:spacing w:val="-1"/>
          <w:vertAlign w:val="superscript"/>
        </w:rPr>
        <w:t>nd</w:t>
      </w:r>
      <w:r w:rsidR="000D61DC" w:rsidRPr="000D61DC">
        <w:rPr>
          <w:rFonts w:ascii="Times New Roman" w:hAnsi="Times New Roman" w:cs="Times New Roman"/>
          <w:b w:val="0"/>
          <w:bCs w:val="0"/>
          <w:i/>
          <w:spacing w:val="-1"/>
        </w:rPr>
        <w:t xml:space="preserve"> Edition)</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41855B88" w:rsidR="001F7559" w:rsidRPr="000D61DC"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0D61DC">
        <w:rPr>
          <w:rFonts w:ascii="Times New Roman" w:hAnsi="Times New Roman" w:cs="Times New Roman"/>
          <w:spacing w:val="-1"/>
        </w:rPr>
        <w:tab/>
      </w:r>
      <w:r w:rsidR="000D61DC" w:rsidRPr="000D61DC">
        <w:rPr>
          <w:rFonts w:ascii="Times New Roman" w:hAnsi="Times New Roman" w:cs="Times New Roman"/>
          <w:b w:val="0"/>
          <w:spacing w:val="-1"/>
        </w:rPr>
        <w:t>New York: W.W. Norton and Company, Inc.  2016</w:t>
      </w:r>
      <w:r w:rsidR="000D61DC">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0D61DC">
        <w:rPr>
          <w:rFonts w:ascii="Times New Roman" w:hAnsi="Times New Roman" w:cs="Times New Roman"/>
          <w:b w:val="0"/>
          <w:spacing w:val="-1"/>
        </w:rPr>
        <w:t>978-0393938951</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0477A08C" w:rsidR="002939BA" w:rsidRPr="009044F5"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044F5">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4AAFEF2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9044F5">
        <w:rPr>
          <w:rFonts w:ascii="Times New Roman" w:hAnsi="Times New Roman" w:cs="Times New Roman"/>
          <w:b w:val="0"/>
          <w:bCs w:val="0"/>
          <w:spacing w:val="-1"/>
        </w:rPr>
        <w:t xml:space="preserve">You will need access to a computer to complete the writing assignments for this class. You will be typing your essays and submitting the final drafts.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3191006E"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9044F5">
        <w:rPr>
          <w:rFonts w:cs="Times New Roman"/>
          <w:spacing w:val="-1"/>
        </w:rPr>
        <w:t>None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70BEFCF8" w:rsidR="001F7559"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9044F5">
        <w:rPr>
          <w:rFonts w:ascii="Times New Roman" w:hAnsi="Times New Roman" w:cs="Times New Roman"/>
          <w:b w:val="0"/>
          <w:bCs w:val="0"/>
          <w:color w:val="FF0000"/>
        </w:rPr>
        <w:t xml:space="preserve"> </w:t>
      </w:r>
    </w:p>
    <w:p w14:paraId="69FBB060" w14:textId="34A0A81A" w:rsidR="009044F5" w:rsidRPr="009044F5" w:rsidRDefault="009044F5" w:rsidP="00777592">
      <w:pPr>
        <w:pStyle w:val="Heading1"/>
        <w:spacing w:line="281" w:lineRule="exact"/>
        <w:rPr>
          <w:rFonts w:ascii="Times New Roman" w:hAnsi="Times New Roman" w:cs="Times New Roman"/>
          <w:b w:val="0"/>
          <w:bCs w:val="0"/>
        </w:rPr>
      </w:pPr>
      <w:r>
        <w:rPr>
          <w:rFonts w:ascii="Times New Roman" w:hAnsi="Times New Roman" w:cs="Times New Roman"/>
          <w:b w:val="0"/>
          <w:bCs w:val="0"/>
        </w:rPr>
        <w:t>This English composition course is designed to help students develop their critical thinking, research, and writing skills. The class will also include reading assignments that challenge students to think and effectively respond both in writing and orally to a variety of reading and visual material. Overall, the goal of this course is to help students grow as thinkers and writers. Higher order skills acquired in thinking and writing help students process information in a rapidly changing world and reflect on the deeper meanings of print and visual media. Students who utilize rhetorical tools and strategies achieve a level of sophistication in writing that invites audiences to join them in examining issues from multiple layers of meaning. In the process, students begin to take a more disciplined approach to writing and developing their voices through every</w:t>
      </w:r>
      <w:r w:rsidR="00DF705C">
        <w:rPr>
          <w:rFonts w:ascii="Times New Roman" w:hAnsi="Times New Roman" w:cs="Times New Roman"/>
          <w:b w:val="0"/>
          <w:bCs w:val="0"/>
        </w:rPr>
        <w:t xml:space="preserve"> </w:t>
      </w:r>
      <w:r>
        <w:rPr>
          <w:rFonts w:ascii="Times New Roman" w:hAnsi="Times New Roman" w:cs="Times New Roman"/>
          <w:b w:val="0"/>
          <w:bCs w:val="0"/>
        </w:rPr>
        <w:t xml:space="preserve">day and argumentative writing. </w:t>
      </w:r>
    </w:p>
    <w:p w14:paraId="421BB2DD" w14:textId="77777777" w:rsidR="0079655E" w:rsidRPr="002E21E3" w:rsidRDefault="0079655E" w:rsidP="00777592">
      <w:pPr>
        <w:pStyle w:val="BodyText"/>
        <w:ind w:left="0"/>
        <w:rPr>
          <w:rFonts w:eastAsia="Cambria" w:cs="Times New Roman"/>
          <w:sz w:val="23"/>
          <w:szCs w:val="23"/>
        </w:rPr>
      </w:pPr>
    </w:p>
    <w:p w14:paraId="3BA9A02D" w14:textId="19DD3C48" w:rsidR="00C6042A" w:rsidRDefault="00CF210B" w:rsidP="00A90920">
      <w:pPr>
        <w:pStyle w:val="Heading1"/>
        <w:spacing w:line="281" w:lineRule="exact"/>
        <w:rPr>
          <w:rFonts w:ascii="Times New Roman" w:hAnsi="Times New Roman" w:cs="Times New Roman"/>
          <w:b w:val="0"/>
          <w:bCs w:val="0"/>
          <w:spacing w:val="-1"/>
        </w:rPr>
      </w:pPr>
      <w:r>
        <w:rPr>
          <w:rFonts w:ascii="Times New Roman" w:hAnsi="Times New Roman" w:cs="Times New Roman"/>
          <w:b w:val="0"/>
          <w:bCs w:val="0"/>
          <w:spacing w:val="-1"/>
        </w:rPr>
        <w:t xml:space="preserve">. </w:t>
      </w:r>
    </w:p>
    <w:p w14:paraId="07F3C2F3" w14:textId="2D8AA1CC" w:rsidR="00CF210B" w:rsidRDefault="00CF210B" w:rsidP="00A90920">
      <w:pPr>
        <w:pStyle w:val="Heading1"/>
        <w:spacing w:line="281" w:lineRule="exact"/>
        <w:rPr>
          <w:rFonts w:ascii="Times New Roman" w:hAnsi="Times New Roman" w:cs="Times New Roman"/>
          <w:b w:val="0"/>
          <w:bCs w:val="0"/>
        </w:rPr>
      </w:pPr>
    </w:p>
    <w:p w14:paraId="3A6DC775" w14:textId="3E22E5B5" w:rsidR="00CF210B" w:rsidRDefault="00CF210B"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rPr>
        <w:t>Writing Assignments:</w:t>
      </w:r>
    </w:p>
    <w:p w14:paraId="5BD33408" w14:textId="1DCA2FAE" w:rsidR="00CF210B" w:rsidRDefault="00CF210B"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Please follow these instructions when writing your papers: </w:t>
      </w:r>
    </w:p>
    <w:p w14:paraId="7093F7A8" w14:textId="7F974DE9" w:rsidR="00CF210B" w:rsidRDefault="00CF210B" w:rsidP="00CF210B">
      <w:pPr>
        <w:pStyle w:val="Heading1"/>
        <w:numPr>
          <w:ilvl w:val="0"/>
          <w:numId w:val="2"/>
        </w:numPr>
        <w:spacing w:line="281" w:lineRule="exact"/>
        <w:rPr>
          <w:rFonts w:ascii="Times New Roman" w:hAnsi="Times New Roman" w:cs="Times New Roman"/>
          <w:b w:val="0"/>
          <w:bCs w:val="0"/>
        </w:rPr>
      </w:pPr>
      <w:r>
        <w:rPr>
          <w:rFonts w:ascii="Times New Roman" w:hAnsi="Times New Roman" w:cs="Times New Roman"/>
          <w:b w:val="0"/>
          <w:bCs w:val="0"/>
        </w:rPr>
        <w:t>Writing assignments, including a work cited page, must be typed in MLA format.</w:t>
      </w:r>
    </w:p>
    <w:p w14:paraId="6A94E0B3" w14:textId="0E340F68" w:rsidR="00CF210B" w:rsidRDefault="00CF210B" w:rsidP="00CF210B">
      <w:pPr>
        <w:pStyle w:val="Heading1"/>
        <w:numPr>
          <w:ilvl w:val="0"/>
          <w:numId w:val="2"/>
        </w:numPr>
        <w:spacing w:line="281" w:lineRule="exact"/>
        <w:rPr>
          <w:rFonts w:ascii="Times New Roman" w:hAnsi="Times New Roman" w:cs="Times New Roman"/>
          <w:b w:val="0"/>
          <w:bCs w:val="0"/>
        </w:rPr>
      </w:pPr>
      <w:r>
        <w:rPr>
          <w:rFonts w:ascii="Times New Roman" w:hAnsi="Times New Roman" w:cs="Times New Roman"/>
          <w:b w:val="0"/>
          <w:bCs w:val="0"/>
        </w:rPr>
        <w:t>Use Times New Roman 12 pt. font</w:t>
      </w:r>
    </w:p>
    <w:p w14:paraId="7E3FBA3B" w14:textId="593E5F1C" w:rsidR="00CF210B" w:rsidRDefault="00CF210B" w:rsidP="00CF210B">
      <w:pPr>
        <w:pStyle w:val="Heading1"/>
        <w:numPr>
          <w:ilvl w:val="0"/>
          <w:numId w:val="2"/>
        </w:numPr>
        <w:spacing w:line="281" w:lineRule="exact"/>
        <w:rPr>
          <w:rFonts w:ascii="Times New Roman" w:hAnsi="Times New Roman" w:cs="Times New Roman"/>
          <w:b w:val="0"/>
          <w:bCs w:val="0"/>
        </w:rPr>
      </w:pPr>
      <w:r>
        <w:rPr>
          <w:rFonts w:ascii="Times New Roman" w:hAnsi="Times New Roman" w:cs="Times New Roman"/>
          <w:b w:val="0"/>
          <w:bCs w:val="0"/>
        </w:rPr>
        <w:t>Double space.</w:t>
      </w:r>
    </w:p>
    <w:p w14:paraId="48D38E30" w14:textId="3E0916BD" w:rsidR="00CF210B" w:rsidRDefault="00CF210B" w:rsidP="00CF210B">
      <w:pPr>
        <w:pStyle w:val="Heading1"/>
        <w:numPr>
          <w:ilvl w:val="0"/>
          <w:numId w:val="2"/>
        </w:numPr>
        <w:spacing w:line="281" w:lineRule="exact"/>
        <w:rPr>
          <w:rFonts w:ascii="Times New Roman" w:hAnsi="Times New Roman" w:cs="Times New Roman"/>
          <w:b w:val="0"/>
          <w:bCs w:val="0"/>
        </w:rPr>
      </w:pPr>
      <w:r>
        <w:rPr>
          <w:rFonts w:ascii="Times New Roman" w:hAnsi="Times New Roman" w:cs="Times New Roman"/>
          <w:b w:val="0"/>
          <w:bCs w:val="0"/>
        </w:rPr>
        <w:t xml:space="preserve">Essay writing assignments are usually two to three pages in length with the exception of the research paper which is 7-10 pages in length. </w:t>
      </w:r>
    </w:p>
    <w:p w14:paraId="7DBA3895" w14:textId="061A177A" w:rsidR="00CF210B" w:rsidRDefault="00CF210B" w:rsidP="00CF210B">
      <w:pPr>
        <w:pStyle w:val="Heading1"/>
        <w:numPr>
          <w:ilvl w:val="0"/>
          <w:numId w:val="2"/>
        </w:numPr>
        <w:spacing w:line="281" w:lineRule="exact"/>
        <w:rPr>
          <w:rFonts w:ascii="Times New Roman" w:hAnsi="Times New Roman" w:cs="Times New Roman"/>
          <w:b w:val="0"/>
          <w:bCs w:val="0"/>
        </w:rPr>
      </w:pPr>
      <w:r>
        <w:rPr>
          <w:rFonts w:ascii="Times New Roman" w:hAnsi="Times New Roman" w:cs="Times New Roman"/>
          <w:b w:val="0"/>
          <w:bCs w:val="0"/>
        </w:rPr>
        <w:t>Pay close attention to grammar, spelling, and punctuation.</w:t>
      </w:r>
    </w:p>
    <w:p w14:paraId="32036482" w14:textId="37A34AE0" w:rsidR="00CF210B" w:rsidRDefault="00CF210B" w:rsidP="00CF210B">
      <w:pPr>
        <w:pStyle w:val="Heading1"/>
        <w:numPr>
          <w:ilvl w:val="0"/>
          <w:numId w:val="2"/>
        </w:numPr>
        <w:spacing w:line="281" w:lineRule="exact"/>
        <w:rPr>
          <w:rFonts w:ascii="Times New Roman" w:hAnsi="Times New Roman" w:cs="Times New Roman"/>
          <w:b w:val="0"/>
          <w:bCs w:val="0"/>
        </w:rPr>
      </w:pPr>
      <w:r>
        <w:rPr>
          <w:rFonts w:ascii="Times New Roman" w:hAnsi="Times New Roman" w:cs="Times New Roman"/>
          <w:b w:val="0"/>
          <w:bCs w:val="0"/>
        </w:rPr>
        <w:t>Due dates for all reading and writing assignments will be assigned during class and will be noted on the class calendar.</w:t>
      </w:r>
    </w:p>
    <w:p w14:paraId="0E7C4C05" w14:textId="796F5BFD" w:rsidR="00CF210B" w:rsidRDefault="00CF210B" w:rsidP="00CF210B">
      <w:pPr>
        <w:pStyle w:val="Heading1"/>
        <w:numPr>
          <w:ilvl w:val="0"/>
          <w:numId w:val="2"/>
        </w:numPr>
        <w:spacing w:line="281" w:lineRule="exact"/>
        <w:rPr>
          <w:rFonts w:ascii="Times New Roman" w:hAnsi="Times New Roman" w:cs="Times New Roman"/>
          <w:b w:val="0"/>
          <w:bCs w:val="0"/>
        </w:rPr>
      </w:pPr>
      <w:r>
        <w:rPr>
          <w:rFonts w:ascii="Times New Roman" w:hAnsi="Times New Roman" w:cs="Times New Roman"/>
          <w:b w:val="0"/>
          <w:bCs w:val="0"/>
        </w:rPr>
        <w:t xml:space="preserve">Essay rough drafts should be printed and brought to class for a peer review session on the due date. </w:t>
      </w:r>
    </w:p>
    <w:p w14:paraId="16E53FF8" w14:textId="282CFCD1" w:rsidR="00CF210B" w:rsidRDefault="00CF210B" w:rsidP="00CF210B">
      <w:pPr>
        <w:pStyle w:val="Heading1"/>
        <w:numPr>
          <w:ilvl w:val="0"/>
          <w:numId w:val="2"/>
        </w:numPr>
        <w:spacing w:line="281" w:lineRule="exact"/>
        <w:rPr>
          <w:rFonts w:ascii="Times New Roman" w:hAnsi="Times New Roman" w:cs="Times New Roman"/>
          <w:b w:val="0"/>
          <w:bCs w:val="0"/>
        </w:rPr>
      </w:pPr>
      <w:r>
        <w:rPr>
          <w:rFonts w:ascii="Times New Roman" w:hAnsi="Times New Roman" w:cs="Times New Roman"/>
          <w:b w:val="0"/>
          <w:bCs w:val="0"/>
        </w:rPr>
        <w:t>Final drafts will be submitted on the due date.</w:t>
      </w:r>
    </w:p>
    <w:p w14:paraId="60EBABED" w14:textId="72D72836" w:rsidR="00CF210B" w:rsidRPr="00CF210B" w:rsidRDefault="00CF210B" w:rsidP="00CF210B">
      <w:pPr>
        <w:pStyle w:val="Heading1"/>
        <w:numPr>
          <w:ilvl w:val="0"/>
          <w:numId w:val="2"/>
        </w:numPr>
        <w:spacing w:line="281" w:lineRule="exact"/>
        <w:rPr>
          <w:rFonts w:ascii="Times New Roman" w:hAnsi="Times New Roman" w:cs="Times New Roman"/>
          <w:bCs w:val="0"/>
        </w:rPr>
      </w:pPr>
      <w:r w:rsidRPr="00CF210B">
        <w:rPr>
          <w:rFonts w:ascii="Times New Roman" w:hAnsi="Times New Roman" w:cs="Times New Roman"/>
          <w:bCs w:val="0"/>
        </w:rPr>
        <w:t xml:space="preserve">Late papers are only accepted at the instructor’s discretion. Emergency situations will be handled on an individual basis. </w:t>
      </w:r>
    </w:p>
    <w:p w14:paraId="2298FF70" w14:textId="0ECB96A7" w:rsidR="00CF210B" w:rsidRDefault="00CF210B"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rPr>
        <w:t>In-Class Writing Assignments:</w:t>
      </w:r>
    </w:p>
    <w:p w14:paraId="1936E7E3" w14:textId="594B1A37" w:rsidR="00CF210B" w:rsidRPr="00CF210B" w:rsidRDefault="00CF210B"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rPr>
        <w:t>Students will be expected to read material and write on a variety of readings and topics. The work will be generated throughout the semester and submitted through the student’s reading/writing response journal.</w:t>
      </w:r>
    </w:p>
    <w:p w14:paraId="7572BAA8" w14:textId="335F372C" w:rsidR="00A90920" w:rsidRDefault="00A90920" w:rsidP="00A90920">
      <w:pPr>
        <w:pStyle w:val="Heading1"/>
        <w:spacing w:line="281" w:lineRule="exact"/>
        <w:rPr>
          <w:rFonts w:ascii="Times New Roman" w:hAnsi="Times New Roman" w:cs="Times New Roman"/>
          <w:b w:val="0"/>
          <w:bCs w:val="0"/>
        </w:rPr>
      </w:pPr>
    </w:p>
    <w:p w14:paraId="66D456CB" w14:textId="2884E72B" w:rsidR="00CF210B" w:rsidRDefault="00CF210B"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Reading Assignments: </w:t>
      </w:r>
    </w:p>
    <w:p w14:paraId="0DA51A37" w14:textId="080727F9" w:rsidR="00CF210B" w:rsidRDefault="00CF210B"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rPr>
        <w:t>Students are expected to read all assigned material before coming to class. You will be required to respond in writing to readings in your writing journal and orally in class discussions. Failure to read and respond effectively to the reading will affect your grade in the course.</w:t>
      </w:r>
    </w:p>
    <w:p w14:paraId="15953A06" w14:textId="77777777" w:rsidR="00CF210B" w:rsidRPr="00A90920" w:rsidRDefault="00CF210B" w:rsidP="00A90920">
      <w:pPr>
        <w:pStyle w:val="Heading1"/>
        <w:spacing w:line="281" w:lineRule="exact"/>
        <w:rPr>
          <w:rFonts w:ascii="Times New Roman" w:hAnsi="Times New Roman" w:cs="Times New Roman"/>
          <w:b w:val="0"/>
          <w:bCs w:val="0"/>
        </w:rPr>
      </w:pPr>
    </w:p>
    <w:p w14:paraId="4E41BFEA" w14:textId="5649F3BB" w:rsidR="00354E26" w:rsidRDefault="00CF210B" w:rsidP="00A90920">
      <w:pPr>
        <w:pStyle w:val="Heading1"/>
        <w:rPr>
          <w:rFonts w:ascii="Times New Roman" w:hAnsi="Times New Roman" w:cs="Times New Roman"/>
          <w:spacing w:val="-1"/>
        </w:rPr>
      </w:pPr>
      <w:r w:rsidRPr="002E21E3">
        <w:rPr>
          <w:rFonts w:ascii="Times New Roman" w:hAnsi="Times New Roman" w:cs="Times New Roman"/>
          <w:spacing w:val="-1"/>
        </w:rPr>
        <w:t>Communications:</w:t>
      </w:r>
      <w:r>
        <w:rPr>
          <w:rFonts w:ascii="Times New Roman" w:hAnsi="Times New Roman" w:cs="Times New Roman"/>
          <w:spacing w:val="-1"/>
        </w:rPr>
        <w:t xml:space="preserve"> </w:t>
      </w:r>
      <w:r>
        <w:rPr>
          <w:rFonts w:ascii="Times New Roman" w:hAnsi="Times New Roman" w:cs="Times New Roman"/>
          <w:b w:val="0"/>
          <w:bCs w:val="0"/>
          <w:spacing w:val="-1"/>
        </w:rPr>
        <w:t xml:space="preserve">Turnaround time for emails is 24 hours. Class time is a great time to address any questions you may have. I also have posted office hours. </w:t>
      </w:r>
    </w:p>
    <w:p w14:paraId="4D6FB6D7" w14:textId="32448368"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lastRenderedPageBreak/>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0971EB0D" w14:textId="793E2943" w:rsidR="00DF705C" w:rsidRDefault="00DF705C" w:rsidP="00A90920">
      <w:pPr>
        <w:pStyle w:val="Heading1"/>
        <w:rPr>
          <w:rFonts w:ascii="Times New Roman" w:hAnsi="Times New Roman" w:cs="Times New Roman"/>
          <w:b w:val="0"/>
          <w:bCs w:val="0"/>
          <w:spacing w:val="-1"/>
        </w:rPr>
      </w:pPr>
      <w:r>
        <w:rPr>
          <w:rFonts w:ascii="Times New Roman" w:hAnsi="Times New Roman" w:cs="Times New Roman"/>
          <w:b w:val="0"/>
          <w:bCs w:val="0"/>
          <w:spacing w:val="-1"/>
        </w:rPr>
        <w:t>To complete this course successfully, you should do the following:</w:t>
      </w:r>
    </w:p>
    <w:p w14:paraId="60C1DA1C" w14:textId="28658594" w:rsidR="00DF705C" w:rsidRDefault="00DF705C" w:rsidP="00DF705C">
      <w:pPr>
        <w:pStyle w:val="Heading1"/>
        <w:numPr>
          <w:ilvl w:val="0"/>
          <w:numId w:val="3"/>
        </w:numPr>
        <w:rPr>
          <w:rFonts w:ascii="Times New Roman" w:hAnsi="Times New Roman" w:cs="Times New Roman"/>
          <w:b w:val="0"/>
          <w:bCs w:val="0"/>
        </w:rPr>
      </w:pPr>
      <w:r>
        <w:rPr>
          <w:rFonts w:ascii="Times New Roman" w:hAnsi="Times New Roman" w:cs="Times New Roman"/>
          <w:b w:val="0"/>
          <w:bCs w:val="0"/>
        </w:rPr>
        <w:t>Read all of the assigned reading</w:t>
      </w:r>
    </w:p>
    <w:p w14:paraId="59C239BC" w14:textId="19F28FED" w:rsidR="00DF705C" w:rsidRDefault="00DF705C" w:rsidP="00DF705C">
      <w:pPr>
        <w:pStyle w:val="Heading1"/>
        <w:numPr>
          <w:ilvl w:val="0"/>
          <w:numId w:val="3"/>
        </w:numPr>
        <w:rPr>
          <w:rFonts w:ascii="Times New Roman" w:hAnsi="Times New Roman" w:cs="Times New Roman"/>
          <w:b w:val="0"/>
          <w:bCs w:val="0"/>
        </w:rPr>
      </w:pPr>
      <w:r>
        <w:rPr>
          <w:rFonts w:ascii="Times New Roman" w:hAnsi="Times New Roman" w:cs="Times New Roman"/>
          <w:b w:val="0"/>
          <w:bCs w:val="0"/>
        </w:rPr>
        <w:t>Participate actively and meaningfully in all group discussions</w:t>
      </w:r>
    </w:p>
    <w:p w14:paraId="09883597" w14:textId="712547DA" w:rsidR="00DF705C" w:rsidRPr="00DF705C" w:rsidRDefault="00DF705C" w:rsidP="00DF705C">
      <w:pPr>
        <w:pStyle w:val="Heading1"/>
        <w:numPr>
          <w:ilvl w:val="0"/>
          <w:numId w:val="3"/>
        </w:numPr>
        <w:rPr>
          <w:rFonts w:ascii="Times New Roman" w:hAnsi="Times New Roman" w:cs="Times New Roman"/>
          <w:b w:val="0"/>
          <w:bCs w:val="0"/>
        </w:rPr>
      </w:pPr>
      <w:r>
        <w:rPr>
          <w:rFonts w:ascii="Times New Roman" w:hAnsi="Times New Roman" w:cs="Times New Roman"/>
          <w:b w:val="0"/>
          <w:bCs w:val="0"/>
        </w:rPr>
        <w:t xml:space="preserve">Prepare and submit all writing assignments </w:t>
      </w:r>
      <w:r>
        <w:rPr>
          <w:rFonts w:ascii="Times New Roman" w:hAnsi="Times New Roman" w:cs="Times New Roman"/>
          <w:bCs w:val="0"/>
        </w:rPr>
        <w:t>on time</w:t>
      </w:r>
    </w:p>
    <w:p w14:paraId="3E425F2C" w14:textId="5A7E4C7A" w:rsidR="00DF705C" w:rsidRDefault="00DF705C" w:rsidP="00DF705C">
      <w:pPr>
        <w:pStyle w:val="Heading1"/>
        <w:numPr>
          <w:ilvl w:val="0"/>
          <w:numId w:val="3"/>
        </w:numPr>
        <w:rPr>
          <w:rFonts w:ascii="Times New Roman" w:hAnsi="Times New Roman" w:cs="Times New Roman"/>
          <w:b w:val="0"/>
          <w:bCs w:val="0"/>
        </w:rPr>
      </w:pPr>
      <w:r>
        <w:rPr>
          <w:rFonts w:ascii="Times New Roman" w:hAnsi="Times New Roman" w:cs="Times New Roman"/>
          <w:b w:val="0"/>
          <w:bCs w:val="0"/>
        </w:rPr>
        <w:t>Attend class regularly</w:t>
      </w:r>
    </w:p>
    <w:p w14:paraId="3A48DA09" w14:textId="4608EFAA" w:rsidR="00DF705C" w:rsidRDefault="00DF705C" w:rsidP="00DF705C">
      <w:pPr>
        <w:pStyle w:val="Heading1"/>
        <w:rPr>
          <w:rFonts w:ascii="Times New Roman" w:hAnsi="Times New Roman" w:cs="Times New Roman"/>
          <w:b w:val="0"/>
          <w:bCs w:val="0"/>
        </w:rPr>
      </w:pPr>
      <w:r>
        <w:rPr>
          <w:rFonts w:ascii="Times New Roman" w:hAnsi="Times New Roman" w:cs="Times New Roman"/>
          <w:b w:val="0"/>
          <w:bCs w:val="0"/>
        </w:rPr>
        <w:t xml:space="preserve">Always remember to bring your materials to class. Please do not engage in casual conversations during our lecture, discussion and group times or while we are working on the other assignments. Please do not use cell phones or chrome books during </w:t>
      </w:r>
      <w:proofErr w:type="gramStart"/>
      <w:r>
        <w:rPr>
          <w:rFonts w:ascii="Times New Roman" w:hAnsi="Times New Roman" w:cs="Times New Roman"/>
          <w:b w:val="0"/>
          <w:bCs w:val="0"/>
        </w:rPr>
        <w:t>class  unless</w:t>
      </w:r>
      <w:proofErr w:type="gramEnd"/>
      <w:r>
        <w:rPr>
          <w:rFonts w:ascii="Times New Roman" w:hAnsi="Times New Roman" w:cs="Times New Roman"/>
          <w:b w:val="0"/>
          <w:bCs w:val="0"/>
        </w:rPr>
        <w:t xml:space="preserve"> the chrome book is being used as part of the classwork. </w:t>
      </w:r>
    </w:p>
    <w:p w14:paraId="5FDF17C2" w14:textId="0C9F66DD" w:rsidR="00DF705C" w:rsidRDefault="00DF705C" w:rsidP="00DF705C">
      <w:pPr>
        <w:pStyle w:val="Heading1"/>
        <w:rPr>
          <w:rFonts w:ascii="Times New Roman" w:hAnsi="Times New Roman" w:cs="Times New Roman"/>
          <w:b w:val="0"/>
          <w:bCs w:val="0"/>
        </w:rPr>
      </w:pPr>
    </w:p>
    <w:p w14:paraId="5A39E9A6" w14:textId="259723AC" w:rsidR="00DF705C" w:rsidRDefault="00DF705C" w:rsidP="00DF705C">
      <w:pPr>
        <w:pStyle w:val="Heading1"/>
        <w:rPr>
          <w:rFonts w:ascii="Times New Roman" w:hAnsi="Times New Roman" w:cs="Times New Roman"/>
          <w:b w:val="0"/>
          <w:bCs w:val="0"/>
        </w:rPr>
      </w:pPr>
      <w:r>
        <w:rPr>
          <w:rFonts w:ascii="Times New Roman" w:hAnsi="Times New Roman" w:cs="Times New Roman"/>
          <w:bCs w:val="0"/>
        </w:rPr>
        <w:t xml:space="preserve">Attendance policy: </w:t>
      </w:r>
    </w:p>
    <w:p w14:paraId="32403442" w14:textId="79B55981" w:rsidR="00DF705C" w:rsidRDefault="00DF705C" w:rsidP="00DF705C">
      <w:pPr>
        <w:pStyle w:val="Heading1"/>
        <w:rPr>
          <w:rFonts w:ascii="Times New Roman" w:hAnsi="Times New Roman" w:cs="Times New Roman"/>
          <w:b w:val="0"/>
          <w:bCs w:val="0"/>
        </w:rPr>
      </w:pPr>
      <w:r>
        <w:rPr>
          <w:rFonts w:ascii="Times New Roman" w:hAnsi="Times New Roman" w:cs="Times New Roman"/>
          <w:b w:val="0"/>
          <w:bCs w:val="0"/>
        </w:rPr>
        <w:t xml:space="preserve">Attendance will be taken. Students who miss more than five class periods will be subject to failure. School related absences are understandable but should be kept to a minimum. Please do not ask to leave class to work on another class. </w:t>
      </w:r>
    </w:p>
    <w:p w14:paraId="3D37B2C2" w14:textId="7B1E7BFA" w:rsidR="00DF705C" w:rsidRDefault="00DF705C" w:rsidP="00DF705C">
      <w:pPr>
        <w:pStyle w:val="Heading1"/>
        <w:rPr>
          <w:rFonts w:ascii="Times New Roman" w:hAnsi="Times New Roman" w:cs="Times New Roman"/>
          <w:b w:val="0"/>
          <w:bCs w:val="0"/>
        </w:rPr>
      </w:pPr>
    </w:p>
    <w:p w14:paraId="2A30954C" w14:textId="77777777" w:rsidR="00146C2B" w:rsidRPr="00146C2B" w:rsidRDefault="00146C2B" w:rsidP="00146C2B">
      <w:pPr>
        <w:pStyle w:val="Heading1"/>
        <w:rPr>
          <w:rFonts w:ascii="Times New Roman" w:hAnsi="Times New Roman" w:cs="Times New Roman"/>
          <w:b w:val="0"/>
          <w:bCs w:val="0"/>
        </w:rPr>
      </w:pPr>
      <w:r w:rsidRPr="00146C2B">
        <w:rPr>
          <w:rFonts w:ascii="Times New Roman" w:hAnsi="Times New Roman" w:cs="Times New Roman"/>
          <w:bCs w:val="0"/>
        </w:rPr>
        <w:t>Statement Regarding the Use of Artificial Intelligence (AI) Technology</w:t>
      </w:r>
      <w:r w:rsidRPr="00146C2B">
        <w:rPr>
          <w:rFonts w:ascii="Times New Roman" w:hAnsi="Times New Roman" w:cs="Times New Roman"/>
          <w:b w:val="0"/>
          <w:bCs w:val="0"/>
        </w:rPr>
        <w:t>:  </w:t>
      </w:r>
    </w:p>
    <w:p w14:paraId="24DC4FEA" w14:textId="77777777" w:rsidR="00146C2B" w:rsidRPr="00146C2B" w:rsidRDefault="00146C2B" w:rsidP="00146C2B">
      <w:pPr>
        <w:pStyle w:val="Heading1"/>
        <w:rPr>
          <w:rFonts w:ascii="Times New Roman" w:hAnsi="Times New Roman" w:cs="Times New Roman"/>
          <w:b w:val="0"/>
          <w:bCs w:val="0"/>
        </w:rPr>
      </w:pPr>
      <w:r w:rsidRPr="00146C2B">
        <w:rPr>
          <w:rFonts w:ascii="Times New Roman" w:hAnsi="Times New Roman" w:cs="Times New Roman"/>
          <w:b w:val="0"/>
          <w:bCs w:val="0"/>
        </w:rPr>
        <w:t>Absent a clear statement from a course instructor, use of or consultation with generative AI shall be</w:t>
      </w:r>
    </w:p>
    <w:p w14:paraId="32F28C8A" w14:textId="77777777" w:rsidR="00146C2B" w:rsidRPr="00146C2B" w:rsidRDefault="00146C2B" w:rsidP="00146C2B">
      <w:pPr>
        <w:pStyle w:val="Heading1"/>
        <w:rPr>
          <w:rFonts w:ascii="Times New Roman" w:hAnsi="Times New Roman" w:cs="Times New Roman"/>
          <w:b w:val="0"/>
          <w:bCs w:val="0"/>
        </w:rPr>
      </w:pPr>
      <w:proofErr w:type="gramStart"/>
      <w:r w:rsidRPr="00146C2B">
        <w:rPr>
          <w:rFonts w:ascii="Times New Roman" w:hAnsi="Times New Roman" w:cs="Times New Roman"/>
          <w:b w:val="0"/>
          <w:bCs w:val="0"/>
        </w:rPr>
        <w:t>treated</w:t>
      </w:r>
      <w:proofErr w:type="gramEnd"/>
      <w:r w:rsidRPr="00146C2B">
        <w:rPr>
          <w:rFonts w:ascii="Times New Roman" w:hAnsi="Times New Roman" w:cs="Times New Roman"/>
          <w:b w:val="0"/>
          <w:bCs w:val="0"/>
        </w:rPr>
        <w:t xml:space="preserve"> analogously to assistance from another person (collusion). Generative AI is a subset of AI that</w:t>
      </w:r>
    </w:p>
    <w:p w14:paraId="1E065D61" w14:textId="77777777" w:rsidR="00146C2B" w:rsidRPr="00146C2B" w:rsidRDefault="00146C2B" w:rsidP="00146C2B">
      <w:pPr>
        <w:pStyle w:val="Heading1"/>
        <w:rPr>
          <w:rFonts w:ascii="Times New Roman" w:hAnsi="Times New Roman" w:cs="Times New Roman"/>
          <w:b w:val="0"/>
          <w:bCs w:val="0"/>
        </w:rPr>
      </w:pPr>
      <w:proofErr w:type="gramStart"/>
      <w:r w:rsidRPr="00146C2B">
        <w:rPr>
          <w:rFonts w:ascii="Times New Roman" w:hAnsi="Times New Roman" w:cs="Times New Roman"/>
          <w:b w:val="0"/>
          <w:bCs w:val="0"/>
        </w:rPr>
        <w:t>utilizes</w:t>
      </w:r>
      <w:proofErr w:type="gramEnd"/>
      <w:r w:rsidRPr="00146C2B">
        <w:rPr>
          <w:rFonts w:ascii="Times New Roman" w:hAnsi="Times New Roman" w:cs="Times New Roman"/>
          <w:b w:val="0"/>
          <w:bCs w:val="0"/>
        </w:rPr>
        <w:t xml:space="preserve"> machine learning models to create new, original content, such as images, text, or music, based on</w:t>
      </w:r>
    </w:p>
    <w:p w14:paraId="75392482" w14:textId="77777777" w:rsidR="00146C2B" w:rsidRPr="00146C2B" w:rsidRDefault="00146C2B" w:rsidP="00146C2B">
      <w:pPr>
        <w:pStyle w:val="Heading1"/>
        <w:rPr>
          <w:rFonts w:ascii="Times New Roman" w:hAnsi="Times New Roman" w:cs="Times New Roman"/>
          <w:b w:val="0"/>
          <w:bCs w:val="0"/>
        </w:rPr>
      </w:pPr>
      <w:proofErr w:type="gramStart"/>
      <w:r w:rsidRPr="00146C2B">
        <w:rPr>
          <w:rFonts w:ascii="Times New Roman" w:hAnsi="Times New Roman" w:cs="Times New Roman"/>
          <w:b w:val="0"/>
          <w:bCs w:val="0"/>
        </w:rPr>
        <w:t>patterns</w:t>
      </w:r>
      <w:proofErr w:type="gramEnd"/>
      <w:r w:rsidRPr="00146C2B">
        <w:rPr>
          <w:rFonts w:ascii="Times New Roman" w:hAnsi="Times New Roman" w:cs="Times New Roman"/>
          <w:b w:val="0"/>
          <w:bCs w:val="0"/>
        </w:rPr>
        <w:t xml:space="preserve"> and structures learned from existing data (Cornell, Center for Teaching Innovation).</w:t>
      </w:r>
    </w:p>
    <w:p w14:paraId="2C3A7A00" w14:textId="77777777" w:rsidR="00146C2B" w:rsidRPr="00146C2B" w:rsidRDefault="00146C2B" w:rsidP="00146C2B">
      <w:pPr>
        <w:pStyle w:val="Heading1"/>
        <w:rPr>
          <w:rFonts w:ascii="Times New Roman" w:hAnsi="Times New Roman" w:cs="Times New Roman"/>
          <w:b w:val="0"/>
          <w:bCs w:val="0"/>
        </w:rPr>
      </w:pPr>
      <w:r w:rsidRPr="00146C2B">
        <w:rPr>
          <w:rFonts w:ascii="Times New Roman" w:hAnsi="Times New Roman" w:cs="Times New Roman"/>
          <w:b w:val="0"/>
          <w:bCs w:val="0"/>
        </w:rPr>
        <w:t>Unauthorized use of generative AI tools to complete an assignment or exam is not permitted. Students</w:t>
      </w:r>
    </w:p>
    <w:p w14:paraId="5A6725B2" w14:textId="77777777" w:rsidR="00146C2B" w:rsidRPr="00146C2B" w:rsidRDefault="00146C2B" w:rsidP="00146C2B">
      <w:pPr>
        <w:pStyle w:val="Heading1"/>
        <w:rPr>
          <w:rFonts w:ascii="Times New Roman" w:hAnsi="Times New Roman" w:cs="Times New Roman"/>
          <w:b w:val="0"/>
          <w:bCs w:val="0"/>
        </w:rPr>
      </w:pPr>
      <w:proofErr w:type="gramStart"/>
      <w:r w:rsidRPr="00146C2B">
        <w:rPr>
          <w:rFonts w:ascii="Times New Roman" w:hAnsi="Times New Roman" w:cs="Times New Roman"/>
          <w:b w:val="0"/>
          <w:bCs w:val="0"/>
        </w:rPr>
        <w:t>should</w:t>
      </w:r>
      <w:proofErr w:type="gramEnd"/>
      <w:r w:rsidRPr="00146C2B">
        <w:rPr>
          <w:rFonts w:ascii="Times New Roman" w:hAnsi="Times New Roman" w:cs="Times New Roman"/>
          <w:b w:val="0"/>
          <w:bCs w:val="0"/>
        </w:rPr>
        <w:t xml:space="preserve"> acknowledge the use of generative AI and default to disclosing such assistance when in doubt. </w:t>
      </w:r>
    </w:p>
    <w:p w14:paraId="421DF362" w14:textId="77777777" w:rsidR="00146C2B" w:rsidRPr="00146C2B" w:rsidRDefault="00146C2B" w:rsidP="00146C2B">
      <w:pPr>
        <w:pStyle w:val="Heading1"/>
        <w:rPr>
          <w:rFonts w:ascii="Times New Roman" w:hAnsi="Times New Roman" w:cs="Times New Roman"/>
          <w:b w:val="0"/>
          <w:bCs w:val="0"/>
        </w:rPr>
      </w:pPr>
      <w:r w:rsidRPr="00146C2B">
        <w:rPr>
          <w:rFonts w:ascii="Times New Roman" w:hAnsi="Times New Roman" w:cs="Times New Roman"/>
          <w:b w:val="0"/>
          <w:bCs w:val="0"/>
        </w:rPr>
        <w:t>Individual course instructors may set their own policies regulating the use of generative AI tools in their</w:t>
      </w:r>
    </w:p>
    <w:p w14:paraId="120EC8A7" w14:textId="77777777" w:rsidR="00146C2B" w:rsidRPr="00146C2B" w:rsidRDefault="00146C2B" w:rsidP="00146C2B">
      <w:pPr>
        <w:pStyle w:val="Heading1"/>
        <w:rPr>
          <w:rFonts w:ascii="Times New Roman" w:hAnsi="Times New Roman" w:cs="Times New Roman"/>
          <w:b w:val="0"/>
          <w:bCs w:val="0"/>
        </w:rPr>
      </w:pPr>
      <w:proofErr w:type="gramStart"/>
      <w:r w:rsidRPr="00146C2B">
        <w:rPr>
          <w:rFonts w:ascii="Times New Roman" w:hAnsi="Times New Roman" w:cs="Times New Roman"/>
          <w:b w:val="0"/>
          <w:bCs w:val="0"/>
        </w:rPr>
        <w:t>courses</w:t>
      </w:r>
      <w:proofErr w:type="gramEnd"/>
      <w:r w:rsidRPr="00146C2B">
        <w:rPr>
          <w:rFonts w:ascii="Times New Roman" w:hAnsi="Times New Roman" w:cs="Times New Roman"/>
          <w:b w:val="0"/>
          <w:bCs w:val="0"/>
        </w:rPr>
        <w:t>, including allowing or disallowing some or all uses of such tools. Students who are unsure of</w:t>
      </w:r>
    </w:p>
    <w:p w14:paraId="5C345E2C" w14:textId="77777777" w:rsidR="00146C2B" w:rsidRPr="00146C2B" w:rsidRDefault="00146C2B" w:rsidP="00146C2B">
      <w:pPr>
        <w:pStyle w:val="Heading1"/>
        <w:rPr>
          <w:rFonts w:ascii="Times New Roman" w:hAnsi="Times New Roman" w:cs="Times New Roman"/>
          <w:b w:val="0"/>
          <w:bCs w:val="0"/>
        </w:rPr>
      </w:pPr>
      <w:proofErr w:type="gramStart"/>
      <w:r w:rsidRPr="00146C2B">
        <w:rPr>
          <w:rFonts w:ascii="Times New Roman" w:hAnsi="Times New Roman" w:cs="Times New Roman"/>
          <w:b w:val="0"/>
          <w:bCs w:val="0"/>
        </w:rPr>
        <w:t>policies</w:t>
      </w:r>
      <w:proofErr w:type="gramEnd"/>
      <w:r w:rsidRPr="00146C2B">
        <w:rPr>
          <w:rFonts w:ascii="Times New Roman" w:hAnsi="Times New Roman" w:cs="Times New Roman"/>
          <w:b w:val="0"/>
          <w:bCs w:val="0"/>
        </w:rPr>
        <w:t xml:space="preserve"> regarding generative AI tools are encouraged to ask their instructors for clarification. (Adapted</w:t>
      </w:r>
    </w:p>
    <w:p w14:paraId="5B871BFB" w14:textId="600D9DF7" w:rsidR="00146C2B" w:rsidRDefault="00146C2B" w:rsidP="00146C2B">
      <w:pPr>
        <w:pStyle w:val="Heading1"/>
        <w:rPr>
          <w:rFonts w:ascii="Times New Roman" w:hAnsi="Times New Roman" w:cs="Times New Roman"/>
          <w:b w:val="0"/>
          <w:bCs w:val="0"/>
        </w:rPr>
      </w:pPr>
      <w:proofErr w:type="gramStart"/>
      <w:r w:rsidRPr="00146C2B">
        <w:rPr>
          <w:rFonts w:ascii="Times New Roman" w:hAnsi="Times New Roman" w:cs="Times New Roman"/>
          <w:b w:val="0"/>
          <w:bCs w:val="0"/>
        </w:rPr>
        <w:t>from</w:t>
      </w:r>
      <w:proofErr w:type="gramEnd"/>
      <w:r w:rsidRPr="00146C2B">
        <w:rPr>
          <w:rFonts w:ascii="Times New Roman" w:hAnsi="Times New Roman" w:cs="Times New Roman"/>
          <w:b w:val="0"/>
          <w:bCs w:val="0"/>
        </w:rPr>
        <w:t xml:space="preserve"> the Stanford University Office of Community Standards-- accessed August 31, 2023)</w:t>
      </w:r>
    </w:p>
    <w:p w14:paraId="3DA5481B" w14:textId="77777777" w:rsidR="00146C2B" w:rsidRDefault="00146C2B" w:rsidP="00DF705C">
      <w:pPr>
        <w:pStyle w:val="Heading1"/>
        <w:rPr>
          <w:rFonts w:ascii="Times New Roman" w:hAnsi="Times New Roman" w:cs="Times New Roman"/>
          <w:b w:val="0"/>
          <w:bCs w:val="0"/>
        </w:rPr>
      </w:pPr>
    </w:p>
    <w:p w14:paraId="2EB17C69" w14:textId="6554E598" w:rsidR="00DF705C" w:rsidRPr="00DF705C" w:rsidRDefault="00DF705C" w:rsidP="00DF705C">
      <w:pPr>
        <w:pStyle w:val="Heading1"/>
        <w:rPr>
          <w:rFonts w:ascii="Times New Roman" w:hAnsi="Times New Roman" w:cs="Times New Roman"/>
          <w:bCs w:val="0"/>
        </w:rPr>
      </w:pPr>
      <w:r w:rsidRPr="00DF705C">
        <w:rPr>
          <w:rFonts w:ascii="Times New Roman" w:hAnsi="Times New Roman" w:cs="Times New Roman"/>
          <w:bCs w:val="0"/>
        </w:rPr>
        <w:t xml:space="preserve">Course Evaluations: </w:t>
      </w:r>
    </w:p>
    <w:p w14:paraId="04F8D91B" w14:textId="65559525" w:rsidR="00DF705C" w:rsidRDefault="00DF705C" w:rsidP="00DF705C">
      <w:pPr>
        <w:pStyle w:val="Heading1"/>
        <w:rPr>
          <w:rFonts w:ascii="Times New Roman" w:hAnsi="Times New Roman" w:cs="Times New Roman"/>
          <w:b w:val="0"/>
          <w:bCs w:val="0"/>
        </w:rPr>
      </w:pPr>
      <w:r>
        <w:rPr>
          <w:rFonts w:ascii="Times New Roman" w:hAnsi="Times New Roman" w:cs="Times New Roman"/>
          <w:b w:val="0"/>
          <w:bCs w:val="0"/>
        </w:rPr>
        <w:t>Toward the end of the course you will be asked to complete an online course evaluation. Students are encouraged to fill out an online evaluation for each of your courses. This will be your opportunity to share important f</w:t>
      </w:r>
      <w:r w:rsidR="001A1601">
        <w:rPr>
          <w:rFonts w:ascii="Times New Roman" w:hAnsi="Times New Roman" w:cs="Times New Roman"/>
          <w:b w:val="0"/>
          <w:bCs w:val="0"/>
        </w:rPr>
        <w:t xml:space="preserve">eedback on each of the courses </w:t>
      </w:r>
      <w:r>
        <w:rPr>
          <w:rFonts w:ascii="Times New Roman" w:hAnsi="Times New Roman" w:cs="Times New Roman"/>
          <w:b w:val="0"/>
          <w:bCs w:val="0"/>
        </w:rPr>
        <w:t xml:space="preserve">you take at NTCC. </w:t>
      </w:r>
    </w:p>
    <w:p w14:paraId="21FC0F89" w14:textId="5DECC5EC" w:rsidR="00DF705C" w:rsidRDefault="00DF705C" w:rsidP="00DF705C">
      <w:pPr>
        <w:pStyle w:val="Heading1"/>
        <w:rPr>
          <w:rFonts w:ascii="Times New Roman" w:hAnsi="Times New Roman" w:cs="Times New Roman"/>
          <w:b w:val="0"/>
          <w:bCs w:val="0"/>
        </w:rPr>
      </w:pPr>
    </w:p>
    <w:p w14:paraId="5F71CFB1" w14:textId="23DB44E8" w:rsidR="00DF705C" w:rsidRDefault="00DF705C" w:rsidP="00DF705C">
      <w:pPr>
        <w:pStyle w:val="Heading1"/>
        <w:rPr>
          <w:rFonts w:ascii="Times New Roman" w:hAnsi="Times New Roman" w:cs="Times New Roman"/>
          <w:bCs w:val="0"/>
        </w:rPr>
      </w:pPr>
      <w:r>
        <w:rPr>
          <w:rFonts w:ascii="Times New Roman" w:hAnsi="Times New Roman" w:cs="Times New Roman"/>
          <w:bCs w:val="0"/>
        </w:rPr>
        <w:t xml:space="preserve">Withdrawal policy: </w:t>
      </w:r>
    </w:p>
    <w:p w14:paraId="2DEF423D" w14:textId="4F253C0F" w:rsidR="00DF705C" w:rsidRPr="00DF705C" w:rsidRDefault="00DF705C" w:rsidP="00DF705C">
      <w:pPr>
        <w:pStyle w:val="Heading1"/>
        <w:rPr>
          <w:rFonts w:ascii="Times New Roman" w:hAnsi="Times New Roman" w:cs="Times New Roman"/>
          <w:b w:val="0"/>
          <w:bCs w:val="0"/>
        </w:rPr>
      </w:pPr>
      <w:r>
        <w:rPr>
          <w:rFonts w:ascii="Times New Roman" w:hAnsi="Times New Roman" w:cs="Times New Roman"/>
          <w:b w:val="0"/>
          <w:bCs w:val="0"/>
        </w:rPr>
        <w:t xml:space="preserve">It is your responsibility to drop or withdraw from a course. Failure to do so could result in receiving a failing grade for the course. </w:t>
      </w:r>
    </w:p>
    <w:p w14:paraId="51C64107" w14:textId="77777777" w:rsidR="006B6C48" w:rsidRPr="00DF705C" w:rsidRDefault="006B6C48">
      <w:pPr>
        <w:pStyle w:val="Heading1"/>
        <w:spacing w:line="274" w:lineRule="exact"/>
        <w:rPr>
          <w:rFonts w:ascii="Times New Roman" w:hAnsi="Times New Roman" w:cs="Times New Roman"/>
          <w:b w:val="0"/>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lastRenderedPageBreak/>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4B825544"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620E017F" w14:textId="4E5C3F46" w:rsidR="00DF705C" w:rsidRDefault="00DF705C" w:rsidP="00A90920">
      <w:pPr>
        <w:pStyle w:val="BodyText"/>
        <w:ind w:right="147"/>
        <w:rPr>
          <w:rFonts w:cs="Times New Roman"/>
          <w:color w:val="FF0000"/>
          <w:spacing w:val="-1"/>
        </w:rPr>
      </w:pPr>
    </w:p>
    <w:p w14:paraId="43F44DFA" w14:textId="4E29F949" w:rsidR="00DF705C" w:rsidRDefault="00DF705C" w:rsidP="00A90920">
      <w:pPr>
        <w:pStyle w:val="BodyText"/>
        <w:ind w:right="147"/>
        <w:rPr>
          <w:rFonts w:cs="Times New Roman"/>
          <w:spacing w:val="-1"/>
        </w:rPr>
      </w:pPr>
      <w:r>
        <w:rPr>
          <w:rFonts w:cs="Times New Roman"/>
          <w:spacing w:val="-1"/>
        </w:rPr>
        <w:t>English Composition II—ENGL 1302.047</w:t>
      </w:r>
    </w:p>
    <w:p w14:paraId="3B4D3E03" w14:textId="00BCB8DC" w:rsidR="00DF705C" w:rsidRDefault="00F62BC9" w:rsidP="00A90920">
      <w:pPr>
        <w:pStyle w:val="BodyText"/>
        <w:ind w:right="147"/>
        <w:rPr>
          <w:rFonts w:cs="Times New Roman"/>
          <w:spacing w:val="-1"/>
        </w:rPr>
      </w:pPr>
      <w:r>
        <w:rPr>
          <w:rFonts w:cs="Times New Roman"/>
          <w:spacing w:val="-1"/>
        </w:rPr>
        <w:t>Assignment Calendar Spring 2024</w:t>
      </w:r>
    </w:p>
    <w:p w14:paraId="2C9B8D7E" w14:textId="668FF24A" w:rsidR="00DF705C" w:rsidRDefault="00DF705C" w:rsidP="00A90920">
      <w:pPr>
        <w:pStyle w:val="BodyText"/>
        <w:ind w:right="147"/>
        <w:rPr>
          <w:rFonts w:cs="Times New Roman"/>
          <w:spacing w:val="-1"/>
        </w:rPr>
      </w:pPr>
    </w:p>
    <w:p w14:paraId="7E2E5558" w14:textId="3D2118ED" w:rsidR="001A1601" w:rsidRDefault="00DF705C" w:rsidP="002569C7">
      <w:pPr>
        <w:pStyle w:val="BodyText"/>
        <w:ind w:right="147"/>
        <w:rPr>
          <w:rFonts w:cs="Times New Roman"/>
          <w:spacing w:val="-1"/>
        </w:rPr>
      </w:pPr>
      <w:r>
        <w:rPr>
          <w:rFonts w:cs="Times New Roman"/>
          <w:spacing w:val="-1"/>
        </w:rPr>
        <w:t>Week 1</w:t>
      </w:r>
      <w:r w:rsidR="002569C7">
        <w:rPr>
          <w:rFonts w:cs="Times New Roman"/>
          <w:spacing w:val="-1"/>
        </w:rPr>
        <w:tab/>
      </w:r>
      <w:r w:rsidR="002C5939">
        <w:rPr>
          <w:rFonts w:cs="Times New Roman"/>
          <w:spacing w:val="-1"/>
        </w:rPr>
        <w:t xml:space="preserve">January </w:t>
      </w:r>
      <w:r w:rsidR="00F62BC9">
        <w:rPr>
          <w:rFonts w:cs="Times New Roman"/>
          <w:spacing w:val="-1"/>
        </w:rPr>
        <w:t>15-18</w:t>
      </w:r>
    </w:p>
    <w:p w14:paraId="372E9CD3" w14:textId="513F22FE" w:rsidR="002569C7" w:rsidRDefault="002569C7" w:rsidP="001A1601">
      <w:pPr>
        <w:pStyle w:val="BodyText"/>
        <w:ind w:left="820" w:right="147" w:firstLine="620"/>
        <w:rPr>
          <w:rFonts w:cs="Times New Roman"/>
          <w:spacing w:val="-1"/>
        </w:rPr>
      </w:pPr>
      <w:r>
        <w:rPr>
          <w:rFonts w:cs="Times New Roman"/>
          <w:spacing w:val="-1"/>
        </w:rPr>
        <w:t>Welcome to the class—introductory writing assignment</w:t>
      </w:r>
    </w:p>
    <w:p w14:paraId="5C272E99" w14:textId="5C5F8C7C" w:rsidR="002569C7" w:rsidRDefault="002569C7" w:rsidP="00A90920">
      <w:pPr>
        <w:pStyle w:val="BodyText"/>
        <w:ind w:right="147"/>
        <w:rPr>
          <w:rFonts w:cs="Times New Roman"/>
          <w:spacing w:val="-1"/>
        </w:rPr>
      </w:pPr>
      <w:r>
        <w:rPr>
          <w:rFonts w:cs="Times New Roman"/>
          <w:spacing w:val="-1"/>
        </w:rPr>
        <w:tab/>
      </w:r>
      <w:r>
        <w:rPr>
          <w:rFonts w:cs="Times New Roman"/>
          <w:spacing w:val="-1"/>
        </w:rPr>
        <w:tab/>
        <w:t>Course and Syllabus Review</w:t>
      </w:r>
    </w:p>
    <w:p w14:paraId="589D4EEE" w14:textId="1613A9E1" w:rsidR="002569C7" w:rsidRDefault="002569C7" w:rsidP="00A90920">
      <w:pPr>
        <w:pStyle w:val="BodyText"/>
        <w:ind w:right="147"/>
        <w:rPr>
          <w:rFonts w:cs="Times New Roman"/>
          <w:spacing w:val="-1"/>
        </w:rPr>
      </w:pPr>
      <w:r>
        <w:rPr>
          <w:rFonts w:cs="Times New Roman"/>
          <w:spacing w:val="-1"/>
        </w:rPr>
        <w:tab/>
      </w:r>
      <w:r>
        <w:rPr>
          <w:rFonts w:cs="Times New Roman"/>
          <w:spacing w:val="-1"/>
        </w:rPr>
        <w:tab/>
        <w:t>Read “Thinking Rhetorically”</w:t>
      </w:r>
    </w:p>
    <w:p w14:paraId="0B68E7AC" w14:textId="48DE8CF4" w:rsidR="002569C7" w:rsidRDefault="002569C7" w:rsidP="00A90920">
      <w:pPr>
        <w:pStyle w:val="BodyText"/>
        <w:ind w:right="147"/>
        <w:rPr>
          <w:rFonts w:cs="Times New Roman"/>
          <w:spacing w:val="-1"/>
        </w:rPr>
      </w:pPr>
      <w:r>
        <w:rPr>
          <w:rFonts w:cs="Times New Roman"/>
          <w:spacing w:val="-1"/>
        </w:rPr>
        <w:tab/>
      </w:r>
      <w:r>
        <w:rPr>
          <w:rFonts w:cs="Times New Roman"/>
          <w:spacing w:val="-1"/>
        </w:rPr>
        <w:tab/>
        <w:t>Read and respond to an essay for reading/writing journal</w:t>
      </w:r>
    </w:p>
    <w:p w14:paraId="1CD23DB7" w14:textId="48965D7D" w:rsidR="002569C7" w:rsidRDefault="002569C7" w:rsidP="00A90920">
      <w:pPr>
        <w:pStyle w:val="BodyText"/>
        <w:ind w:right="147"/>
        <w:rPr>
          <w:rFonts w:cs="Times New Roman"/>
          <w:spacing w:val="-1"/>
        </w:rPr>
      </w:pPr>
    </w:p>
    <w:p w14:paraId="4910267D" w14:textId="3962348A" w:rsidR="001A1601" w:rsidRDefault="002569C7" w:rsidP="00A90920">
      <w:pPr>
        <w:pStyle w:val="BodyText"/>
        <w:ind w:right="147"/>
        <w:rPr>
          <w:rFonts w:cs="Times New Roman"/>
          <w:spacing w:val="-1"/>
        </w:rPr>
      </w:pPr>
      <w:r>
        <w:rPr>
          <w:rFonts w:cs="Times New Roman"/>
          <w:spacing w:val="-1"/>
        </w:rPr>
        <w:t>Week 2</w:t>
      </w:r>
      <w:r>
        <w:rPr>
          <w:rFonts w:cs="Times New Roman"/>
          <w:spacing w:val="-1"/>
        </w:rPr>
        <w:tab/>
      </w:r>
      <w:r w:rsidR="001A1601">
        <w:rPr>
          <w:rFonts w:cs="Times New Roman"/>
          <w:spacing w:val="-1"/>
        </w:rPr>
        <w:t xml:space="preserve">January </w:t>
      </w:r>
      <w:r w:rsidR="00F62BC9">
        <w:rPr>
          <w:rFonts w:cs="Times New Roman"/>
          <w:spacing w:val="-1"/>
        </w:rPr>
        <w:t>22-25</w:t>
      </w:r>
    </w:p>
    <w:p w14:paraId="4B8D4D3D" w14:textId="0AE68886" w:rsidR="002569C7" w:rsidRDefault="002569C7" w:rsidP="001A1601">
      <w:pPr>
        <w:pStyle w:val="BodyText"/>
        <w:ind w:left="820" w:right="147" w:firstLine="620"/>
        <w:rPr>
          <w:rFonts w:cs="Times New Roman"/>
          <w:spacing w:val="-1"/>
        </w:rPr>
      </w:pPr>
      <w:r>
        <w:rPr>
          <w:rFonts w:cs="Times New Roman"/>
          <w:spacing w:val="-1"/>
        </w:rPr>
        <w:t>In class discussion of essay for reading/writing journal</w:t>
      </w:r>
    </w:p>
    <w:p w14:paraId="20B97DE4" w14:textId="138E0DA3" w:rsidR="002569C7" w:rsidRDefault="002569C7" w:rsidP="00A90920">
      <w:pPr>
        <w:pStyle w:val="BodyText"/>
        <w:ind w:right="147"/>
        <w:rPr>
          <w:rFonts w:cs="Times New Roman"/>
          <w:spacing w:val="-1"/>
        </w:rPr>
      </w:pPr>
      <w:r>
        <w:rPr>
          <w:rFonts w:cs="Times New Roman"/>
          <w:spacing w:val="-1"/>
        </w:rPr>
        <w:tab/>
      </w:r>
      <w:r>
        <w:rPr>
          <w:rFonts w:cs="Times New Roman"/>
          <w:spacing w:val="-1"/>
        </w:rPr>
        <w:tab/>
        <w:t>Research tools/databases review (in class)</w:t>
      </w:r>
    </w:p>
    <w:p w14:paraId="4BADEDEC" w14:textId="72106EC7" w:rsidR="002569C7" w:rsidRDefault="002569C7" w:rsidP="00A90920">
      <w:pPr>
        <w:pStyle w:val="BodyText"/>
        <w:ind w:right="147"/>
        <w:rPr>
          <w:rFonts w:cs="Times New Roman"/>
          <w:spacing w:val="-1"/>
        </w:rPr>
      </w:pPr>
      <w:r>
        <w:rPr>
          <w:rFonts w:cs="Times New Roman"/>
          <w:spacing w:val="-1"/>
        </w:rPr>
        <w:tab/>
      </w:r>
      <w:r>
        <w:rPr>
          <w:rFonts w:cs="Times New Roman"/>
          <w:spacing w:val="-1"/>
        </w:rPr>
        <w:tab/>
        <w:t>Read “Meeting the Demands of Academic Writing”</w:t>
      </w:r>
    </w:p>
    <w:p w14:paraId="7B76BFF3" w14:textId="211E2F30" w:rsidR="002569C7" w:rsidRDefault="002569C7" w:rsidP="00A90920">
      <w:pPr>
        <w:pStyle w:val="BodyText"/>
        <w:ind w:right="147"/>
        <w:rPr>
          <w:rFonts w:cs="Times New Roman"/>
          <w:b/>
          <w:spacing w:val="-1"/>
        </w:rPr>
      </w:pPr>
      <w:r>
        <w:rPr>
          <w:rFonts w:cs="Times New Roman"/>
          <w:spacing w:val="-1"/>
        </w:rPr>
        <w:tab/>
      </w:r>
      <w:r>
        <w:rPr>
          <w:rFonts w:cs="Times New Roman"/>
          <w:spacing w:val="-1"/>
        </w:rPr>
        <w:tab/>
      </w:r>
      <w:r>
        <w:rPr>
          <w:rFonts w:cs="Times New Roman"/>
          <w:b/>
          <w:spacing w:val="-1"/>
        </w:rPr>
        <w:t>Choose topic and begin writing argumentative essay #1</w:t>
      </w:r>
    </w:p>
    <w:p w14:paraId="1E05010F" w14:textId="715C9B10" w:rsidR="002569C7" w:rsidRDefault="002569C7" w:rsidP="00A90920">
      <w:pPr>
        <w:pStyle w:val="BodyText"/>
        <w:ind w:right="147"/>
        <w:rPr>
          <w:rFonts w:cs="Times New Roman"/>
          <w:spacing w:val="-1"/>
        </w:rPr>
      </w:pPr>
      <w:r>
        <w:rPr>
          <w:rFonts w:cs="Times New Roman"/>
          <w:spacing w:val="-1"/>
        </w:rPr>
        <w:tab/>
      </w:r>
      <w:r>
        <w:rPr>
          <w:rFonts w:cs="Times New Roman"/>
          <w:spacing w:val="-1"/>
        </w:rPr>
        <w:tab/>
        <w:t>Review thesis writing</w:t>
      </w:r>
    </w:p>
    <w:p w14:paraId="08B5A6EF" w14:textId="754A1D0D" w:rsidR="002569C7" w:rsidRDefault="002569C7" w:rsidP="00A90920">
      <w:pPr>
        <w:pStyle w:val="BodyText"/>
        <w:ind w:right="147"/>
        <w:rPr>
          <w:rFonts w:cs="Times New Roman"/>
          <w:spacing w:val="-1"/>
        </w:rPr>
      </w:pPr>
      <w:r>
        <w:rPr>
          <w:rFonts w:cs="Times New Roman"/>
          <w:spacing w:val="-1"/>
        </w:rPr>
        <w:tab/>
      </w:r>
      <w:r>
        <w:rPr>
          <w:rFonts w:cs="Times New Roman"/>
          <w:spacing w:val="-1"/>
        </w:rPr>
        <w:tab/>
        <w:t>Review and respond to an essay for reading/writing journal</w:t>
      </w:r>
    </w:p>
    <w:p w14:paraId="37496A78" w14:textId="1686430E" w:rsidR="002569C7" w:rsidRDefault="002569C7" w:rsidP="00A90920">
      <w:pPr>
        <w:pStyle w:val="BodyText"/>
        <w:ind w:right="147"/>
        <w:rPr>
          <w:rFonts w:cs="Times New Roman"/>
          <w:spacing w:val="-1"/>
        </w:rPr>
      </w:pPr>
    </w:p>
    <w:p w14:paraId="2AA4B99A" w14:textId="43FF3234" w:rsidR="001A1601" w:rsidRDefault="002569C7" w:rsidP="00A90920">
      <w:pPr>
        <w:pStyle w:val="BodyText"/>
        <w:ind w:right="147"/>
        <w:rPr>
          <w:rFonts w:cs="Times New Roman"/>
          <w:spacing w:val="-1"/>
        </w:rPr>
      </w:pPr>
      <w:r>
        <w:rPr>
          <w:rFonts w:cs="Times New Roman"/>
          <w:spacing w:val="-1"/>
        </w:rPr>
        <w:t>Week 3</w:t>
      </w:r>
      <w:r>
        <w:rPr>
          <w:rFonts w:cs="Times New Roman"/>
          <w:spacing w:val="-1"/>
        </w:rPr>
        <w:tab/>
      </w:r>
      <w:r w:rsidR="002C5939">
        <w:rPr>
          <w:rFonts w:cs="Times New Roman"/>
          <w:spacing w:val="-1"/>
        </w:rPr>
        <w:t xml:space="preserve">January </w:t>
      </w:r>
      <w:r w:rsidR="00F62BC9">
        <w:rPr>
          <w:rFonts w:cs="Times New Roman"/>
          <w:spacing w:val="-1"/>
        </w:rPr>
        <w:t>29-Feb 1</w:t>
      </w:r>
    </w:p>
    <w:p w14:paraId="37C7322C" w14:textId="1C169D7E" w:rsidR="002569C7" w:rsidRDefault="002569C7" w:rsidP="001A1601">
      <w:pPr>
        <w:pStyle w:val="BodyText"/>
        <w:ind w:left="820" w:right="147" w:firstLine="620"/>
        <w:rPr>
          <w:rFonts w:cs="Times New Roman"/>
          <w:spacing w:val="-1"/>
        </w:rPr>
      </w:pPr>
      <w:r>
        <w:rPr>
          <w:rFonts w:cs="Times New Roman"/>
          <w:spacing w:val="-1"/>
        </w:rPr>
        <w:t>In class discussion of essay for reading/writing journal</w:t>
      </w:r>
    </w:p>
    <w:p w14:paraId="39F3FFBE" w14:textId="6F56023C" w:rsidR="002569C7" w:rsidRDefault="002569C7" w:rsidP="00A90920">
      <w:pPr>
        <w:pStyle w:val="BodyText"/>
        <w:ind w:right="147"/>
        <w:rPr>
          <w:rFonts w:cs="Times New Roman"/>
          <w:spacing w:val="-1"/>
        </w:rPr>
      </w:pPr>
      <w:r>
        <w:rPr>
          <w:rFonts w:cs="Times New Roman"/>
          <w:spacing w:val="-1"/>
        </w:rPr>
        <w:tab/>
      </w:r>
      <w:r>
        <w:rPr>
          <w:rFonts w:cs="Times New Roman"/>
          <w:spacing w:val="-1"/>
        </w:rPr>
        <w:tab/>
        <w:t>Review MLA format</w:t>
      </w:r>
    </w:p>
    <w:p w14:paraId="51A09861" w14:textId="25F1C9FF" w:rsidR="002569C7" w:rsidRDefault="002569C7" w:rsidP="00A90920">
      <w:pPr>
        <w:pStyle w:val="BodyText"/>
        <w:ind w:right="147"/>
        <w:rPr>
          <w:rFonts w:cs="Times New Roman"/>
          <w:spacing w:val="-1"/>
        </w:rPr>
      </w:pPr>
      <w:r>
        <w:rPr>
          <w:rFonts w:cs="Times New Roman"/>
          <w:spacing w:val="-1"/>
        </w:rPr>
        <w:lastRenderedPageBreak/>
        <w:tab/>
      </w:r>
      <w:r>
        <w:rPr>
          <w:rFonts w:cs="Times New Roman"/>
          <w:spacing w:val="-1"/>
        </w:rPr>
        <w:tab/>
        <w:t>Read “Analyzing and Constructing Arguments”</w:t>
      </w:r>
    </w:p>
    <w:p w14:paraId="47DF0B23" w14:textId="467D942A" w:rsidR="002569C7" w:rsidRDefault="002569C7" w:rsidP="00A90920">
      <w:pPr>
        <w:pStyle w:val="BodyText"/>
        <w:ind w:right="147"/>
        <w:rPr>
          <w:rFonts w:cs="Times New Roman"/>
          <w:b/>
          <w:spacing w:val="-1"/>
        </w:rPr>
      </w:pPr>
      <w:r>
        <w:rPr>
          <w:rFonts w:cs="Times New Roman"/>
          <w:spacing w:val="-1"/>
        </w:rPr>
        <w:tab/>
      </w:r>
      <w:r>
        <w:rPr>
          <w:rFonts w:cs="Times New Roman"/>
          <w:spacing w:val="-1"/>
        </w:rPr>
        <w:tab/>
      </w:r>
      <w:r>
        <w:rPr>
          <w:rFonts w:cs="Times New Roman"/>
          <w:b/>
          <w:spacing w:val="-1"/>
        </w:rPr>
        <w:t>In class peer review of essay #1 rough draft</w:t>
      </w:r>
    </w:p>
    <w:p w14:paraId="5AA9E067" w14:textId="17F2119F" w:rsidR="002569C7" w:rsidRDefault="002569C7" w:rsidP="00A90920">
      <w:pPr>
        <w:pStyle w:val="BodyText"/>
        <w:ind w:right="147"/>
        <w:rPr>
          <w:rFonts w:cs="Times New Roman"/>
          <w:spacing w:val="-1"/>
        </w:rPr>
      </w:pPr>
      <w:r>
        <w:rPr>
          <w:rFonts w:cs="Times New Roman"/>
          <w:b/>
          <w:spacing w:val="-1"/>
        </w:rPr>
        <w:tab/>
      </w:r>
      <w:r>
        <w:rPr>
          <w:rFonts w:cs="Times New Roman"/>
          <w:b/>
          <w:spacing w:val="-1"/>
        </w:rPr>
        <w:tab/>
      </w:r>
      <w:r>
        <w:rPr>
          <w:rFonts w:cs="Times New Roman"/>
          <w:spacing w:val="-1"/>
        </w:rPr>
        <w:t>Read and respond to an essay for reading/writing journal</w:t>
      </w:r>
    </w:p>
    <w:p w14:paraId="3C9ACF96" w14:textId="1A1A8AA1" w:rsidR="002569C7" w:rsidRDefault="002569C7" w:rsidP="00A90920">
      <w:pPr>
        <w:pStyle w:val="BodyText"/>
        <w:ind w:right="147"/>
        <w:rPr>
          <w:rFonts w:cs="Times New Roman"/>
          <w:spacing w:val="-1"/>
        </w:rPr>
      </w:pPr>
    </w:p>
    <w:p w14:paraId="1DDF3F29" w14:textId="322F2084" w:rsidR="001A1601" w:rsidRDefault="002569C7" w:rsidP="00A90920">
      <w:pPr>
        <w:pStyle w:val="BodyText"/>
        <w:ind w:right="147"/>
        <w:rPr>
          <w:rFonts w:cs="Times New Roman"/>
          <w:spacing w:val="-1"/>
        </w:rPr>
      </w:pPr>
      <w:r>
        <w:rPr>
          <w:rFonts w:cs="Times New Roman"/>
          <w:spacing w:val="-1"/>
        </w:rPr>
        <w:t>Week 4</w:t>
      </w:r>
      <w:r>
        <w:rPr>
          <w:rFonts w:cs="Times New Roman"/>
          <w:spacing w:val="-1"/>
        </w:rPr>
        <w:tab/>
      </w:r>
      <w:r w:rsidR="002C5939">
        <w:rPr>
          <w:rFonts w:cs="Times New Roman"/>
          <w:spacing w:val="-1"/>
        </w:rPr>
        <w:t xml:space="preserve">February </w:t>
      </w:r>
      <w:r w:rsidR="00F62BC9">
        <w:rPr>
          <w:rFonts w:cs="Times New Roman"/>
          <w:spacing w:val="-1"/>
        </w:rPr>
        <w:t>5-9</w:t>
      </w:r>
    </w:p>
    <w:p w14:paraId="074513DD" w14:textId="7DDCE236" w:rsidR="002569C7" w:rsidRDefault="002569C7" w:rsidP="001A1601">
      <w:pPr>
        <w:pStyle w:val="BodyText"/>
        <w:ind w:left="820" w:right="147" w:firstLine="620"/>
        <w:rPr>
          <w:rFonts w:cs="Times New Roman"/>
          <w:spacing w:val="-1"/>
        </w:rPr>
      </w:pPr>
      <w:r>
        <w:rPr>
          <w:rFonts w:cs="Times New Roman"/>
          <w:spacing w:val="-1"/>
        </w:rPr>
        <w:t>In class discussion of essay for reading/writing journal</w:t>
      </w:r>
    </w:p>
    <w:p w14:paraId="68E8CA1A" w14:textId="28E97FF1" w:rsidR="002569C7" w:rsidRDefault="002569C7" w:rsidP="00A90920">
      <w:pPr>
        <w:pStyle w:val="BodyText"/>
        <w:ind w:right="147"/>
        <w:rPr>
          <w:rFonts w:cs="Times New Roman"/>
          <w:spacing w:val="-1"/>
        </w:rPr>
      </w:pPr>
      <w:r>
        <w:rPr>
          <w:rFonts w:cs="Times New Roman"/>
          <w:spacing w:val="-1"/>
        </w:rPr>
        <w:tab/>
      </w:r>
      <w:r>
        <w:rPr>
          <w:rFonts w:cs="Times New Roman"/>
          <w:spacing w:val="-1"/>
        </w:rPr>
        <w:tab/>
        <w:t>Continue reading “Analyzing and Constructing Arguments”</w:t>
      </w:r>
    </w:p>
    <w:p w14:paraId="20DDFCCC" w14:textId="1AD27AA0" w:rsidR="002569C7" w:rsidRDefault="002569C7" w:rsidP="00A90920">
      <w:pPr>
        <w:pStyle w:val="BodyText"/>
        <w:ind w:right="147"/>
        <w:rPr>
          <w:rFonts w:cs="Times New Roman"/>
          <w:spacing w:val="-1"/>
        </w:rPr>
      </w:pPr>
      <w:r>
        <w:rPr>
          <w:rFonts w:cs="Times New Roman"/>
          <w:spacing w:val="-1"/>
        </w:rPr>
        <w:tab/>
      </w:r>
      <w:r>
        <w:rPr>
          <w:rFonts w:cs="Times New Roman"/>
          <w:spacing w:val="-1"/>
        </w:rPr>
        <w:tab/>
        <w:t xml:space="preserve">Review argumentative appeals and types of argumentative writing </w:t>
      </w:r>
    </w:p>
    <w:p w14:paraId="1A9582F5" w14:textId="6A68BB59" w:rsidR="001A1601" w:rsidRPr="00146C2B" w:rsidRDefault="002569C7" w:rsidP="00146C2B">
      <w:pPr>
        <w:pStyle w:val="BodyText"/>
        <w:ind w:right="147"/>
        <w:rPr>
          <w:rFonts w:cs="Times New Roman"/>
          <w:b/>
          <w:spacing w:val="-1"/>
        </w:rPr>
      </w:pPr>
      <w:r>
        <w:rPr>
          <w:rFonts w:cs="Times New Roman"/>
          <w:spacing w:val="-1"/>
        </w:rPr>
        <w:tab/>
      </w:r>
      <w:r>
        <w:rPr>
          <w:rFonts w:cs="Times New Roman"/>
          <w:spacing w:val="-1"/>
        </w:rPr>
        <w:tab/>
      </w:r>
      <w:r>
        <w:rPr>
          <w:rFonts w:cs="Times New Roman"/>
          <w:b/>
          <w:spacing w:val="-1"/>
        </w:rPr>
        <w:t>Submit final draft of essay.</w:t>
      </w:r>
      <w:bookmarkStart w:id="0" w:name="_GoBack"/>
      <w:bookmarkEnd w:id="0"/>
    </w:p>
    <w:p w14:paraId="102054E0" w14:textId="77777777" w:rsidR="001A1601" w:rsidRDefault="001A1601" w:rsidP="00A90920">
      <w:pPr>
        <w:pStyle w:val="BodyText"/>
        <w:ind w:right="147"/>
        <w:rPr>
          <w:rFonts w:cs="Times New Roman"/>
          <w:spacing w:val="-1"/>
        </w:rPr>
      </w:pPr>
    </w:p>
    <w:p w14:paraId="5E6B575F" w14:textId="77777777" w:rsidR="002C5939" w:rsidRDefault="002C5939" w:rsidP="002C5939">
      <w:pPr>
        <w:pStyle w:val="BodyText"/>
        <w:ind w:left="0" w:right="147"/>
        <w:rPr>
          <w:rFonts w:cs="Times New Roman"/>
          <w:spacing w:val="-1"/>
        </w:rPr>
      </w:pPr>
    </w:p>
    <w:p w14:paraId="4F354189" w14:textId="0AFD2F27" w:rsidR="002C5939" w:rsidRDefault="002569C7" w:rsidP="002C5939">
      <w:pPr>
        <w:pStyle w:val="BodyText"/>
        <w:ind w:left="0" w:right="147"/>
        <w:rPr>
          <w:rFonts w:cs="Times New Roman"/>
          <w:spacing w:val="-1"/>
        </w:rPr>
      </w:pPr>
      <w:r>
        <w:rPr>
          <w:rFonts w:cs="Times New Roman"/>
          <w:spacing w:val="-1"/>
        </w:rPr>
        <w:t>Week 5</w:t>
      </w:r>
      <w:r>
        <w:rPr>
          <w:rFonts w:cs="Times New Roman"/>
          <w:spacing w:val="-1"/>
        </w:rPr>
        <w:tab/>
      </w:r>
      <w:r w:rsidR="002C5939">
        <w:rPr>
          <w:rFonts w:cs="Times New Roman"/>
          <w:spacing w:val="-1"/>
        </w:rPr>
        <w:t xml:space="preserve">February </w:t>
      </w:r>
      <w:r w:rsidR="00F62BC9">
        <w:rPr>
          <w:rFonts w:cs="Times New Roman"/>
          <w:spacing w:val="-1"/>
        </w:rPr>
        <w:t>12-15</w:t>
      </w:r>
    </w:p>
    <w:p w14:paraId="327C5A6D" w14:textId="3DFB269E" w:rsidR="002569C7" w:rsidRDefault="002569C7" w:rsidP="001A1601">
      <w:pPr>
        <w:pStyle w:val="BodyText"/>
        <w:ind w:left="820" w:right="147" w:firstLine="620"/>
        <w:rPr>
          <w:rFonts w:cs="Times New Roman"/>
          <w:b/>
          <w:spacing w:val="-1"/>
        </w:rPr>
      </w:pPr>
      <w:r>
        <w:rPr>
          <w:rFonts w:cs="Times New Roman"/>
          <w:b/>
          <w:spacing w:val="-1"/>
        </w:rPr>
        <w:t>Choose topic and begin writing argumentative essay #2</w:t>
      </w:r>
    </w:p>
    <w:p w14:paraId="350E7DC3" w14:textId="37A35DB3" w:rsidR="002569C7" w:rsidRDefault="002569C7" w:rsidP="00A90920">
      <w:pPr>
        <w:pStyle w:val="BodyText"/>
        <w:ind w:right="147"/>
        <w:rPr>
          <w:rFonts w:cs="Times New Roman"/>
          <w:spacing w:val="-1"/>
        </w:rPr>
      </w:pPr>
      <w:r>
        <w:rPr>
          <w:rFonts w:cs="Times New Roman"/>
          <w:b/>
          <w:spacing w:val="-1"/>
        </w:rPr>
        <w:tab/>
      </w:r>
      <w:r>
        <w:rPr>
          <w:rFonts w:cs="Times New Roman"/>
          <w:b/>
          <w:spacing w:val="-1"/>
        </w:rPr>
        <w:tab/>
      </w:r>
      <w:r>
        <w:rPr>
          <w:rFonts w:cs="Times New Roman"/>
          <w:spacing w:val="-1"/>
        </w:rPr>
        <w:t>Read and respond to an essay for reading/writing journal</w:t>
      </w:r>
    </w:p>
    <w:p w14:paraId="114E7220" w14:textId="186447C1" w:rsidR="002569C7" w:rsidRDefault="002569C7" w:rsidP="00A90920">
      <w:pPr>
        <w:pStyle w:val="BodyText"/>
        <w:ind w:right="147"/>
        <w:rPr>
          <w:rFonts w:cs="Times New Roman"/>
          <w:spacing w:val="-1"/>
        </w:rPr>
      </w:pPr>
      <w:r>
        <w:rPr>
          <w:rFonts w:cs="Times New Roman"/>
          <w:spacing w:val="-1"/>
        </w:rPr>
        <w:tab/>
      </w:r>
      <w:r>
        <w:rPr>
          <w:rFonts w:cs="Times New Roman"/>
          <w:spacing w:val="-1"/>
        </w:rPr>
        <w:tab/>
        <w:t>In class discussion of essay for reading/writing journal</w:t>
      </w:r>
    </w:p>
    <w:p w14:paraId="60F67A50" w14:textId="2E069E1F" w:rsidR="002569C7" w:rsidRDefault="002569C7" w:rsidP="00F62BC9">
      <w:pPr>
        <w:pStyle w:val="BodyText"/>
        <w:ind w:left="0" w:right="147"/>
        <w:rPr>
          <w:rFonts w:cs="Times New Roman"/>
          <w:spacing w:val="-1"/>
        </w:rPr>
      </w:pPr>
    </w:p>
    <w:p w14:paraId="7FB184C5" w14:textId="03CCBF2C" w:rsidR="001A1601" w:rsidRDefault="002569C7" w:rsidP="00A90920">
      <w:pPr>
        <w:pStyle w:val="BodyText"/>
        <w:ind w:right="147"/>
        <w:rPr>
          <w:rFonts w:cs="Times New Roman"/>
          <w:spacing w:val="-1"/>
        </w:rPr>
      </w:pPr>
      <w:r>
        <w:rPr>
          <w:rFonts w:cs="Times New Roman"/>
          <w:spacing w:val="-1"/>
        </w:rPr>
        <w:t>Week 6</w:t>
      </w:r>
      <w:r>
        <w:rPr>
          <w:rFonts w:cs="Times New Roman"/>
          <w:spacing w:val="-1"/>
        </w:rPr>
        <w:tab/>
      </w:r>
      <w:r w:rsidR="002C5939">
        <w:rPr>
          <w:rFonts w:cs="Times New Roman"/>
          <w:spacing w:val="-1"/>
        </w:rPr>
        <w:t xml:space="preserve">February </w:t>
      </w:r>
      <w:r w:rsidR="00F62BC9">
        <w:rPr>
          <w:rFonts w:cs="Times New Roman"/>
          <w:spacing w:val="-1"/>
        </w:rPr>
        <w:t>19-22</w:t>
      </w:r>
    </w:p>
    <w:p w14:paraId="474E0104" w14:textId="52AADB72" w:rsidR="002569C7" w:rsidRDefault="002569C7" w:rsidP="001A1601">
      <w:pPr>
        <w:pStyle w:val="BodyText"/>
        <w:ind w:left="820" w:right="147" w:firstLine="620"/>
        <w:rPr>
          <w:rFonts w:cs="Times New Roman"/>
          <w:spacing w:val="-1"/>
        </w:rPr>
      </w:pPr>
      <w:r>
        <w:rPr>
          <w:rFonts w:cs="Times New Roman"/>
          <w:spacing w:val="-1"/>
        </w:rPr>
        <w:t>Thesis writing workshop for essay #2</w:t>
      </w:r>
    </w:p>
    <w:p w14:paraId="763C26D5" w14:textId="50D067FC" w:rsidR="002569C7" w:rsidRDefault="002569C7" w:rsidP="00A90920">
      <w:pPr>
        <w:pStyle w:val="BodyText"/>
        <w:ind w:right="147"/>
        <w:rPr>
          <w:rFonts w:cs="Times New Roman"/>
          <w:b/>
          <w:spacing w:val="-1"/>
        </w:rPr>
      </w:pPr>
      <w:r>
        <w:rPr>
          <w:rFonts w:cs="Times New Roman"/>
          <w:spacing w:val="-1"/>
        </w:rPr>
        <w:tab/>
      </w:r>
      <w:r>
        <w:rPr>
          <w:rFonts w:cs="Times New Roman"/>
          <w:spacing w:val="-1"/>
        </w:rPr>
        <w:tab/>
      </w:r>
      <w:r>
        <w:rPr>
          <w:rFonts w:cs="Times New Roman"/>
          <w:b/>
          <w:spacing w:val="-1"/>
        </w:rPr>
        <w:t>In class peer review of essay #2 rough draft</w:t>
      </w:r>
    </w:p>
    <w:p w14:paraId="66321D5D" w14:textId="2B9D6B6D" w:rsidR="002569C7" w:rsidRDefault="002569C7" w:rsidP="00A90920">
      <w:pPr>
        <w:pStyle w:val="BodyText"/>
        <w:ind w:right="147"/>
        <w:rPr>
          <w:rFonts w:cs="Times New Roman"/>
          <w:b/>
          <w:spacing w:val="-1"/>
        </w:rPr>
      </w:pPr>
    </w:p>
    <w:p w14:paraId="1AF6C7B8" w14:textId="1A2EB817" w:rsidR="001A1601" w:rsidRDefault="002569C7" w:rsidP="00A90920">
      <w:pPr>
        <w:pStyle w:val="BodyText"/>
        <w:ind w:right="147"/>
        <w:rPr>
          <w:rFonts w:cs="Times New Roman"/>
          <w:spacing w:val="-1"/>
        </w:rPr>
      </w:pPr>
      <w:r>
        <w:rPr>
          <w:rFonts w:cs="Times New Roman"/>
          <w:spacing w:val="-1"/>
        </w:rPr>
        <w:t>Week 7</w:t>
      </w:r>
      <w:r>
        <w:rPr>
          <w:rFonts w:cs="Times New Roman"/>
          <w:spacing w:val="-1"/>
        </w:rPr>
        <w:tab/>
      </w:r>
      <w:r w:rsidR="00F62BC9">
        <w:rPr>
          <w:rFonts w:cs="Times New Roman"/>
          <w:spacing w:val="-1"/>
        </w:rPr>
        <w:t>February 26-29</w:t>
      </w:r>
    </w:p>
    <w:p w14:paraId="512F0AFD" w14:textId="6A09F487" w:rsidR="002569C7" w:rsidRDefault="002569C7" w:rsidP="001A1601">
      <w:pPr>
        <w:pStyle w:val="BodyText"/>
        <w:ind w:left="820" w:right="147" w:firstLine="620"/>
        <w:rPr>
          <w:rFonts w:cs="Times New Roman"/>
          <w:spacing w:val="-1"/>
        </w:rPr>
      </w:pPr>
      <w:r>
        <w:rPr>
          <w:rFonts w:cs="Times New Roman"/>
          <w:spacing w:val="-1"/>
        </w:rPr>
        <w:t>Read and respond to an essay for reading/writing journal</w:t>
      </w:r>
    </w:p>
    <w:p w14:paraId="19184FC4" w14:textId="15F85A9F" w:rsidR="002569C7" w:rsidRDefault="002569C7" w:rsidP="00A90920">
      <w:pPr>
        <w:pStyle w:val="BodyText"/>
        <w:ind w:right="147"/>
        <w:rPr>
          <w:rFonts w:cs="Times New Roman"/>
          <w:spacing w:val="-1"/>
        </w:rPr>
      </w:pPr>
      <w:r>
        <w:rPr>
          <w:rFonts w:cs="Times New Roman"/>
          <w:spacing w:val="-1"/>
        </w:rPr>
        <w:tab/>
      </w:r>
      <w:r>
        <w:rPr>
          <w:rFonts w:cs="Times New Roman"/>
          <w:spacing w:val="-1"/>
        </w:rPr>
        <w:tab/>
        <w:t>Developing and writing outlines</w:t>
      </w:r>
    </w:p>
    <w:p w14:paraId="73B93317" w14:textId="078DB609" w:rsidR="002569C7" w:rsidRDefault="002569C7" w:rsidP="00A90920">
      <w:pPr>
        <w:pStyle w:val="BodyText"/>
        <w:ind w:right="147"/>
        <w:rPr>
          <w:rFonts w:cs="Times New Roman"/>
          <w:spacing w:val="-1"/>
        </w:rPr>
      </w:pPr>
      <w:r>
        <w:rPr>
          <w:rFonts w:cs="Times New Roman"/>
          <w:spacing w:val="-1"/>
        </w:rPr>
        <w:tab/>
      </w:r>
      <w:r>
        <w:rPr>
          <w:rFonts w:cs="Times New Roman"/>
          <w:spacing w:val="-1"/>
        </w:rPr>
        <w:tab/>
        <w:t>In class discussion of essay for reading/writing journal</w:t>
      </w:r>
    </w:p>
    <w:p w14:paraId="628D3156" w14:textId="6E995531" w:rsidR="002569C7" w:rsidRDefault="002569C7" w:rsidP="00A90920">
      <w:pPr>
        <w:pStyle w:val="BodyText"/>
        <w:ind w:right="147"/>
        <w:rPr>
          <w:rFonts w:cs="Times New Roman"/>
          <w:b/>
          <w:spacing w:val="-1"/>
        </w:rPr>
      </w:pPr>
      <w:r>
        <w:rPr>
          <w:rFonts w:cs="Times New Roman"/>
          <w:spacing w:val="-1"/>
        </w:rPr>
        <w:tab/>
      </w:r>
      <w:r>
        <w:rPr>
          <w:rFonts w:cs="Times New Roman"/>
          <w:spacing w:val="-1"/>
        </w:rPr>
        <w:tab/>
      </w:r>
      <w:r>
        <w:rPr>
          <w:rFonts w:cs="Times New Roman"/>
          <w:b/>
          <w:spacing w:val="-1"/>
        </w:rPr>
        <w:t>Submit final draft of essay #2</w:t>
      </w:r>
    </w:p>
    <w:p w14:paraId="0B663257" w14:textId="6AA5D8B1" w:rsidR="002569C7" w:rsidRDefault="002569C7" w:rsidP="00A90920">
      <w:pPr>
        <w:pStyle w:val="BodyText"/>
        <w:ind w:right="147"/>
        <w:rPr>
          <w:rFonts w:cs="Times New Roman"/>
          <w:b/>
          <w:spacing w:val="-1"/>
        </w:rPr>
      </w:pPr>
    </w:p>
    <w:p w14:paraId="3A18979C" w14:textId="2CDFEEA0" w:rsidR="001A1601" w:rsidRDefault="002569C7" w:rsidP="00A90920">
      <w:pPr>
        <w:pStyle w:val="BodyText"/>
        <w:ind w:right="147"/>
        <w:rPr>
          <w:rFonts w:cs="Times New Roman"/>
          <w:spacing w:val="-1"/>
        </w:rPr>
      </w:pPr>
      <w:r>
        <w:rPr>
          <w:rFonts w:cs="Times New Roman"/>
          <w:spacing w:val="-1"/>
        </w:rPr>
        <w:t xml:space="preserve">Week 8 </w:t>
      </w:r>
      <w:r>
        <w:rPr>
          <w:rFonts w:cs="Times New Roman"/>
          <w:spacing w:val="-1"/>
        </w:rPr>
        <w:tab/>
      </w:r>
      <w:r w:rsidR="002C5939">
        <w:rPr>
          <w:rFonts w:cs="Times New Roman"/>
          <w:spacing w:val="-1"/>
        </w:rPr>
        <w:t xml:space="preserve">March </w:t>
      </w:r>
      <w:r w:rsidR="00F62BC9">
        <w:rPr>
          <w:rFonts w:cs="Times New Roman"/>
          <w:spacing w:val="-1"/>
        </w:rPr>
        <w:t>4-7</w:t>
      </w:r>
    </w:p>
    <w:p w14:paraId="7776FB21" w14:textId="1E3A3539" w:rsidR="002569C7" w:rsidRDefault="002569C7" w:rsidP="001A1601">
      <w:pPr>
        <w:pStyle w:val="BodyText"/>
        <w:ind w:left="820" w:right="147" w:firstLine="620"/>
        <w:rPr>
          <w:rFonts w:cs="Times New Roman"/>
          <w:spacing w:val="-1"/>
        </w:rPr>
      </w:pPr>
      <w:r>
        <w:rPr>
          <w:rFonts w:cs="Times New Roman"/>
          <w:spacing w:val="-1"/>
        </w:rPr>
        <w:t>Using and creating surveys</w:t>
      </w:r>
    </w:p>
    <w:p w14:paraId="64E8DD4E" w14:textId="6ABC29B0" w:rsidR="002569C7" w:rsidRDefault="002569C7" w:rsidP="00A90920">
      <w:pPr>
        <w:pStyle w:val="BodyText"/>
        <w:ind w:right="147"/>
        <w:rPr>
          <w:rFonts w:cs="Times New Roman"/>
          <w:b/>
          <w:spacing w:val="-1"/>
        </w:rPr>
      </w:pPr>
      <w:r>
        <w:rPr>
          <w:rFonts w:cs="Times New Roman"/>
          <w:spacing w:val="-1"/>
        </w:rPr>
        <w:tab/>
      </w:r>
      <w:r>
        <w:rPr>
          <w:rFonts w:cs="Times New Roman"/>
          <w:spacing w:val="-1"/>
        </w:rPr>
        <w:tab/>
      </w:r>
      <w:r>
        <w:rPr>
          <w:rFonts w:cs="Times New Roman"/>
          <w:b/>
          <w:spacing w:val="-1"/>
        </w:rPr>
        <w:t>Choose topic and begin writing research argumentative essay #3</w:t>
      </w:r>
    </w:p>
    <w:p w14:paraId="4F9839D3" w14:textId="29493663" w:rsidR="002569C7" w:rsidRDefault="002569C7" w:rsidP="00A90920">
      <w:pPr>
        <w:pStyle w:val="BodyText"/>
        <w:ind w:right="147"/>
        <w:rPr>
          <w:rFonts w:cs="Times New Roman"/>
          <w:spacing w:val="-1"/>
        </w:rPr>
      </w:pPr>
      <w:r>
        <w:rPr>
          <w:rFonts w:cs="Times New Roman"/>
          <w:b/>
          <w:spacing w:val="-1"/>
        </w:rPr>
        <w:tab/>
      </w:r>
      <w:r>
        <w:rPr>
          <w:rFonts w:cs="Times New Roman"/>
          <w:b/>
          <w:spacing w:val="-1"/>
        </w:rPr>
        <w:tab/>
      </w:r>
      <w:r>
        <w:rPr>
          <w:rFonts w:cs="Times New Roman"/>
          <w:spacing w:val="-1"/>
        </w:rPr>
        <w:t>Review developing an annotated bibliography in MLA format</w:t>
      </w:r>
    </w:p>
    <w:p w14:paraId="78B82D35" w14:textId="25D22C25" w:rsidR="002569C7" w:rsidRDefault="002569C7" w:rsidP="00A90920">
      <w:pPr>
        <w:pStyle w:val="BodyText"/>
        <w:ind w:right="147"/>
        <w:rPr>
          <w:rFonts w:cs="Times New Roman"/>
          <w:spacing w:val="-1"/>
        </w:rPr>
      </w:pPr>
      <w:r>
        <w:rPr>
          <w:rFonts w:cs="Times New Roman"/>
          <w:spacing w:val="-1"/>
        </w:rPr>
        <w:tab/>
      </w:r>
      <w:r>
        <w:rPr>
          <w:rFonts w:cs="Times New Roman"/>
          <w:spacing w:val="-1"/>
        </w:rPr>
        <w:tab/>
        <w:t>Begin working on annotated bibliography</w:t>
      </w:r>
    </w:p>
    <w:p w14:paraId="0AF44DE1" w14:textId="595C5A53" w:rsidR="00F62BC9" w:rsidRDefault="00F62BC9" w:rsidP="00A90920">
      <w:pPr>
        <w:pStyle w:val="BodyText"/>
        <w:ind w:right="147"/>
        <w:rPr>
          <w:rFonts w:cs="Times New Roman"/>
          <w:spacing w:val="-1"/>
        </w:rPr>
      </w:pPr>
    </w:p>
    <w:p w14:paraId="4701F4B9" w14:textId="27A85E8B" w:rsidR="00F62BC9" w:rsidRDefault="00F62BC9" w:rsidP="00A90920">
      <w:pPr>
        <w:pStyle w:val="BodyText"/>
        <w:ind w:right="147"/>
        <w:rPr>
          <w:rFonts w:cs="Times New Roman"/>
          <w:spacing w:val="-1"/>
        </w:rPr>
      </w:pPr>
      <w:r>
        <w:rPr>
          <w:rFonts w:cs="Times New Roman"/>
          <w:spacing w:val="-1"/>
        </w:rPr>
        <w:t xml:space="preserve">Spring BREAK March 11-14 </w:t>
      </w:r>
    </w:p>
    <w:p w14:paraId="2ECA169A" w14:textId="19D1CF17" w:rsidR="002569C7" w:rsidRDefault="002569C7" w:rsidP="00A90920">
      <w:pPr>
        <w:pStyle w:val="BodyText"/>
        <w:ind w:right="147"/>
        <w:rPr>
          <w:rFonts w:cs="Times New Roman"/>
          <w:spacing w:val="-1"/>
        </w:rPr>
      </w:pPr>
    </w:p>
    <w:p w14:paraId="4D59F24D" w14:textId="68D70831" w:rsidR="001A1601" w:rsidRDefault="002569C7" w:rsidP="00A90920">
      <w:pPr>
        <w:pStyle w:val="BodyText"/>
        <w:ind w:right="147"/>
        <w:rPr>
          <w:rFonts w:cs="Times New Roman"/>
          <w:spacing w:val="-1"/>
        </w:rPr>
      </w:pPr>
      <w:r>
        <w:rPr>
          <w:rFonts w:cs="Times New Roman"/>
          <w:spacing w:val="-1"/>
        </w:rPr>
        <w:t>Week 9</w:t>
      </w:r>
      <w:r>
        <w:rPr>
          <w:rFonts w:cs="Times New Roman"/>
          <w:spacing w:val="-1"/>
        </w:rPr>
        <w:tab/>
      </w:r>
      <w:r w:rsidR="002C5939">
        <w:rPr>
          <w:rFonts w:cs="Times New Roman"/>
          <w:spacing w:val="-1"/>
        </w:rPr>
        <w:t xml:space="preserve">March </w:t>
      </w:r>
      <w:r w:rsidR="00E87247">
        <w:rPr>
          <w:rFonts w:cs="Times New Roman"/>
          <w:spacing w:val="-1"/>
        </w:rPr>
        <w:t>18-21</w:t>
      </w:r>
    </w:p>
    <w:p w14:paraId="2102613A" w14:textId="58C309C0" w:rsidR="002569C7" w:rsidRDefault="002569C7" w:rsidP="001A1601">
      <w:pPr>
        <w:pStyle w:val="BodyText"/>
        <w:ind w:left="820" w:right="147" w:firstLine="620"/>
        <w:rPr>
          <w:rFonts w:cs="Times New Roman"/>
          <w:spacing w:val="-1"/>
        </w:rPr>
      </w:pPr>
      <w:r>
        <w:rPr>
          <w:rFonts w:cs="Times New Roman"/>
          <w:spacing w:val="-1"/>
        </w:rPr>
        <w:t xml:space="preserve">Survey workshop </w:t>
      </w:r>
    </w:p>
    <w:p w14:paraId="0C6C148A" w14:textId="599E9573" w:rsidR="002569C7" w:rsidRDefault="002569C7" w:rsidP="00A90920">
      <w:pPr>
        <w:pStyle w:val="BodyText"/>
        <w:ind w:right="147"/>
        <w:rPr>
          <w:rFonts w:cs="Times New Roman"/>
          <w:b/>
          <w:spacing w:val="-1"/>
        </w:rPr>
      </w:pPr>
      <w:r>
        <w:rPr>
          <w:rFonts w:cs="Times New Roman"/>
          <w:spacing w:val="-1"/>
        </w:rPr>
        <w:tab/>
      </w:r>
      <w:r>
        <w:rPr>
          <w:rFonts w:cs="Times New Roman"/>
          <w:spacing w:val="-1"/>
        </w:rPr>
        <w:tab/>
      </w:r>
      <w:r>
        <w:rPr>
          <w:rFonts w:cs="Times New Roman"/>
          <w:b/>
          <w:spacing w:val="-1"/>
        </w:rPr>
        <w:t>Submit final copy of survey and begin distributing</w:t>
      </w:r>
    </w:p>
    <w:p w14:paraId="33D84095" w14:textId="13C2529E" w:rsidR="002569C7" w:rsidRDefault="002569C7" w:rsidP="00A90920">
      <w:pPr>
        <w:pStyle w:val="BodyText"/>
        <w:ind w:right="147"/>
        <w:rPr>
          <w:rFonts w:cs="Times New Roman"/>
          <w:spacing w:val="-1"/>
        </w:rPr>
      </w:pPr>
      <w:r>
        <w:rPr>
          <w:rFonts w:cs="Times New Roman"/>
          <w:b/>
          <w:spacing w:val="-1"/>
        </w:rPr>
        <w:tab/>
      </w:r>
      <w:r>
        <w:rPr>
          <w:rFonts w:cs="Times New Roman"/>
          <w:b/>
          <w:spacing w:val="-1"/>
        </w:rPr>
        <w:tab/>
      </w:r>
      <w:r>
        <w:rPr>
          <w:rFonts w:cs="Times New Roman"/>
          <w:spacing w:val="-1"/>
        </w:rPr>
        <w:t>Begin working on formal outline for argumentative essay</w:t>
      </w:r>
    </w:p>
    <w:p w14:paraId="03667988" w14:textId="0D511832" w:rsidR="002569C7" w:rsidRDefault="002569C7" w:rsidP="002569C7">
      <w:pPr>
        <w:pStyle w:val="BodyText"/>
        <w:ind w:left="0" w:right="147"/>
        <w:rPr>
          <w:rFonts w:cs="Times New Roman"/>
          <w:spacing w:val="-1"/>
        </w:rPr>
      </w:pPr>
    </w:p>
    <w:p w14:paraId="3CA567B0" w14:textId="64D6A7DD" w:rsidR="001A1601" w:rsidRDefault="002569C7" w:rsidP="00A90920">
      <w:pPr>
        <w:pStyle w:val="BodyText"/>
        <w:ind w:right="147"/>
        <w:rPr>
          <w:rFonts w:cs="Times New Roman"/>
          <w:spacing w:val="-1"/>
        </w:rPr>
      </w:pPr>
      <w:r>
        <w:rPr>
          <w:rFonts w:cs="Times New Roman"/>
          <w:spacing w:val="-1"/>
        </w:rPr>
        <w:t>Week 10</w:t>
      </w:r>
      <w:r>
        <w:rPr>
          <w:rFonts w:cs="Times New Roman"/>
          <w:spacing w:val="-1"/>
        </w:rPr>
        <w:tab/>
      </w:r>
      <w:r w:rsidR="002C5939">
        <w:rPr>
          <w:rFonts w:cs="Times New Roman"/>
          <w:spacing w:val="-1"/>
        </w:rPr>
        <w:t>March 2</w:t>
      </w:r>
      <w:r w:rsidR="00E87247">
        <w:rPr>
          <w:rFonts w:cs="Times New Roman"/>
          <w:spacing w:val="-1"/>
        </w:rPr>
        <w:t>5-28</w:t>
      </w:r>
    </w:p>
    <w:p w14:paraId="7B19FC12" w14:textId="5920067A" w:rsidR="002569C7" w:rsidRDefault="002569C7" w:rsidP="001A1601">
      <w:pPr>
        <w:pStyle w:val="BodyText"/>
        <w:ind w:left="820" w:right="147" w:firstLine="620"/>
        <w:rPr>
          <w:rFonts w:cs="Times New Roman"/>
          <w:spacing w:val="-1"/>
        </w:rPr>
      </w:pPr>
      <w:r>
        <w:rPr>
          <w:rFonts w:cs="Times New Roman"/>
          <w:spacing w:val="-1"/>
        </w:rPr>
        <w:t>Read “Avoiding Fallacies”</w:t>
      </w:r>
    </w:p>
    <w:p w14:paraId="4AAF32EE" w14:textId="5EE73378" w:rsidR="002569C7" w:rsidRDefault="002569C7" w:rsidP="00A90920">
      <w:pPr>
        <w:pStyle w:val="BodyText"/>
        <w:ind w:right="147"/>
        <w:rPr>
          <w:rFonts w:cs="Times New Roman"/>
          <w:b/>
          <w:spacing w:val="-1"/>
        </w:rPr>
      </w:pPr>
      <w:r>
        <w:rPr>
          <w:rFonts w:cs="Times New Roman"/>
          <w:spacing w:val="-1"/>
        </w:rPr>
        <w:tab/>
      </w:r>
      <w:r>
        <w:rPr>
          <w:rFonts w:cs="Times New Roman"/>
          <w:spacing w:val="-1"/>
        </w:rPr>
        <w:tab/>
      </w:r>
      <w:r>
        <w:rPr>
          <w:rFonts w:cs="Times New Roman"/>
          <w:b/>
          <w:spacing w:val="-1"/>
        </w:rPr>
        <w:t>Submit outline assignment</w:t>
      </w:r>
    </w:p>
    <w:p w14:paraId="66AE7E26" w14:textId="4F2A65CC" w:rsidR="002569C7" w:rsidRDefault="002569C7" w:rsidP="00A90920">
      <w:pPr>
        <w:pStyle w:val="BodyText"/>
        <w:ind w:right="147"/>
        <w:rPr>
          <w:rFonts w:cs="Times New Roman"/>
          <w:b/>
          <w:spacing w:val="-1"/>
        </w:rPr>
      </w:pPr>
    </w:p>
    <w:p w14:paraId="41FC8573" w14:textId="380C6B30" w:rsidR="001A1601" w:rsidRPr="001A1601" w:rsidRDefault="002569C7" w:rsidP="00A90920">
      <w:pPr>
        <w:pStyle w:val="BodyText"/>
        <w:ind w:right="147"/>
        <w:rPr>
          <w:rFonts w:cs="Times New Roman"/>
          <w:b/>
          <w:spacing w:val="-1"/>
        </w:rPr>
      </w:pPr>
      <w:r>
        <w:rPr>
          <w:rFonts w:cs="Times New Roman"/>
          <w:spacing w:val="-1"/>
        </w:rPr>
        <w:t>Week 11</w:t>
      </w:r>
      <w:r>
        <w:rPr>
          <w:rFonts w:cs="Times New Roman"/>
          <w:spacing w:val="-1"/>
        </w:rPr>
        <w:tab/>
      </w:r>
      <w:r w:rsidR="00E87247">
        <w:rPr>
          <w:rFonts w:cs="Times New Roman"/>
          <w:spacing w:val="-1"/>
        </w:rPr>
        <w:t>April 1-4</w:t>
      </w:r>
      <w:r w:rsidR="002C5939">
        <w:rPr>
          <w:rFonts w:cs="Times New Roman"/>
          <w:spacing w:val="-1"/>
        </w:rPr>
        <w:t xml:space="preserve"> </w:t>
      </w:r>
      <w:r w:rsidR="001A1601">
        <w:rPr>
          <w:rFonts w:cs="Times New Roman"/>
          <w:spacing w:val="-1"/>
        </w:rPr>
        <w:t xml:space="preserve">  </w:t>
      </w:r>
    </w:p>
    <w:p w14:paraId="289035D4" w14:textId="739F513D" w:rsidR="002569C7" w:rsidRDefault="002569C7" w:rsidP="001A1601">
      <w:pPr>
        <w:pStyle w:val="BodyText"/>
        <w:ind w:left="820" w:right="147" w:firstLine="620"/>
        <w:rPr>
          <w:rFonts w:cs="Times New Roman"/>
          <w:spacing w:val="-1"/>
        </w:rPr>
      </w:pPr>
      <w:r>
        <w:rPr>
          <w:rFonts w:cs="Times New Roman"/>
          <w:spacing w:val="-1"/>
        </w:rPr>
        <w:t>Peer review of annotated bibliography</w:t>
      </w:r>
    </w:p>
    <w:p w14:paraId="6FB062B7" w14:textId="3D555CB4" w:rsidR="002569C7" w:rsidRDefault="002569C7" w:rsidP="00A90920">
      <w:pPr>
        <w:pStyle w:val="BodyText"/>
        <w:ind w:right="147"/>
        <w:rPr>
          <w:rFonts w:cs="Times New Roman"/>
          <w:b/>
          <w:spacing w:val="-1"/>
        </w:rPr>
      </w:pPr>
      <w:r>
        <w:rPr>
          <w:rFonts w:cs="Times New Roman"/>
          <w:spacing w:val="-1"/>
        </w:rPr>
        <w:tab/>
      </w:r>
      <w:r>
        <w:rPr>
          <w:rFonts w:cs="Times New Roman"/>
          <w:spacing w:val="-1"/>
        </w:rPr>
        <w:tab/>
      </w:r>
      <w:r>
        <w:rPr>
          <w:rFonts w:cs="Times New Roman"/>
          <w:b/>
          <w:spacing w:val="-1"/>
        </w:rPr>
        <w:t>Submit annotated bibliography</w:t>
      </w:r>
    </w:p>
    <w:p w14:paraId="0ED2339E" w14:textId="31130027" w:rsidR="002569C7" w:rsidRDefault="002569C7" w:rsidP="00A90920">
      <w:pPr>
        <w:pStyle w:val="BodyText"/>
        <w:ind w:right="147"/>
        <w:rPr>
          <w:rFonts w:cs="Times New Roman"/>
          <w:b/>
          <w:spacing w:val="-1"/>
        </w:rPr>
      </w:pPr>
    </w:p>
    <w:p w14:paraId="7425D804" w14:textId="15326305" w:rsidR="001A1601" w:rsidRDefault="002569C7" w:rsidP="002569C7">
      <w:pPr>
        <w:pStyle w:val="BodyText"/>
        <w:ind w:left="0" w:right="147"/>
        <w:rPr>
          <w:rFonts w:cs="Times New Roman"/>
          <w:spacing w:val="-1"/>
        </w:rPr>
      </w:pPr>
      <w:r>
        <w:rPr>
          <w:rFonts w:cs="Times New Roman"/>
          <w:spacing w:val="-1"/>
        </w:rPr>
        <w:t>Week 12</w:t>
      </w:r>
      <w:r>
        <w:rPr>
          <w:rFonts w:cs="Times New Roman"/>
          <w:spacing w:val="-1"/>
        </w:rPr>
        <w:tab/>
      </w:r>
      <w:r w:rsidR="00E87247">
        <w:rPr>
          <w:rFonts w:cs="Times New Roman"/>
          <w:spacing w:val="-1"/>
        </w:rPr>
        <w:t>April 8-11</w:t>
      </w:r>
    </w:p>
    <w:p w14:paraId="40F9A425" w14:textId="334B231C" w:rsidR="002569C7" w:rsidRDefault="002569C7" w:rsidP="001A1601">
      <w:pPr>
        <w:pStyle w:val="BodyText"/>
        <w:ind w:left="720" w:right="147" w:firstLine="720"/>
        <w:rPr>
          <w:rFonts w:cs="Times New Roman"/>
          <w:b/>
          <w:spacing w:val="-1"/>
        </w:rPr>
      </w:pPr>
      <w:r>
        <w:rPr>
          <w:rFonts w:cs="Times New Roman"/>
          <w:b/>
          <w:spacing w:val="-1"/>
        </w:rPr>
        <w:t>In class peer review of essay #3</w:t>
      </w:r>
    </w:p>
    <w:p w14:paraId="6BF14D83" w14:textId="272EB003" w:rsidR="002C5939" w:rsidRDefault="002C5939" w:rsidP="002C5939">
      <w:pPr>
        <w:pStyle w:val="BodyText"/>
        <w:ind w:right="147"/>
        <w:rPr>
          <w:rFonts w:cs="Times New Roman"/>
          <w:b/>
          <w:spacing w:val="-1"/>
        </w:rPr>
      </w:pPr>
    </w:p>
    <w:p w14:paraId="3566F80F" w14:textId="4A471F15" w:rsidR="002569C7" w:rsidRDefault="002569C7" w:rsidP="002569C7">
      <w:pPr>
        <w:pStyle w:val="BodyText"/>
        <w:ind w:left="0" w:right="147"/>
        <w:rPr>
          <w:rFonts w:cs="Times New Roman"/>
          <w:b/>
          <w:spacing w:val="-1"/>
        </w:rPr>
      </w:pPr>
    </w:p>
    <w:p w14:paraId="7EABD5FF" w14:textId="48CD5438" w:rsidR="001A1601" w:rsidRDefault="002569C7" w:rsidP="002569C7">
      <w:pPr>
        <w:pStyle w:val="BodyText"/>
        <w:ind w:left="0" w:right="147"/>
        <w:rPr>
          <w:rFonts w:cs="Times New Roman"/>
          <w:spacing w:val="-1"/>
        </w:rPr>
      </w:pPr>
      <w:r>
        <w:rPr>
          <w:rFonts w:cs="Times New Roman"/>
          <w:spacing w:val="-1"/>
        </w:rPr>
        <w:t>Week 13</w:t>
      </w:r>
      <w:r>
        <w:rPr>
          <w:rFonts w:cs="Times New Roman"/>
          <w:spacing w:val="-1"/>
        </w:rPr>
        <w:tab/>
      </w:r>
      <w:r w:rsidR="002C5939">
        <w:rPr>
          <w:rFonts w:cs="Times New Roman"/>
          <w:spacing w:val="-1"/>
        </w:rPr>
        <w:t xml:space="preserve">April </w:t>
      </w:r>
      <w:r w:rsidR="00E87247">
        <w:rPr>
          <w:rFonts w:cs="Times New Roman"/>
          <w:spacing w:val="-1"/>
        </w:rPr>
        <w:t>15-18 LAST DROP DATE 4/16/2023</w:t>
      </w:r>
    </w:p>
    <w:p w14:paraId="258034FC" w14:textId="43ADD406" w:rsidR="002569C7" w:rsidRDefault="002569C7" w:rsidP="001A1601">
      <w:pPr>
        <w:pStyle w:val="BodyText"/>
        <w:ind w:left="720" w:right="147" w:firstLine="720"/>
        <w:rPr>
          <w:rFonts w:cs="Times New Roman"/>
          <w:spacing w:val="-1"/>
        </w:rPr>
      </w:pPr>
      <w:r>
        <w:rPr>
          <w:rFonts w:cs="Times New Roman"/>
          <w:spacing w:val="-1"/>
        </w:rPr>
        <w:t>Begin research paper presentations</w:t>
      </w:r>
    </w:p>
    <w:p w14:paraId="45C58E6A" w14:textId="46F5648E" w:rsidR="002569C7" w:rsidRDefault="002569C7" w:rsidP="002569C7">
      <w:pPr>
        <w:pStyle w:val="BodyText"/>
        <w:ind w:left="0" w:right="147"/>
        <w:rPr>
          <w:rFonts w:cs="Times New Roman"/>
          <w:spacing w:val="-1"/>
        </w:rPr>
      </w:pPr>
    </w:p>
    <w:p w14:paraId="2D51CBBD" w14:textId="4E9038D2" w:rsidR="001A1601" w:rsidRDefault="002569C7" w:rsidP="002569C7">
      <w:pPr>
        <w:pStyle w:val="BodyText"/>
        <w:ind w:left="0" w:right="147"/>
        <w:rPr>
          <w:rFonts w:cs="Times New Roman"/>
          <w:spacing w:val="-1"/>
        </w:rPr>
      </w:pPr>
      <w:r>
        <w:rPr>
          <w:rFonts w:cs="Times New Roman"/>
          <w:spacing w:val="-1"/>
        </w:rPr>
        <w:t>Week 14</w:t>
      </w:r>
      <w:r>
        <w:rPr>
          <w:rFonts w:cs="Times New Roman"/>
          <w:spacing w:val="-1"/>
        </w:rPr>
        <w:tab/>
      </w:r>
      <w:r w:rsidR="001A1601">
        <w:rPr>
          <w:rFonts w:cs="Times New Roman"/>
          <w:spacing w:val="-1"/>
        </w:rPr>
        <w:t xml:space="preserve">April </w:t>
      </w:r>
      <w:r w:rsidR="00E87247">
        <w:rPr>
          <w:rFonts w:cs="Times New Roman"/>
          <w:spacing w:val="-1"/>
        </w:rPr>
        <w:t>22-25</w:t>
      </w:r>
    </w:p>
    <w:p w14:paraId="4F1F7294" w14:textId="45BAE0E0" w:rsidR="002569C7" w:rsidRDefault="002569C7" w:rsidP="001A1601">
      <w:pPr>
        <w:pStyle w:val="BodyText"/>
        <w:ind w:left="720" w:right="147" w:firstLine="720"/>
        <w:rPr>
          <w:rFonts w:cs="Times New Roman"/>
          <w:spacing w:val="-1"/>
        </w:rPr>
      </w:pPr>
      <w:r>
        <w:rPr>
          <w:rFonts w:cs="Times New Roman"/>
          <w:spacing w:val="-1"/>
        </w:rPr>
        <w:t>Continue research paper presentations</w:t>
      </w:r>
    </w:p>
    <w:p w14:paraId="5511A497" w14:textId="20E4155E" w:rsidR="002569C7" w:rsidRDefault="002569C7" w:rsidP="002569C7">
      <w:pPr>
        <w:pStyle w:val="BodyText"/>
        <w:ind w:left="0" w:right="147"/>
        <w:rPr>
          <w:rFonts w:cs="Times New Roman"/>
          <w:spacing w:val="-1"/>
        </w:rPr>
      </w:pPr>
    </w:p>
    <w:p w14:paraId="627F174E" w14:textId="1A6FF610" w:rsidR="001A1601" w:rsidRDefault="002569C7" w:rsidP="002569C7">
      <w:pPr>
        <w:pStyle w:val="BodyText"/>
        <w:ind w:left="0" w:right="147"/>
        <w:rPr>
          <w:rFonts w:cs="Times New Roman"/>
          <w:spacing w:val="-1"/>
        </w:rPr>
      </w:pPr>
      <w:r>
        <w:rPr>
          <w:rFonts w:cs="Times New Roman"/>
          <w:spacing w:val="-1"/>
        </w:rPr>
        <w:t>Week 15</w:t>
      </w:r>
      <w:r>
        <w:rPr>
          <w:rFonts w:cs="Times New Roman"/>
          <w:spacing w:val="-1"/>
        </w:rPr>
        <w:tab/>
      </w:r>
      <w:r w:rsidR="00E87247">
        <w:rPr>
          <w:rFonts w:cs="Times New Roman"/>
          <w:spacing w:val="-1"/>
        </w:rPr>
        <w:t>April 29-May 2</w:t>
      </w:r>
    </w:p>
    <w:p w14:paraId="691468D3" w14:textId="7912D4EA" w:rsidR="002569C7" w:rsidRDefault="002569C7" w:rsidP="001A1601">
      <w:pPr>
        <w:pStyle w:val="BodyText"/>
        <w:ind w:left="720" w:right="147" w:firstLine="720"/>
        <w:rPr>
          <w:rFonts w:cs="Times New Roman"/>
          <w:spacing w:val="-1"/>
        </w:rPr>
      </w:pPr>
      <w:r>
        <w:rPr>
          <w:rFonts w:cs="Times New Roman"/>
          <w:spacing w:val="-1"/>
        </w:rPr>
        <w:t>Continue research paper presentations</w:t>
      </w:r>
    </w:p>
    <w:p w14:paraId="2EA79FF2" w14:textId="448C9E1A" w:rsidR="002569C7" w:rsidRDefault="002569C7" w:rsidP="002569C7">
      <w:pPr>
        <w:pStyle w:val="BodyText"/>
        <w:ind w:left="0" w:right="147"/>
        <w:rPr>
          <w:rFonts w:cs="Times New Roman"/>
          <w:b/>
          <w:spacing w:val="-1"/>
        </w:rPr>
      </w:pPr>
      <w:r>
        <w:rPr>
          <w:rFonts w:cs="Times New Roman"/>
          <w:spacing w:val="-1"/>
        </w:rPr>
        <w:tab/>
      </w:r>
      <w:r>
        <w:rPr>
          <w:rFonts w:cs="Times New Roman"/>
          <w:spacing w:val="-1"/>
        </w:rPr>
        <w:tab/>
      </w:r>
      <w:r>
        <w:rPr>
          <w:rFonts w:cs="Times New Roman"/>
          <w:b/>
          <w:spacing w:val="-1"/>
        </w:rPr>
        <w:t xml:space="preserve">Submit final draft of essay #3 </w:t>
      </w:r>
    </w:p>
    <w:p w14:paraId="619A2715" w14:textId="7D8E4C13" w:rsidR="002569C7" w:rsidRDefault="002569C7" w:rsidP="002569C7">
      <w:pPr>
        <w:pStyle w:val="BodyText"/>
        <w:ind w:left="0" w:right="147"/>
        <w:rPr>
          <w:rFonts w:cs="Times New Roman"/>
          <w:b/>
          <w:spacing w:val="-1"/>
        </w:rPr>
      </w:pPr>
    </w:p>
    <w:p w14:paraId="7F7F31E2" w14:textId="4E7E5663" w:rsidR="001A1601" w:rsidRDefault="00721220" w:rsidP="002569C7">
      <w:pPr>
        <w:pStyle w:val="BodyText"/>
        <w:ind w:left="0" w:right="147"/>
        <w:rPr>
          <w:rFonts w:cs="Times New Roman"/>
          <w:spacing w:val="-1"/>
        </w:rPr>
      </w:pPr>
      <w:r>
        <w:rPr>
          <w:rFonts w:cs="Times New Roman"/>
          <w:spacing w:val="-1"/>
        </w:rPr>
        <w:t>Week 16</w:t>
      </w:r>
      <w:r>
        <w:rPr>
          <w:rFonts w:cs="Times New Roman"/>
          <w:spacing w:val="-1"/>
        </w:rPr>
        <w:tab/>
      </w:r>
      <w:r w:rsidR="001A1601">
        <w:rPr>
          <w:rFonts w:cs="Times New Roman"/>
          <w:spacing w:val="-1"/>
        </w:rPr>
        <w:t xml:space="preserve">May </w:t>
      </w:r>
      <w:r w:rsidR="00E87247">
        <w:rPr>
          <w:rFonts w:cs="Times New Roman"/>
          <w:spacing w:val="-1"/>
        </w:rPr>
        <w:t>6-9</w:t>
      </w:r>
    </w:p>
    <w:p w14:paraId="1B8FD8D5" w14:textId="218F812F" w:rsidR="00721220" w:rsidRPr="00721220" w:rsidRDefault="00721220" w:rsidP="002C5939">
      <w:pPr>
        <w:pStyle w:val="BodyText"/>
        <w:ind w:left="720" w:right="147" w:firstLine="720"/>
        <w:rPr>
          <w:rFonts w:cs="Times New Roman"/>
          <w:spacing w:val="-1"/>
        </w:rPr>
      </w:pPr>
      <w:r>
        <w:rPr>
          <w:rFonts w:cs="Times New Roman"/>
          <w:spacing w:val="-1"/>
        </w:rPr>
        <w:t>Final r</w:t>
      </w:r>
      <w:r w:rsidR="002C5939">
        <w:rPr>
          <w:rFonts w:cs="Times New Roman"/>
          <w:spacing w:val="-1"/>
        </w:rPr>
        <w:t>eading/writing journal response and submit reading/writing journal</w:t>
      </w:r>
    </w:p>
    <w:p w14:paraId="4AF9E2FF" w14:textId="096E981E" w:rsidR="002569C7" w:rsidRPr="002569C7" w:rsidRDefault="002569C7" w:rsidP="00A90920">
      <w:pPr>
        <w:pStyle w:val="BodyText"/>
        <w:ind w:right="147"/>
        <w:rPr>
          <w:rFonts w:cs="Times New Roman"/>
          <w:spacing w:val="-1"/>
        </w:rPr>
      </w:pPr>
      <w:r>
        <w:rPr>
          <w:rFonts w:cs="Times New Roman"/>
          <w:spacing w:val="-1"/>
        </w:rPr>
        <w:tab/>
      </w:r>
      <w:r>
        <w:rPr>
          <w:rFonts w:cs="Times New Roman"/>
          <w:spacing w:val="-1"/>
        </w:rPr>
        <w:tab/>
      </w:r>
    </w:p>
    <w:sectPr w:rsidR="002569C7" w:rsidRPr="002569C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900"/>
    <w:multiLevelType w:val="hybridMultilevel"/>
    <w:tmpl w:val="DF6001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527F1A26"/>
    <w:multiLevelType w:val="hybridMultilevel"/>
    <w:tmpl w:val="A726FA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7CAD5A67"/>
    <w:multiLevelType w:val="hybridMultilevel"/>
    <w:tmpl w:val="6E0EB068"/>
    <w:lvl w:ilvl="0" w:tplc="9854688E">
      <w:start w:val="1"/>
      <w:numFmt w:val="decimal"/>
      <w:lvlText w:val="%1."/>
      <w:lvlJc w:val="left"/>
      <w:pPr>
        <w:ind w:left="460" w:hanging="360"/>
      </w:pPr>
      <w:rPr>
        <w:rFonts w:eastAsia="Cambria"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D61DC"/>
    <w:rsid w:val="001010FF"/>
    <w:rsid w:val="00142A82"/>
    <w:rsid w:val="00146C2B"/>
    <w:rsid w:val="001677A8"/>
    <w:rsid w:val="001851BC"/>
    <w:rsid w:val="00194115"/>
    <w:rsid w:val="001A1601"/>
    <w:rsid w:val="001F7559"/>
    <w:rsid w:val="002569C7"/>
    <w:rsid w:val="002939BA"/>
    <w:rsid w:val="002C5939"/>
    <w:rsid w:val="002E21E3"/>
    <w:rsid w:val="0031688C"/>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C641E"/>
    <w:rsid w:val="006E56B3"/>
    <w:rsid w:val="00703DAD"/>
    <w:rsid w:val="00721220"/>
    <w:rsid w:val="00731E8B"/>
    <w:rsid w:val="00777592"/>
    <w:rsid w:val="0079655E"/>
    <w:rsid w:val="007B4BA7"/>
    <w:rsid w:val="007C22BE"/>
    <w:rsid w:val="007C427F"/>
    <w:rsid w:val="008070A9"/>
    <w:rsid w:val="008A6630"/>
    <w:rsid w:val="008C1D2C"/>
    <w:rsid w:val="009044F5"/>
    <w:rsid w:val="009239EA"/>
    <w:rsid w:val="00944A31"/>
    <w:rsid w:val="00945D60"/>
    <w:rsid w:val="00A00E45"/>
    <w:rsid w:val="00A855ED"/>
    <w:rsid w:val="00A90920"/>
    <w:rsid w:val="00AB5473"/>
    <w:rsid w:val="00AD732D"/>
    <w:rsid w:val="00B11825"/>
    <w:rsid w:val="00B41117"/>
    <w:rsid w:val="00BA3C60"/>
    <w:rsid w:val="00C114AA"/>
    <w:rsid w:val="00C424C4"/>
    <w:rsid w:val="00C6042A"/>
    <w:rsid w:val="00C90C2D"/>
    <w:rsid w:val="00CF210B"/>
    <w:rsid w:val="00D32170"/>
    <w:rsid w:val="00D85118"/>
    <w:rsid w:val="00D91054"/>
    <w:rsid w:val="00DF705C"/>
    <w:rsid w:val="00E26142"/>
    <w:rsid w:val="00E53C66"/>
    <w:rsid w:val="00E63696"/>
    <w:rsid w:val="00E87247"/>
    <w:rsid w:val="00EA7A41"/>
    <w:rsid w:val="00ED0E6E"/>
    <w:rsid w:val="00F53EC4"/>
    <w:rsid w:val="00F62BC9"/>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Lori Shaw</cp:lastModifiedBy>
  <cp:revision>3</cp:revision>
  <cp:lastPrinted>2021-01-07T21:10:00Z</cp:lastPrinted>
  <dcterms:created xsi:type="dcterms:W3CDTF">2024-01-02T17:36:00Z</dcterms:created>
  <dcterms:modified xsi:type="dcterms:W3CDTF">2024-01-29T16:36:00Z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