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10435" w:type="dxa"/>
        <w:tblLayout w:type="fixed"/>
        <w:tblLook w:val="00A0" w:firstRow="1" w:lastRow="0" w:firstColumn="1" w:lastColumn="0" w:noHBand="0" w:noVBand="0"/>
        <w:tblCaption w:val="course and instructor Information"/>
        <w:tblDescription w:val="Full course name and instructor office hours and contact information"/>
      </w:tblPr>
      <w:tblGrid>
        <w:gridCol w:w="1885"/>
        <w:gridCol w:w="8550"/>
      </w:tblGrid>
      <w:tr w:rsidR="006C5EC2" w:rsidRPr="00E114BC" w14:paraId="232B3E78" w14:textId="77777777" w:rsidTr="007456BC">
        <w:trPr>
          <w:trHeight w:val="238"/>
          <w:tblHeader/>
        </w:trPr>
        <w:tc>
          <w:tcPr>
            <w:tcW w:w="1885" w:type="dxa"/>
            <w:vAlign w:val="center"/>
          </w:tcPr>
          <w:p w14:paraId="72C1064D" w14:textId="77777777" w:rsidR="006C5EC2" w:rsidRPr="00860407" w:rsidRDefault="00AC2994" w:rsidP="00AC2994">
            <w:pPr>
              <w:jc w:val="center"/>
              <w:rPr>
                <w:noProof/>
              </w:rPr>
            </w:pPr>
            <w:r w:rsidRPr="00860407">
              <w:rPr>
                <w:noProof/>
              </w:rPr>
              <w:drawing>
                <wp:inline distT="0" distB="0" distL="0" distR="0" wp14:anchorId="3A5DA2A5" wp14:editId="353571C1">
                  <wp:extent cx="1005840" cy="815340"/>
                  <wp:effectExtent l="0" t="0" r="3810" b="3810"/>
                  <wp:docPr id="4" name="Picture 4" title="NTCC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14:paraId="721BBEB1" w14:textId="3E8FDD92" w:rsidR="006C5EC2" w:rsidRPr="00860407" w:rsidRDefault="00B32BDE" w:rsidP="006C5EC2">
            <w:pPr>
              <w:tabs>
                <w:tab w:val="right" w:pos="4104"/>
              </w:tabs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b/>
                <w:sz w:val="28"/>
              </w:rPr>
              <w:t>NAME</w:t>
            </w:r>
            <w:r w:rsidR="008332E1">
              <w:rPr>
                <w:rFonts w:ascii="Times" w:hAnsi="Times"/>
                <w:b/>
                <w:sz w:val="28"/>
              </w:rPr>
              <w:t xml:space="preserve"> Donnie Featherston</w:t>
            </w:r>
          </w:p>
          <w:p w14:paraId="2D6F7CEB" w14:textId="77777777" w:rsidR="006C5EC2" w:rsidRPr="00860407" w:rsidRDefault="006C5EC2" w:rsidP="006C5EC2">
            <w:pPr>
              <w:tabs>
                <w:tab w:val="right" w:pos="4104"/>
              </w:tabs>
              <w:rPr>
                <w:rFonts w:ascii="Times" w:hAnsi="Times"/>
                <w:b/>
                <w:sz w:val="28"/>
              </w:rPr>
            </w:pPr>
            <w:r w:rsidRPr="00860407">
              <w:rPr>
                <w:rFonts w:ascii="Times" w:hAnsi="Times"/>
                <w:b/>
                <w:sz w:val="28"/>
              </w:rPr>
              <w:tab/>
            </w:r>
          </w:p>
          <w:p w14:paraId="29181D83" w14:textId="598945AF" w:rsidR="006C5EC2" w:rsidRPr="00860407" w:rsidRDefault="006C5EC2" w:rsidP="006C5EC2">
            <w:r w:rsidRPr="00860407">
              <w:rPr>
                <w:b/>
              </w:rPr>
              <w:t>Office:</w:t>
            </w:r>
            <w:r w:rsidRPr="00860407">
              <w:t xml:space="preserve"> </w:t>
            </w:r>
            <w:r w:rsidR="008332E1">
              <w:t>SS128</w:t>
            </w:r>
          </w:p>
          <w:p w14:paraId="1D30F1C6" w14:textId="01CF6459" w:rsidR="006C5EC2" w:rsidRPr="00860407" w:rsidRDefault="006C5EC2" w:rsidP="006C5EC2">
            <w:r w:rsidRPr="00860407">
              <w:rPr>
                <w:b/>
              </w:rPr>
              <w:t>Phone:</w:t>
            </w:r>
            <w:r w:rsidRPr="00860407">
              <w:t xml:space="preserve"> </w:t>
            </w:r>
            <w:r w:rsidR="008332E1">
              <w:t>903.434.8105</w:t>
            </w:r>
          </w:p>
          <w:p w14:paraId="79B801D5" w14:textId="1CCADC60" w:rsidR="006C5EC2" w:rsidRPr="00860407" w:rsidRDefault="006C5EC2" w:rsidP="00115882">
            <w:r w:rsidRPr="00860407">
              <w:rPr>
                <w:b/>
              </w:rPr>
              <w:t>Ema</w:t>
            </w:r>
            <w:r w:rsidR="00AC2916">
              <w:rPr>
                <w:b/>
              </w:rPr>
              <w:t xml:space="preserve">il: </w:t>
            </w:r>
            <w:r w:rsidR="008332E1">
              <w:rPr>
                <w:b/>
              </w:rPr>
              <w:t>dfeatherston@ntcc.edu</w:t>
            </w:r>
          </w:p>
        </w:tc>
      </w:tr>
      <w:tr w:rsidR="006C5EC2" w:rsidRPr="00B46EA7" w14:paraId="172CF088" w14:textId="77777777" w:rsidTr="007456BC">
        <w:trPr>
          <w:trHeight w:val="416"/>
        </w:trPr>
        <w:tc>
          <w:tcPr>
            <w:tcW w:w="1885" w:type="dxa"/>
          </w:tcPr>
          <w:p w14:paraId="4D083F42" w14:textId="77777777" w:rsidR="006C5EC2" w:rsidRPr="001D4CD5" w:rsidRDefault="006C5EC2">
            <w:pPr>
              <w:rPr>
                <w:noProof/>
              </w:rPr>
            </w:pPr>
          </w:p>
        </w:tc>
        <w:tc>
          <w:tcPr>
            <w:tcW w:w="8550" w:type="dxa"/>
          </w:tcPr>
          <w:p w14:paraId="506FB39F" w14:textId="77777777" w:rsidR="006C5EC2" w:rsidRDefault="00365598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  <w:r>
              <w:rPr>
                <w:rFonts w:ascii="Times New Roman Bold Italic" w:hAnsi="Times New Roman Bold Italic" w:cs="Times New Roman"/>
                <w:iCs/>
                <w:noProof/>
                <w:color w:val="000000"/>
                <w:sz w:val="18"/>
                <w:szCs w:val="72"/>
              </w:rPr>
              <w:pict w14:anchorId="5E59BC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74.4pt;height:1.35pt;mso-width-percent:0;mso-height-percent:0;mso-width-percent:0;mso-height-percent:0" o:hrpct="0" o:hr="t">
                  <v:imagedata r:id="rId9" o:title="Default Line"/>
                </v:shape>
              </w:pict>
            </w:r>
          </w:p>
          <w:p w14:paraId="47492287" w14:textId="77777777" w:rsidR="00DC19C5" w:rsidRPr="002E21E3" w:rsidRDefault="00DC19C5" w:rsidP="00DC19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“Northeast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Texas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Community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College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exists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to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provide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 w:rsidRPr="002E21E3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personal, dynamic learning experiences empowering students to succeed.”</w:t>
            </w:r>
          </w:p>
          <w:p w14:paraId="684AC322" w14:textId="1F1016D8" w:rsidR="006C5EC2" w:rsidRPr="006C5EC2" w:rsidRDefault="006C5EC2" w:rsidP="006C5EC2">
            <w:pPr>
              <w:spacing w:line="240" w:lineRule="exact"/>
              <w:rPr>
                <w:rFonts w:ascii="Times New Roman Bold Italic" w:hAnsi="Times New Roman Bold Italic" w:cs="Times New Roman"/>
                <w:iCs/>
                <w:color w:val="000000"/>
                <w:sz w:val="18"/>
                <w:szCs w:val="72"/>
              </w:rPr>
            </w:pPr>
          </w:p>
        </w:tc>
      </w:tr>
    </w:tbl>
    <w:p w14:paraId="32144A94" w14:textId="77777777" w:rsidR="005C4314" w:rsidRDefault="005C4314">
      <w:pPr>
        <w:rPr>
          <w:b/>
        </w:rPr>
      </w:pPr>
    </w:p>
    <w:p w14:paraId="4F7DD9F2" w14:textId="77777777" w:rsidR="008F234E" w:rsidRDefault="008F234E">
      <w:pPr>
        <w:rPr>
          <w:b/>
        </w:rPr>
      </w:pPr>
      <w:r w:rsidRPr="008F234E">
        <w:rPr>
          <w:b/>
        </w:rPr>
        <w:t>Education:</w:t>
      </w:r>
    </w:p>
    <w:p w14:paraId="2A1EEC03" w14:textId="77777777" w:rsidR="00154A28" w:rsidRDefault="00115882">
      <w:r>
        <w:rPr>
          <w:b/>
        </w:rP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Instructor Education"/>
      </w:tblPr>
      <w:tblGrid>
        <w:gridCol w:w="2671"/>
        <w:gridCol w:w="2634"/>
        <w:gridCol w:w="2307"/>
        <w:gridCol w:w="2458"/>
      </w:tblGrid>
      <w:tr w:rsidR="00154A28" w14:paraId="10C951FF" w14:textId="77777777" w:rsidTr="00FD3355">
        <w:trPr>
          <w:trHeight w:val="280"/>
          <w:tblHeader/>
        </w:trPr>
        <w:tc>
          <w:tcPr>
            <w:tcW w:w="2671" w:type="dxa"/>
          </w:tcPr>
          <w:p w14:paraId="7F50F36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2634" w:type="dxa"/>
          </w:tcPr>
          <w:p w14:paraId="5F97693F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Major/Areas</w:t>
            </w:r>
          </w:p>
        </w:tc>
        <w:tc>
          <w:tcPr>
            <w:tcW w:w="2307" w:type="dxa"/>
          </w:tcPr>
          <w:p w14:paraId="4EAD8F32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Degree</w:t>
            </w:r>
          </w:p>
        </w:tc>
        <w:tc>
          <w:tcPr>
            <w:tcW w:w="2458" w:type="dxa"/>
          </w:tcPr>
          <w:p w14:paraId="735B4DEC" w14:textId="77777777" w:rsidR="00154A28" w:rsidRPr="00154A28" w:rsidRDefault="00154A28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154A28" w14:paraId="26FD48E3" w14:textId="77777777" w:rsidTr="00FD3355">
        <w:trPr>
          <w:trHeight w:val="280"/>
          <w:tblHeader/>
        </w:trPr>
        <w:tc>
          <w:tcPr>
            <w:tcW w:w="2671" w:type="dxa"/>
          </w:tcPr>
          <w:p w14:paraId="165B4F79" w14:textId="7F963FB7" w:rsidR="00154A28" w:rsidRPr="007456BC" w:rsidRDefault="008332E1" w:rsidP="007456BC">
            <w:pPr>
              <w:jc w:val="center"/>
            </w:pPr>
            <w:bookmarkStart w:id="0" w:name="Text51"/>
            <w:r>
              <w:t>University of North Texas</w:t>
            </w:r>
          </w:p>
        </w:tc>
        <w:tc>
          <w:tcPr>
            <w:tcW w:w="2634" w:type="dxa"/>
          </w:tcPr>
          <w:p w14:paraId="48049266" w14:textId="7E556152" w:rsidR="00154A28" w:rsidRPr="007456BC" w:rsidRDefault="008332E1" w:rsidP="007456BC">
            <w:pPr>
              <w:jc w:val="center"/>
            </w:pPr>
            <w:r>
              <w:t>Philosophy</w:t>
            </w:r>
          </w:p>
        </w:tc>
        <w:bookmarkEnd w:id="0"/>
        <w:tc>
          <w:tcPr>
            <w:tcW w:w="2307" w:type="dxa"/>
          </w:tcPr>
          <w:p w14:paraId="72712ACB" w14:textId="4BED1AE2" w:rsidR="00154A28" w:rsidRPr="007456BC" w:rsidRDefault="008332E1" w:rsidP="007456BC">
            <w:pPr>
              <w:jc w:val="center"/>
            </w:pPr>
            <w:r>
              <w:t>BA</w:t>
            </w:r>
          </w:p>
        </w:tc>
        <w:tc>
          <w:tcPr>
            <w:tcW w:w="2458" w:type="dxa"/>
          </w:tcPr>
          <w:p w14:paraId="7A83A27B" w14:textId="0886E4E6" w:rsidR="00154A28" w:rsidRPr="007456BC" w:rsidRDefault="008332E1" w:rsidP="007456BC">
            <w:pPr>
              <w:jc w:val="center"/>
            </w:pPr>
            <w:r>
              <w:t>2000-2004</w:t>
            </w:r>
          </w:p>
        </w:tc>
      </w:tr>
      <w:tr w:rsidR="00154A28" w14:paraId="2B49FA87" w14:textId="77777777" w:rsidTr="00FD3355">
        <w:trPr>
          <w:trHeight w:val="280"/>
          <w:tblHeader/>
        </w:trPr>
        <w:tc>
          <w:tcPr>
            <w:tcW w:w="2671" w:type="dxa"/>
          </w:tcPr>
          <w:p w14:paraId="5DE1FE36" w14:textId="64BCF1D7" w:rsidR="00154A28" w:rsidRDefault="008332E1" w:rsidP="007456BC">
            <w:pPr>
              <w:jc w:val="center"/>
            </w:pPr>
            <w:r>
              <w:t>Southwestern Baptist Theological Seminary</w:t>
            </w:r>
          </w:p>
        </w:tc>
        <w:tc>
          <w:tcPr>
            <w:tcW w:w="2634" w:type="dxa"/>
          </w:tcPr>
          <w:p w14:paraId="41E23DFA" w14:textId="4757E542" w:rsidR="00154A28" w:rsidRDefault="008332E1" w:rsidP="007456BC">
            <w:pPr>
              <w:jc w:val="center"/>
            </w:pPr>
            <w:r>
              <w:t>Theology</w:t>
            </w:r>
          </w:p>
        </w:tc>
        <w:tc>
          <w:tcPr>
            <w:tcW w:w="2307" w:type="dxa"/>
          </w:tcPr>
          <w:p w14:paraId="1F7069ED" w14:textId="6A4041A9" w:rsidR="00154A28" w:rsidRDefault="008332E1" w:rsidP="007456BC">
            <w:pPr>
              <w:jc w:val="center"/>
            </w:pPr>
            <w:r>
              <w:t>M.Div</w:t>
            </w:r>
          </w:p>
        </w:tc>
        <w:tc>
          <w:tcPr>
            <w:tcW w:w="2458" w:type="dxa"/>
          </w:tcPr>
          <w:p w14:paraId="369C753A" w14:textId="16673A1F" w:rsidR="00154A28" w:rsidRDefault="008332E1" w:rsidP="007456BC">
            <w:pPr>
              <w:jc w:val="center"/>
            </w:pPr>
            <w:r>
              <w:t>2004-2007</w:t>
            </w:r>
          </w:p>
        </w:tc>
      </w:tr>
      <w:tr w:rsidR="00154A28" w14:paraId="7659756A" w14:textId="77777777" w:rsidTr="00FD3355">
        <w:trPr>
          <w:trHeight w:val="280"/>
          <w:tblHeader/>
        </w:trPr>
        <w:tc>
          <w:tcPr>
            <w:tcW w:w="2671" w:type="dxa"/>
          </w:tcPr>
          <w:p w14:paraId="501CD952" w14:textId="1C92F25F" w:rsidR="00154A28" w:rsidRDefault="008332E1">
            <w:r>
              <w:t>Brite Divinity School – TCU</w:t>
            </w:r>
          </w:p>
        </w:tc>
        <w:tc>
          <w:tcPr>
            <w:tcW w:w="2634" w:type="dxa"/>
          </w:tcPr>
          <w:p w14:paraId="7DC9F52E" w14:textId="0ED4D2BF" w:rsidR="00154A28" w:rsidRDefault="008332E1">
            <w:r>
              <w:t>Theology and Philosophy</w:t>
            </w:r>
          </w:p>
        </w:tc>
        <w:tc>
          <w:tcPr>
            <w:tcW w:w="2307" w:type="dxa"/>
          </w:tcPr>
          <w:p w14:paraId="47CFD01C" w14:textId="6FAC4DB1" w:rsidR="00154A28" w:rsidRDefault="008332E1" w:rsidP="00EA3FDA">
            <w:pPr>
              <w:jc w:val="center"/>
            </w:pPr>
            <w:r>
              <w:t>ThM</w:t>
            </w:r>
          </w:p>
        </w:tc>
        <w:tc>
          <w:tcPr>
            <w:tcW w:w="2458" w:type="dxa"/>
          </w:tcPr>
          <w:p w14:paraId="0A6F9951" w14:textId="7B9DDF92" w:rsidR="00154A28" w:rsidRDefault="008332E1" w:rsidP="00EA3FDA">
            <w:pPr>
              <w:jc w:val="center"/>
            </w:pPr>
            <w:r>
              <w:t>2007-2010</w:t>
            </w:r>
          </w:p>
        </w:tc>
      </w:tr>
      <w:tr w:rsidR="008332E1" w14:paraId="151C851A" w14:textId="77777777" w:rsidTr="00FD3355">
        <w:trPr>
          <w:trHeight w:val="280"/>
          <w:tblHeader/>
        </w:trPr>
        <w:tc>
          <w:tcPr>
            <w:tcW w:w="2671" w:type="dxa"/>
          </w:tcPr>
          <w:p w14:paraId="596BD067" w14:textId="42EFAE39" w:rsidR="008332E1" w:rsidRDefault="008332E1">
            <w:r>
              <w:t>University of Denver / Iliff School of Theology</w:t>
            </w:r>
          </w:p>
        </w:tc>
        <w:tc>
          <w:tcPr>
            <w:tcW w:w="2634" w:type="dxa"/>
          </w:tcPr>
          <w:p w14:paraId="1826EF24" w14:textId="75E35702" w:rsidR="008332E1" w:rsidRDefault="008332E1">
            <w:r>
              <w:t>Theology and Philosophy</w:t>
            </w:r>
          </w:p>
        </w:tc>
        <w:tc>
          <w:tcPr>
            <w:tcW w:w="2307" w:type="dxa"/>
          </w:tcPr>
          <w:p w14:paraId="28B0E4E3" w14:textId="496A5345" w:rsidR="008332E1" w:rsidRDefault="008332E1" w:rsidP="00EA3FDA">
            <w:pPr>
              <w:jc w:val="center"/>
            </w:pPr>
            <w:r>
              <w:t>PhD</w:t>
            </w:r>
          </w:p>
        </w:tc>
        <w:tc>
          <w:tcPr>
            <w:tcW w:w="2458" w:type="dxa"/>
          </w:tcPr>
          <w:p w14:paraId="2549A3C5" w14:textId="48D9F09D" w:rsidR="008332E1" w:rsidRDefault="008332E1" w:rsidP="00EA3FDA">
            <w:pPr>
              <w:jc w:val="center"/>
            </w:pPr>
            <w:r>
              <w:t>2010-2016</w:t>
            </w:r>
          </w:p>
        </w:tc>
      </w:tr>
      <w:tr w:rsidR="008332E1" w14:paraId="3923AC45" w14:textId="77777777" w:rsidTr="00FD3355">
        <w:trPr>
          <w:trHeight w:val="280"/>
          <w:tblHeader/>
        </w:trPr>
        <w:tc>
          <w:tcPr>
            <w:tcW w:w="2671" w:type="dxa"/>
          </w:tcPr>
          <w:p w14:paraId="022AE355" w14:textId="77777777" w:rsidR="008332E1" w:rsidRDefault="008332E1"/>
        </w:tc>
        <w:tc>
          <w:tcPr>
            <w:tcW w:w="2634" w:type="dxa"/>
          </w:tcPr>
          <w:p w14:paraId="425FDFC9" w14:textId="77777777" w:rsidR="008332E1" w:rsidRDefault="008332E1"/>
        </w:tc>
        <w:tc>
          <w:tcPr>
            <w:tcW w:w="2307" w:type="dxa"/>
          </w:tcPr>
          <w:p w14:paraId="73190CCB" w14:textId="77777777" w:rsidR="008332E1" w:rsidRDefault="008332E1" w:rsidP="00EA3FDA">
            <w:pPr>
              <w:jc w:val="center"/>
            </w:pPr>
          </w:p>
        </w:tc>
        <w:tc>
          <w:tcPr>
            <w:tcW w:w="2458" w:type="dxa"/>
          </w:tcPr>
          <w:p w14:paraId="230CB25F" w14:textId="77777777" w:rsidR="008332E1" w:rsidRDefault="008332E1" w:rsidP="00EA3FDA">
            <w:pPr>
              <w:jc w:val="center"/>
            </w:pPr>
          </w:p>
        </w:tc>
      </w:tr>
      <w:tr w:rsidR="008332E1" w14:paraId="50D51566" w14:textId="77777777" w:rsidTr="00FD3355">
        <w:trPr>
          <w:trHeight w:val="280"/>
          <w:tblHeader/>
        </w:trPr>
        <w:tc>
          <w:tcPr>
            <w:tcW w:w="2671" w:type="dxa"/>
          </w:tcPr>
          <w:p w14:paraId="2894B107" w14:textId="77777777" w:rsidR="008332E1" w:rsidRDefault="008332E1"/>
        </w:tc>
        <w:tc>
          <w:tcPr>
            <w:tcW w:w="2634" w:type="dxa"/>
          </w:tcPr>
          <w:p w14:paraId="6B582AD6" w14:textId="77777777" w:rsidR="008332E1" w:rsidRDefault="008332E1"/>
        </w:tc>
        <w:tc>
          <w:tcPr>
            <w:tcW w:w="2307" w:type="dxa"/>
          </w:tcPr>
          <w:p w14:paraId="30705705" w14:textId="77777777" w:rsidR="008332E1" w:rsidRDefault="008332E1" w:rsidP="00EA3FDA">
            <w:pPr>
              <w:jc w:val="center"/>
            </w:pPr>
          </w:p>
        </w:tc>
        <w:tc>
          <w:tcPr>
            <w:tcW w:w="2458" w:type="dxa"/>
          </w:tcPr>
          <w:p w14:paraId="60C71748" w14:textId="77777777" w:rsidR="008332E1" w:rsidRDefault="008332E1" w:rsidP="00EA3FDA">
            <w:pPr>
              <w:jc w:val="center"/>
            </w:pPr>
          </w:p>
        </w:tc>
      </w:tr>
      <w:tr w:rsidR="008332E1" w14:paraId="3D91701B" w14:textId="77777777" w:rsidTr="00FD3355">
        <w:trPr>
          <w:trHeight w:val="280"/>
          <w:tblHeader/>
        </w:trPr>
        <w:tc>
          <w:tcPr>
            <w:tcW w:w="2671" w:type="dxa"/>
          </w:tcPr>
          <w:p w14:paraId="19A2C7A5" w14:textId="77777777" w:rsidR="008332E1" w:rsidRDefault="008332E1"/>
        </w:tc>
        <w:tc>
          <w:tcPr>
            <w:tcW w:w="2634" w:type="dxa"/>
          </w:tcPr>
          <w:p w14:paraId="14D1B366" w14:textId="77777777" w:rsidR="008332E1" w:rsidRDefault="008332E1"/>
        </w:tc>
        <w:tc>
          <w:tcPr>
            <w:tcW w:w="2307" w:type="dxa"/>
          </w:tcPr>
          <w:p w14:paraId="4BDC1B35" w14:textId="77777777" w:rsidR="008332E1" w:rsidRDefault="008332E1" w:rsidP="00EA3FDA">
            <w:pPr>
              <w:jc w:val="center"/>
            </w:pPr>
          </w:p>
        </w:tc>
        <w:tc>
          <w:tcPr>
            <w:tcW w:w="2458" w:type="dxa"/>
          </w:tcPr>
          <w:p w14:paraId="560CA136" w14:textId="77777777" w:rsidR="008332E1" w:rsidRDefault="008332E1" w:rsidP="00EA3FDA">
            <w:pPr>
              <w:jc w:val="center"/>
            </w:pPr>
          </w:p>
        </w:tc>
      </w:tr>
    </w:tbl>
    <w:p w14:paraId="1B296CCB" w14:textId="77777777" w:rsidR="008F234E" w:rsidRDefault="008F234E"/>
    <w:p w14:paraId="1F3F5C7F" w14:textId="77777777" w:rsidR="008F234E" w:rsidRDefault="008F234E">
      <w:r>
        <w:tab/>
      </w:r>
    </w:p>
    <w:p w14:paraId="5CCC492E" w14:textId="77777777" w:rsidR="00154A28" w:rsidRDefault="008F234E">
      <w:pPr>
        <w:rPr>
          <w:b/>
        </w:rPr>
      </w:pPr>
      <w:r w:rsidRPr="008F234E">
        <w:rPr>
          <w:b/>
        </w:rPr>
        <w:t>Teaching Experience: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Teaching Experience"/>
      </w:tblPr>
      <w:tblGrid>
        <w:gridCol w:w="6745"/>
        <w:gridCol w:w="3325"/>
      </w:tblGrid>
      <w:tr w:rsidR="00A12E55" w:rsidRPr="00154A28" w14:paraId="6D100481" w14:textId="77777777" w:rsidTr="00492C4D">
        <w:trPr>
          <w:trHeight w:val="280"/>
          <w:tblHeader/>
        </w:trPr>
        <w:tc>
          <w:tcPr>
            <w:tcW w:w="6745" w:type="dxa"/>
          </w:tcPr>
          <w:p w14:paraId="242049C5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Institution</w:t>
            </w:r>
          </w:p>
        </w:tc>
        <w:tc>
          <w:tcPr>
            <w:tcW w:w="3325" w:type="dxa"/>
          </w:tcPr>
          <w:p w14:paraId="05BADF2A" w14:textId="77777777" w:rsidR="00A12E55" w:rsidRPr="00154A28" w:rsidRDefault="00A12E55">
            <w:pPr>
              <w:rPr>
                <w:b/>
              </w:rPr>
            </w:pPr>
            <w:r w:rsidRPr="00154A28">
              <w:rPr>
                <w:b/>
              </w:rPr>
              <w:t>Year(s)</w:t>
            </w:r>
          </w:p>
        </w:tc>
      </w:tr>
      <w:tr w:rsidR="00EA3FDA" w14:paraId="743DAC7D" w14:textId="77777777" w:rsidTr="00492C4D">
        <w:trPr>
          <w:trHeight w:val="280"/>
        </w:trPr>
        <w:tc>
          <w:tcPr>
            <w:tcW w:w="6745" w:type="dxa"/>
          </w:tcPr>
          <w:p w14:paraId="650B9023" w14:textId="1635D397" w:rsidR="00EA3FDA" w:rsidRDefault="008332E1" w:rsidP="00860407">
            <w:r>
              <w:t>Front Range Community College</w:t>
            </w:r>
          </w:p>
        </w:tc>
        <w:tc>
          <w:tcPr>
            <w:tcW w:w="3325" w:type="dxa"/>
          </w:tcPr>
          <w:p w14:paraId="07A58721" w14:textId="687ED740" w:rsidR="00EA3FDA" w:rsidRDefault="008332E1">
            <w:r>
              <w:t>2011-2015</w:t>
            </w:r>
          </w:p>
        </w:tc>
      </w:tr>
      <w:tr w:rsidR="00A12E55" w14:paraId="30D69BA5" w14:textId="77777777" w:rsidTr="00492C4D">
        <w:trPr>
          <w:trHeight w:val="280"/>
        </w:trPr>
        <w:tc>
          <w:tcPr>
            <w:tcW w:w="6745" w:type="dxa"/>
          </w:tcPr>
          <w:p w14:paraId="1A89B630" w14:textId="1A1FC355" w:rsidR="00A12E55" w:rsidRPr="00860407" w:rsidRDefault="008332E1" w:rsidP="00860407">
            <w:r>
              <w:t>Butler Community College</w:t>
            </w:r>
          </w:p>
        </w:tc>
        <w:tc>
          <w:tcPr>
            <w:tcW w:w="3325" w:type="dxa"/>
          </w:tcPr>
          <w:p w14:paraId="301F0384" w14:textId="60433759" w:rsidR="00A12E55" w:rsidRPr="00860407" w:rsidRDefault="008332E1">
            <w:r>
              <w:t>2015-20</w:t>
            </w:r>
            <w:r w:rsidR="009F2DB8">
              <w:t>24</w:t>
            </w:r>
          </w:p>
        </w:tc>
      </w:tr>
      <w:tr w:rsidR="00AC2916" w14:paraId="5B1890B0" w14:textId="77777777" w:rsidTr="00492C4D">
        <w:trPr>
          <w:trHeight w:val="280"/>
        </w:trPr>
        <w:tc>
          <w:tcPr>
            <w:tcW w:w="6745" w:type="dxa"/>
          </w:tcPr>
          <w:p w14:paraId="341DE7BA" w14:textId="4F71ADDB" w:rsidR="00AC2916" w:rsidRPr="00860407" w:rsidRDefault="009F2DB8" w:rsidP="00AC2916">
            <w:r>
              <w:t>NTCC</w:t>
            </w:r>
          </w:p>
        </w:tc>
        <w:tc>
          <w:tcPr>
            <w:tcW w:w="3325" w:type="dxa"/>
          </w:tcPr>
          <w:p w14:paraId="7A4F9BCA" w14:textId="7B5ADC5A" w:rsidR="00AC2916" w:rsidRPr="00860407" w:rsidRDefault="009F2DB8" w:rsidP="00AC2916">
            <w:r>
              <w:t>2024-2025</w:t>
            </w:r>
          </w:p>
        </w:tc>
      </w:tr>
      <w:tr w:rsidR="00AC2916" w14:paraId="142571E1" w14:textId="77777777" w:rsidTr="00492C4D">
        <w:trPr>
          <w:trHeight w:val="280"/>
        </w:trPr>
        <w:tc>
          <w:tcPr>
            <w:tcW w:w="6745" w:type="dxa"/>
          </w:tcPr>
          <w:p w14:paraId="587396F6" w14:textId="040F0CD8" w:rsidR="00AC2916" w:rsidRDefault="00AC2916" w:rsidP="00AC2916"/>
        </w:tc>
        <w:tc>
          <w:tcPr>
            <w:tcW w:w="3325" w:type="dxa"/>
          </w:tcPr>
          <w:p w14:paraId="65735234" w14:textId="59D96546" w:rsidR="00AC2916" w:rsidRDefault="00AC2916" w:rsidP="00AC2916"/>
        </w:tc>
      </w:tr>
      <w:tr w:rsidR="00EA3FDA" w14:paraId="304476B3" w14:textId="77777777" w:rsidTr="00492C4D">
        <w:trPr>
          <w:trHeight w:val="280"/>
        </w:trPr>
        <w:tc>
          <w:tcPr>
            <w:tcW w:w="6745" w:type="dxa"/>
          </w:tcPr>
          <w:p w14:paraId="4C5432B0" w14:textId="69FF3761" w:rsidR="00EA3FDA" w:rsidRDefault="00EA3FDA" w:rsidP="00AC2916"/>
        </w:tc>
        <w:tc>
          <w:tcPr>
            <w:tcW w:w="3325" w:type="dxa"/>
          </w:tcPr>
          <w:p w14:paraId="55296640" w14:textId="506C68D9" w:rsidR="00EA3FDA" w:rsidRDefault="00EA3FDA" w:rsidP="00AC2916"/>
        </w:tc>
      </w:tr>
    </w:tbl>
    <w:p w14:paraId="7B8E882C" w14:textId="77777777" w:rsidR="00A12E55" w:rsidRDefault="00A12E55">
      <w:pPr>
        <w:rPr>
          <w:b/>
        </w:rPr>
      </w:pPr>
    </w:p>
    <w:p w14:paraId="260AEC1C" w14:textId="001D9225" w:rsidR="00154A28" w:rsidRDefault="00A12E55">
      <w:pPr>
        <w:rPr>
          <w:b/>
        </w:rPr>
      </w:pPr>
      <w:r>
        <w:rPr>
          <w:b/>
        </w:rPr>
        <w:t>Courses Taught at NTCC</w:t>
      </w:r>
      <w:r w:rsidR="00BB662B">
        <w:rPr>
          <w:b/>
        </w:rPr>
        <w:t xml:space="preserve"> (last 3 years):</w:t>
      </w:r>
      <w:r w:rsidR="009F2DB8">
        <w:rPr>
          <w:b/>
        </w:rPr>
        <w:t xml:space="preserve"> Intro to Philosophy; Ethics</w:t>
      </w:r>
    </w:p>
    <w:p w14:paraId="76530568" w14:textId="77777777" w:rsidR="008F234E" w:rsidRDefault="008F234E"/>
    <w:p w14:paraId="6A034D81" w14:textId="77777777" w:rsidR="00115882" w:rsidRPr="00154A28" w:rsidRDefault="008F234E">
      <w:pPr>
        <w:rPr>
          <w:b/>
        </w:rPr>
      </w:pPr>
      <w:r>
        <w:rPr>
          <w:b/>
        </w:rPr>
        <w:t>Significant Professional Publ</w:t>
      </w:r>
      <w:r w:rsidRPr="008F234E">
        <w:rPr>
          <w:b/>
        </w:rPr>
        <w:t>ications/Presentations</w:t>
      </w:r>
      <w:r w:rsidR="00154A28">
        <w:rPr>
          <w:b/>
        </w:rPr>
        <w:t xml:space="preserve"> (last 3 years)</w:t>
      </w:r>
      <w:r w:rsidRPr="008F234E">
        <w:rPr>
          <w:b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Professional Publications and Presentations"/>
      </w:tblPr>
      <w:tblGrid>
        <w:gridCol w:w="10070"/>
      </w:tblGrid>
      <w:tr w:rsidR="005C4314" w14:paraId="620AB1C7" w14:textId="77777777" w:rsidTr="00AC2994">
        <w:trPr>
          <w:tblHeader/>
        </w:trPr>
        <w:tc>
          <w:tcPr>
            <w:tcW w:w="10278" w:type="dxa"/>
          </w:tcPr>
          <w:p w14:paraId="1BC14F44" w14:textId="51F00639" w:rsidR="005C4314" w:rsidRPr="00154A28" w:rsidRDefault="005C4314" w:rsidP="00E07B27"/>
        </w:tc>
      </w:tr>
      <w:tr w:rsidR="005C4314" w14:paraId="3EB90D2D" w14:textId="77777777" w:rsidTr="00AC2994">
        <w:trPr>
          <w:tblHeader/>
        </w:trPr>
        <w:tc>
          <w:tcPr>
            <w:tcW w:w="10278" w:type="dxa"/>
          </w:tcPr>
          <w:p w14:paraId="4F530379" w14:textId="77777777" w:rsidR="005C4314" w:rsidRDefault="00EF54BF" w:rsidP="00E07B27"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 w:rsidR="00E07B27">
              <w:instrText xml:space="preserve"> FORMTEXT </w:instrText>
            </w:r>
            <w:r>
              <w:fldChar w:fldCharType="separate"/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 w:rsidR="00E07B27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C4314" w14:paraId="6B97E53E" w14:textId="77777777" w:rsidTr="00AC2994">
        <w:trPr>
          <w:tblHeader/>
        </w:trPr>
        <w:tc>
          <w:tcPr>
            <w:tcW w:w="10278" w:type="dxa"/>
          </w:tcPr>
          <w:p w14:paraId="5C3B577B" w14:textId="77777777" w:rsidR="005C4314" w:rsidRDefault="00EF54BF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="005C4314">
              <w:instrText xml:space="preserve"> FORMTEXT </w:instrText>
            </w:r>
            <w:r>
              <w:fldChar w:fldCharType="separate"/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 w:rsidR="005C4314">
              <w:rPr>
                <w:rFonts w:ascii="Times New Roman" w:hAnsi="Times New Roman" w:cs="Times New Roman"/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3D427A61" w14:textId="77777777" w:rsidR="006C5EC2" w:rsidRPr="008F234E" w:rsidRDefault="006C5EC2"/>
    <w:sectPr w:rsidR="006C5EC2" w:rsidRPr="008F234E" w:rsidSect="006C5EC2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 Italic">
    <w:altName w:val="Times New Roman"/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C60B2"/>
    <w:multiLevelType w:val="hybridMultilevel"/>
    <w:tmpl w:val="2A30F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7619"/>
    <w:multiLevelType w:val="hybridMultilevel"/>
    <w:tmpl w:val="1AA2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409913">
    <w:abstractNumId w:val="1"/>
  </w:num>
  <w:num w:numId="2" w16cid:durableId="44427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C2"/>
    <w:rsid w:val="0008795B"/>
    <w:rsid w:val="00115882"/>
    <w:rsid w:val="00132373"/>
    <w:rsid w:val="00154A28"/>
    <w:rsid w:val="002528FE"/>
    <w:rsid w:val="002660B5"/>
    <w:rsid w:val="00335F51"/>
    <w:rsid w:val="00336E17"/>
    <w:rsid w:val="00365598"/>
    <w:rsid w:val="003B6177"/>
    <w:rsid w:val="004403B9"/>
    <w:rsid w:val="00492C4D"/>
    <w:rsid w:val="004B3DD5"/>
    <w:rsid w:val="004B4D75"/>
    <w:rsid w:val="004D1B95"/>
    <w:rsid w:val="00543944"/>
    <w:rsid w:val="00561A87"/>
    <w:rsid w:val="005A242E"/>
    <w:rsid w:val="005C4314"/>
    <w:rsid w:val="006C5EC2"/>
    <w:rsid w:val="00733370"/>
    <w:rsid w:val="007456BC"/>
    <w:rsid w:val="007556A0"/>
    <w:rsid w:val="007D4BCE"/>
    <w:rsid w:val="007F41BC"/>
    <w:rsid w:val="008332E1"/>
    <w:rsid w:val="00850A73"/>
    <w:rsid w:val="00860407"/>
    <w:rsid w:val="008824A2"/>
    <w:rsid w:val="0088665E"/>
    <w:rsid w:val="008F234E"/>
    <w:rsid w:val="009E1726"/>
    <w:rsid w:val="009F2DB8"/>
    <w:rsid w:val="00A12E55"/>
    <w:rsid w:val="00AC2916"/>
    <w:rsid w:val="00AC2994"/>
    <w:rsid w:val="00B32BDE"/>
    <w:rsid w:val="00B631B1"/>
    <w:rsid w:val="00BB4751"/>
    <w:rsid w:val="00BB662B"/>
    <w:rsid w:val="00BC1AEB"/>
    <w:rsid w:val="00C21884"/>
    <w:rsid w:val="00C23B0B"/>
    <w:rsid w:val="00C55BDE"/>
    <w:rsid w:val="00CA30C2"/>
    <w:rsid w:val="00CA479D"/>
    <w:rsid w:val="00DC19C5"/>
    <w:rsid w:val="00DD4562"/>
    <w:rsid w:val="00E07B27"/>
    <w:rsid w:val="00E26760"/>
    <w:rsid w:val="00E90D89"/>
    <w:rsid w:val="00EA3FDA"/>
    <w:rsid w:val="00EA4402"/>
    <w:rsid w:val="00EF54BF"/>
    <w:rsid w:val="00F20496"/>
    <w:rsid w:val="00F55F2F"/>
    <w:rsid w:val="00FD3355"/>
    <w:rsid w:val="00FF56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C6AFD89"/>
  <w15:docId w15:val="{68AEECC9-FABA-46ED-9A22-3724F5A5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EC2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115882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5882"/>
    <w:rPr>
      <w:rFonts w:ascii="Courier New" w:eastAsia="Times New Roman" w:hAnsi="Courier New" w:cs="Times New Roman"/>
    </w:rPr>
  </w:style>
  <w:style w:type="paragraph" w:styleId="ListParagraph">
    <w:name w:val="List Paragraph"/>
    <w:basedOn w:val="Normal"/>
    <w:uiPriority w:val="34"/>
    <w:qFormat/>
    <w:rsid w:val="00BB662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C29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DC19C5"/>
    <w:pPr>
      <w:widowControl w:val="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5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E2833D7FD2643899DC9D8444557A8" ma:contentTypeVersion="14" ma:contentTypeDescription="Create a new document." ma:contentTypeScope="" ma:versionID="e08a03c2831a89a005b6a827ac644b25">
  <xsd:schema xmlns:xsd="http://www.w3.org/2001/XMLSchema" xmlns:xs="http://www.w3.org/2001/XMLSchema" xmlns:p="http://schemas.microsoft.com/office/2006/metadata/properties" xmlns:ns3="2e4b662f-39a5-41f4-9d29-1d89f8f1f838" xmlns:ns4="45340587-7225-4b88-b004-2cb16a8f9659" targetNamespace="http://schemas.microsoft.com/office/2006/metadata/properties" ma:root="true" ma:fieldsID="278ad0dc0e5512dfe1079a1ee53ab6b6" ns3:_="" ns4:_="">
    <xsd:import namespace="2e4b662f-39a5-41f4-9d29-1d89f8f1f838"/>
    <xsd:import namespace="45340587-7225-4b88-b004-2cb16a8f965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662f-39a5-41f4-9d29-1d89f8f1f83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40587-7225-4b88-b004-2cb16a8f96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4b662f-39a5-41f4-9d29-1d89f8f1f838" xsi:nil="true"/>
  </documentManagement>
</p:properties>
</file>

<file path=customXml/itemProps1.xml><?xml version="1.0" encoding="utf-8"?>
<ds:datastoreItem xmlns:ds="http://schemas.openxmlformats.org/officeDocument/2006/customXml" ds:itemID="{F252B78D-8AED-49C0-B5DE-3442B0A67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56C41-2BA9-4C24-B2E4-F3496D512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662f-39a5-41f4-9d29-1d89f8f1f838"/>
    <ds:schemaRef ds:uri="45340587-7225-4b88-b004-2cb16a8f9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9A74A-295E-41AA-A2DF-4C76D36DDFB0}">
  <ds:schemaRefs>
    <ds:schemaRef ds:uri="http://schemas.microsoft.com/office/2006/metadata/properties"/>
    <ds:schemaRef ds:uri="http://schemas.microsoft.com/office/infopath/2007/PartnerControls"/>
    <ds:schemaRef ds:uri="2e4b662f-39a5-41f4-9d29-1d89f8f1f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Kim's Kreations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Wommack</dc:creator>
  <cp:keywords/>
  <cp:lastModifiedBy>Donnie Featherston</cp:lastModifiedBy>
  <cp:revision>2</cp:revision>
  <dcterms:created xsi:type="dcterms:W3CDTF">2025-02-24T20:32:00Z</dcterms:created>
  <dcterms:modified xsi:type="dcterms:W3CDTF">2025-02-24T20:32:00Z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0x010100C80E2833D7FD2643899DC9D8444557A8</vt:lpwstr>
  </property>
</Properties>
</file>