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3B433" w14:textId="4939FC73" w:rsidR="00C8250A" w:rsidRPr="00DA2CB2" w:rsidRDefault="00C8250A" w:rsidP="00C8250A">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7E4771F5" wp14:editId="15EBD298">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CB2">
        <w:rPr>
          <w:rFonts w:ascii="Times New Roman" w:hAnsi="Times New Roman" w:cs="Times New Roman"/>
          <w:b/>
          <w:sz w:val="32"/>
        </w:rPr>
        <w:t>MATH 1350.</w:t>
      </w:r>
      <w:r w:rsidR="00887160">
        <w:rPr>
          <w:rFonts w:ascii="Times New Roman" w:hAnsi="Times New Roman" w:cs="Times New Roman"/>
          <w:b/>
          <w:sz w:val="32"/>
        </w:rPr>
        <w:t xml:space="preserve">881 </w:t>
      </w:r>
      <w:r w:rsidR="00042704">
        <w:rPr>
          <w:rFonts w:ascii="Times New Roman" w:hAnsi="Times New Roman" w:cs="Times New Roman"/>
          <w:b/>
          <w:sz w:val="32"/>
        </w:rPr>
        <w:t>M</w:t>
      </w:r>
      <w:r w:rsidRPr="00DA2CB2">
        <w:rPr>
          <w:rFonts w:ascii="Times New Roman" w:hAnsi="Times New Roman" w:cs="Times New Roman"/>
          <w:b/>
          <w:sz w:val="32"/>
        </w:rPr>
        <w:t xml:space="preserve">athematics for Teachers I, </w:t>
      </w:r>
      <w:r w:rsidR="00042704">
        <w:rPr>
          <w:rFonts w:ascii="Times New Roman" w:hAnsi="Times New Roman" w:cs="Times New Roman"/>
          <w:b/>
          <w:sz w:val="32"/>
        </w:rPr>
        <w:t>Online</w:t>
      </w:r>
    </w:p>
    <w:p w14:paraId="4614FACB" w14:textId="7AC85230" w:rsidR="00C8250A" w:rsidRPr="002E21E3" w:rsidRDefault="00C8250A" w:rsidP="00C8250A">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893CF7">
        <w:rPr>
          <w:rFonts w:ascii="Times New Roman" w:hAnsi="Times New Roman" w:cs="Times New Roman"/>
          <w:spacing w:val="-1"/>
          <w:sz w:val="24"/>
        </w:rPr>
        <w:t xml:space="preserve"> </w:t>
      </w:r>
      <w:r w:rsidR="003D2179">
        <w:rPr>
          <w:rFonts w:ascii="Times New Roman" w:hAnsi="Times New Roman" w:cs="Times New Roman"/>
          <w:spacing w:val="-1"/>
          <w:sz w:val="24"/>
        </w:rPr>
        <w:t>S</w:t>
      </w:r>
      <w:r w:rsidR="00887160">
        <w:rPr>
          <w:rFonts w:ascii="Times New Roman" w:hAnsi="Times New Roman" w:cs="Times New Roman"/>
          <w:spacing w:val="-1"/>
          <w:sz w:val="24"/>
        </w:rPr>
        <w:t>ummer 202</w:t>
      </w:r>
      <w:r w:rsidR="006550F7">
        <w:rPr>
          <w:rFonts w:ascii="Times New Roman" w:hAnsi="Times New Roman" w:cs="Times New Roman"/>
          <w:spacing w:val="-1"/>
          <w:sz w:val="24"/>
        </w:rPr>
        <w:t>5</w:t>
      </w:r>
      <w:bookmarkStart w:id="0" w:name="_GoBack"/>
      <w:bookmarkEnd w:id="0"/>
    </w:p>
    <w:p w14:paraId="2DE617A9" w14:textId="77777777" w:rsidR="00C8250A" w:rsidRPr="002E21E3" w:rsidRDefault="00C8250A" w:rsidP="00C8250A">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2FADE2C" wp14:editId="3D2A065E">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F268708" w14:textId="77777777" w:rsidR="00C8250A" w:rsidRPr="002E21E3" w:rsidRDefault="00C8250A" w:rsidP="00C8250A">
      <w:pPr>
        <w:pStyle w:val="TableParagraph"/>
        <w:spacing w:line="60" w:lineRule="atLeast"/>
        <w:rPr>
          <w:rFonts w:ascii="Times New Roman" w:eastAsia="Times New Roman" w:hAnsi="Times New Roman" w:cs="Times New Roman"/>
          <w:sz w:val="6"/>
          <w:szCs w:val="6"/>
        </w:rPr>
      </w:pPr>
    </w:p>
    <w:p w14:paraId="3417398A" w14:textId="77777777" w:rsidR="00C8250A" w:rsidRPr="002E21E3" w:rsidRDefault="00C8250A" w:rsidP="00C8250A">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A0731E1" w14:textId="77777777" w:rsidR="00C8250A" w:rsidRDefault="00C8250A" w:rsidP="00C8250A">
      <w:pPr>
        <w:pStyle w:val="TableParagraph"/>
        <w:ind w:left="1908"/>
        <w:rPr>
          <w:rFonts w:ascii="Times New Roman" w:eastAsia="Times New Roman" w:hAnsi="Times New Roman" w:cs="Times New Roman"/>
          <w:b/>
          <w:color w:val="FF0000"/>
          <w:sz w:val="24"/>
          <w:szCs w:val="24"/>
          <w:u w:val="thick"/>
        </w:rPr>
      </w:pPr>
    </w:p>
    <w:p w14:paraId="01118146" w14:textId="77777777" w:rsidR="00C8250A" w:rsidRPr="00DA2CB2" w:rsidRDefault="00C8250A" w:rsidP="00C8250A">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179909B6" w14:textId="6A7CADC7" w:rsidR="00C8250A" w:rsidRPr="00DA2CB2" w:rsidRDefault="00C8250A" w:rsidP="00EB7CDD">
      <w:pPr>
        <w:pStyle w:val="TableParagraph"/>
        <w:spacing w:before="1"/>
        <w:ind w:left="1908" w:right="146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D808C0">
        <w:rPr>
          <w:rFonts w:ascii="Times New Roman" w:hAnsi="Times New Roman" w:cs="Times New Roman"/>
          <w:b/>
          <w:spacing w:val="-6"/>
          <w:sz w:val="24"/>
        </w:rPr>
        <w:t>MS</w:t>
      </w:r>
      <w:r w:rsidR="007A719A">
        <w:rPr>
          <w:rFonts w:ascii="Times New Roman" w:hAnsi="Times New Roman" w:cs="Times New Roman"/>
          <w:b/>
          <w:spacing w:val="-6"/>
          <w:sz w:val="24"/>
        </w:rPr>
        <w:t xml:space="preserve"> 118</w:t>
      </w:r>
      <w:r w:rsidR="00120E88">
        <w:rPr>
          <w:rFonts w:ascii="Times New Roman" w:hAnsi="Times New Roman" w:cs="Times New Roman"/>
          <w:b/>
          <w:spacing w:val="-6"/>
          <w:sz w:val="24"/>
        </w:rPr>
        <w:t xml:space="preserve"> (not in office in summer)</w:t>
      </w:r>
    </w:p>
    <w:p w14:paraId="65165632" w14:textId="5621E910" w:rsidR="00C8250A" w:rsidRPr="001010FF" w:rsidRDefault="00C8250A" w:rsidP="00C8250A">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D808C0">
        <w:rPr>
          <w:rFonts w:ascii="Times New Roman" w:hAnsi="Times New Roman" w:cs="Times New Roman"/>
          <w:b/>
          <w:spacing w:val="-4"/>
          <w:sz w:val="24"/>
        </w:rPr>
        <w:t>903.434.8290</w:t>
      </w:r>
    </w:p>
    <w:p w14:paraId="24F5A1A8" w14:textId="1EF1CE23" w:rsidR="00C8250A" w:rsidRPr="002E21E3" w:rsidRDefault="00C8250A" w:rsidP="00C8250A">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w:t>
      </w:r>
      <w:r w:rsidR="007A719A">
        <w:rPr>
          <w:rFonts w:ascii="Times New Roman" w:hAnsi="Times New Roman" w:cs="Times New Roman"/>
          <w:b/>
          <w:spacing w:val="-6"/>
          <w:sz w:val="24"/>
        </w:rPr>
        <w:t>TEAMS</w:t>
      </w:r>
      <w:r>
        <w:rPr>
          <w:rFonts w:ascii="Times New Roman" w:hAnsi="Times New Roman" w:cs="Times New Roman"/>
          <w:b/>
          <w:spacing w:val="-6"/>
          <w:sz w:val="24"/>
        </w:rPr>
        <w:t xml:space="preserve"> is the fastest way to reach me)</w:t>
      </w:r>
    </w:p>
    <w:p w14:paraId="43BABC34" w14:textId="7ED0CC27"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35"/>
        <w:gridCol w:w="2590"/>
      </w:tblGrid>
      <w:tr w:rsidR="005C79AC" w:rsidRPr="002E21E3" w14:paraId="049E695D" w14:textId="77777777" w:rsidTr="00887160">
        <w:trPr>
          <w:trHeight w:val="287"/>
        </w:trPr>
        <w:tc>
          <w:tcPr>
            <w:tcW w:w="1350" w:type="dxa"/>
            <w:vMerge w:val="restart"/>
            <w:tcBorders>
              <w:right w:val="single" w:sz="6" w:space="0" w:color="000000"/>
            </w:tcBorders>
            <w:shd w:val="clear" w:color="auto" w:fill="FFFFFF" w:themeFill="background1"/>
          </w:tcPr>
          <w:p w14:paraId="6DD2E257" w14:textId="77777777" w:rsidR="005C79AC" w:rsidRPr="00D808C0" w:rsidRDefault="005C79AC" w:rsidP="005C79AC">
            <w:pPr>
              <w:autoSpaceDE w:val="0"/>
              <w:autoSpaceDN w:val="0"/>
              <w:spacing w:before="120"/>
              <w:jc w:val="center"/>
              <w:rPr>
                <w:rFonts w:ascii="Times New Roman" w:eastAsia="Times New Roman" w:hAnsi="Times New Roman" w:cs="Times New Roman"/>
                <w:b/>
                <w:sz w:val="24"/>
                <w:szCs w:val="24"/>
                <w:u w:val="single"/>
                <w:lang w:bidi="en-US"/>
              </w:rPr>
            </w:pPr>
            <w:r w:rsidRPr="00D808C0">
              <w:rPr>
                <w:rFonts w:ascii="Times New Roman" w:eastAsia="Times New Roman" w:hAnsi="Times New Roman" w:cs="Times New Roman"/>
                <w:b/>
                <w:sz w:val="24"/>
                <w:szCs w:val="24"/>
                <w:u w:val="single"/>
                <w:lang w:bidi="en-US"/>
              </w:rPr>
              <w:t xml:space="preserve">Office </w:t>
            </w:r>
          </w:p>
          <w:p w14:paraId="4E42206F" w14:textId="3E029926" w:rsidR="005C79AC" w:rsidRPr="002E21E3" w:rsidRDefault="005C79AC" w:rsidP="00D808C0">
            <w:pPr>
              <w:autoSpaceDE w:val="0"/>
              <w:autoSpaceDN w:val="0"/>
              <w:spacing w:before="60"/>
              <w:jc w:val="center"/>
              <w:rPr>
                <w:rFonts w:ascii="Times New Roman" w:eastAsia="Times New Roman" w:hAnsi="Times New Roman" w:cs="Times New Roman"/>
                <w:b/>
                <w:sz w:val="20"/>
                <w:lang w:bidi="en-US"/>
              </w:rPr>
            </w:pPr>
            <w:r w:rsidRPr="00D808C0">
              <w:rPr>
                <w:rFonts w:ascii="Times New Roman" w:eastAsia="Times New Roman" w:hAnsi="Times New Roman" w:cs="Times New Roman"/>
                <w:b/>
                <w:sz w:val="24"/>
                <w:szCs w:val="24"/>
                <w:u w:val="single"/>
                <w:lang w:bidi="en-US"/>
              </w:rPr>
              <w:t>Hours</w:t>
            </w:r>
            <w:r w:rsidR="00D808C0" w:rsidRPr="00D808C0">
              <w:rPr>
                <w:rFonts w:ascii="Times New Roman" w:eastAsia="Times New Roman" w:hAnsi="Times New Roman" w:cs="Times New Roman"/>
                <w:b/>
                <w:sz w:val="24"/>
                <w:szCs w:val="24"/>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4BF538E2"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499A9FE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510" w:type="dxa"/>
            <w:tcBorders>
              <w:left w:val="single" w:sz="6" w:space="0" w:color="000000"/>
              <w:bottom w:val="single" w:sz="6" w:space="0" w:color="000000"/>
              <w:right w:val="single" w:sz="6" w:space="0" w:color="000000"/>
            </w:tcBorders>
            <w:shd w:val="clear" w:color="auto" w:fill="auto"/>
          </w:tcPr>
          <w:p w14:paraId="0931614E" w14:textId="3F7D6BBA"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143576A"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20" w:type="dxa"/>
            <w:tcBorders>
              <w:left w:val="single" w:sz="6" w:space="0" w:color="000000"/>
              <w:bottom w:val="single" w:sz="6" w:space="0" w:color="000000"/>
              <w:right w:val="single" w:sz="6" w:space="0" w:color="000000"/>
            </w:tcBorders>
            <w:shd w:val="clear" w:color="auto" w:fill="auto"/>
          </w:tcPr>
          <w:p w14:paraId="1BDFEB76" w14:textId="16542300"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2590" w:type="dxa"/>
            <w:tcBorders>
              <w:left w:val="single" w:sz="6" w:space="0" w:color="000000"/>
              <w:bottom w:val="single" w:sz="6" w:space="0" w:color="000000"/>
            </w:tcBorders>
            <w:shd w:val="clear" w:color="auto" w:fill="auto"/>
          </w:tcPr>
          <w:p w14:paraId="7858E036" w14:textId="0716F225"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r>
      <w:tr w:rsidR="00D808C0" w:rsidRPr="002E21E3" w14:paraId="58E56A5C" w14:textId="77777777" w:rsidTr="00887160">
        <w:trPr>
          <w:trHeight w:val="481"/>
        </w:trPr>
        <w:tc>
          <w:tcPr>
            <w:tcW w:w="1350" w:type="dxa"/>
            <w:vMerge/>
            <w:tcBorders>
              <w:top w:val="nil"/>
              <w:right w:val="single" w:sz="6" w:space="0" w:color="000000"/>
            </w:tcBorders>
            <w:shd w:val="clear" w:color="auto" w:fill="FFFFFF" w:themeFill="background1"/>
          </w:tcPr>
          <w:p w14:paraId="4C3CBE12" w14:textId="77777777" w:rsidR="00D808C0" w:rsidRPr="002E21E3" w:rsidRDefault="00D808C0" w:rsidP="00D808C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C206FFC" w:rsidR="00D808C0" w:rsidRPr="00887160" w:rsidRDefault="00887160" w:rsidP="00D808C0">
            <w:pPr>
              <w:autoSpaceDE w:val="0"/>
              <w:autoSpaceDN w:val="0"/>
              <w:spacing w:before="120" w:line="228" w:lineRule="exact"/>
              <w:ind w:left="107"/>
              <w:jc w:val="center"/>
              <w:rPr>
                <w:rFonts w:ascii="Times New Roman" w:eastAsia="Times New Roman" w:hAnsi="Times New Roman" w:cs="Times New Roman"/>
                <w:b/>
                <w:lang w:bidi="en-US"/>
              </w:rPr>
            </w:pPr>
            <w:r w:rsidRPr="00887160">
              <w:rPr>
                <w:rFonts w:ascii="Times New Roman" w:eastAsia="Times New Roman" w:hAnsi="Times New Roman" w:cs="Times New Roman"/>
                <w:b/>
                <w:lang w:bidi="en-US"/>
              </w:rPr>
              <w:t>ONLINE ALL SUMMER</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59AE486" w:rsidR="00D808C0" w:rsidRPr="00C8250A"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60A7FA3E" w:rsidR="00D808C0" w:rsidRPr="00C8250A" w:rsidRDefault="00887160" w:rsidP="00D808C0">
            <w:pPr>
              <w:autoSpaceDE w:val="0"/>
              <w:autoSpaceDN w:val="0"/>
              <w:spacing w:before="120"/>
              <w:jc w:val="center"/>
              <w:rPr>
                <w:rFonts w:ascii="Times New Roman" w:eastAsia="Times New Roman" w:hAnsi="Times New Roman" w:cs="Times New Roman"/>
                <w:sz w:val="19"/>
                <w:szCs w:val="19"/>
                <w:lang w:bidi="en-US"/>
              </w:rPr>
            </w:pPr>
            <w:r w:rsidRPr="00887160">
              <w:rPr>
                <w:rFonts w:ascii="Times New Roman" w:eastAsia="Times New Roman" w:hAnsi="Times New Roman" w:cs="Times New Roman"/>
                <w:b/>
                <w:sz w:val="19"/>
                <w:szCs w:val="19"/>
                <w:lang w:bidi="en-US"/>
              </w:rPr>
              <w:t>Professor checks email and TEAMS texts multiple times daily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F58751D" w:rsidR="00D808C0" w:rsidRPr="00C8250A"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20" w:type="dxa"/>
            <w:tcBorders>
              <w:top w:val="single" w:sz="6" w:space="0" w:color="000000"/>
              <w:left w:val="single" w:sz="6" w:space="0" w:color="000000"/>
              <w:right w:val="single" w:sz="6" w:space="0" w:color="000000"/>
            </w:tcBorders>
            <w:shd w:val="clear" w:color="auto" w:fill="FFFFFF" w:themeFill="background1"/>
          </w:tcPr>
          <w:p w14:paraId="3EE903C2" w14:textId="1B511C53" w:rsidR="00D808C0" w:rsidRPr="004565A6" w:rsidRDefault="00D808C0" w:rsidP="00D808C0">
            <w:pPr>
              <w:autoSpaceDE w:val="0"/>
              <w:autoSpaceDN w:val="0"/>
              <w:spacing w:before="120"/>
              <w:rPr>
                <w:rFonts w:ascii="Times New Roman" w:eastAsia="Times New Roman" w:hAnsi="Times New Roman" w:cs="Times New Roman"/>
                <w:color w:val="FF0000"/>
                <w:sz w:val="19"/>
                <w:szCs w:val="19"/>
                <w:lang w:bidi="en-US"/>
              </w:rPr>
            </w:pPr>
          </w:p>
        </w:tc>
        <w:tc>
          <w:tcPr>
            <w:tcW w:w="2590" w:type="dxa"/>
            <w:tcBorders>
              <w:top w:val="single" w:sz="6" w:space="0" w:color="000000"/>
              <w:left w:val="single" w:sz="6" w:space="0" w:color="000000"/>
            </w:tcBorders>
            <w:shd w:val="clear" w:color="auto" w:fill="FFFFFF" w:themeFill="background1"/>
          </w:tcPr>
          <w:p w14:paraId="0C41F1C9" w14:textId="2737F790" w:rsidR="00D808C0" w:rsidRPr="004565A6" w:rsidRDefault="00D808C0" w:rsidP="00D808C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170DADE" w14:textId="77777777" w:rsidR="007D2DBC" w:rsidRPr="002E21E3" w:rsidRDefault="007D2DBC" w:rsidP="007D2DBC">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11895D87" w14:textId="77777777" w:rsidR="007D2DBC" w:rsidRPr="002E21E3" w:rsidRDefault="007D2DBC" w:rsidP="007D2DBC">
      <w:pPr>
        <w:spacing w:before="8"/>
        <w:rPr>
          <w:rFonts w:ascii="Times New Roman" w:eastAsia="Times New Roman" w:hAnsi="Times New Roman" w:cs="Times New Roman"/>
          <w:i/>
          <w:sz w:val="24"/>
          <w:szCs w:val="24"/>
        </w:rPr>
      </w:pPr>
    </w:p>
    <w:p w14:paraId="5DD5C6A7" w14:textId="77777777" w:rsidR="007D2DBC" w:rsidRPr="00C328E0" w:rsidRDefault="007D2DBC" w:rsidP="007D2DBC">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course is intended to build or reinforce a foundation in fundamental mathematics concepts and skills. It includes the conceptual development of the following:  sets, functions, numeration systems, number theory, and properties of the various number systems with an emphasis on problem-solving and critical thinking.  Three hours credit.</w:t>
      </w:r>
    </w:p>
    <w:p w14:paraId="6D32E0DD" w14:textId="77777777" w:rsidR="007D2DBC" w:rsidRPr="002E21E3" w:rsidRDefault="007D2DBC" w:rsidP="007D2DBC">
      <w:pPr>
        <w:pStyle w:val="BodyText"/>
        <w:ind w:right="344"/>
        <w:rPr>
          <w:rFonts w:cs="Times New Roman"/>
          <w:spacing w:val="-1"/>
        </w:rPr>
      </w:pPr>
    </w:p>
    <w:p w14:paraId="53E96336" w14:textId="77777777" w:rsidR="007D2DBC" w:rsidRPr="003A7F0F" w:rsidRDefault="007D2DBC" w:rsidP="007D2DBC">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MATH 1314 with a grade of “C” or better</w:t>
      </w:r>
    </w:p>
    <w:p w14:paraId="3B90023B" w14:textId="77777777" w:rsidR="007D2DBC" w:rsidRPr="002E21E3" w:rsidRDefault="007D2DBC" w:rsidP="007D2DBC">
      <w:pPr>
        <w:pStyle w:val="BodyText"/>
        <w:ind w:right="344"/>
        <w:rPr>
          <w:rFonts w:cs="Times New Roman"/>
          <w:spacing w:val="-1"/>
        </w:rPr>
      </w:pPr>
    </w:p>
    <w:p w14:paraId="1EB275B1" w14:textId="77777777" w:rsidR="007D2DBC" w:rsidRDefault="007D2DBC" w:rsidP="007D2DBC">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3F59BC20"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7092F3A2"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1350.1   Explain and model the arithmetic operations for whole numbers and integers.</w:t>
      </w:r>
    </w:p>
    <w:p w14:paraId="50999027"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2E3BFD3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1350.2   Explain and model computations with fractions, decimals, ratios, and percentages.</w:t>
      </w:r>
    </w:p>
    <w:p w14:paraId="4E6DE0AD"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68512171"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1350.3   Describe and demonstrate how factors, multiples, and prime numbers are used to solve problems.</w:t>
      </w:r>
    </w:p>
    <w:p w14:paraId="0B7CC8AA"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4D2AE8B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1350.4   Apply problem-solving skills to numerical applications.</w:t>
      </w:r>
    </w:p>
    <w:p w14:paraId="022E8ED9"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4F2AD08E"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1350.5   Represent and describe relationships among sets using the appropriate mathematical terminology and notation.</w:t>
      </w:r>
    </w:p>
    <w:p w14:paraId="388FBA7F"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7CF25B9F"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1350.6   Compare and contrast structures of numeration systems.</w:t>
      </w:r>
    </w:p>
    <w:p w14:paraId="78B1D985" w14:textId="77777777" w:rsidR="007D2DBC" w:rsidRDefault="007D2DBC" w:rsidP="007D2DBC">
      <w:pPr>
        <w:pStyle w:val="Heading1"/>
        <w:tabs>
          <w:tab w:val="left" w:pos="1035"/>
        </w:tabs>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ab/>
      </w:r>
    </w:p>
    <w:p w14:paraId="59F2BFC5"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50B3DD87"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1F4672A4"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6CA8B4F3" w14:textId="77777777" w:rsidR="007D2DBC" w:rsidRPr="00D83B84" w:rsidRDefault="007D2DBC" w:rsidP="007D2DBC">
      <w:pPr>
        <w:pStyle w:val="Heading1"/>
        <w:spacing w:line="281" w:lineRule="exact"/>
        <w:rPr>
          <w:rFonts w:ascii="Times New Roman" w:eastAsia="Times New Roman" w:hAnsi="Times New Roman" w:cs="Times New Roman"/>
          <w:b w:val="0"/>
          <w:bCs w:val="0"/>
          <w:color w:val="FF0000"/>
          <w:spacing w:val="-1"/>
        </w:rPr>
      </w:pPr>
    </w:p>
    <w:p w14:paraId="1F32B109" w14:textId="77777777" w:rsidR="007D2DBC" w:rsidRDefault="007D2DBC" w:rsidP="007D2DBC">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lastRenderedPageBreak/>
        <w:t>Program</w:t>
      </w:r>
      <w:r w:rsidRPr="00D83B84">
        <w:rPr>
          <w:rFonts w:ascii="Times New Roman" w:eastAsia="Times New Roman" w:hAnsi="Times New Roman" w:cs="Times New Roman"/>
          <w:color w:val="000000" w:themeColor="text1"/>
          <w:spacing w:val="-1"/>
        </w:rPr>
        <w:t xml:space="preserve"> Student Learning Outcomes: </w:t>
      </w:r>
    </w:p>
    <w:p w14:paraId="76BE6954" w14:textId="77777777" w:rsidR="007D2DBC" w:rsidRPr="00D83B84" w:rsidRDefault="007D2DBC" w:rsidP="007D2DBC">
      <w:pPr>
        <w:pStyle w:val="Heading1"/>
        <w:spacing w:line="281" w:lineRule="exact"/>
        <w:rPr>
          <w:rFonts w:ascii="Times New Roman" w:eastAsia="Times New Roman" w:hAnsi="Times New Roman" w:cs="Times New Roman"/>
          <w:color w:val="000000" w:themeColor="text1"/>
          <w:spacing w:val="-1"/>
        </w:rPr>
      </w:pPr>
    </w:p>
    <w:p w14:paraId="01DBAB2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342103F"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8761E3F"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6673542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7170C411"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E1EC733"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4DCCAF4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06D99D3"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47B31BB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3B93E0"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31A4C208"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8B4759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5E0FDCAC"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191A2E1"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B2256E5"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F6C8222"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20C91E68"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EA03D44"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445B507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7E2ABB3F" w14:textId="77777777" w:rsidR="007D2DBC" w:rsidRDefault="007D2DBC" w:rsidP="007D2DBC">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30C0C5AE" w14:textId="77777777" w:rsidR="007151DF" w:rsidRDefault="007151DF" w:rsidP="007151DF">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3FCD965A" w14:textId="756FBAB8" w:rsidR="003C72DF" w:rsidRDefault="007151DF" w:rsidP="003C72DF">
      <w:pPr>
        <w:pStyle w:val="Heading1"/>
        <w:ind w:left="0"/>
        <w:rPr>
          <w:rFonts w:ascii="Times New Roman" w:hAnsi="Times New Roman" w:cs="Times New Roman"/>
          <w:b w:val="0"/>
          <w:bCs w:val="0"/>
          <w:spacing w:val="-1"/>
        </w:rPr>
      </w:pPr>
      <w:r w:rsidRPr="00F92444">
        <w:rPr>
          <w:rFonts w:ascii="Times New Roman" w:hAnsi="Times New Roman"/>
          <w:b w:val="0"/>
          <w:noProof/>
        </w:rPr>
        <w:t>T</w:t>
      </w:r>
      <w:r w:rsidR="002D2E6B">
        <w:rPr>
          <w:rFonts w:ascii="Times New Roman" w:hAnsi="Times New Roman"/>
          <w:b w:val="0"/>
          <w:noProof/>
        </w:rPr>
        <w:t>wo</w:t>
      </w:r>
      <w:r w:rsidRPr="00F92444">
        <w:rPr>
          <w:rFonts w:ascii="Times New Roman" w:hAnsi="Times New Roman"/>
          <w:b w:val="0"/>
          <w:noProof/>
        </w:rPr>
        <w:t xml:space="preserve"> exam</w:t>
      </w:r>
      <w:r w:rsidR="002D2E6B">
        <w:rPr>
          <w:rFonts w:ascii="Times New Roman" w:hAnsi="Times New Roman"/>
          <w:b w:val="0"/>
          <w:noProof/>
        </w:rPr>
        <w:t>s</w:t>
      </w:r>
      <w:r w:rsidRPr="00F92444">
        <w:rPr>
          <w:rFonts w:ascii="Times New Roman" w:hAnsi="Times New Roman"/>
          <w:b w:val="0"/>
          <w:noProof/>
        </w:rPr>
        <w:t xml:space="preserve"> will be given, </w:t>
      </w:r>
      <w:r w:rsidR="002D2E6B">
        <w:rPr>
          <w:rFonts w:ascii="Times New Roman" w:hAnsi="Times New Roman"/>
          <w:b w:val="0"/>
          <w:noProof/>
        </w:rPr>
        <w:t xml:space="preserve">a midterm and a final, </w:t>
      </w:r>
      <w:r w:rsidRPr="00F92444">
        <w:rPr>
          <w:rFonts w:ascii="Times New Roman" w:hAnsi="Times New Roman"/>
          <w:b w:val="0"/>
          <w:noProof/>
        </w:rPr>
        <w:t xml:space="preserve">which will count for </w:t>
      </w:r>
      <w:r w:rsidR="00FB2042">
        <w:rPr>
          <w:rFonts w:ascii="Times New Roman" w:hAnsi="Times New Roman"/>
          <w:b w:val="0"/>
          <w:noProof/>
        </w:rPr>
        <w:t>6</w:t>
      </w:r>
      <w:r w:rsidR="002D2E6B">
        <w:rPr>
          <w:rFonts w:ascii="Times New Roman" w:hAnsi="Times New Roman"/>
          <w:b w:val="0"/>
          <w:noProof/>
        </w:rPr>
        <w:t>0</w:t>
      </w:r>
      <w:r w:rsidRPr="00F92444">
        <w:rPr>
          <w:rFonts w:ascii="Times New Roman" w:hAnsi="Times New Roman"/>
          <w:b w:val="0"/>
          <w:noProof/>
        </w:rPr>
        <w:t xml:space="preserve">% of your total grade (worth </w:t>
      </w:r>
      <w:r w:rsidR="002D2E6B">
        <w:rPr>
          <w:rFonts w:ascii="Times New Roman" w:hAnsi="Times New Roman"/>
          <w:b w:val="0"/>
          <w:noProof/>
        </w:rPr>
        <w:t>2</w:t>
      </w:r>
      <w:r w:rsidRPr="00F92444">
        <w:rPr>
          <w:rFonts w:ascii="Times New Roman" w:hAnsi="Times New Roman"/>
          <w:b w:val="0"/>
          <w:noProof/>
        </w:rPr>
        <w:t xml:space="preserve">5% each).  If an exam is missed or failed, the highest possible make-up grade is a 70 (with instructor notification  prior to the exam missed).  </w:t>
      </w:r>
      <w:r w:rsidR="002D2E6B" w:rsidRPr="007D2DBC">
        <w:rPr>
          <w:rFonts w:ascii="Times New Roman" w:hAnsi="Times New Roman"/>
          <w:noProof/>
          <w:u w:val="single"/>
        </w:rPr>
        <w:t>The f</w:t>
      </w:r>
      <w:r w:rsidRPr="007D2DBC">
        <w:rPr>
          <w:rFonts w:ascii="Times New Roman" w:hAnsi="Times New Roman"/>
          <w:noProof/>
          <w:u w:val="single"/>
        </w:rPr>
        <w:t xml:space="preserve">inal </w:t>
      </w:r>
      <w:r w:rsidR="002D2E6B" w:rsidRPr="007D2DBC">
        <w:rPr>
          <w:rFonts w:ascii="Times New Roman" w:hAnsi="Times New Roman"/>
          <w:noProof/>
          <w:u w:val="single"/>
        </w:rPr>
        <w:t>e</w:t>
      </w:r>
      <w:r w:rsidRPr="007D2DBC">
        <w:rPr>
          <w:rFonts w:ascii="Times New Roman" w:hAnsi="Times New Roman"/>
          <w:noProof/>
          <w:u w:val="single"/>
        </w:rPr>
        <w:t>xam must be proctored.</w:t>
      </w:r>
      <w:r>
        <w:rPr>
          <w:rFonts w:ascii="Times New Roman" w:hAnsi="Times New Roman"/>
          <w:b w:val="0"/>
          <w:noProof/>
        </w:rPr>
        <w:t xml:space="preserve">  </w:t>
      </w:r>
      <w:r w:rsidR="003C72DF">
        <w:rPr>
          <w:rFonts w:ascii="Times New Roman" w:hAnsi="Times New Roman" w:cs="Times New Roman"/>
          <w:b w:val="0"/>
          <w:bCs w:val="0"/>
          <w:spacing w:val="-1"/>
        </w:rPr>
        <w:t xml:space="preserve">You have 3 proctoring options: </w:t>
      </w:r>
    </w:p>
    <w:p w14:paraId="4D0DD489" w14:textId="77777777" w:rsidR="003C72DF" w:rsidRDefault="003C72DF" w:rsidP="003C72DF">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You may come to campus and use our NTCC testing center to proctor your Final Exam (free), or</w:t>
      </w:r>
    </w:p>
    <w:p w14:paraId="269F5D71" w14:textId="77777777" w:rsidR="003C72DF" w:rsidRDefault="003C72DF" w:rsidP="003C72DF">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another college testing center, but you must send me the proctor information at least a week ahead of the exam (and realize there will probably be a fee involved at that testing center), or </w:t>
      </w:r>
    </w:p>
    <w:p w14:paraId="4AD09171" w14:textId="77777777" w:rsidR="003C72DF" w:rsidRPr="00385975" w:rsidRDefault="003C72DF" w:rsidP="003C72DF">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TEAMs to record yourself at your home, on your computer.  This is FREE and I do recommend it.  It will record you taking your exam, and then it will send me the recording.  This is the option that most students choose. </w:t>
      </w:r>
    </w:p>
    <w:p w14:paraId="6E6C810B" w14:textId="0E928EFF" w:rsidR="007151DF" w:rsidRPr="00F92444" w:rsidRDefault="007151DF" w:rsidP="007151DF">
      <w:pPr>
        <w:pStyle w:val="Heading1"/>
        <w:spacing w:line="281" w:lineRule="exact"/>
        <w:rPr>
          <w:rFonts w:ascii="Times New Roman" w:hAnsi="Times New Roman" w:cs="Times New Roman"/>
          <w:b w:val="0"/>
          <w:spacing w:val="-1"/>
        </w:rPr>
      </w:pPr>
    </w:p>
    <w:p w14:paraId="539F8538" w14:textId="77777777" w:rsidR="007151DF" w:rsidRDefault="007151DF" w:rsidP="007151DF">
      <w:pPr>
        <w:rPr>
          <w:rFonts w:ascii="Times New Roman" w:hAnsi="Times New Roman"/>
          <w:noProof/>
        </w:rPr>
      </w:pPr>
    </w:p>
    <w:p w14:paraId="29C6A9DC" w14:textId="2A907455" w:rsidR="007151DF" w:rsidRPr="007D2DBC" w:rsidRDefault="007151DF" w:rsidP="007151DF">
      <w:pPr>
        <w:ind w:left="100"/>
        <w:rPr>
          <w:rFonts w:ascii="Times New Roman" w:hAnsi="Times New Roman"/>
          <w:noProof/>
          <w:sz w:val="24"/>
          <w:szCs w:val="24"/>
        </w:rPr>
      </w:pPr>
      <w:r w:rsidRPr="007D2DBC">
        <w:rPr>
          <w:rFonts w:ascii="Times New Roman" w:hAnsi="Times New Roman"/>
          <w:noProof/>
          <w:sz w:val="24"/>
          <w:szCs w:val="24"/>
        </w:rPr>
        <w:t xml:space="preserve">The average of a series of homework assignments will be worth </w:t>
      </w:r>
      <w:r w:rsidR="00FB2042">
        <w:rPr>
          <w:rFonts w:ascii="Times New Roman" w:hAnsi="Times New Roman"/>
          <w:noProof/>
          <w:sz w:val="24"/>
          <w:szCs w:val="24"/>
        </w:rPr>
        <w:t>40</w:t>
      </w:r>
      <w:r w:rsidRPr="007D2DBC">
        <w:rPr>
          <w:rFonts w:ascii="Times New Roman" w:hAnsi="Times New Roman"/>
          <w:noProof/>
          <w:sz w:val="24"/>
          <w:szCs w:val="24"/>
        </w:rPr>
        <w:t xml:space="preserve">% of the total grade (all homework is on MyMathLab).  All homework due dates are posted on MyMathLab.  Homework is due on the due date…no exceptions. </w:t>
      </w:r>
    </w:p>
    <w:p w14:paraId="456F21B5" w14:textId="77777777" w:rsidR="007151DF" w:rsidRDefault="007151DF" w:rsidP="007151DF">
      <w:pPr>
        <w:rPr>
          <w:rFonts w:ascii="Times New Roman" w:hAnsi="Times New Roman"/>
          <w:noProof/>
        </w:rPr>
      </w:pPr>
    </w:p>
    <w:p w14:paraId="14C747B5" w14:textId="77777777" w:rsidR="007151DF" w:rsidRPr="00F92444" w:rsidRDefault="007151DF" w:rsidP="007151DF">
      <w:pPr>
        <w:rPr>
          <w:rFonts w:ascii="Times New Roman" w:hAnsi="Times New Roman"/>
          <w:noProof/>
          <w:sz w:val="24"/>
          <w:szCs w:val="24"/>
        </w:rPr>
      </w:pPr>
    </w:p>
    <w:p w14:paraId="16410903" w14:textId="405FB7E8" w:rsidR="007151DF" w:rsidRPr="00F92444" w:rsidRDefault="007151DF" w:rsidP="007151DF">
      <w:pPr>
        <w:rPr>
          <w:rFonts w:ascii="Times New Roman" w:hAnsi="Times New Roman"/>
          <w:b/>
          <w:noProof/>
          <w:sz w:val="24"/>
          <w:szCs w:val="24"/>
        </w:rPr>
      </w:pPr>
      <w:r w:rsidRPr="00F92444">
        <w:rPr>
          <w:rFonts w:ascii="Times New Roman" w:hAnsi="Times New Roman"/>
          <w:b/>
          <w:noProof/>
          <w:sz w:val="24"/>
          <w:szCs w:val="24"/>
        </w:rPr>
        <w:t>Tests/Exams:</w:t>
      </w:r>
    </w:p>
    <w:p w14:paraId="58037FDF" w14:textId="77777777" w:rsidR="007151DF" w:rsidRPr="00F92444" w:rsidRDefault="007151DF" w:rsidP="007151DF">
      <w:pPr>
        <w:rPr>
          <w:rFonts w:ascii="Times New Roman" w:hAnsi="Times New Roman"/>
          <w:b/>
          <w:noProof/>
          <w:sz w:val="24"/>
          <w:szCs w:val="24"/>
        </w:rPr>
      </w:pPr>
    </w:p>
    <w:p w14:paraId="194D684E" w14:textId="7B74655A" w:rsidR="007151DF" w:rsidRPr="00F92444" w:rsidRDefault="002D2E6B" w:rsidP="007151DF">
      <w:pPr>
        <w:rPr>
          <w:rFonts w:ascii="Times New Roman" w:hAnsi="Times New Roman"/>
          <w:noProof/>
          <w:sz w:val="24"/>
          <w:szCs w:val="24"/>
        </w:rPr>
      </w:pPr>
      <w:r>
        <w:rPr>
          <w:rFonts w:ascii="Times New Roman" w:hAnsi="Times New Roman"/>
          <w:noProof/>
          <w:sz w:val="24"/>
          <w:szCs w:val="24"/>
        </w:rPr>
        <w:t>Midterm Exam</w:t>
      </w:r>
      <w:r w:rsidR="007151DF">
        <w:rPr>
          <w:rFonts w:ascii="Times New Roman" w:hAnsi="Times New Roman"/>
          <w:noProof/>
          <w:sz w:val="24"/>
          <w:szCs w:val="24"/>
        </w:rPr>
        <w:tab/>
      </w:r>
      <w:r w:rsidR="007151DF">
        <w:rPr>
          <w:rFonts w:ascii="Times New Roman" w:hAnsi="Times New Roman"/>
          <w:noProof/>
          <w:sz w:val="24"/>
          <w:szCs w:val="24"/>
        </w:rPr>
        <w:tab/>
      </w:r>
      <w:r w:rsidR="007151DF">
        <w:rPr>
          <w:rFonts w:ascii="Times New Roman" w:hAnsi="Times New Roman"/>
          <w:noProof/>
          <w:sz w:val="24"/>
          <w:szCs w:val="24"/>
        </w:rPr>
        <w:tab/>
      </w:r>
      <w:r>
        <w:rPr>
          <w:rFonts w:ascii="Times New Roman" w:hAnsi="Times New Roman"/>
          <w:noProof/>
          <w:sz w:val="24"/>
          <w:szCs w:val="24"/>
        </w:rPr>
        <w:tab/>
        <w:t xml:space="preserve">   </w:t>
      </w:r>
      <w:r w:rsidR="00FB2042">
        <w:rPr>
          <w:rFonts w:ascii="Times New Roman" w:hAnsi="Times New Roman"/>
          <w:noProof/>
          <w:sz w:val="24"/>
          <w:szCs w:val="24"/>
        </w:rPr>
        <w:t>30</w:t>
      </w:r>
      <w:r w:rsidR="007151DF" w:rsidRPr="00F92444">
        <w:rPr>
          <w:rFonts w:ascii="Times New Roman" w:hAnsi="Times New Roman"/>
          <w:noProof/>
          <w:sz w:val="24"/>
          <w:szCs w:val="24"/>
        </w:rPr>
        <w:t xml:space="preserve">%                        </w:t>
      </w:r>
      <w:r>
        <w:rPr>
          <w:rFonts w:ascii="Times New Roman" w:hAnsi="Times New Roman"/>
          <w:noProof/>
          <w:sz w:val="24"/>
          <w:szCs w:val="24"/>
        </w:rPr>
        <w:tab/>
      </w:r>
    </w:p>
    <w:p w14:paraId="49A72717" w14:textId="3E81581C"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Final</w:t>
      </w:r>
      <w:r>
        <w:rPr>
          <w:rFonts w:ascii="Times New Roman" w:hAnsi="Times New Roman"/>
          <w:noProof/>
          <w:sz w:val="24"/>
          <w:szCs w:val="24"/>
        </w:rPr>
        <w:t xml:space="preserve">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         </w:t>
      </w:r>
      <w:r>
        <w:rPr>
          <w:rFonts w:ascii="Times New Roman" w:hAnsi="Times New Roman"/>
          <w:noProof/>
          <w:sz w:val="24"/>
          <w:szCs w:val="24"/>
        </w:rPr>
        <w:t xml:space="preserve">  </w:t>
      </w:r>
      <w:r w:rsidR="00FB2042">
        <w:rPr>
          <w:rFonts w:ascii="Times New Roman" w:hAnsi="Times New Roman"/>
          <w:noProof/>
          <w:sz w:val="24"/>
          <w:szCs w:val="24"/>
        </w:rPr>
        <w:t>30</w:t>
      </w:r>
      <w:r w:rsidRPr="00F92444">
        <w:rPr>
          <w:rFonts w:ascii="Times New Roman" w:hAnsi="Times New Roman"/>
          <w:noProof/>
          <w:sz w:val="24"/>
          <w:szCs w:val="24"/>
        </w:rPr>
        <w:t>%</w:t>
      </w:r>
    </w:p>
    <w:p w14:paraId="2C938462" w14:textId="0B9F93A9"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w:t>
      </w:r>
      <w:r w:rsidR="00FA6E71">
        <w:rPr>
          <w:rFonts w:ascii="Times New Roman" w:hAnsi="Times New Roman"/>
          <w:noProof/>
          <w:sz w:val="24"/>
          <w:szCs w:val="24"/>
        </w:rPr>
        <w:t xml:space="preserve"> </w:t>
      </w:r>
      <w:r>
        <w:rPr>
          <w:rFonts w:ascii="Times New Roman" w:hAnsi="Times New Roman"/>
          <w:noProof/>
          <w:sz w:val="24"/>
          <w:szCs w:val="24"/>
        </w:rPr>
        <w:t xml:space="preserve"> </w:t>
      </w:r>
      <w:r w:rsidR="00FB2042">
        <w:rPr>
          <w:rFonts w:ascii="Times New Roman" w:hAnsi="Times New Roman"/>
          <w:noProof/>
          <w:sz w:val="24"/>
          <w:szCs w:val="24"/>
        </w:rPr>
        <w:t>40</w:t>
      </w:r>
      <w:r w:rsidRPr="00F92444">
        <w:rPr>
          <w:rFonts w:ascii="Times New Roman" w:hAnsi="Times New Roman"/>
          <w:noProof/>
          <w:sz w:val="24"/>
          <w:szCs w:val="24"/>
        </w:rPr>
        <w:t>%</w:t>
      </w:r>
    </w:p>
    <w:p w14:paraId="44DAC34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w:t>
      </w:r>
    </w:p>
    <w:p w14:paraId="1781CD77"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69B405D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p>
    <w:p w14:paraId="53E45A79" w14:textId="77777777" w:rsidR="00FA6E71" w:rsidRDefault="007151DF" w:rsidP="007151DF">
      <w:pPr>
        <w:rPr>
          <w:rFonts w:ascii="Times New Roman" w:hAnsi="Times New Roman"/>
          <w:noProof/>
          <w:sz w:val="24"/>
          <w:szCs w:val="24"/>
        </w:rPr>
      </w:pPr>
      <w:r w:rsidRPr="00F92444">
        <w:rPr>
          <w:rFonts w:ascii="Times New Roman" w:hAnsi="Times New Roman"/>
          <w:noProof/>
          <w:sz w:val="24"/>
          <w:szCs w:val="24"/>
        </w:rPr>
        <w:t xml:space="preserve">            </w:t>
      </w:r>
    </w:p>
    <w:p w14:paraId="28BEC48B" w14:textId="77777777" w:rsidR="00FA6E71" w:rsidRDefault="00FA6E71" w:rsidP="007151DF">
      <w:pPr>
        <w:rPr>
          <w:rFonts w:ascii="Times New Roman" w:hAnsi="Times New Roman"/>
          <w:noProof/>
          <w:sz w:val="24"/>
          <w:szCs w:val="24"/>
        </w:rPr>
      </w:pPr>
    </w:p>
    <w:p w14:paraId="6C56544F" w14:textId="77777777" w:rsidR="00FA6E71" w:rsidRDefault="00FA6E71" w:rsidP="007151DF">
      <w:pPr>
        <w:rPr>
          <w:rFonts w:ascii="Times New Roman" w:hAnsi="Times New Roman"/>
          <w:noProof/>
          <w:sz w:val="24"/>
          <w:szCs w:val="24"/>
        </w:rPr>
      </w:pPr>
      <w:r>
        <w:rPr>
          <w:rFonts w:ascii="Times New Roman" w:hAnsi="Times New Roman"/>
          <w:noProof/>
          <w:sz w:val="24"/>
          <w:szCs w:val="24"/>
        </w:rPr>
        <w:lastRenderedPageBreak/>
        <w:t xml:space="preserve">            </w:t>
      </w:r>
    </w:p>
    <w:p w14:paraId="3A506750" w14:textId="549A6F3A" w:rsidR="007151DF" w:rsidRPr="00F92444" w:rsidRDefault="00FA6E71" w:rsidP="007151DF">
      <w:pPr>
        <w:rPr>
          <w:rFonts w:ascii="Times New Roman" w:hAnsi="Times New Roman"/>
          <w:noProof/>
          <w:sz w:val="24"/>
          <w:szCs w:val="24"/>
        </w:rPr>
      </w:pPr>
      <w:r>
        <w:rPr>
          <w:rFonts w:ascii="Times New Roman" w:hAnsi="Times New Roman"/>
          <w:noProof/>
          <w:sz w:val="24"/>
          <w:szCs w:val="24"/>
        </w:rPr>
        <w:t xml:space="preserve">            </w:t>
      </w:r>
      <w:r w:rsidR="007151DF" w:rsidRPr="00F92444">
        <w:rPr>
          <w:rFonts w:ascii="Times New Roman" w:hAnsi="Times New Roman"/>
          <w:noProof/>
          <w:sz w:val="24"/>
          <w:szCs w:val="24"/>
        </w:rPr>
        <w:t xml:space="preserve">  "A"    90% </w:t>
      </w:r>
    </w:p>
    <w:p w14:paraId="399844F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"B"    80%</w:t>
      </w:r>
    </w:p>
    <w:p w14:paraId="219AE74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"C"    70%</w:t>
      </w:r>
    </w:p>
    <w:p w14:paraId="4EA7CBC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"D"    60%</w:t>
      </w:r>
    </w:p>
    <w:p w14:paraId="1640D56E"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"F"    Below 60%</w:t>
      </w:r>
    </w:p>
    <w:p w14:paraId="50488B6A" w14:textId="77777777" w:rsidR="007151DF" w:rsidRPr="00F92444" w:rsidRDefault="007151DF" w:rsidP="007151DF">
      <w:pPr>
        <w:rPr>
          <w:rFonts w:ascii="Times New Roman" w:hAnsi="Times New Roman"/>
          <w:noProof/>
          <w:sz w:val="24"/>
          <w:szCs w:val="24"/>
        </w:rPr>
      </w:pPr>
    </w:p>
    <w:p w14:paraId="4F3D923F" w14:textId="77777777" w:rsidR="007151DF" w:rsidRPr="002E21E3" w:rsidRDefault="007151DF" w:rsidP="007151DF">
      <w:pPr>
        <w:pStyle w:val="Heading1"/>
        <w:rPr>
          <w:rFonts w:ascii="Times New Roman" w:hAnsi="Times New Roman" w:cs="Times New Roman"/>
          <w:color w:val="FF0000"/>
          <w:sz w:val="23"/>
          <w:szCs w:val="23"/>
        </w:rPr>
      </w:pPr>
    </w:p>
    <w:p w14:paraId="082067D6" w14:textId="77777777" w:rsidR="007151DF" w:rsidRPr="009C2324" w:rsidRDefault="007151DF" w:rsidP="007151DF">
      <w:pPr>
        <w:rPr>
          <w:rFonts w:ascii="Times New Roman" w:hAnsi="Times New Roman"/>
          <w:noProof/>
          <w:sz w:val="24"/>
          <w:szCs w:val="24"/>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w:t>
      </w:r>
      <w:r w:rsidRPr="009C2324">
        <w:rPr>
          <w:rFonts w:ascii="Times New Roman" w:hAnsi="Times New Roman"/>
          <w:noProof/>
          <w:sz w:val="24"/>
          <w:szCs w:val="24"/>
        </w:rPr>
        <w:t xml:space="preserve">Long, DeTemple, Millman (2015).  Mathematical Reasoning for Elementary Teachers,  7th Edition.  </w:t>
      </w:r>
    </w:p>
    <w:p w14:paraId="5E3C3443" w14:textId="77777777" w:rsidR="007151DF" w:rsidRPr="00777592" w:rsidRDefault="007151DF" w:rsidP="007151DF">
      <w:pPr>
        <w:pStyle w:val="Heading1"/>
        <w:rPr>
          <w:rFonts w:ascii="Times New Roman" w:hAnsi="Times New Roman" w:cs="Times New Roman"/>
          <w:b w:val="0"/>
          <w:bCs w:val="0"/>
        </w:rPr>
      </w:pPr>
    </w:p>
    <w:p w14:paraId="46ADDF08" w14:textId="77777777" w:rsidR="007151DF" w:rsidRDefault="007151DF" w:rsidP="007151DF">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75216F1" w14:textId="77777777" w:rsidR="007151DF" w:rsidRDefault="007151DF" w:rsidP="007151DF">
      <w:pPr>
        <w:rPr>
          <w:rFonts w:ascii="Times New Roman" w:hAnsi="Times New Roman" w:cs="Times New Roman"/>
          <w:spacing w:val="-1"/>
          <w:sz w:val="24"/>
          <w:szCs w:val="24"/>
        </w:rPr>
      </w:pPr>
    </w:p>
    <w:p w14:paraId="4346D7A5" w14:textId="77777777" w:rsidR="007151DF" w:rsidRPr="009C2324" w:rsidRDefault="007151DF" w:rsidP="007151DF">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79DC3523" w14:textId="77777777" w:rsidR="00261ABA" w:rsidRPr="009C2324" w:rsidRDefault="00261ABA" w:rsidP="00261ABA">
      <w:pPr>
        <w:rPr>
          <w:rFonts w:ascii="Times New Roman" w:hAnsi="Times New Roman" w:cs="Times New Roman"/>
          <w:color w:val="1F497D"/>
          <w:sz w:val="24"/>
          <w:szCs w:val="24"/>
        </w:rPr>
      </w:pPr>
      <w:r>
        <w:rPr>
          <w:rFonts w:ascii="Times New Roman" w:hAnsi="Times New Roman" w:cs="Times New Roman"/>
          <w:noProof/>
          <w:sz w:val="24"/>
          <w:szCs w:val="24"/>
        </w:rPr>
        <w:t>You already purchased the Inclusive Access code below when you registered for this class.</w:t>
      </w:r>
    </w:p>
    <w:p w14:paraId="0FEF6E89" w14:textId="77777777" w:rsidR="00261ABA" w:rsidRDefault="00261ABA" w:rsidP="00261ABA">
      <w:pPr>
        <w:pStyle w:val="Heading1"/>
        <w:ind w:right="290"/>
        <w:rPr>
          <w:rFonts w:ascii="Times New Roman" w:hAnsi="Times New Roman" w:cs="Times New Roman"/>
          <w:b w:val="0"/>
          <w:bCs w:val="0"/>
        </w:rPr>
      </w:pPr>
    </w:p>
    <w:tbl>
      <w:tblPr>
        <w:tblW w:w="10165" w:type="dxa"/>
        <w:tblInd w:w="-1" w:type="dxa"/>
        <w:tblCellMar>
          <w:left w:w="0" w:type="dxa"/>
          <w:right w:w="0" w:type="dxa"/>
        </w:tblCellMar>
        <w:tblLook w:val="04A0" w:firstRow="1" w:lastRow="0" w:firstColumn="1" w:lastColumn="0" w:noHBand="0" w:noVBand="1"/>
      </w:tblPr>
      <w:tblGrid>
        <w:gridCol w:w="985"/>
        <w:gridCol w:w="1672"/>
        <w:gridCol w:w="6878"/>
        <w:gridCol w:w="630"/>
      </w:tblGrid>
      <w:tr w:rsidR="00261ABA" w14:paraId="6340FE6B" w14:textId="77777777" w:rsidTr="00503D59">
        <w:trPr>
          <w:trHeight w:val="288"/>
        </w:trPr>
        <w:tc>
          <w:tcPr>
            <w:tcW w:w="985" w:type="dxa"/>
            <w:tcBorders>
              <w:top w:val="single" w:sz="8" w:space="0" w:color="FFC000"/>
              <w:left w:val="single" w:sz="8" w:space="0" w:color="FFC000"/>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6F704A1E" w14:textId="77777777" w:rsidR="00261ABA" w:rsidRDefault="00261ABA" w:rsidP="00503D59">
            <w:pPr>
              <w:rPr>
                <w:color w:val="000000"/>
              </w:rPr>
            </w:pPr>
            <w:r>
              <w:rPr>
                <w:color w:val="000000"/>
              </w:rPr>
              <w:t>LONG</w:t>
            </w:r>
          </w:p>
        </w:tc>
        <w:tc>
          <w:tcPr>
            <w:tcW w:w="1672"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41D8649F" w14:textId="77777777" w:rsidR="00261ABA" w:rsidRDefault="00261ABA" w:rsidP="00503D59">
            <w:pPr>
              <w:jc w:val="right"/>
              <w:rPr>
                <w:color w:val="000000"/>
              </w:rPr>
            </w:pPr>
            <w:r>
              <w:rPr>
                <w:color w:val="000000"/>
              </w:rPr>
              <w:t>9780134766751</w:t>
            </w:r>
          </w:p>
        </w:tc>
        <w:tc>
          <w:tcPr>
            <w:tcW w:w="6878"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25990E31" w14:textId="77777777" w:rsidR="00261ABA" w:rsidRDefault="00261ABA" w:rsidP="00503D59">
            <w:pPr>
              <w:rPr>
                <w:color w:val="000000"/>
              </w:rPr>
            </w:pPr>
            <w:r>
              <w:rPr>
                <w:color w:val="000000"/>
              </w:rPr>
              <w:t>Inclusive Access - Mathematical Reasoning Digital Text w/</w:t>
            </w:r>
            <w:proofErr w:type="spellStart"/>
            <w:r>
              <w:rPr>
                <w:color w:val="000000"/>
              </w:rPr>
              <w:t>MyLab</w:t>
            </w:r>
            <w:proofErr w:type="spellEnd"/>
            <w:r>
              <w:rPr>
                <w:color w:val="000000"/>
              </w:rPr>
              <w:t xml:space="preserve"> Access</w:t>
            </w:r>
          </w:p>
        </w:tc>
        <w:tc>
          <w:tcPr>
            <w:tcW w:w="630"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7BC22CE3" w14:textId="77777777" w:rsidR="00261ABA" w:rsidRDefault="00261ABA" w:rsidP="00503D59">
            <w:pPr>
              <w:jc w:val="right"/>
              <w:rPr>
                <w:color w:val="000000"/>
              </w:rPr>
            </w:pPr>
            <w:r>
              <w:rPr>
                <w:color w:val="000000"/>
              </w:rPr>
              <w:t>7th</w:t>
            </w:r>
          </w:p>
        </w:tc>
      </w:tr>
    </w:tbl>
    <w:p w14:paraId="6A59C60E" w14:textId="77777777" w:rsidR="007151DF" w:rsidRPr="002E21E3" w:rsidRDefault="007151DF" w:rsidP="007151DF">
      <w:pPr>
        <w:pStyle w:val="Heading1"/>
        <w:ind w:right="290"/>
        <w:rPr>
          <w:rFonts w:ascii="Times New Roman" w:hAnsi="Times New Roman" w:cs="Times New Roman"/>
          <w:b w:val="0"/>
          <w:bCs w:val="0"/>
        </w:rPr>
      </w:pPr>
    </w:p>
    <w:p w14:paraId="110FE3DA" w14:textId="77777777" w:rsidR="007151DF" w:rsidRPr="009C2324" w:rsidRDefault="007151DF" w:rsidP="007151DF">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29A4D0BA" w14:textId="77777777" w:rsidR="007151DF" w:rsidRDefault="007151DF" w:rsidP="007151DF">
      <w:pPr>
        <w:pStyle w:val="Heading1"/>
        <w:rPr>
          <w:rFonts w:ascii="Times New Roman" w:hAnsi="Times New Roman" w:cs="Times New Roman"/>
          <w:b w:val="0"/>
          <w:bCs w:val="0"/>
        </w:rPr>
      </w:pPr>
    </w:p>
    <w:p w14:paraId="32E841B1" w14:textId="789327AF" w:rsidR="007151DF" w:rsidRDefault="007151DF" w:rsidP="007151DF">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406657F7" w14:textId="31496E15" w:rsidR="00D81113" w:rsidRDefault="00D81113" w:rsidP="007151DF">
      <w:pPr>
        <w:pStyle w:val="Heading1"/>
        <w:ind w:left="0"/>
        <w:rPr>
          <w:rFonts w:ascii="Times New Roman" w:hAnsi="Times New Roman"/>
          <w:b w:val="0"/>
        </w:rPr>
      </w:pPr>
    </w:p>
    <w:p w14:paraId="1D68CA11" w14:textId="77777777" w:rsidR="00D81113" w:rsidRDefault="00D81113" w:rsidP="00D81113">
      <w:pPr>
        <w:pStyle w:val="Heading1"/>
        <w:ind w:left="0"/>
        <w:rPr>
          <w:rFonts w:ascii="Times New Roman" w:hAnsi="Times New Roman" w:cs="Times New Roman"/>
          <w:b w:val="0"/>
        </w:rPr>
      </w:pPr>
      <w:bookmarkStart w:id="1" w:name="_Hlk169783110"/>
    </w:p>
    <w:p w14:paraId="581CB43C" w14:textId="1D671034" w:rsidR="00D81113" w:rsidRPr="00D252CC" w:rsidRDefault="00D81113" w:rsidP="00D81113">
      <w:pPr>
        <w:rPr>
          <w:rFonts w:ascii="Times New Roman" w:eastAsia="Times New Roman" w:hAnsi="Times New Roman" w:cs="Times New Roman"/>
          <w:color w:val="000000"/>
          <w:sz w:val="24"/>
          <w:szCs w:val="24"/>
        </w:rPr>
      </w:pPr>
      <w:bookmarkStart w:id="2" w:name="_Hlk169783568"/>
      <w:r>
        <w:rPr>
          <w:rFonts w:ascii="Times New Roman" w:eastAsia="Times New Roman" w:hAnsi="Times New Roman" w:cs="Times New Roman"/>
          <w:color w:val="000000"/>
          <w:sz w:val="24"/>
          <w:szCs w:val="24"/>
        </w:rPr>
        <w:t xml:space="preserve">NOTE:  </w:t>
      </w:r>
      <w:r w:rsidRPr="00D252CC">
        <w:rPr>
          <w:rFonts w:ascii="Times New Roman" w:eastAsia="Times New Roman" w:hAnsi="Times New Roman" w:cs="Times New Roman"/>
          <w:color w:val="000000"/>
          <w:sz w:val="24"/>
          <w:szCs w:val="24"/>
        </w:rPr>
        <w:t>Online Calculators are available for individual purchase by students through our TI Store.  A single license for the TI-84 Online Calculator is $20 per year</w:t>
      </w:r>
      <w:r w:rsidR="00120E88">
        <w:rPr>
          <w:rFonts w:ascii="Times New Roman" w:eastAsia="Times New Roman" w:hAnsi="Times New Roman" w:cs="Times New Roman"/>
          <w:color w:val="000000"/>
          <w:sz w:val="24"/>
          <w:szCs w:val="24"/>
        </w:rPr>
        <w:t>.</w:t>
      </w:r>
      <w:r w:rsidRPr="00D252CC">
        <w:rPr>
          <w:rFonts w:ascii="Times New Roman" w:eastAsia="Times New Roman" w:hAnsi="Times New Roman" w:cs="Times New Roman"/>
          <w:color w:val="000000"/>
          <w:sz w:val="24"/>
          <w:szCs w:val="24"/>
        </w:rPr>
        <w:t xml:space="preserve"> </w:t>
      </w:r>
      <w:r w:rsidR="00120E88">
        <w:rPr>
          <w:rFonts w:ascii="Times New Roman" w:eastAsia="Times New Roman" w:hAnsi="Times New Roman" w:cs="Times New Roman"/>
          <w:color w:val="000000"/>
          <w:sz w:val="24"/>
          <w:szCs w:val="24"/>
        </w:rPr>
        <w:t>T</w:t>
      </w:r>
      <w:r w:rsidRPr="00D252CC">
        <w:rPr>
          <w:rFonts w:ascii="Times New Roman" w:eastAsia="Times New Roman" w:hAnsi="Times New Roman" w:cs="Times New Roman"/>
          <w:color w:val="000000"/>
          <w:sz w:val="24"/>
          <w:szCs w:val="24"/>
        </w:rPr>
        <w:t>he online calculator solutions come with full math functionality.  For a full list of specifications, please click on the link below. </w:t>
      </w:r>
    </w:p>
    <w:p w14:paraId="603B3544" w14:textId="77777777" w:rsidR="00D81113" w:rsidRPr="00D252CC" w:rsidRDefault="00D81113" w:rsidP="00D81113">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5A7758E1" w14:textId="77777777" w:rsidR="00D81113" w:rsidRPr="00D252CC" w:rsidRDefault="006550F7" w:rsidP="00D81113">
      <w:pPr>
        <w:widowControl/>
        <w:numPr>
          <w:ilvl w:val="0"/>
          <w:numId w:val="4"/>
        </w:numPr>
        <w:rPr>
          <w:rFonts w:ascii="Times New Roman" w:eastAsia="Times New Roman" w:hAnsi="Times New Roman" w:cs="Times New Roman"/>
          <w:color w:val="000000"/>
          <w:sz w:val="24"/>
          <w:szCs w:val="24"/>
        </w:rPr>
      </w:pPr>
      <w:hyperlink r:id="rId11" w:tgtFrame="_blank" w:history="1">
        <w:r w:rsidR="00D81113" w:rsidRPr="00D252CC">
          <w:rPr>
            <w:rStyle w:val="Hyperlink"/>
            <w:rFonts w:ascii="Times New Roman" w:eastAsia="Times New Roman" w:hAnsi="Times New Roman" w:cs="Times New Roman"/>
            <w:b/>
            <w:bCs/>
            <w:sz w:val="24"/>
            <w:szCs w:val="24"/>
          </w:rPr>
          <w:t>TI-84 Plus CE ONLINE Calculator</w:t>
        </w:r>
      </w:hyperlink>
      <w:r w:rsidR="00D81113" w:rsidRPr="00D252CC">
        <w:rPr>
          <w:rFonts w:ascii="Times New Roman" w:eastAsia="Times New Roman" w:hAnsi="Times New Roman" w:cs="Times New Roman"/>
          <w:b/>
          <w:bCs/>
          <w:color w:val="000000"/>
          <w:sz w:val="24"/>
          <w:szCs w:val="24"/>
        </w:rPr>
        <w:t> </w:t>
      </w:r>
      <w:r w:rsidR="00D81113" w:rsidRPr="00D252CC">
        <w:rPr>
          <w:rFonts w:ascii="Times New Roman" w:eastAsia="Times New Roman" w:hAnsi="Times New Roman" w:cs="Times New Roman"/>
          <w:color w:val="000000"/>
          <w:sz w:val="24"/>
          <w:szCs w:val="24"/>
        </w:rPr>
        <w:t>  -   $20.00 per year for an individual license</w:t>
      </w:r>
    </w:p>
    <w:p w14:paraId="2F998E26" w14:textId="77777777" w:rsidR="00D81113" w:rsidRPr="00D252CC" w:rsidRDefault="00D81113" w:rsidP="00D81113">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55D3A7DC" w14:textId="3BB2D661" w:rsidR="00D81113" w:rsidRPr="00D252CC" w:rsidRDefault="00D81113" w:rsidP="00D81113">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 is found below: </w:t>
      </w:r>
    </w:p>
    <w:p w14:paraId="33DB7E09" w14:textId="77777777" w:rsidR="00D81113" w:rsidRPr="00D252CC" w:rsidRDefault="00D81113" w:rsidP="00D81113">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067EF451" w14:textId="77777777" w:rsidR="00D81113" w:rsidRPr="00D252CC" w:rsidRDefault="006550F7" w:rsidP="00D81113">
      <w:pPr>
        <w:rPr>
          <w:rFonts w:ascii="Times New Roman" w:eastAsia="Times New Roman" w:hAnsi="Times New Roman" w:cs="Times New Roman"/>
          <w:color w:val="0000FF"/>
          <w:sz w:val="24"/>
          <w:szCs w:val="24"/>
        </w:rPr>
      </w:pPr>
      <w:hyperlink r:id="rId12" w:tgtFrame="_blank" w:history="1">
        <w:r w:rsidR="00D81113" w:rsidRPr="00D252CC">
          <w:rPr>
            <w:rStyle w:val="Hyperlink"/>
            <w:rFonts w:ascii="Times New Roman" w:eastAsia="Times New Roman" w:hAnsi="Times New Roman" w:cs="Times New Roman"/>
            <w:b/>
            <w:bCs/>
            <w:sz w:val="24"/>
            <w:szCs w:val="24"/>
          </w:rPr>
          <w:t>TI STORE</w:t>
        </w:r>
      </w:hyperlink>
    </w:p>
    <w:bookmarkEnd w:id="1"/>
    <w:bookmarkEnd w:id="2"/>
    <w:p w14:paraId="6910DCD0" w14:textId="77777777" w:rsidR="00D81113" w:rsidRPr="001411FF" w:rsidRDefault="00D81113" w:rsidP="007151DF">
      <w:pPr>
        <w:pStyle w:val="Heading1"/>
        <w:ind w:left="0"/>
        <w:rPr>
          <w:rFonts w:ascii="Times New Roman" w:hAnsi="Times New Roman"/>
          <w:b w:val="0"/>
        </w:rPr>
      </w:pPr>
    </w:p>
    <w:p w14:paraId="132D0024" w14:textId="77777777" w:rsidR="007151DF" w:rsidRPr="001411FF" w:rsidRDefault="007151DF" w:rsidP="007151DF">
      <w:pPr>
        <w:rPr>
          <w:rFonts w:ascii="Times New Roman" w:hAnsi="Times New Roman"/>
          <w:noProof/>
          <w:sz w:val="24"/>
          <w:szCs w:val="24"/>
        </w:rPr>
      </w:pPr>
    </w:p>
    <w:p w14:paraId="406B1A94" w14:textId="77777777" w:rsidR="007151DF" w:rsidRPr="009C2324" w:rsidRDefault="007151DF" w:rsidP="007151DF">
      <w:pPr>
        <w:pStyle w:val="Heading1"/>
        <w:rPr>
          <w:rFonts w:ascii="Times New Roman" w:hAnsi="Times New Roman" w:cs="Times New Roman"/>
        </w:rPr>
      </w:pPr>
    </w:p>
    <w:p w14:paraId="67E76DC4" w14:textId="77777777" w:rsidR="007151DF" w:rsidRPr="001411FF" w:rsidRDefault="007151DF" w:rsidP="007151DF">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avigate Blackboard to acces</w:t>
      </w:r>
      <w:r>
        <w:rPr>
          <w:rFonts w:ascii="Times New Roman" w:hAnsi="Times New Roman" w:cs="Times New Roman"/>
          <w:spacing w:val="-1"/>
          <w:sz w:val="24"/>
          <w:szCs w:val="24"/>
        </w:rPr>
        <w:t>s posted materials and MyMathLab</w:t>
      </w:r>
      <w:r w:rsidRPr="001411FF">
        <w:rPr>
          <w:rFonts w:ascii="Times New Roman" w:hAnsi="Times New Roman" w:cs="Times New Roman"/>
          <w:spacing w:val="-1"/>
          <w:sz w:val="24"/>
          <w:szCs w:val="24"/>
        </w:rPr>
        <w:t xml:space="preserve">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346AD56A" w14:textId="77777777" w:rsidR="007151DF" w:rsidRPr="009C2324" w:rsidRDefault="007151DF" w:rsidP="007151DF">
      <w:pPr>
        <w:pStyle w:val="Heading1"/>
        <w:rPr>
          <w:rFonts w:ascii="Times New Roman" w:hAnsi="Times New Roman" w:cs="Times New Roman"/>
        </w:rPr>
      </w:pPr>
    </w:p>
    <w:p w14:paraId="018A1BDA" w14:textId="77777777" w:rsidR="007151DF" w:rsidRPr="002E21E3" w:rsidRDefault="007151DF" w:rsidP="007151DF">
      <w:pPr>
        <w:pStyle w:val="Heading1"/>
        <w:spacing w:line="281" w:lineRule="exact"/>
        <w:ind w:left="0"/>
        <w:rPr>
          <w:rFonts w:ascii="Times New Roman" w:hAnsi="Times New Roman" w:cs="Times New Roman"/>
          <w:spacing w:val="-1"/>
        </w:rPr>
      </w:pPr>
    </w:p>
    <w:p w14:paraId="2A5B3398" w14:textId="77777777" w:rsidR="007151DF" w:rsidRDefault="007151DF" w:rsidP="007151DF">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07D706F2" w14:textId="354D7BCD" w:rsidR="007151DF" w:rsidRDefault="007151DF" w:rsidP="007151DF">
      <w:pPr>
        <w:pStyle w:val="Heading1"/>
        <w:spacing w:line="281" w:lineRule="exact"/>
        <w:rPr>
          <w:rFonts w:ascii="Times New Roman" w:hAnsi="Times New Roman"/>
          <w:b w:val="0"/>
          <w:bCs w:val="0"/>
        </w:rPr>
      </w:pPr>
      <w:r>
        <w:rPr>
          <w:rFonts w:ascii="Times New Roman" w:hAnsi="Times New Roman"/>
          <w:b w:val="0"/>
          <w:bCs w:val="0"/>
        </w:rPr>
        <w:t xml:space="preserve">This is </w:t>
      </w:r>
      <w:proofErr w:type="gramStart"/>
      <w:r>
        <w:rPr>
          <w:rFonts w:ascii="Times New Roman" w:hAnsi="Times New Roman"/>
          <w:b w:val="0"/>
          <w:bCs w:val="0"/>
        </w:rPr>
        <w:t>a</w:t>
      </w:r>
      <w:r w:rsidR="002D2E6B">
        <w:rPr>
          <w:rFonts w:ascii="Times New Roman" w:hAnsi="Times New Roman"/>
          <w:b w:val="0"/>
          <w:bCs w:val="0"/>
        </w:rPr>
        <w:t>n</w:t>
      </w:r>
      <w:proofErr w:type="gramEnd"/>
      <w:r w:rsidR="002D2E6B">
        <w:rPr>
          <w:rFonts w:ascii="Times New Roman" w:hAnsi="Times New Roman"/>
          <w:b w:val="0"/>
          <w:bCs w:val="0"/>
        </w:rPr>
        <w:t xml:space="preserve"> </w:t>
      </w:r>
      <w:r w:rsidR="00D81113">
        <w:rPr>
          <w:rFonts w:ascii="Times New Roman" w:hAnsi="Times New Roman"/>
          <w:b w:val="0"/>
          <w:bCs w:val="0"/>
        </w:rPr>
        <w:t>5</w:t>
      </w:r>
      <w:r w:rsidR="007D2DBC">
        <w:rPr>
          <w:rFonts w:ascii="Times New Roman" w:hAnsi="Times New Roman"/>
          <w:b w:val="0"/>
          <w:bCs w:val="0"/>
        </w:rPr>
        <w:t>-</w:t>
      </w:r>
      <w:r>
        <w:rPr>
          <w:rFonts w:ascii="Times New Roman" w:hAnsi="Times New Roman"/>
          <w:b w:val="0"/>
          <w:bCs w:val="0"/>
        </w:rPr>
        <w:t xml:space="preserve">week </w:t>
      </w:r>
      <w:r w:rsidR="007D2DBC">
        <w:rPr>
          <w:rFonts w:ascii="Times New Roman" w:hAnsi="Times New Roman"/>
          <w:b w:val="0"/>
          <w:bCs w:val="0"/>
        </w:rPr>
        <w:t xml:space="preserve">online </w:t>
      </w:r>
      <w:r>
        <w:rPr>
          <w:rFonts w:ascii="Times New Roman" w:hAnsi="Times New Roman"/>
          <w:b w:val="0"/>
          <w:bCs w:val="0"/>
        </w:rPr>
        <w:t>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Students are required to complete online homework</w:t>
      </w:r>
      <w:r>
        <w:rPr>
          <w:rFonts w:ascii="Times New Roman" w:hAnsi="Times New Roman"/>
          <w:b w:val="0"/>
          <w:bCs w:val="0"/>
        </w:rPr>
        <w:t xml:space="preserve"> in addition to chapter quizzes, and over the course of the semester, </w:t>
      </w:r>
      <w:r w:rsidR="002D2E6B">
        <w:rPr>
          <w:rFonts w:ascii="Times New Roman" w:hAnsi="Times New Roman"/>
          <w:b w:val="0"/>
          <w:bCs w:val="0"/>
        </w:rPr>
        <w:t xml:space="preserve">a midterm exam and </w:t>
      </w:r>
      <w:r>
        <w:rPr>
          <w:rFonts w:ascii="Times New Roman" w:hAnsi="Times New Roman"/>
          <w:b w:val="0"/>
          <w:bCs w:val="0"/>
        </w:rPr>
        <w:t>a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5F321DC8" w14:textId="77777777" w:rsidR="007151DF" w:rsidRDefault="007151DF" w:rsidP="007151DF">
      <w:pPr>
        <w:pStyle w:val="Heading1"/>
        <w:spacing w:line="281" w:lineRule="exact"/>
        <w:rPr>
          <w:rFonts w:ascii="Times New Roman" w:hAnsi="Times New Roman"/>
          <w:b w:val="0"/>
          <w:bCs w:val="0"/>
        </w:rPr>
      </w:pPr>
    </w:p>
    <w:p w14:paraId="20AD7C21" w14:textId="77777777" w:rsidR="007151DF" w:rsidRPr="001D10D4" w:rsidRDefault="007151DF" w:rsidP="007151DF">
      <w:pPr>
        <w:rPr>
          <w:rFonts w:ascii="Times New Roman" w:hAnsi="Times New Roman"/>
          <w:noProof/>
          <w:sz w:val="24"/>
          <w:szCs w:val="24"/>
        </w:rPr>
      </w:pPr>
      <w:r>
        <w:rPr>
          <w:rFonts w:ascii="Times New Roman" w:hAnsi="Times New Roman"/>
          <w:b/>
          <w:noProof/>
          <w:sz w:val="24"/>
          <w:szCs w:val="24"/>
          <w:u w:val="single"/>
        </w:rPr>
        <w:t>Course Outline</w:t>
      </w:r>
      <w:r w:rsidRPr="001D10D4">
        <w:rPr>
          <w:rFonts w:ascii="Times New Roman" w:hAnsi="Times New Roman"/>
          <w:b/>
          <w:noProof/>
          <w:sz w:val="24"/>
          <w:szCs w:val="24"/>
          <w:u w:val="single"/>
        </w:rPr>
        <w:t>:</w:t>
      </w:r>
    </w:p>
    <w:p w14:paraId="3A7FC08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 xml:space="preserve">All problems assigned to each section are located in the Homework tab in MyMathLab.  Dates for each </w:t>
      </w:r>
      <w:r w:rsidRPr="001D10D4">
        <w:rPr>
          <w:rFonts w:ascii="Times New Roman" w:hAnsi="Times New Roman"/>
          <w:noProof/>
          <w:sz w:val="24"/>
          <w:szCs w:val="24"/>
        </w:rPr>
        <w:lastRenderedPageBreak/>
        <w:t>section are located in your MyMathLab Calendar at the end of this syllabus.</w:t>
      </w:r>
    </w:p>
    <w:p w14:paraId="5209B9E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1.1</w:t>
      </w:r>
      <w:r w:rsidRPr="001D10D4">
        <w:rPr>
          <w:rFonts w:ascii="Times New Roman" w:hAnsi="Times New Roman"/>
          <w:noProof/>
          <w:sz w:val="24"/>
          <w:szCs w:val="24"/>
        </w:rPr>
        <w:tab/>
        <w:t>An Introduction to Problem Solving</w:t>
      </w:r>
    </w:p>
    <w:p w14:paraId="5A2DE25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1.2</w:t>
      </w:r>
      <w:r w:rsidRPr="001D10D4">
        <w:rPr>
          <w:rFonts w:ascii="Times New Roman" w:hAnsi="Times New Roman"/>
          <w:noProof/>
          <w:sz w:val="24"/>
          <w:szCs w:val="24"/>
        </w:rPr>
        <w:tab/>
        <w:t>Polya's Problem-Solving Principles</w:t>
      </w:r>
    </w:p>
    <w:p w14:paraId="2D50A3A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1.3</w:t>
      </w:r>
      <w:r w:rsidRPr="001D10D4">
        <w:rPr>
          <w:rFonts w:ascii="Times New Roman" w:hAnsi="Times New Roman"/>
          <w:noProof/>
          <w:sz w:val="24"/>
          <w:szCs w:val="24"/>
        </w:rPr>
        <w:tab/>
        <w:t>More Problem-Solving Strategies</w:t>
      </w:r>
    </w:p>
    <w:p w14:paraId="09A42B0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1.4</w:t>
      </w:r>
      <w:r w:rsidRPr="001D10D4">
        <w:rPr>
          <w:rFonts w:ascii="Times New Roman" w:hAnsi="Times New Roman"/>
          <w:noProof/>
          <w:sz w:val="24"/>
          <w:szCs w:val="24"/>
        </w:rPr>
        <w:tab/>
        <w:t>Algebra as a Problem-Solving Strategy</w:t>
      </w:r>
    </w:p>
    <w:p w14:paraId="7A132C5D"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1.5</w:t>
      </w:r>
      <w:r w:rsidRPr="001D10D4">
        <w:rPr>
          <w:rFonts w:ascii="Times New Roman" w:hAnsi="Times New Roman"/>
          <w:noProof/>
          <w:sz w:val="24"/>
          <w:szCs w:val="24"/>
        </w:rPr>
        <w:tab/>
        <w:t>Additional Problem-Solving Strategies</w:t>
      </w:r>
    </w:p>
    <w:p w14:paraId="4C99EBE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1.6</w:t>
      </w:r>
      <w:r w:rsidRPr="001D10D4">
        <w:rPr>
          <w:rFonts w:ascii="Times New Roman" w:hAnsi="Times New Roman"/>
          <w:noProof/>
          <w:sz w:val="24"/>
          <w:szCs w:val="24"/>
        </w:rPr>
        <w:tab/>
        <w:t>Reasoning Mathematically</w:t>
      </w:r>
    </w:p>
    <w:p w14:paraId="459945B1" w14:textId="21FFFB07" w:rsidR="002B4342" w:rsidRDefault="002B4342" w:rsidP="007151DF">
      <w:pPr>
        <w:rPr>
          <w:rFonts w:ascii="Times New Roman" w:hAnsi="Times New Roman"/>
          <w:noProof/>
          <w:sz w:val="24"/>
          <w:szCs w:val="24"/>
        </w:rPr>
      </w:pPr>
    </w:p>
    <w:p w14:paraId="5B6ACC08" w14:textId="77777777" w:rsidR="00F126B6" w:rsidRDefault="00F126B6" w:rsidP="007151DF">
      <w:pPr>
        <w:rPr>
          <w:rFonts w:ascii="Times New Roman" w:hAnsi="Times New Roman"/>
          <w:noProof/>
          <w:sz w:val="24"/>
          <w:szCs w:val="24"/>
        </w:rPr>
      </w:pPr>
    </w:p>
    <w:p w14:paraId="326AF55F" w14:textId="19BB6834"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2.1</w:t>
      </w:r>
      <w:r w:rsidRPr="001D10D4">
        <w:rPr>
          <w:rFonts w:ascii="Times New Roman" w:hAnsi="Times New Roman"/>
          <w:noProof/>
          <w:sz w:val="24"/>
          <w:szCs w:val="24"/>
        </w:rPr>
        <w:tab/>
        <w:t>Sets and Operations on Sets</w:t>
      </w:r>
    </w:p>
    <w:p w14:paraId="4C54031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2.2</w:t>
      </w:r>
      <w:r w:rsidRPr="001D10D4">
        <w:rPr>
          <w:rFonts w:ascii="Times New Roman" w:hAnsi="Times New Roman"/>
          <w:noProof/>
          <w:sz w:val="24"/>
          <w:szCs w:val="24"/>
        </w:rPr>
        <w:tab/>
        <w:t>Sets, Counting, and the Whole Numbers</w:t>
      </w:r>
    </w:p>
    <w:p w14:paraId="4E088C4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2.3       Addition and Subtraction of Whole Numbers</w:t>
      </w:r>
    </w:p>
    <w:p w14:paraId="38FAA60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2.4       Multiplication and Division of Whole Numbers</w:t>
      </w:r>
    </w:p>
    <w:p w14:paraId="1D31C766" w14:textId="77777777" w:rsidR="002B4342" w:rsidRDefault="002B4342" w:rsidP="007151DF">
      <w:pPr>
        <w:rPr>
          <w:rFonts w:ascii="Times New Roman" w:hAnsi="Times New Roman"/>
          <w:noProof/>
          <w:sz w:val="24"/>
          <w:szCs w:val="24"/>
        </w:rPr>
      </w:pPr>
    </w:p>
    <w:p w14:paraId="25AD1A97" w14:textId="1E82DBAA"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3.2       Algorithms for Adding and Subtracting Whole Numbers</w:t>
      </w:r>
    </w:p>
    <w:p w14:paraId="7CE1DD55"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 xml:space="preserve">3.3 </w:t>
      </w:r>
      <w:r w:rsidRPr="001D10D4">
        <w:rPr>
          <w:rFonts w:ascii="Times New Roman" w:hAnsi="Times New Roman"/>
          <w:noProof/>
          <w:sz w:val="24"/>
          <w:szCs w:val="24"/>
        </w:rPr>
        <w:tab/>
        <w:t>Algorithms for Multiplication and Division of Whole Numbers</w:t>
      </w:r>
    </w:p>
    <w:p w14:paraId="7FF4F4D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3.4</w:t>
      </w:r>
      <w:r w:rsidRPr="001D10D4">
        <w:rPr>
          <w:rFonts w:ascii="Times New Roman" w:hAnsi="Times New Roman"/>
          <w:noProof/>
          <w:sz w:val="24"/>
          <w:szCs w:val="24"/>
        </w:rPr>
        <w:tab/>
        <w:t>Mental Arithmetic and Estimation</w:t>
      </w:r>
    </w:p>
    <w:p w14:paraId="1C7B485B" w14:textId="77777777" w:rsidR="00F126B6" w:rsidRDefault="00F126B6" w:rsidP="002B4342">
      <w:pPr>
        <w:rPr>
          <w:rFonts w:ascii="Times New Roman" w:hAnsi="Times New Roman"/>
          <w:b/>
          <w:noProof/>
          <w:sz w:val="24"/>
          <w:szCs w:val="24"/>
          <w:highlight w:val="cyan"/>
          <w:u w:val="single"/>
        </w:rPr>
      </w:pPr>
    </w:p>
    <w:p w14:paraId="4964F20C" w14:textId="52337E26" w:rsidR="002B4342" w:rsidRPr="001D10D4" w:rsidRDefault="002B4342" w:rsidP="002B4342">
      <w:pPr>
        <w:rPr>
          <w:rFonts w:ascii="Times New Roman" w:hAnsi="Times New Roman"/>
          <w:noProof/>
          <w:sz w:val="24"/>
          <w:szCs w:val="24"/>
        </w:rPr>
      </w:pPr>
      <w:r w:rsidRPr="002B4342">
        <w:rPr>
          <w:rFonts w:ascii="Times New Roman" w:hAnsi="Times New Roman"/>
          <w:b/>
          <w:noProof/>
          <w:sz w:val="24"/>
          <w:szCs w:val="24"/>
          <w:highlight w:val="cyan"/>
          <w:u w:val="single"/>
        </w:rPr>
        <w:t>MIDTERM EXAM  - Chapters 1, 2, &amp; 3</w:t>
      </w:r>
    </w:p>
    <w:p w14:paraId="11F16E26" w14:textId="68C335DA" w:rsidR="002B4342" w:rsidRDefault="002B4342" w:rsidP="007151DF">
      <w:pPr>
        <w:rPr>
          <w:rFonts w:ascii="Times New Roman" w:hAnsi="Times New Roman"/>
          <w:noProof/>
          <w:sz w:val="24"/>
          <w:szCs w:val="24"/>
        </w:rPr>
      </w:pPr>
    </w:p>
    <w:p w14:paraId="121E9175" w14:textId="761B6E02"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4.1</w:t>
      </w:r>
      <w:r w:rsidRPr="001D10D4">
        <w:rPr>
          <w:rFonts w:ascii="Times New Roman" w:hAnsi="Times New Roman"/>
          <w:noProof/>
          <w:sz w:val="24"/>
          <w:szCs w:val="24"/>
        </w:rPr>
        <w:tab/>
        <w:t>Divisibility of Natural Numbers</w:t>
      </w:r>
    </w:p>
    <w:p w14:paraId="39BEFD3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4.2</w:t>
      </w:r>
      <w:r w:rsidRPr="001D10D4">
        <w:rPr>
          <w:rFonts w:ascii="Times New Roman" w:hAnsi="Times New Roman"/>
          <w:noProof/>
          <w:sz w:val="24"/>
          <w:szCs w:val="24"/>
        </w:rPr>
        <w:tab/>
        <w:t>Tests for Divisibility</w:t>
      </w:r>
    </w:p>
    <w:p w14:paraId="6F04D3E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4.3</w:t>
      </w:r>
      <w:r w:rsidRPr="001D10D4">
        <w:rPr>
          <w:rFonts w:ascii="Times New Roman" w:hAnsi="Times New Roman"/>
          <w:noProof/>
          <w:sz w:val="24"/>
          <w:szCs w:val="24"/>
        </w:rPr>
        <w:tab/>
        <w:t>Greatest Common Divisors and Least Common Multiples</w:t>
      </w:r>
    </w:p>
    <w:p w14:paraId="6EDFFE34" w14:textId="77777777" w:rsidR="00F126B6" w:rsidRDefault="00F126B6" w:rsidP="007151DF">
      <w:pPr>
        <w:rPr>
          <w:rFonts w:ascii="Times New Roman" w:hAnsi="Times New Roman"/>
          <w:noProof/>
          <w:sz w:val="24"/>
          <w:szCs w:val="24"/>
        </w:rPr>
      </w:pPr>
    </w:p>
    <w:p w14:paraId="3773861E" w14:textId="1D194E5D"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5.1</w:t>
      </w:r>
      <w:r w:rsidRPr="001D10D4">
        <w:rPr>
          <w:rFonts w:ascii="Times New Roman" w:hAnsi="Times New Roman"/>
          <w:noProof/>
          <w:sz w:val="24"/>
          <w:szCs w:val="24"/>
        </w:rPr>
        <w:tab/>
        <w:t>Representation of Integers</w:t>
      </w:r>
    </w:p>
    <w:p w14:paraId="65ECF40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5.2</w:t>
      </w:r>
      <w:r w:rsidRPr="001D10D4">
        <w:rPr>
          <w:rFonts w:ascii="Times New Roman" w:hAnsi="Times New Roman"/>
          <w:noProof/>
          <w:sz w:val="24"/>
          <w:szCs w:val="24"/>
        </w:rPr>
        <w:tab/>
        <w:t>Addition and Subtraction of Integers</w:t>
      </w:r>
    </w:p>
    <w:p w14:paraId="4E59B2A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5.3</w:t>
      </w:r>
      <w:r w:rsidRPr="001D10D4">
        <w:rPr>
          <w:rFonts w:ascii="Times New Roman" w:hAnsi="Times New Roman"/>
          <w:noProof/>
          <w:sz w:val="24"/>
          <w:szCs w:val="24"/>
        </w:rPr>
        <w:tab/>
        <w:t>Multiplication and Division of Integers</w:t>
      </w:r>
    </w:p>
    <w:p w14:paraId="068EC749" w14:textId="77777777" w:rsidR="002B4342" w:rsidRPr="001D10D4" w:rsidRDefault="002B4342" w:rsidP="007151DF">
      <w:pPr>
        <w:rPr>
          <w:rFonts w:ascii="Times New Roman" w:hAnsi="Times New Roman"/>
          <w:noProof/>
          <w:sz w:val="24"/>
          <w:szCs w:val="24"/>
        </w:rPr>
      </w:pPr>
    </w:p>
    <w:p w14:paraId="3252B29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6.1       The Basic Concepts of Fractions and Rational Numbers</w:t>
      </w:r>
    </w:p>
    <w:p w14:paraId="299A87C0"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6.2       Addition and Subtraction of Fractions</w:t>
      </w:r>
    </w:p>
    <w:p w14:paraId="2856A75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6.3       Multiplication and Division of Fractions</w:t>
      </w:r>
    </w:p>
    <w:p w14:paraId="1CE303A4" w14:textId="77777777" w:rsidR="00F126B6" w:rsidRDefault="00F126B6" w:rsidP="007151DF">
      <w:pPr>
        <w:rPr>
          <w:rFonts w:ascii="Times New Roman" w:hAnsi="Times New Roman"/>
          <w:noProof/>
          <w:sz w:val="24"/>
          <w:szCs w:val="24"/>
        </w:rPr>
      </w:pPr>
    </w:p>
    <w:p w14:paraId="31A72F23" w14:textId="30FE0A6F"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7.1       Decimals and Real Numbers</w:t>
      </w:r>
    </w:p>
    <w:p w14:paraId="75C80FD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7.2       Computations with Decimals</w:t>
      </w:r>
    </w:p>
    <w:p w14:paraId="1714281C"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7.3       Proportional Reasoning</w:t>
      </w:r>
    </w:p>
    <w:p w14:paraId="7B5389D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7.4       Percent</w:t>
      </w:r>
    </w:p>
    <w:p w14:paraId="6C659BD2" w14:textId="77777777" w:rsidR="007151DF" w:rsidRPr="001D10D4" w:rsidRDefault="007151DF" w:rsidP="007151DF">
      <w:pPr>
        <w:rPr>
          <w:rFonts w:ascii="Times New Roman" w:hAnsi="Times New Roman"/>
          <w:noProof/>
          <w:sz w:val="24"/>
          <w:szCs w:val="24"/>
        </w:rPr>
      </w:pPr>
    </w:p>
    <w:p w14:paraId="1117C3C0" w14:textId="65DFFF93" w:rsidR="007151DF" w:rsidRPr="001D10D4" w:rsidRDefault="007151DF" w:rsidP="007151DF">
      <w:pPr>
        <w:rPr>
          <w:rFonts w:ascii="Times New Roman" w:hAnsi="Times New Roman"/>
          <w:b/>
          <w:i/>
          <w:noProof/>
          <w:sz w:val="24"/>
          <w:szCs w:val="24"/>
          <w:u w:val="single"/>
        </w:rPr>
      </w:pPr>
      <w:r w:rsidRPr="002B4342">
        <w:rPr>
          <w:rFonts w:ascii="Times New Roman" w:hAnsi="Times New Roman"/>
          <w:b/>
          <w:i/>
          <w:noProof/>
          <w:sz w:val="24"/>
          <w:szCs w:val="24"/>
          <w:highlight w:val="cyan"/>
          <w:u w:val="single"/>
        </w:rPr>
        <w:t xml:space="preserve">FINAL EXAM (Over </w:t>
      </w:r>
      <w:r w:rsidR="002D2E6B" w:rsidRPr="002B4342">
        <w:rPr>
          <w:rFonts w:ascii="Times New Roman" w:hAnsi="Times New Roman"/>
          <w:b/>
          <w:i/>
          <w:noProof/>
          <w:sz w:val="24"/>
          <w:szCs w:val="24"/>
          <w:highlight w:val="cyan"/>
          <w:u w:val="single"/>
        </w:rPr>
        <w:t xml:space="preserve">chapters </w:t>
      </w:r>
      <w:r w:rsidR="00E67A2D">
        <w:rPr>
          <w:rFonts w:ascii="Times New Roman" w:hAnsi="Times New Roman"/>
          <w:b/>
          <w:i/>
          <w:noProof/>
          <w:sz w:val="24"/>
          <w:szCs w:val="24"/>
          <w:highlight w:val="cyan"/>
          <w:u w:val="single"/>
        </w:rPr>
        <w:t xml:space="preserve">4, </w:t>
      </w:r>
      <w:r w:rsidR="002D2E6B" w:rsidRPr="002B4342">
        <w:rPr>
          <w:rFonts w:ascii="Times New Roman" w:hAnsi="Times New Roman"/>
          <w:b/>
          <w:i/>
          <w:noProof/>
          <w:sz w:val="24"/>
          <w:szCs w:val="24"/>
          <w:highlight w:val="cyan"/>
          <w:u w:val="single"/>
        </w:rPr>
        <w:t>5, 6,</w:t>
      </w:r>
      <w:r w:rsidR="00E67A2D">
        <w:rPr>
          <w:rFonts w:ascii="Times New Roman" w:hAnsi="Times New Roman"/>
          <w:b/>
          <w:i/>
          <w:noProof/>
          <w:sz w:val="24"/>
          <w:szCs w:val="24"/>
          <w:highlight w:val="cyan"/>
          <w:u w:val="single"/>
        </w:rPr>
        <w:t xml:space="preserve"> &amp;</w:t>
      </w:r>
      <w:r w:rsidR="002D2E6B" w:rsidRPr="002B4342">
        <w:rPr>
          <w:rFonts w:ascii="Times New Roman" w:hAnsi="Times New Roman"/>
          <w:b/>
          <w:i/>
          <w:noProof/>
          <w:sz w:val="24"/>
          <w:szCs w:val="24"/>
          <w:highlight w:val="cyan"/>
          <w:u w:val="single"/>
        </w:rPr>
        <w:t xml:space="preserve"> 7)</w:t>
      </w:r>
    </w:p>
    <w:p w14:paraId="57BD44FC" w14:textId="77777777" w:rsidR="007151DF" w:rsidRPr="00777592" w:rsidRDefault="007151DF" w:rsidP="007151DF">
      <w:pPr>
        <w:pStyle w:val="Heading1"/>
        <w:spacing w:line="281" w:lineRule="exact"/>
        <w:rPr>
          <w:rFonts w:ascii="Times New Roman" w:hAnsi="Times New Roman" w:cs="Times New Roman"/>
          <w:b w:val="0"/>
          <w:bCs w:val="0"/>
        </w:rPr>
      </w:pPr>
    </w:p>
    <w:p w14:paraId="130C6625" w14:textId="77777777" w:rsidR="007151DF" w:rsidRPr="002E21E3" w:rsidRDefault="007151DF" w:rsidP="007151DF">
      <w:pPr>
        <w:pStyle w:val="BodyText"/>
        <w:ind w:left="0"/>
        <w:rPr>
          <w:rFonts w:eastAsia="Cambria" w:cs="Times New Roman"/>
          <w:sz w:val="23"/>
          <w:szCs w:val="23"/>
        </w:rPr>
      </w:pPr>
    </w:p>
    <w:p w14:paraId="5DB750D0" w14:textId="77777777" w:rsidR="007151DF" w:rsidRDefault="007151DF" w:rsidP="007151DF">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5CA41E51"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3"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1F2BF2B4"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740A9EBB" w14:textId="29B5DBEB" w:rsidR="007151DF" w:rsidRPr="00725B96" w:rsidRDefault="007151DF" w:rsidP="007151DF">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xml:space="preserve">, </w:t>
      </w:r>
      <w:r w:rsidR="002B4342">
        <w:rPr>
          <w:rFonts w:ascii="Times New Roman" w:hAnsi="Times New Roman" w:cs="Times New Roman"/>
          <w:b w:val="0"/>
          <w:bCs w:val="0"/>
        </w:rPr>
        <w:t xml:space="preserve">TEAMS, and </w:t>
      </w:r>
      <w:r>
        <w:rPr>
          <w:rFonts w:ascii="Times New Roman" w:hAnsi="Times New Roman" w:cs="Times New Roman"/>
          <w:b w:val="0"/>
          <w:bCs w:val="0"/>
        </w:rPr>
        <w:t>Blackboard</w:t>
      </w:r>
      <w:r w:rsidR="002B4342">
        <w:rPr>
          <w:rFonts w:ascii="Times New Roman" w:hAnsi="Times New Roman" w:cs="Times New Roman"/>
          <w:b w:val="0"/>
          <w:bCs w:val="0"/>
        </w:rPr>
        <w:t xml:space="preserve">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002B4342">
        <w:rPr>
          <w:rFonts w:ascii="Times New Roman" w:hAnsi="Times New Roman" w:cs="Times New Roman"/>
          <w:b w:val="0"/>
          <w:bCs w:val="0"/>
        </w:rPr>
        <w:t xml:space="preserve"> (mainly </w:t>
      </w:r>
      <w:r w:rsidR="002B4342" w:rsidRPr="002B4342">
        <w:rPr>
          <w:rFonts w:ascii="Times New Roman" w:hAnsi="Times New Roman" w:cs="Times New Roman"/>
          <w:b w:val="0"/>
          <w:bCs w:val="0"/>
          <w:highlight w:val="magenta"/>
        </w:rPr>
        <w:t>TEAMS texting</w:t>
      </w:r>
      <w:r w:rsidR="002B4342">
        <w:rPr>
          <w:rFonts w:ascii="Times New Roman" w:hAnsi="Times New Roman" w:cs="Times New Roman"/>
          <w:b w:val="0"/>
          <w:bCs w:val="0"/>
        </w:rPr>
        <w:t>)</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567866BD" w14:textId="77777777" w:rsidR="007151DF" w:rsidRDefault="007151DF" w:rsidP="007151DF">
      <w:pPr>
        <w:pStyle w:val="Heading1"/>
        <w:rPr>
          <w:rFonts w:ascii="Times New Roman" w:hAnsi="Times New Roman" w:cs="Times New Roman"/>
          <w:b w:val="0"/>
          <w:bCs w:val="0"/>
        </w:rPr>
      </w:pPr>
    </w:p>
    <w:p w14:paraId="640A55C5" w14:textId="77777777" w:rsidR="007151DF" w:rsidRDefault="007151DF" w:rsidP="007151DF">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7B896318" w14:textId="77777777" w:rsidR="007151DF" w:rsidRPr="00A54035" w:rsidRDefault="007151DF" w:rsidP="007151DF">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w:t>
      </w:r>
      <w:r w:rsidRPr="00A54035">
        <w:rPr>
          <w:rFonts w:ascii="Times New Roman" w:hAnsi="Times New Roman"/>
          <w:sz w:val="24"/>
          <w:szCs w:val="24"/>
        </w:rPr>
        <w:lastRenderedPageBreak/>
        <w:t xml:space="preserve">assignments ON TIME, and take Exams as scheduled.  Students need to check their email accounts daily AND log in daily to MyMathLab to make sure they receive all communications from the professor. </w:t>
      </w:r>
    </w:p>
    <w:p w14:paraId="60AB8B93" w14:textId="77777777" w:rsidR="007151DF" w:rsidRPr="00A90920" w:rsidRDefault="007151DF" w:rsidP="007151DF">
      <w:pPr>
        <w:pStyle w:val="Heading1"/>
        <w:rPr>
          <w:rFonts w:ascii="Times New Roman" w:hAnsi="Times New Roman" w:cs="Times New Roman"/>
          <w:b w:val="0"/>
          <w:bCs w:val="0"/>
          <w:color w:val="FF0000"/>
        </w:rPr>
      </w:pPr>
    </w:p>
    <w:p w14:paraId="301669FC" w14:textId="77777777" w:rsidR="007151DF" w:rsidRPr="008A7F76" w:rsidRDefault="007151DF" w:rsidP="007151DF">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w:t>
      </w:r>
    </w:p>
    <w:p w14:paraId="66ECAB62" w14:textId="77777777" w:rsidR="007151DF" w:rsidRDefault="007151DF" w:rsidP="007151DF">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sz w:val="24"/>
        </w:rPr>
        <w:t xml:space="preserve">check Blackboard and their NTCC email account for important information/announcements regarding the course.  Students should be working on course material via Blackboard and MyMathLab every day.  Do not wait until the last minute to complete and submit assignments in case of technology issues.  </w:t>
      </w:r>
    </w:p>
    <w:p w14:paraId="2077A958" w14:textId="77777777" w:rsidR="007151DF" w:rsidRPr="009563E9" w:rsidRDefault="007151DF" w:rsidP="007151DF">
      <w:pPr>
        <w:pStyle w:val="Heading1"/>
        <w:spacing w:line="281" w:lineRule="exact"/>
        <w:ind w:left="0"/>
        <w:rPr>
          <w:rFonts w:ascii="Times New Roman" w:hAnsi="Times New Roman" w:cs="Times New Roman"/>
          <w:b w:val="0"/>
          <w:bCs w:val="0"/>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841F239" w14:textId="77777777" w:rsidR="007151DF" w:rsidRDefault="007151DF" w:rsidP="00354E26">
      <w:pPr>
        <w:widowControl/>
        <w:ind w:left="1440" w:hanging="1350"/>
        <w:rPr>
          <w:rFonts w:ascii="Times New Roman" w:eastAsia="Times New Roman" w:hAnsi="Times New Roman" w:cs="Times New Roman"/>
          <w:b/>
          <w:bCs/>
          <w:color w:val="000000"/>
          <w:sz w:val="24"/>
          <w:szCs w:val="24"/>
        </w:rPr>
      </w:pPr>
    </w:p>
    <w:p w14:paraId="0AC9411D" w14:textId="24B8DE27" w:rsidR="00524168" w:rsidRDefault="00524168" w:rsidP="00524168">
      <w:r>
        <w:t> </w:t>
      </w:r>
    </w:p>
    <w:p w14:paraId="65D39B12" w14:textId="77777777" w:rsidR="00524168" w:rsidRDefault="00524168" w:rsidP="00524168">
      <w:r>
        <w:rPr>
          <w:b/>
          <w:bCs/>
        </w:rPr>
        <w:t>Eagle Assist</w:t>
      </w:r>
    </w:p>
    <w:p w14:paraId="01F101D2" w14:textId="77777777" w:rsidR="00524168" w:rsidRDefault="00524168" w:rsidP="00524168">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history="1">
        <w:r>
          <w:rPr>
            <w:rStyle w:val="Hyperlink"/>
          </w:rPr>
          <w:t>www.ntcc.edu/eagleassist</w:t>
        </w:r>
      </w:hyperlink>
    </w:p>
    <w:p w14:paraId="15DF8792" w14:textId="77777777" w:rsidR="00524168" w:rsidRDefault="00524168" w:rsidP="00524168">
      <w:pPr>
        <w:spacing w:after="150"/>
      </w:pPr>
      <w:r>
        <w:rPr>
          <w:b/>
          <w:bCs/>
        </w:rPr>
        <w:t>Services provided: </w:t>
      </w:r>
    </w:p>
    <w:p w14:paraId="3B609AF2" w14:textId="77777777" w:rsidR="00524168" w:rsidRDefault="00524168" w:rsidP="00524168">
      <w:pPr>
        <w:widowControl/>
        <w:numPr>
          <w:ilvl w:val="0"/>
          <w:numId w:val="1"/>
        </w:numPr>
        <w:ind w:left="420"/>
      </w:pPr>
      <w:r>
        <w:rPr>
          <w:u w:val="single"/>
        </w:rPr>
        <w:t>Mental Health Counseling</w:t>
      </w:r>
    </w:p>
    <w:p w14:paraId="04251B85" w14:textId="77777777" w:rsidR="00524168" w:rsidRDefault="00524168" w:rsidP="00524168">
      <w:pPr>
        <w:widowControl/>
        <w:numPr>
          <w:ilvl w:val="0"/>
          <w:numId w:val="1"/>
        </w:numPr>
        <w:ind w:left="420"/>
      </w:pPr>
      <w:r>
        <w:rPr>
          <w:u w:val="single"/>
        </w:rPr>
        <w:t>Classroom Accommodations</w:t>
      </w:r>
      <w:r>
        <w:t xml:space="preserve">  </w:t>
      </w:r>
    </w:p>
    <w:p w14:paraId="1E9D7C7C" w14:textId="77777777" w:rsidR="00524168" w:rsidRDefault="00524168" w:rsidP="00524168">
      <w:pPr>
        <w:widowControl/>
        <w:numPr>
          <w:ilvl w:val="0"/>
          <w:numId w:val="1"/>
        </w:numPr>
        <w:ind w:left="420"/>
      </w:pPr>
      <w:r>
        <w:rPr>
          <w:u w:val="single"/>
        </w:rPr>
        <w:t>NTCC Care Center Food Pantry</w:t>
      </w:r>
    </w:p>
    <w:p w14:paraId="1ABD593F" w14:textId="77777777" w:rsidR="00524168" w:rsidRDefault="00524168" w:rsidP="00524168">
      <w:pPr>
        <w:widowControl/>
        <w:numPr>
          <w:ilvl w:val="0"/>
          <w:numId w:val="1"/>
        </w:numPr>
        <w:ind w:left="420"/>
      </w:pPr>
      <w:r>
        <w:rPr>
          <w:u w:val="single"/>
        </w:rPr>
        <w:t>NTCC Care Center Hygiene Closet</w:t>
      </w:r>
    </w:p>
    <w:p w14:paraId="6D158234" w14:textId="77777777" w:rsidR="00524168" w:rsidRDefault="00524168" w:rsidP="00524168">
      <w:pPr>
        <w:widowControl/>
        <w:numPr>
          <w:ilvl w:val="0"/>
          <w:numId w:val="1"/>
        </w:numPr>
        <w:ind w:left="420"/>
      </w:pPr>
      <w:r>
        <w:rPr>
          <w:u w:val="single"/>
        </w:rPr>
        <w:t>NTCC Care Center Cook Nook</w:t>
      </w:r>
    </w:p>
    <w:p w14:paraId="6D30E732" w14:textId="77777777" w:rsidR="00524168" w:rsidRDefault="00524168" w:rsidP="00524168">
      <w:pPr>
        <w:widowControl/>
        <w:numPr>
          <w:ilvl w:val="0"/>
          <w:numId w:val="1"/>
        </w:numPr>
        <w:ind w:left="420"/>
      </w:pPr>
      <w:r>
        <w:rPr>
          <w:u w:val="single"/>
        </w:rPr>
        <w:t>Financial Literacy</w:t>
      </w:r>
    </w:p>
    <w:p w14:paraId="08224EFF" w14:textId="77777777" w:rsidR="00524168" w:rsidRDefault="00524168" w:rsidP="00524168">
      <w:pPr>
        <w:widowControl/>
        <w:numPr>
          <w:ilvl w:val="0"/>
          <w:numId w:val="1"/>
        </w:numPr>
        <w:ind w:left="420"/>
      </w:pPr>
      <w:r>
        <w:rPr>
          <w:u w:val="single"/>
        </w:rPr>
        <w:t>Child Care Assistance</w:t>
      </w:r>
    </w:p>
    <w:p w14:paraId="273D3A6B" w14:textId="77777777" w:rsidR="00524168" w:rsidRDefault="00524168" w:rsidP="00524168">
      <w:pPr>
        <w:widowControl/>
        <w:numPr>
          <w:ilvl w:val="0"/>
          <w:numId w:val="1"/>
        </w:numPr>
        <w:ind w:left="420"/>
      </w:pPr>
      <w:r>
        <w:rPr>
          <w:u w:val="single"/>
        </w:rPr>
        <w:t>Emergency Aid</w:t>
      </w:r>
    </w:p>
    <w:p w14:paraId="72F6F408" w14:textId="77777777" w:rsidR="00524168" w:rsidRDefault="00524168" w:rsidP="00524168">
      <w:r>
        <w:t> </w:t>
      </w:r>
    </w:p>
    <w:p w14:paraId="06FCDCF5" w14:textId="77777777" w:rsidR="00524168" w:rsidRDefault="00524168" w:rsidP="00524168">
      <w:r>
        <w:t xml:space="preserve">Can’t find what you are looking for?  Send us a message at </w:t>
      </w:r>
      <w:hyperlink r:id="rId15" w:history="1">
        <w:r>
          <w:rPr>
            <w:rStyle w:val="Hyperlink"/>
          </w:rPr>
          <w:t>eagleassist@ntcc.edu</w:t>
        </w:r>
      </w:hyperlink>
    </w:p>
    <w:p w14:paraId="2DB554D5" w14:textId="77777777" w:rsidR="00524168" w:rsidRDefault="00524168" w:rsidP="00524168">
      <w:r>
        <w:rPr>
          <w:u w:val="single"/>
        </w:rPr>
        <w:t>Mental Health Counseling Services</w:t>
      </w:r>
      <w:r>
        <w:t xml:space="preserve"> are available to all NTCC students. </w:t>
      </w:r>
    </w:p>
    <w:p w14:paraId="20844134" w14:textId="77777777" w:rsidR="00524168" w:rsidRDefault="00524168" w:rsidP="00524168">
      <w:pPr>
        <w:widowControl/>
        <w:numPr>
          <w:ilvl w:val="0"/>
          <w:numId w:val="2"/>
        </w:numPr>
        <w:rPr>
          <w:rFonts w:eastAsia="Times New Roman"/>
          <w:sz w:val="24"/>
          <w:szCs w:val="24"/>
        </w:rPr>
      </w:pPr>
      <w:r>
        <w:rPr>
          <w:rFonts w:eastAsia="Times New Roman"/>
          <w:sz w:val="24"/>
          <w:szCs w:val="24"/>
        </w:rPr>
        <w:t xml:space="preserve">Visit the following page to get your account activated: </w:t>
      </w:r>
    </w:p>
    <w:p w14:paraId="0CC628DB" w14:textId="77777777" w:rsidR="00524168" w:rsidRDefault="006550F7" w:rsidP="00524168">
      <w:pPr>
        <w:pStyle w:val="ListParagraph"/>
        <w:rPr>
          <w:sz w:val="24"/>
          <w:szCs w:val="24"/>
        </w:rPr>
      </w:pPr>
      <w:hyperlink r:id="rId16" w:history="1">
        <w:r w:rsidR="00524168">
          <w:rPr>
            <w:rStyle w:val="Hyperlink"/>
          </w:rPr>
          <w:t>www.thevirtualcaregroup.com/ntcc</w:t>
        </w:r>
      </w:hyperlink>
    </w:p>
    <w:p w14:paraId="291A1F8B" w14:textId="77777777" w:rsidR="00524168" w:rsidRDefault="00524168" w:rsidP="00524168">
      <w:r>
        <w:t> </w:t>
      </w:r>
    </w:p>
    <w:p w14:paraId="6A38E3FF" w14:textId="77777777" w:rsidR="00524168" w:rsidRDefault="00524168" w:rsidP="00524168">
      <w:r>
        <w:t xml:space="preserve">*Dual credit students please email </w:t>
      </w:r>
      <w:hyperlink r:id="rId17" w:history="1">
        <w:r>
          <w:rPr>
            <w:rStyle w:val="Hyperlink"/>
          </w:rPr>
          <w:t>jstewart@ntcc.edu</w:t>
        </w:r>
      </w:hyperlink>
      <w:r>
        <w:t xml:space="preserve"> if interested. </w:t>
      </w:r>
    </w:p>
    <w:p w14:paraId="238F98F0" w14:textId="77777777" w:rsidR="00524168" w:rsidRDefault="00524168" w:rsidP="00524168">
      <w:r>
        <w:t> </w:t>
      </w:r>
    </w:p>
    <w:p w14:paraId="0CA75E31" w14:textId="77777777" w:rsidR="00524168" w:rsidRDefault="00524168" w:rsidP="00524168"/>
    <w:p w14:paraId="67898A52" w14:textId="7EBD59B5" w:rsidR="00354E26" w:rsidRDefault="00354E26" w:rsidP="00524168">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lastRenderedPageBreak/>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5315E822" w14:textId="77777777" w:rsidR="008A6A1E" w:rsidRDefault="008A6A1E" w:rsidP="00A90920">
      <w:pPr>
        <w:pStyle w:val="BodyText"/>
        <w:ind w:right="147"/>
        <w:rPr>
          <w:rFonts w:cs="Times New Roman"/>
          <w:b/>
          <w:spacing w:val="-1"/>
        </w:rPr>
      </w:pPr>
    </w:p>
    <w:p w14:paraId="704EC62B" w14:textId="77777777" w:rsidR="008A6A1E" w:rsidRDefault="008A6A1E" w:rsidP="00A90920">
      <w:pPr>
        <w:pStyle w:val="BodyText"/>
        <w:ind w:right="147"/>
        <w:rPr>
          <w:rFonts w:cs="Times New Roman"/>
          <w:b/>
          <w:spacing w:val="-1"/>
        </w:rPr>
      </w:pPr>
    </w:p>
    <w:p w14:paraId="05E41582" w14:textId="77777777" w:rsidR="008A6A1E" w:rsidRDefault="008A6A1E" w:rsidP="00A90920">
      <w:pPr>
        <w:pStyle w:val="BodyText"/>
        <w:ind w:right="147"/>
        <w:rPr>
          <w:rFonts w:cs="Times New Roman"/>
          <w:b/>
          <w:spacing w:val="-1"/>
        </w:rPr>
      </w:pPr>
    </w:p>
    <w:p w14:paraId="65DAF07E" w14:textId="0CA15B3E" w:rsidR="00330D34" w:rsidRPr="00B00B23" w:rsidRDefault="007B4BA7" w:rsidP="00524168">
      <w:pPr>
        <w:pStyle w:val="BodyText"/>
        <w:ind w:left="0" w:right="147"/>
        <w:rPr>
          <w:rFonts w:cs="Times New Roman"/>
          <w:b/>
          <w:spacing w:val="-1"/>
        </w:rPr>
      </w:pPr>
      <w:r w:rsidRPr="00B00B23">
        <w:rPr>
          <w:rFonts w:cs="Times New Roman"/>
          <w:b/>
          <w:spacing w:val="-1"/>
        </w:rPr>
        <w:t xml:space="preserve">Tentative </w:t>
      </w:r>
      <w:r w:rsidR="00EA7A41" w:rsidRPr="00B00B23">
        <w:rPr>
          <w:rFonts w:cs="Times New Roman"/>
          <w:b/>
          <w:spacing w:val="-1"/>
        </w:rPr>
        <w:t xml:space="preserve">Course </w:t>
      </w:r>
      <w:r w:rsidRPr="00B00B23">
        <w:rPr>
          <w:rFonts w:cs="Times New Roman"/>
          <w:b/>
          <w:spacing w:val="-1"/>
        </w:rPr>
        <w:t>Timeline</w:t>
      </w:r>
      <w:r w:rsidR="00C424C4" w:rsidRPr="00B00B23">
        <w:rPr>
          <w:rFonts w:cs="Times New Roman"/>
          <w:b/>
          <w:spacing w:val="-1"/>
        </w:rPr>
        <w:t xml:space="preserve"> (*note* instructor reserves the right to </w:t>
      </w:r>
      <w:proofErr w:type="gramStart"/>
      <w:r w:rsidR="00C424C4" w:rsidRPr="00B00B23">
        <w:rPr>
          <w:rFonts w:cs="Times New Roman"/>
          <w:b/>
          <w:spacing w:val="-1"/>
        </w:rPr>
        <w:t>make adjustments to</w:t>
      </w:r>
      <w:proofErr w:type="gramEnd"/>
      <w:r w:rsidR="00C424C4" w:rsidRPr="00B00B23">
        <w:rPr>
          <w:rFonts w:cs="Times New Roman"/>
          <w:b/>
          <w:spacing w:val="-1"/>
        </w:rPr>
        <w:t xml:space="preserve"> this timeline at any point in the term)</w:t>
      </w:r>
      <w:r w:rsidR="00EA7A41" w:rsidRPr="00B00B23">
        <w:rPr>
          <w:rFonts w:cs="Times New Roman"/>
          <w:b/>
          <w:spacing w:val="-1"/>
        </w:rPr>
        <w:t>:</w:t>
      </w:r>
      <w:r w:rsidR="00A90920" w:rsidRPr="00B00B23">
        <w:rPr>
          <w:rFonts w:cs="Times New Roman"/>
          <w:b/>
          <w:spacing w:val="-1"/>
        </w:rPr>
        <w:t xml:space="preserve"> </w:t>
      </w:r>
    </w:p>
    <w:p w14:paraId="25361D1C" w14:textId="467AD832" w:rsidR="00F24094" w:rsidRPr="00B00B23" w:rsidRDefault="00F24094" w:rsidP="00524168">
      <w:pPr>
        <w:pStyle w:val="BodyText"/>
        <w:ind w:left="0" w:right="147"/>
        <w:rPr>
          <w:rFonts w:cs="Times New Roman"/>
          <w:b/>
          <w:spacing w:val="-1"/>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289"/>
        <w:gridCol w:w="884"/>
        <w:gridCol w:w="260"/>
        <w:gridCol w:w="4767"/>
        <w:gridCol w:w="90"/>
        <w:gridCol w:w="1530"/>
        <w:gridCol w:w="657"/>
      </w:tblGrid>
      <w:tr w:rsidR="00F24094" w:rsidRPr="00B00B23" w14:paraId="4898D8FA" w14:textId="77777777" w:rsidTr="00120E88">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25D42EE4" w14:textId="77777777" w:rsidR="00F24094" w:rsidRPr="00B00B23" w:rsidRDefault="00F24094" w:rsidP="00B74CAF">
            <w:pPr>
              <w:jc w:val="center"/>
              <w:rPr>
                <w:rFonts w:ascii="Calibri" w:eastAsia="Times New Roman" w:hAnsi="Calibri" w:cs="Calibri"/>
                <w:sz w:val="24"/>
                <w:szCs w:val="24"/>
              </w:rPr>
            </w:pPr>
            <w:bookmarkStart w:id="3" w:name="_Hlk113453537"/>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817AE87"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F8F58BF"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594C59D9" w14:textId="77777777" w:rsidR="00F24094" w:rsidRPr="00120E88" w:rsidRDefault="00F24094" w:rsidP="00B74CAF">
            <w:pPr>
              <w:ind w:right="2830"/>
              <w:rPr>
                <w:rFonts w:ascii="Calibri" w:eastAsia="Times New Roman" w:hAnsi="Calibri" w:cs="Calibri"/>
                <w:b/>
                <w:sz w:val="28"/>
                <w:szCs w:val="28"/>
                <w:u w:val="single"/>
              </w:rPr>
            </w:pPr>
            <w:r w:rsidRPr="00120E88">
              <w:rPr>
                <w:rFonts w:ascii="Calibri" w:eastAsia="Times New Roman" w:hAnsi="Calibri" w:cs="Calibri"/>
                <w:b/>
                <w:sz w:val="28"/>
                <w:szCs w:val="28"/>
                <w:u w:val="single"/>
              </w:rPr>
              <w:t>Assignment Name:</w:t>
            </w:r>
          </w:p>
          <w:p w14:paraId="611FB817" w14:textId="77777777" w:rsidR="00F24094" w:rsidRPr="00B00B23" w:rsidRDefault="00F24094" w:rsidP="00B74CAF">
            <w:pPr>
              <w:ind w:right="2830"/>
              <w:rPr>
                <w:rFonts w:ascii="Calibri" w:eastAsia="Times New Roman" w:hAnsi="Calibri" w:cs="Calibri"/>
                <w:sz w:val="24"/>
                <w:szCs w:val="24"/>
              </w:rPr>
            </w:pPr>
          </w:p>
          <w:p w14:paraId="123DB8E3" w14:textId="77777777" w:rsidR="00120E88" w:rsidRDefault="00120E88" w:rsidP="00B74CAF">
            <w:pPr>
              <w:ind w:right="2830"/>
              <w:rPr>
                <w:rFonts w:ascii="Calibri" w:eastAsia="Times New Roman" w:hAnsi="Calibri" w:cs="Calibri"/>
                <w:sz w:val="24"/>
                <w:szCs w:val="24"/>
              </w:rPr>
            </w:pPr>
          </w:p>
          <w:p w14:paraId="167B5866" w14:textId="77777777" w:rsidR="00120E88" w:rsidRDefault="00120E88" w:rsidP="00B74CAF">
            <w:pPr>
              <w:ind w:right="2830"/>
              <w:rPr>
                <w:rFonts w:ascii="Calibri" w:eastAsia="Times New Roman" w:hAnsi="Calibri" w:cs="Calibri"/>
                <w:sz w:val="24"/>
                <w:szCs w:val="24"/>
              </w:rPr>
            </w:pPr>
          </w:p>
          <w:p w14:paraId="18E63787" w14:textId="64EA95A2" w:rsidR="00F24094" w:rsidRPr="00B00B23" w:rsidRDefault="00F24094" w:rsidP="00B74CAF">
            <w:pPr>
              <w:ind w:right="2830"/>
              <w:rPr>
                <w:rFonts w:ascii="Calibri" w:eastAsia="Times New Roman" w:hAnsi="Calibri" w:cs="Calibri"/>
                <w:sz w:val="24"/>
                <w:szCs w:val="24"/>
              </w:rPr>
            </w:pPr>
            <w:r w:rsidRPr="00B00B23">
              <w:rPr>
                <w:rFonts w:ascii="Calibri" w:eastAsia="Times New Roman" w:hAnsi="Calibri" w:cs="Calibri"/>
                <w:sz w:val="24"/>
                <w:szCs w:val="24"/>
              </w:rPr>
              <w:t xml:space="preserve">ORIENTATION </w:t>
            </w:r>
          </w:p>
        </w:tc>
        <w:tc>
          <w:tcPr>
            <w:tcW w:w="90" w:type="dxa"/>
            <w:tcBorders>
              <w:top w:val="nil"/>
              <w:left w:val="single" w:sz="2" w:space="0" w:color="E8E8E8"/>
              <w:bottom w:val="single" w:sz="6" w:space="0" w:color="E8E8E8"/>
              <w:right w:val="nil"/>
            </w:tcBorders>
            <w:shd w:val="clear" w:color="auto" w:fill="FFFFFF"/>
            <w:hideMark/>
          </w:tcPr>
          <w:p w14:paraId="52ED0278" w14:textId="77777777" w:rsidR="00F24094" w:rsidRPr="00B00B23" w:rsidRDefault="00F24094" w:rsidP="00B74CAF">
            <w:pPr>
              <w:rPr>
                <w:rFonts w:ascii="Calibri" w:eastAsia="Times New Roman" w:hAnsi="Calibri" w:cs="Calibri"/>
                <w:sz w:val="24"/>
                <w:szCs w:val="24"/>
              </w:rPr>
            </w:pPr>
          </w:p>
        </w:tc>
        <w:tc>
          <w:tcPr>
            <w:tcW w:w="153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98499EC" w14:textId="39D20758" w:rsidR="00F24094" w:rsidRPr="00120E88" w:rsidRDefault="00F24094" w:rsidP="00B74CAF">
            <w:pPr>
              <w:jc w:val="center"/>
              <w:rPr>
                <w:rFonts w:ascii="Calibri" w:eastAsia="Times New Roman" w:hAnsi="Calibri" w:cs="Calibri"/>
                <w:b/>
                <w:sz w:val="28"/>
                <w:szCs w:val="28"/>
                <w:u w:val="single"/>
              </w:rPr>
            </w:pPr>
            <w:r w:rsidRPr="00120E88">
              <w:rPr>
                <w:rFonts w:ascii="Calibri" w:eastAsia="Times New Roman" w:hAnsi="Calibri" w:cs="Calibri"/>
                <w:b/>
                <w:sz w:val="28"/>
                <w:szCs w:val="28"/>
                <w:u w:val="single"/>
              </w:rPr>
              <w:t>D</w:t>
            </w:r>
            <w:r w:rsidR="00120E88" w:rsidRPr="00120E88">
              <w:rPr>
                <w:rFonts w:ascii="Calibri" w:eastAsia="Times New Roman" w:hAnsi="Calibri" w:cs="Calibri"/>
                <w:b/>
                <w:sz w:val="28"/>
                <w:szCs w:val="28"/>
                <w:u w:val="single"/>
              </w:rPr>
              <w:t>UE DATE</w:t>
            </w:r>
            <w:r w:rsidRPr="00120E88">
              <w:rPr>
                <w:rFonts w:ascii="Calibri" w:eastAsia="Times New Roman" w:hAnsi="Calibri" w:cs="Calibri"/>
                <w:b/>
                <w:sz w:val="28"/>
                <w:szCs w:val="28"/>
                <w:u w:val="single"/>
              </w:rPr>
              <w:t xml:space="preserve"> </w:t>
            </w:r>
          </w:p>
          <w:p w14:paraId="1F11D4E5" w14:textId="0997470A" w:rsidR="00F24094" w:rsidRPr="00120E88" w:rsidRDefault="00120E88" w:rsidP="00B74CAF">
            <w:pPr>
              <w:jc w:val="center"/>
              <w:rPr>
                <w:rFonts w:ascii="Calibri" w:eastAsia="Times New Roman" w:hAnsi="Calibri" w:cs="Calibri"/>
                <w:b/>
                <w:sz w:val="28"/>
                <w:szCs w:val="28"/>
              </w:rPr>
            </w:pPr>
            <w:r w:rsidRPr="00120E88">
              <w:rPr>
                <w:rFonts w:ascii="Calibri" w:eastAsia="Times New Roman" w:hAnsi="Calibri" w:cs="Calibri"/>
                <w:b/>
                <w:sz w:val="28"/>
                <w:szCs w:val="28"/>
                <w:highlight w:val="green"/>
              </w:rPr>
              <w:t>ALL DUE BY MIDNIGHT</w:t>
            </w:r>
          </w:p>
          <w:p w14:paraId="7C7D10AE" w14:textId="77777777" w:rsidR="00887160" w:rsidRDefault="00887160" w:rsidP="00B74CAF">
            <w:pPr>
              <w:jc w:val="center"/>
              <w:rPr>
                <w:rFonts w:ascii="Calibri" w:eastAsia="Times New Roman" w:hAnsi="Calibri" w:cs="Calibri"/>
                <w:sz w:val="24"/>
                <w:szCs w:val="24"/>
              </w:rPr>
            </w:pPr>
          </w:p>
          <w:p w14:paraId="0A2106B9" w14:textId="76356E0A" w:rsidR="00F24094" w:rsidRPr="00B00B23" w:rsidRDefault="00120E88" w:rsidP="00120E88">
            <w:pPr>
              <w:rPr>
                <w:rFonts w:ascii="Calibri" w:eastAsia="Times New Roman" w:hAnsi="Calibri" w:cs="Calibri"/>
                <w:sz w:val="24"/>
                <w:szCs w:val="24"/>
              </w:rPr>
            </w:pPr>
            <w:r>
              <w:rPr>
                <w:rFonts w:ascii="Calibri" w:eastAsia="Times New Roman" w:hAnsi="Calibri" w:cs="Calibri"/>
                <w:sz w:val="24"/>
                <w:szCs w:val="24"/>
              </w:rPr>
              <w:t xml:space="preserve"> 6/11</w:t>
            </w:r>
          </w:p>
        </w:tc>
        <w:tc>
          <w:tcPr>
            <w:tcW w:w="65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00B9D28"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4A0D2FD5" w14:textId="77777777" w:rsidTr="00120E88">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AC8D9AB"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534FB5"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525C3BE"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CFCFC"/>
            <w:hideMark/>
          </w:tcPr>
          <w:p w14:paraId="44D34CEE"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1 HOMEWORK</w:t>
            </w:r>
          </w:p>
        </w:tc>
        <w:tc>
          <w:tcPr>
            <w:tcW w:w="90" w:type="dxa"/>
            <w:tcBorders>
              <w:top w:val="nil"/>
              <w:left w:val="single" w:sz="2" w:space="0" w:color="E8E8E8"/>
              <w:bottom w:val="single" w:sz="6" w:space="0" w:color="E8E8E8"/>
              <w:right w:val="nil"/>
            </w:tcBorders>
            <w:shd w:val="clear" w:color="auto" w:fill="FCFCFC"/>
            <w:hideMark/>
          </w:tcPr>
          <w:p w14:paraId="793B1881" w14:textId="77777777" w:rsidR="00F24094" w:rsidRPr="00B00B23" w:rsidRDefault="00F24094" w:rsidP="00B74CAF">
            <w:pPr>
              <w:rPr>
                <w:rFonts w:ascii="Calibri" w:eastAsia="Times New Roman" w:hAnsi="Calibri" w:cs="Calibri"/>
                <w:sz w:val="24"/>
                <w:szCs w:val="24"/>
              </w:rPr>
            </w:pPr>
          </w:p>
        </w:tc>
        <w:tc>
          <w:tcPr>
            <w:tcW w:w="153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B280918" w14:textId="541CF6D0" w:rsidR="00F24094" w:rsidRPr="00B00B23" w:rsidRDefault="00120E88" w:rsidP="00A22F42">
            <w:pPr>
              <w:rPr>
                <w:rFonts w:ascii="Calibri" w:eastAsia="Times New Roman" w:hAnsi="Calibri" w:cs="Calibri"/>
                <w:sz w:val="24"/>
                <w:szCs w:val="24"/>
              </w:rPr>
            </w:pPr>
            <w:r>
              <w:rPr>
                <w:rFonts w:ascii="Calibri" w:eastAsia="Times New Roman" w:hAnsi="Calibri" w:cs="Calibri"/>
                <w:sz w:val="24"/>
                <w:szCs w:val="24"/>
              </w:rPr>
              <w:t xml:space="preserve"> 6/15</w:t>
            </w:r>
          </w:p>
        </w:tc>
        <w:tc>
          <w:tcPr>
            <w:tcW w:w="65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9F1BDD9"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5BDF0DF8" w14:textId="77777777" w:rsidTr="00120E88">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6F0DDE9"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17E2431"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F3F18AF"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22A2C3D9"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2 HOMEWORK</w:t>
            </w:r>
          </w:p>
        </w:tc>
        <w:tc>
          <w:tcPr>
            <w:tcW w:w="90" w:type="dxa"/>
            <w:tcBorders>
              <w:top w:val="nil"/>
              <w:left w:val="single" w:sz="2" w:space="0" w:color="E8E8E8"/>
              <w:bottom w:val="single" w:sz="6" w:space="0" w:color="E8E8E8"/>
              <w:right w:val="nil"/>
            </w:tcBorders>
            <w:shd w:val="clear" w:color="auto" w:fill="FFFFFF"/>
            <w:hideMark/>
          </w:tcPr>
          <w:p w14:paraId="5940203E" w14:textId="77777777" w:rsidR="00F24094" w:rsidRPr="00B00B23" w:rsidRDefault="00F24094" w:rsidP="00B74CAF">
            <w:pPr>
              <w:rPr>
                <w:rFonts w:ascii="Calibri" w:eastAsia="Times New Roman" w:hAnsi="Calibri" w:cs="Calibri"/>
                <w:sz w:val="24"/>
                <w:szCs w:val="24"/>
              </w:rPr>
            </w:pPr>
          </w:p>
        </w:tc>
        <w:tc>
          <w:tcPr>
            <w:tcW w:w="153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21BE26" w14:textId="29FAA616" w:rsidR="00F24094" w:rsidRPr="00B00B23" w:rsidRDefault="00A22F42" w:rsidP="00A22F42">
            <w:pPr>
              <w:rPr>
                <w:rFonts w:ascii="Calibri" w:eastAsia="Times New Roman" w:hAnsi="Calibri" w:cs="Calibri"/>
                <w:sz w:val="24"/>
                <w:szCs w:val="24"/>
              </w:rPr>
            </w:pPr>
            <w:r w:rsidRPr="00B00B23">
              <w:rPr>
                <w:rFonts w:ascii="Calibri" w:eastAsia="Times New Roman" w:hAnsi="Calibri" w:cs="Calibri"/>
                <w:sz w:val="24"/>
                <w:szCs w:val="24"/>
              </w:rPr>
              <w:t xml:space="preserve"> </w:t>
            </w:r>
            <w:r w:rsidR="00120E88">
              <w:rPr>
                <w:rFonts w:ascii="Calibri" w:eastAsia="Times New Roman" w:hAnsi="Calibri" w:cs="Calibri"/>
                <w:sz w:val="24"/>
                <w:szCs w:val="24"/>
              </w:rPr>
              <w:t>6/18</w:t>
            </w:r>
            <w:r w:rsidR="00F24094" w:rsidRPr="00B00B23">
              <w:rPr>
                <w:rFonts w:ascii="Calibri" w:eastAsia="Times New Roman" w:hAnsi="Calibri" w:cs="Calibri"/>
                <w:sz w:val="24"/>
                <w:szCs w:val="24"/>
              </w:rPr>
              <w:br/>
            </w:r>
          </w:p>
        </w:tc>
        <w:tc>
          <w:tcPr>
            <w:tcW w:w="65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5886032"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4A7E2B2B" w14:textId="77777777" w:rsidTr="00120E88">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727B897"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9E135FF"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FE159DD"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CFCFC"/>
          </w:tcPr>
          <w:p w14:paraId="03417883" w14:textId="61688161"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3 HOMEWORK</w:t>
            </w:r>
          </w:p>
        </w:tc>
        <w:tc>
          <w:tcPr>
            <w:tcW w:w="90" w:type="dxa"/>
            <w:tcBorders>
              <w:top w:val="nil"/>
              <w:left w:val="single" w:sz="2" w:space="0" w:color="E8E8E8"/>
              <w:bottom w:val="single" w:sz="6" w:space="0" w:color="E8E8E8"/>
              <w:right w:val="nil"/>
            </w:tcBorders>
            <w:shd w:val="clear" w:color="auto" w:fill="FCFCFC"/>
          </w:tcPr>
          <w:p w14:paraId="01B8EB92" w14:textId="77777777" w:rsidR="00F24094" w:rsidRPr="00B00B23" w:rsidRDefault="00F24094" w:rsidP="00B74CAF">
            <w:pPr>
              <w:rPr>
                <w:rFonts w:ascii="Calibri" w:eastAsia="Times New Roman" w:hAnsi="Calibri" w:cs="Calibri"/>
                <w:sz w:val="24"/>
                <w:szCs w:val="24"/>
              </w:rPr>
            </w:pPr>
          </w:p>
        </w:tc>
        <w:tc>
          <w:tcPr>
            <w:tcW w:w="153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E31F970" w14:textId="7D7560FA" w:rsidR="00F24094" w:rsidRPr="00B00B23" w:rsidRDefault="00887160" w:rsidP="00887160">
            <w:pPr>
              <w:rPr>
                <w:rFonts w:ascii="Calibri" w:eastAsia="Times New Roman" w:hAnsi="Calibri" w:cs="Calibri"/>
                <w:sz w:val="24"/>
                <w:szCs w:val="24"/>
              </w:rPr>
            </w:pPr>
            <w:r>
              <w:rPr>
                <w:rFonts w:ascii="Calibri" w:eastAsia="Times New Roman" w:hAnsi="Calibri" w:cs="Calibri"/>
                <w:sz w:val="24"/>
                <w:szCs w:val="24"/>
              </w:rPr>
              <w:t xml:space="preserve"> </w:t>
            </w:r>
            <w:r w:rsidR="00120E88">
              <w:rPr>
                <w:rFonts w:ascii="Calibri" w:eastAsia="Times New Roman" w:hAnsi="Calibri" w:cs="Calibri"/>
                <w:sz w:val="24"/>
                <w:szCs w:val="24"/>
              </w:rPr>
              <w:t>6/22</w:t>
            </w:r>
          </w:p>
        </w:tc>
        <w:tc>
          <w:tcPr>
            <w:tcW w:w="65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E3B0D68"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5645FD8C" w14:textId="77777777" w:rsidTr="00120E88">
        <w:trPr>
          <w:trHeight w:val="557"/>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654AE909"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5DAE500" w14:textId="3F42F767" w:rsidR="00F24094" w:rsidRPr="00B00B23" w:rsidRDefault="00F24094" w:rsidP="00B74CAF">
            <w:pPr>
              <w:jc w:val="center"/>
              <w:rPr>
                <w:rFonts w:ascii="Calibri" w:eastAsia="Times New Roman" w:hAnsi="Calibri" w:cs="Calibri"/>
                <w:b/>
                <w:sz w:val="24"/>
                <w:szCs w:val="24"/>
                <w:highlight w:val="cyan"/>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98FE59A" w14:textId="6BF55ECE" w:rsidR="00F24094" w:rsidRPr="00B00B23" w:rsidRDefault="00F24094" w:rsidP="00B74CAF">
            <w:pPr>
              <w:jc w:val="center"/>
              <w:rPr>
                <w:rFonts w:ascii="Calibri" w:eastAsia="Times New Roman" w:hAnsi="Calibri" w:cs="Calibri"/>
                <w:sz w:val="24"/>
                <w:szCs w:val="24"/>
                <w:highlight w:val="cyan"/>
              </w:rPr>
            </w:pPr>
          </w:p>
        </w:tc>
        <w:tc>
          <w:tcPr>
            <w:tcW w:w="4767" w:type="dxa"/>
            <w:tcBorders>
              <w:top w:val="nil"/>
              <w:left w:val="single" w:sz="2" w:space="0" w:color="E8E8E8"/>
              <w:bottom w:val="single" w:sz="6" w:space="0" w:color="E8E8E8"/>
              <w:right w:val="nil"/>
            </w:tcBorders>
            <w:shd w:val="clear" w:color="auto" w:fill="FFFFFF"/>
          </w:tcPr>
          <w:p w14:paraId="60680C0D" w14:textId="6853A532" w:rsidR="00F24094" w:rsidRPr="00B00B23" w:rsidRDefault="00F24094" w:rsidP="00B74CAF">
            <w:pPr>
              <w:rPr>
                <w:rFonts w:ascii="Calibri" w:eastAsia="Times New Roman" w:hAnsi="Calibri" w:cs="Calibri"/>
                <w:sz w:val="24"/>
                <w:szCs w:val="24"/>
                <w:highlight w:val="cyan"/>
              </w:rPr>
            </w:pPr>
          </w:p>
        </w:tc>
        <w:tc>
          <w:tcPr>
            <w:tcW w:w="90" w:type="dxa"/>
            <w:tcBorders>
              <w:top w:val="nil"/>
              <w:left w:val="single" w:sz="2" w:space="0" w:color="E8E8E8"/>
              <w:bottom w:val="single" w:sz="6" w:space="0" w:color="E8E8E8"/>
              <w:right w:val="nil"/>
            </w:tcBorders>
            <w:shd w:val="clear" w:color="auto" w:fill="FFFFFF"/>
          </w:tcPr>
          <w:p w14:paraId="12A33707" w14:textId="77777777" w:rsidR="00F24094" w:rsidRPr="00B00B23" w:rsidRDefault="00F24094" w:rsidP="00B74CAF">
            <w:pPr>
              <w:rPr>
                <w:rFonts w:ascii="Calibri" w:eastAsia="Times New Roman" w:hAnsi="Calibri" w:cs="Calibri"/>
                <w:sz w:val="24"/>
                <w:szCs w:val="24"/>
                <w:highlight w:val="cyan"/>
              </w:rPr>
            </w:pPr>
          </w:p>
        </w:tc>
        <w:tc>
          <w:tcPr>
            <w:tcW w:w="153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A82B507" w14:textId="3FD1A27E" w:rsidR="00F24094" w:rsidRPr="00B00B23" w:rsidRDefault="00F24094" w:rsidP="00B74CAF">
            <w:pPr>
              <w:jc w:val="center"/>
              <w:rPr>
                <w:rFonts w:ascii="Calibri" w:eastAsia="Times New Roman" w:hAnsi="Calibri" w:cs="Calibri"/>
                <w:b/>
                <w:i/>
                <w:sz w:val="24"/>
                <w:szCs w:val="24"/>
                <w:highlight w:val="cyan"/>
              </w:rPr>
            </w:pPr>
          </w:p>
        </w:tc>
        <w:tc>
          <w:tcPr>
            <w:tcW w:w="65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3678AD6" w14:textId="791899CF" w:rsidR="00F24094" w:rsidRPr="00B00B23" w:rsidRDefault="00F24094" w:rsidP="00B74CAF">
            <w:pPr>
              <w:ind w:right="-70"/>
              <w:jc w:val="center"/>
              <w:textAlignment w:val="center"/>
              <w:rPr>
                <w:rFonts w:ascii="Calibri" w:eastAsia="Times New Roman" w:hAnsi="Calibri" w:cs="Calibri"/>
                <w:sz w:val="24"/>
                <w:szCs w:val="24"/>
                <w:highlight w:val="cyan"/>
              </w:rPr>
            </w:pPr>
          </w:p>
        </w:tc>
      </w:tr>
      <w:tr w:rsidR="00F24094" w:rsidRPr="00B00B23" w14:paraId="31B3EE66" w14:textId="77777777" w:rsidTr="00120E88">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561CBA7A"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72AB343"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C2BDC1F"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CFCFC"/>
            <w:hideMark/>
          </w:tcPr>
          <w:p w14:paraId="29A84F61" w14:textId="32A8F802"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REVIEW FOR MIDTERM EXAM</w:t>
            </w:r>
          </w:p>
        </w:tc>
        <w:tc>
          <w:tcPr>
            <w:tcW w:w="90" w:type="dxa"/>
            <w:tcBorders>
              <w:top w:val="nil"/>
              <w:left w:val="single" w:sz="2" w:space="0" w:color="E8E8E8"/>
              <w:bottom w:val="single" w:sz="6" w:space="0" w:color="E8E8E8"/>
              <w:right w:val="nil"/>
            </w:tcBorders>
            <w:shd w:val="clear" w:color="auto" w:fill="FCFCFC"/>
            <w:hideMark/>
          </w:tcPr>
          <w:p w14:paraId="38FA05F8" w14:textId="77777777" w:rsidR="00F24094" w:rsidRPr="00B00B23" w:rsidRDefault="00F24094" w:rsidP="00B74CAF">
            <w:pPr>
              <w:rPr>
                <w:rFonts w:ascii="Calibri" w:eastAsia="Times New Roman" w:hAnsi="Calibri" w:cs="Calibri"/>
                <w:sz w:val="24"/>
                <w:szCs w:val="24"/>
              </w:rPr>
            </w:pPr>
          </w:p>
        </w:tc>
        <w:tc>
          <w:tcPr>
            <w:tcW w:w="153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AC3CABE" w14:textId="49FFC7AB" w:rsidR="00F24094" w:rsidRPr="00B00B23" w:rsidRDefault="00120E88" w:rsidP="00120E88">
            <w:pPr>
              <w:rPr>
                <w:rFonts w:ascii="Calibri" w:eastAsia="Times New Roman" w:hAnsi="Calibri" w:cs="Calibri"/>
                <w:sz w:val="24"/>
                <w:szCs w:val="24"/>
              </w:rPr>
            </w:pPr>
            <w:r>
              <w:rPr>
                <w:rFonts w:ascii="Calibri" w:eastAsia="Times New Roman" w:hAnsi="Calibri" w:cs="Calibri"/>
                <w:sz w:val="24"/>
                <w:szCs w:val="24"/>
              </w:rPr>
              <w:t xml:space="preserve"> 6/25</w:t>
            </w:r>
            <w:r w:rsidR="00F24094" w:rsidRPr="00B00B23">
              <w:rPr>
                <w:rFonts w:ascii="Calibri" w:eastAsia="Times New Roman" w:hAnsi="Calibri" w:cs="Calibri"/>
                <w:sz w:val="24"/>
                <w:szCs w:val="24"/>
              </w:rPr>
              <w:br/>
            </w:r>
          </w:p>
        </w:tc>
        <w:tc>
          <w:tcPr>
            <w:tcW w:w="65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445B815"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48C4E1F4" w14:textId="77777777" w:rsidTr="00120E88">
        <w:trPr>
          <w:trHeight w:val="130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ECD80C4"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9E86E5" w14:textId="77777777" w:rsidR="00F24094" w:rsidRPr="00B00B23" w:rsidRDefault="00F24094">
            <w:pPr>
              <w:rPr>
                <w:sz w:val="24"/>
                <w:szCs w:val="24"/>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024"/>
              <w:gridCol w:w="596"/>
              <w:gridCol w:w="5222"/>
              <w:gridCol w:w="104"/>
              <w:gridCol w:w="1293"/>
              <w:gridCol w:w="1238"/>
            </w:tblGrid>
            <w:tr w:rsidR="00F24094" w:rsidRPr="00B00B23" w14:paraId="702BB05F" w14:textId="77777777" w:rsidTr="00F24094">
              <w:trPr>
                <w:trHeight w:val="557"/>
              </w:trPr>
              <w:tc>
                <w:tcPr>
                  <w:tcW w:w="10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297EA1D" w14:textId="77777777" w:rsidR="00F24094" w:rsidRPr="00B00B23" w:rsidRDefault="00F24094" w:rsidP="00F24094">
                  <w:pPr>
                    <w:jc w:val="center"/>
                    <w:rPr>
                      <w:rFonts w:ascii="Calibri" w:eastAsia="Times New Roman" w:hAnsi="Calibri" w:cs="Calibri"/>
                      <w:b/>
                      <w:sz w:val="24"/>
                      <w:szCs w:val="24"/>
                      <w:highlight w:val="cyan"/>
                    </w:rPr>
                  </w:pPr>
                  <w:r w:rsidRPr="00B00B23">
                    <w:rPr>
                      <w:rFonts w:ascii="Calibri" w:eastAsia="Times New Roman" w:hAnsi="Calibri" w:cs="Calibri"/>
                      <w:b/>
                      <w:sz w:val="24"/>
                      <w:szCs w:val="24"/>
                      <w:highlight w:val="cyan"/>
                    </w:rPr>
                    <w:t>***</w:t>
                  </w:r>
                </w:p>
              </w:tc>
              <w:tc>
                <w:tcPr>
                  <w:tcW w:w="59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4F12434" w14:textId="77777777" w:rsidR="00F24094" w:rsidRPr="00B00B23" w:rsidRDefault="00F24094" w:rsidP="00F24094">
                  <w:pPr>
                    <w:jc w:val="center"/>
                    <w:rPr>
                      <w:rFonts w:ascii="Calibri" w:eastAsia="Times New Roman" w:hAnsi="Calibri" w:cs="Calibri"/>
                      <w:noProof/>
                      <w:sz w:val="24"/>
                      <w:szCs w:val="24"/>
                      <w:highlight w:val="cyan"/>
                    </w:rPr>
                  </w:pPr>
                </w:p>
                <w:p w14:paraId="38FD0CBD" w14:textId="12D87445" w:rsidR="00F24094" w:rsidRPr="00B00B23" w:rsidRDefault="00F24094" w:rsidP="00F24094">
                  <w:pPr>
                    <w:jc w:val="center"/>
                    <w:rPr>
                      <w:rFonts w:ascii="Calibri" w:eastAsia="Times New Roman" w:hAnsi="Calibri" w:cs="Calibri"/>
                      <w:sz w:val="24"/>
                      <w:szCs w:val="24"/>
                      <w:highlight w:val="cyan"/>
                    </w:rPr>
                  </w:pPr>
                  <w:r w:rsidRPr="00B00B23">
                    <w:rPr>
                      <w:rFonts w:ascii="Calibri" w:eastAsia="Times New Roman" w:hAnsi="Calibri" w:cs="Calibri"/>
                      <w:noProof/>
                      <w:sz w:val="24"/>
                      <w:szCs w:val="24"/>
                      <w:highlight w:val="cyan"/>
                    </w:rPr>
                    <w:drawing>
                      <wp:inline distT="0" distB="0" distL="0" distR="0" wp14:anchorId="571A13E9" wp14:editId="1E7AC4F6">
                        <wp:extent cx="152400" cy="152400"/>
                        <wp:effectExtent l="0" t="0" r="0" b="0"/>
                        <wp:docPr id="4" name="Picture 4" descr="preloaded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loaded assign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222" w:type="dxa"/>
                  <w:tcBorders>
                    <w:top w:val="nil"/>
                    <w:left w:val="single" w:sz="2" w:space="0" w:color="E8E8E8"/>
                    <w:bottom w:val="single" w:sz="6" w:space="0" w:color="E8E8E8"/>
                    <w:right w:val="nil"/>
                  </w:tcBorders>
                  <w:shd w:val="clear" w:color="auto" w:fill="FFFFFF"/>
                  <w:hideMark/>
                </w:tcPr>
                <w:p w14:paraId="5EDE7CF5" w14:textId="77777777" w:rsidR="00F24094" w:rsidRPr="00B00B23" w:rsidRDefault="00F24094" w:rsidP="00F24094">
                  <w:pPr>
                    <w:rPr>
                      <w:rFonts w:ascii="Calibri" w:eastAsia="Times New Roman" w:hAnsi="Calibri" w:cs="Calibri"/>
                      <w:sz w:val="24"/>
                      <w:szCs w:val="24"/>
                      <w:highlight w:val="cyan"/>
                    </w:rPr>
                  </w:pPr>
                  <w:r w:rsidRPr="00B00B23">
                    <w:rPr>
                      <w:rFonts w:ascii="Calibri" w:eastAsia="Times New Roman" w:hAnsi="Calibri" w:cs="Calibri"/>
                      <w:b/>
                      <w:i/>
                      <w:sz w:val="24"/>
                      <w:szCs w:val="24"/>
                      <w:highlight w:val="cyan"/>
                    </w:rPr>
                    <w:t>EXAM #1 (Chapters 1 &amp; 2</w:t>
                  </w:r>
                  <w:r w:rsidRPr="00B00B23">
                    <w:rPr>
                      <w:rFonts w:ascii="Calibri" w:eastAsia="Times New Roman" w:hAnsi="Calibri" w:cs="Calibri"/>
                      <w:sz w:val="24"/>
                      <w:szCs w:val="24"/>
                      <w:highlight w:val="cyan"/>
                    </w:rPr>
                    <w:t>)</w:t>
                  </w:r>
                </w:p>
              </w:tc>
              <w:tc>
                <w:tcPr>
                  <w:tcW w:w="104" w:type="dxa"/>
                  <w:tcBorders>
                    <w:top w:val="nil"/>
                    <w:left w:val="single" w:sz="2" w:space="0" w:color="E8E8E8"/>
                    <w:bottom w:val="single" w:sz="6" w:space="0" w:color="E8E8E8"/>
                    <w:right w:val="nil"/>
                  </w:tcBorders>
                  <w:shd w:val="clear" w:color="auto" w:fill="FFFFFF"/>
                  <w:hideMark/>
                </w:tcPr>
                <w:p w14:paraId="186CBC17" w14:textId="77777777" w:rsidR="00F24094" w:rsidRPr="00B00B23" w:rsidRDefault="00F24094" w:rsidP="00F24094">
                  <w:pPr>
                    <w:rPr>
                      <w:rFonts w:ascii="Calibri" w:eastAsia="Times New Roman" w:hAnsi="Calibri" w:cs="Calibri"/>
                      <w:sz w:val="24"/>
                      <w:szCs w:val="24"/>
                      <w:highlight w:val="cyan"/>
                    </w:rPr>
                  </w:pPr>
                </w:p>
              </w:tc>
              <w:tc>
                <w:tcPr>
                  <w:tcW w:w="129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E788637" w14:textId="77777777" w:rsidR="00F24094" w:rsidRPr="00B00B23" w:rsidRDefault="00F24094" w:rsidP="00F24094">
                  <w:pPr>
                    <w:jc w:val="center"/>
                    <w:rPr>
                      <w:rFonts w:ascii="Calibri" w:eastAsia="Times New Roman" w:hAnsi="Calibri" w:cs="Calibri"/>
                      <w:b/>
                      <w:i/>
                      <w:sz w:val="24"/>
                      <w:szCs w:val="24"/>
                      <w:highlight w:val="cyan"/>
                    </w:rPr>
                  </w:pPr>
                  <w:r w:rsidRPr="00B00B23">
                    <w:rPr>
                      <w:rFonts w:ascii="Calibri" w:eastAsia="Times New Roman" w:hAnsi="Calibri" w:cs="Calibri"/>
                      <w:b/>
                      <w:i/>
                      <w:sz w:val="24"/>
                      <w:szCs w:val="24"/>
                      <w:highlight w:val="cyan"/>
                    </w:rPr>
                    <w:t>06/18  to 06/19</w:t>
                  </w:r>
                  <w:r w:rsidRPr="00B00B23">
                    <w:rPr>
                      <w:rFonts w:ascii="Calibri" w:eastAsia="Times New Roman" w:hAnsi="Calibri" w:cs="Calibri"/>
                      <w:b/>
                      <w:i/>
                      <w:sz w:val="24"/>
                      <w:szCs w:val="24"/>
                      <w:highlight w:val="cyan"/>
                    </w:rPr>
                    <w:br/>
                  </w:r>
                </w:p>
              </w:tc>
              <w:tc>
                <w:tcPr>
                  <w:tcW w:w="1238"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0C1A6E1" w14:textId="77777777" w:rsidR="00F24094" w:rsidRPr="00B00B23" w:rsidRDefault="00F24094" w:rsidP="00F24094">
                  <w:pPr>
                    <w:ind w:right="-70"/>
                    <w:jc w:val="center"/>
                    <w:textAlignment w:val="center"/>
                    <w:rPr>
                      <w:rFonts w:ascii="Calibri" w:eastAsia="Times New Roman" w:hAnsi="Calibri" w:cs="Calibri"/>
                      <w:sz w:val="24"/>
                      <w:szCs w:val="24"/>
                      <w:highlight w:val="cyan"/>
                    </w:rPr>
                  </w:pPr>
                  <w:r w:rsidRPr="00B00B23">
                    <w:rPr>
                      <w:rFonts w:ascii="Calibri" w:eastAsia="Times New Roman" w:hAnsi="Calibri" w:cs="Calibri"/>
                      <w:sz w:val="24"/>
                      <w:szCs w:val="24"/>
                      <w:highlight w:val="cyan"/>
                    </w:rPr>
                    <w:t>Opens at 8 am on 1</w:t>
                  </w:r>
                  <w:r w:rsidRPr="00B00B23">
                    <w:rPr>
                      <w:rFonts w:ascii="Calibri" w:eastAsia="Times New Roman" w:hAnsi="Calibri" w:cs="Calibri"/>
                      <w:sz w:val="24"/>
                      <w:szCs w:val="24"/>
                      <w:highlight w:val="cyan"/>
                      <w:vertAlign w:val="superscript"/>
                    </w:rPr>
                    <w:t>st</w:t>
                  </w:r>
                  <w:r w:rsidRPr="00B00B23">
                    <w:rPr>
                      <w:rFonts w:ascii="Calibri" w:eastAsia="Times New Roman" w:hAnsi="Calibri" w:cs="Calibri"/>
                      <w:sz w:val="24"/>
                      <w:szCs w:val="24"/>
                      <w:highlight w:val="cyan"/>
                    </w:rPr>
                    <w:t xml:space="preserve"> day; closes at 12:00 am on 2</w:t>
                  </w:r>
                  <w:r w:rsidRPr="00B00B23">
                    <w:rPr>
                      <w:rFonts w:ascii="Calibri" w:eastAsia="Times New Roman" w:hAnsi="Calibri" w:cs="Calibri"/>
                      <w:sz w:val="24"/>
                      <w:szCs w:val="24"/>
                      <w:highlight w:val="cyan"/>
                      <w:vertAlign w:val="superscript"/>
                    </w:rPr>
                    <w:t>nd</w:t>
                  </w:r>
                  <w:r w:rsidRPr="00B00B23">
                    <w:rPr>
                      <w:rFonts w:ascii="Calibri" w:eastAsia="Times New Roman" w:hAnsi="Calibri" w:cs="Calibri"/>
                      <w:sz w:val="24"/>
                      <w:szCs w:val="24"/>
                      <w:highlight w:val="cyan"/>
                    </w:rPr>
                    <w:t xml:space="preserve"> day</w:t>
                  </w:r>
                </w:p>
              </w:tc>
            </w:tr>
          </w:tbl>
          <w:p w14:paraId="0CD1C482"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66C78E1"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554EA219" w14:textId="77777777" w:rsidR="00F24094" w:rsidRPr="00B00B23" w:rsidRDefault="00F24094" w:rsidP="00B74CAF">
            <w:pPr>
              <w:rPr>
                <w:rFonts w:ascii="Calibri" w:eastAsia="Times New Roman" w:hAnsi="Calibri" w:cs="Calibri"/>
                <w:sz w:val="24"/>
                <w:szCs w:val="24"/>
              </w:rPr>
            </w:pPr>
          </w:p>
          <w:p w14:paraId="5FC29B8D" w14:textId="78A04ACA" w:rsidR="00B00B23" w:rsidRPr="00B00B23" w:rsidRDefault="00F24094" w:rsidP="00B74CAF">
            <w:pPr>
              <w:rPr>
                <w:rFonts w:ascii="Calibri" w:eastAsia="Times New Roman" w:hAnsi="Calibri" w:cs="Calibri"/>
                <w:sz w:val="24"/>
                <w:szCs w:val="24"/>
                <w:highlight w:val="cyan"/>
              </w:rPr>
            </w:pPr>
            <w:r w:rsidRPr="00B00B23">
              <w:rPr>
                <w:rFonts w:ascii="Calibri" w:eastAsia="Times New Roman" w:hAnsi="Calibri" w:cs="Calibri"/>
                <w:sz w:val="24"/>
                <w:szCs w:val="24"/>
                <w:highlight w:val="cyan"/>
              </w:rPr>
              <w:t>MIDTERM EXAM (chapters 1, 2, &amp; 3)</w:t>
            </w:r>
            <w:r w:rsidR="00B00B23" w:rsidRPr="00B00B23">
              <w:rPr>
                <w:rFonts w:ascii="Calibri" w:eastAsia="Times New Roman" w:hAnsi="Calibri" w:cs="Calibri"/>
                <w:sz w:val="24"/>
                <w:szCs w:val="24"/>
                <w:highlight w:val="cyan"/>
              </w:rPr>
              <w:t xml:space="preserve"> </w:t>
            </w:r>
            <w:r w:rsidR="00120E88">
              <w:rPr>
                <w:rFonts w:ascii="Calibri" w:eastAsia="Times New Roman" w:hAnsi="Calibri" w:cs="Calibri"/>
                <w:sz w:val="24"/>
                <w:szCs w:val="24"/>
                <w:highlight w:val="cyan"/>
              </w:rPr>
              <w:t xml:space="preserve">  Exam will open at 8:00 a.m. on 1</w:t>
            </w:r>
            <w:r w:rsidR="00120E88" w:rsidRPr="00120E88">
              <w:rPr>
                <w:rFonts w:ascii="Calibri" w:eastAsia="Times New Roman" w:hAnsi="Calibri" w:cs="Calibri"/>
                <w:sz w:val="24"/>
                <w:szCs w:val="24"/>
                <w:highlight w:val="cyan"/>
                <w:vertAlign w:val="superscript"/>
              </w:rPr>
              <w:t>st</w:t>
            </w:r>
            <w:r w:rsidR="00120E88">
              <w:rPr>
                <w:rFonts w:ascii="Calibri" w:eastAsia="Times New Roman" w:hAnsi="Calibri" w:cs="Calibri"/>
                <w:sz w:val="24"/>
                <w:szCs w:val="24"/>
                <w:highlight w:val="cyan"/>
              </w:rPr>
              <w:t xml:space="preserve"> day and close at midnight on the 2</w:t>
            </w:r>
            <w:r w:rsidR="00120E88" w:rsidRPr="00120E88">
              <w:rPr>
                <w:rFonts w:ascii="Calibri" w:eastAsia="Times New Roman" w:hAnsi="Calibri" w:cs="Calibri"/>
                <w:sz w:val="24"/>
                <w:szCs w:val="24"/>
                <w:highlight w:val="cyan"/>
                <w:vertAlign w:val="superscript"/>
              </w:rPr>
              <w:t>nd</w:t>
            </w:r>
            <w:r w:rsidR="00120E88">
              <w:rPr>
                <w:rFonts w:ascii="Calibri" w:eastAsia="Times New Roman" w:hAnsi="Calibri" w:cs="Calibri"/>
                <w:sz w:val="24"/>
                <w:szCs w:val="24"/>
                <w:highlight w:val="cyan"/>
              </w:rPr>
              <w:t xml:space="preserve"> day</w:t>
            </w:r>
          </w:p>
          <w:p w14:paraId="6A663EC8" w14:textId="086918EA" w:rsidR="00F24094" w:rsidRPr="00B00B23" w:rsidRDefault="00F24094" w:rsidP="00887160">
            <w:pPr>
              <w:rPr>
                <w:rFonts w:ascii="Calibri" w:eastAsia="Times New Roman" w:hAnsi="Calibri" w:cs="Calibri"/>
                <w:sz w:val="24"/>
                <w:szCs w:val="24"/>
              </w:rPr>
            </w:pPr>
          </w:p>
        </w:tc>
        <w:tc>
          <w:tcPr>
            <w:tcW w:w="90" w:type="dxa"/>
            <w:tcBorders>
              <w:top w:val="nil"/>
              <w:left w:val="single" w:sz="2" w:space="0" w:color="E8E8E8"/>
              <w:bottom w:val="single" w:sz="6" w:space="0" w:color="E8E8E8"/>
              <w:right w:val="nil"/>
            </w:tcBorders>
            <w:shd w:val="clear" w:color="auto" w:fill="FFFFFF"/>
            <w:hideMark/>
          </w:tcPr>
          <w:p w14:paraId="6F835FD6" w14:textId="77777777" w:rsidR="00F24094" w:rsidRPr="00B00B23" w:rsidRDefault="00F24094" w:rsidP="00B74CAF">
            <w:pPr>
              <w:rPr>
                <w:rFonts w:ascii="Calibri" w:eastAsia="Times New Roman" w:hAnsi="Calibri" w:cs="Calibri"/>
                <w:sz w:val="24"/>
                <w:szCs w:val="24"/>
              </w:rPr>
            </w:pPr>
          </w:p>
        </w:tc>
        <w:tc>
          <w:tcPr>
            <w:tcW w:w="153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8B7EFE4" w14:textId="77777777" w:rsidR="00F24094" w:rsidRDefault="00F24094" w:rsidP="00887160">
            <w:pPr>
              <w:rPr>
                <w:rFonts w:ascii="Calibri" w:eastAsia="Times New Roman" w:hAnsi="Calibri" w:cs="Calibri"/>
                <w:sz w:val="24"/>
                <w:szCs w:val="24"/>
              </w:rPr>
            </w:pPr>
          </w:p>
          <w:p w14:paraId="1E008523" w14:textId="0DD256BD" w:rsidR="00120E88" w:rsidRPr="00B00B23" w:rsidRDefault="00120E88" w:rsidP="00887160">
            <w:pPr>
              <w:rPr>
                <w:rFonts w:ascii="Calibri" w:eastAsia="Times New Roman" w:hAnsi="Calibri" w:cs="Calibri"/>
                <w:sz w:val="24"/>
                <w:szCs w:val="24"/>
              </w:rPr>
            </w:pPr>
            <w:r w:rsidRPr="00120E88">
              <w:rPr>
                <w:rFonts w:ascii="Calibri" w:eastAsia="Times New Roman" w:hAnsi="Calibri" w:cs="Calibri"/>
                <w:sz w:val="24"/>
                <w:szCs w:val="24"/>
                <w:highlight w:val="cyan"/>
              </w:rPr>
              <w:t>6/24 to 6/25</w:t>
            </w:r>
          </w:p>
        </w:tc>
        <w:tc>
          <w:tcPr>
            <w:tcW w:w="65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50054E0"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569FBBCC" w14:textId="77777777" w:rsidTr="00120E88">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441D198B"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69C369"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37A6BCA"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CFCFC"/>
            <w:hideMark/>
          </w:tcPr>
          <w:p w14:paraId="5A85D349" w14:textId="0A957B80"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4 HOMEWORK</w:t>
            </w:r>
          </w:p>
        </w:tc>
        <w:tc>
          <w:tcPr>
            <w:tcW w:w="90" w:type="dxa"/>
            <w:tcBorders>
              <w:top w:val="nil"/>
              <w:left w:val="single" w:sz="2" w:space="0" w:color="E8E8E8"/>
              <w:bottom w:val="single" w:sz="6" w:space="0" w:color="E8E8E8"/>
              <w:right w:val="nil"/>
            </w:tcBorders>
            <w:shd w:val="clear" w:color="auto" w:fill="FCFCFC"/>
            <w:hideMark/>
          </w:tcPr>
          <w:p w14:paraId="5B078C7B" w14:textId="77777777" w:rsidR="00F24094" w:rsidRPr="00B00B23" w:rsidRDefault="00F24094" w:rsidP="00B74CAF">
            <w:pPr>
              <w:rPr>
                <w:rFonts w:ascii="Calibri" w:eastAsia="Times New Roman" w:hAnsi="Calibri" w:cs="Calibri"/>
                <w:sz w:val="24"/>
                <w:szCs w:val="24"/>
              </w:rPr>
            </w:pPr>
          </w:p>
        </w:tc>
        <w:tc>
          <w:tcPr>
            <w:tcW w:w="153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BA53947" w14:textId="4E0B9916" w:rsidR="00F24094" w:rsidRPr="00B00B23" w:rsidRDefault="00120E88" w:rsidP="00120E88">
            <w:pPr>
              <w:rPr>
                <w:rFonts w:ascii="Calibri" w:eastAsia="Times New Roman" w:hAnsi="Calibri" w:cs="Calibri"/>
                <w:sz w:val="24"/>
                <w:szCs w:val="24"/>
              </w:rPr>
            </w:pPr>
            <w:r>
              <w:rPr>
                <w:rFonts w:ascii="Calibri" w:eastAsia="Times New Roman" w:hAnsi="Calibri" w:cs="Calibri"/>
                <w:sz w:val="24"/>
                <w:szCs w:val="24"/>
              </w:rPr>
              <w:t>6/27</w:t>
            </w:r>
          </w:p>
        </w:tc>
        <w:tc>
          <w:tcPr>
            <w:tcW w:w="65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C933688"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0929C681" w14:textId="77777777" w:rsidTr="00120E88">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48F46A62"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3A2134E"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BCB9224"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2BB2641E" w14:textId="0624A240"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5 HOMEWORK</w:t>
            </w:r>
          </w:p>
        </w:tc>
        <w:tc>
          <w:tcPr>
            <w:tcW w:w="90" w:type="dxa"/>
            <w:tcBorders>
              <w:top w:val="nil"/>
              <w:left w:val="single" w:sz="2" w:space="0" w:color="E8E8E8"/>
              <w:bottom w:val="single" w:sz="6" w:space="0" w:color="E8E8E8"/>
              <w:right w:val="nil"/>
            </w:tcBorders>
            <w:shd w:val="clear" w:color="auto" w:fill="FFFFFF"/>
            <w:hideMark/>
          </w:tcPr>
          <w:p w14:paraId="75B7A218" w14:textId="77777777" w:rsidR="00F24094" w:rsidRPr="00B00B23" w:rsidRDefault="00F24094" w:rsidP="00B74CAF">
            <w:pPr>
              <w:rPr>
                <w:rFonts w:ascii="Calibri" w:eastAsia="Times New Roman" w:hAnsi="Calibri" w:cs="Calibri"/>
                <w:sz w:val="24"/>
                <w:szCs w:val="24"/>
              </w:rPr>
            </w:pPr>
          </w:p>
        </w:tc>
        <w:tc>
          <w:tcPr>
            <w:tcW w:w="153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0D272B3" w14:textId="75824A98" w:rsidR="00F24094" w:rsidRPr="00B00B23" w:rsidRDefault="00120E88" w:rsidP="00120E88">
            <w:pPr>
              <w:rPr>
                <w:rFonts w:ascii="Calibri" w:eastAsia="Times New Roman" w:hAnsi="Calibri" w:cs="Calibri"/>
                <w:sz w:val="24"/>
                <w:szCs w:val="24"/>
              </w:rPr>
            </w:pPr>
            <w:r>
              <w:rPr>
                <w:rFonts w:ascii="Calibri" w:eastAsia="Times New Roman" w:hAnsi="Calibri" w:cs="Calibri"/>
                <w:sz w:val="24"/>
                <w:szCs w:val="24"/>
              </w:rPr>
              <w:t>6/30</w:t>
            </w:r>
            <w:r w:rsidR="00F24094" w:rsidRPr="00B00B23">
              <w:rPr>
                <w:rFonts w:ascii="Calibri" w:eastAsia="Times New Roman" w:hAnsi="Calibri" w:cs="Calibri"/>
                <w:sz w:val="24"/>
                <w:szCs w:val="24"/>
              </w:rPr>
              <w:br/>
            </w:r>
          </w:p>
        </w:tc>
        <w:tc>
          <w:tcPr>
            <w:tcW w:w="65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486F9CB" w14:textId="3957C2C5"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6936C4FE" w14:textId="77777777" w:rsidTr="00120E88">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DC499C8"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A4C7F65"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3C03B8E"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40B985B6"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6 HOMEWORK</w:t>
            </w:r>
          </w:p>
        </w:tc>
        <w:tc>
          <w:tcPr>
            <w:tcW w:w="90" w:type="dxa"/>
            <w:tcBorders>
              <w:top w:val="nil"/>
              <w:left w:val="single" w:sz="2" w:space="0" w:color="E8E8E8"/>
              <w:bottom w:val="single" w:sz="6" w:space="0" w:color="E8E8E8"/>
              <w:right w:val="nil"/>
            </w:tcBorders>
            <w:shd w:val="clear" w:color="auto" w:fill="FFFFFF"/>
            <w:hideMark/>
          </w:tcPr>
          <w:p w14:paraId="284B69C4" w14:textId="77777777" w:rsidR="00F24094" w:rsidRPr="00B00B23" w:rsidRDefault="00F24094" w:rsidP="00B74CAF">
            <w:pPr>
              <w:rPr>
                <w:rFonts w:ascii="Calibri" w:eastAsia="Times New Roman" w:hAnsi="Calibri" w:cs="Calibri"/>
                <w:sz w:val="24"/>
                <w:szCs w:val="24"/>
              </w:rPr>
            </w:pPr>
          </w:p>
        </w:tc>
        <w:tc>
          <w:tcPr>
            <w:tcW w:w="153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0254517" w14:textId="565427A8" w:rsidR="00F24094" w:rsidRPr="00B00B23" w:rsidRDefault="00120E88" w:rsidP="00120E88">
            <w:pPr>
              <w:rPr>
                <w:rFonts w:ascii="Calibri" w:eastAsia="Times New Roman" w:hAnsi="Calibri" w:cs="Calibri"/>
                <w:sz w:val="24"/>
                <w:szCs w:val="24"/>
              </w:rPr>
            </w:pPr>
            <w:r>
              <w:rPr>
                <w:rFonts w:ascii="Calibri" w:eastAsia="Times New Roman" w:hAnsi="Calibri" w:cs="Calibri"/>
                <w:sz w:val="24"/>
                <w:szCs w:val="24"/>
              </w:rPr>
              <w:t>7/02</w:t>
            </w:r>
          </w:p>
        </w:tc>
        <w:tc>
          <w:tcPr>
            <w:tcW w:w="65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0D868BB"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6ABBB001" w14:textId="77777777" w:rsidTr="00120E88">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75303629"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59AC6B1"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C5619F"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CFCFC"/>
            <w:hideMark/>
          </w:tcPr>
          <w:p w14:paraId="083EEB21"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7 HOMEWORK</w:t>
            </w:r>
          </w:p>
        </w:tc>
        <w:tc>
          <w:tcPr>
            <w:tcW w:w="90" w:type="dxa"/>
            <w:tcBorders>
              <w:top w:val="nil"/>
              <w:left w:val="single" w:sz="2" w:space="0" w:color="E8E8E8"/>
              <w:bottom w:val="single" w:sz="6" w:space="0" w:color="E8E8E8"/>
              <w:right w:val="nil"/>
            </w:tcBorders>
            <w:shd w:val="clear" w:color="auto" w:fill="FCFCFC"/>
            <w:hideMark/>
          </w:tcPr>
          <w:p w14:paraId="70CF06B6" w14:textId="77777777" w:rsidR="00F24094" w:rsidRPr="00B00B23" w:rsidRDefault="00F24094" w:rsidP="00B74CAF">
            <w:pPr>
              <w:rPr>
                <w:rFonts w:ascii="Calibri" w:eastAsia="Times New Roman" w:hAnsi="Calibri" w:cs="Calibri"/>
                <w:sz w:val="24"/>
                <w:szCs w:val="24"/>
              </w:rPr>
            </w:pPr>
          </w:p>
        </w:tc>
        <w:tc>
          <w:tcPr>
            <w:tcW w:w="153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1415706" w14:textId="4812B8FF" w:rsidR="00F24094" w:rsidRPr="00B00B23" w:rsidRDefault="00120E88" w:rsidP="00887160">
            <w:pPr>
              <w:rPr>
                <w:rFonts w:ascii="Calibri" w:eastAsia="Times New Roman" w:hAnsi="Calibri" w:cs="Calibri"/>
                <w:sz w:val="24"/>
                <w:szCs w:val="24"/>
              </w:rPr>
            </w:pPr>
            <w:r>
              <w:rPr>
                <w:rFonts w:ascii="Calibri" w:eastAsia="Times New Roman" w:hAnsi="Calibri" w:cs="Calibri"/>
                <w:sz w:val="24"/>
                <w:szCs w:val="24"/>
              </w:rPr>
              <w:t>7/06</w:t>
            </w:r>
          </w:p>
        </w:tc>
        <w:tc>
          <w:tcPr>
            <w:tcW w:w="65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2B45207"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27C1858D" w14:textId="77777777" w:rsidTr="00120E88">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3D5C11EC"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028525E"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5ECAC7F"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13A287DD" w14:textId="6DFE22C0"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REVIEW for</w:t>
            </w:r>
            <w:r w:rsidR="00120E88">
              <w:rPr>
                <w:rFonts w:ascii="Calibri" w:eastAsia="Times New Roman" w:hAnsi="Calibri" w:cs="Calibri"/>
                <w:sz w:val="24"/>
                <w:szCs w:val="24"/>
              </w:rPr>
              <w:t xml:space="preserve"> Final Exam</w:t>
            </w:r>
            <w:r w:rsidRPr="00B00B23">
              <w:rPr>
                <w:rFonts w:ascii="Calibri" w:eastAsia="Times New Roman" w:hAnsi="Calibri" w:cs="Calibri"/>
                <w:sz w:val="24"/>
                <w:szCs w:val="24"/>
              </w:rPr>
              <w:t xml:space="preserve"> </w:t>
            </w:r>
          </w:p>
        </w:tc>
        <w:tc>
          <w:tcPr>
            <w:tcW w:w="90" w:type="dxa"/>
            <w:tcBorders>
              <w:top w:val="nil"/>
              <w:left w:val="single" w:sz="2" w:space="0" w:color="E8E8E8"/>
              <w:bottom w:val="single" w:sz="6" w:space="0" w:color="E8E8E8"/>
              <w:right w:val="nil"/>
            </w:tcBorders>
            <w:shd w:val="clear" w:color="auto" w:fill="FFFFFF"/>
            <w:hideMark/>
          </w:tcPr>
          <w:p w14:paraId="5D42E959" w14:textId="77777777" w:rsidR="00F24094" w:rsidRPr="00B00B23" w:rsidRDefault="00F24094" w:rsidP="00B74CAF">
            <w:pPr>
              <w:rPr>
                <w:rFonts w:ascii="Calibri" w:eastAsia="Times New Roman" w:hAnsi="Calibri" w:cs="Calibri"/>
                <w:sz w:val="24"/>
                <w:szCs w:val="24"/>
              </w:rPr>
            </w:pPr>
          </w:p>
        </w:tc>
        <w:tc>
          <w:tcPr>
            <w:tcW w:w="153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AFEE0C8" w14:textId="65118E8E" w:rsidR="00F24094" w:rsidRPr="00B00B23" w:rsidRDefault="00120E88" w:rsidP="00120E88">
            <w:pPr>
              <w:rPr>
                <w:rFonts w:ascii="Calibri" w:eastAsia="Times New Roman" w:hAnsi="Calibri" w:cs="Calibri"/>
                <w:sz w:val="24"/>
                <w:szCs w:val="24"/>
              </w:rPr>
            </w:pPr>
            <w:r>
              <w:rPr>
                <w:rFonts w:ascii="Calibri" w:eastAsia="Times New Roman" w:hAnsi="Calibri" w:cs="Calibri"/>
                <w:sz w:val="24"/>
                <w:szCs w:val="24"/>
              </w:rPr>
              <w:t>7/10</w:t>
            </w:r>
            <w:r w:rsidR="00F24094" w:rsidRPr="00B00B23">
              <w:rPr>
                <w:rFonts w:ascii="Calibri" w:eastAsia="Times New Roman" w:hAnsi="Calibri" w:cs="Calibri"/>
                <w:sz w:val="24"/>
                <w:szCs w:val="24"/>
              </w:rPr>
              <w:br/>
            </w:r>
          </w:p>
        </w:tc>
        <w:tc>
          <w:tcPr>
            <w:tcW w:w="65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F02569C"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016197D7" w14:textId="77777777" w:rsidTr="00120E88">
        <w:trPr>
          <w:trHeight w:val="524"/>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462D34C2"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F4DDBB4" w14:textId="77777777" w:rsidR="00F24094" w:rsidRPr="00B00B23" w:rsidRDefault="00F24094" w:rsidP="00B74CAF">
            <w:pPr>
              <w:jc w:val="center"/>
              <w:rPr>
                <w:rFonts w:ascii="Calibri" w:eastAsia="Times New Roman" w:hAnsi="Calibri" w:cs="Calibri"/>
                <w:b/>
                <w:sz w:val="24"/>
                <w:szCs w:val="24"/>
                <w:highlight w:val="magenta"/>
              </w:rPr>
            </w:pPr>
            <w:r w:rsidRPr="00B00B23">
              <w:rPr>
                <w:rFonts w:ascii="Calibri" w:eastAsia="Times New Roman" w:hAnsi="Calibri" w:cs="Calibri"/>
                <w:b/>
                <w:sz w:val="24"/>
                <w:szCs w:val="24"/>
                <w:highlight w:val="magenta"/>
              </w:rPr>
              <w:t>***</w:t>
            </w: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8F27170" w14:textId="77777777" w:rsidR="00F24094" w:rsidRPr="00B00B23" w:rsidRDefault="00F24094" w:rsidP="00B74CAF">
            <w:pPr>
              <w:jc w:val="center"/>
              <w:rPr>
                <w:rFonts w:ascii="Calibri" w:eastAsia="Times New Roman" w:hAnsi="Calibri" w:cs="Calibri"/>
                <w:sz w:val="24"/>
                <w:szCs w:val="24"/>
                <w:highlight w:val="magenta"/>
              </w:rPr>
            </w:pPr>
          </w:p>
        </w:tc>
        <w:tc>
          <w:tcPr>
            <w:tcW w:w="4767" w:type="dxa"/>
            <w:tcBorders>
              <w:top w:val="nil"/>
              <w:left w:val="single" w:sz="2" w:space="0" w:color="E8E8E8"/>
              <w:bottom w:val="single" w:sz="6" w:space="0" w:color="E8E8E8"/>
              <w:right w:val="nil"/>
            </w:tcBorders>
            <w:shd w:val="clear" w:color="auto" w:fill="FCFCFC"/>
            <w:hideMark/>
          </w:tcPr>
          <w:p w14:paraId="6199FD54" w14:textId="0D7AB341" w:rsidR="00120E88" w:rsidRPr="00B00B23" w:rsidRDefault="00F24094" w:rsidP="00120E88">
            <w:pPr>
              <w:rPr>
                <w:rFonts w:ascii="Calibri" w:eastAsia="Times New Roman" w:hAnsi="Calibri" w:cs="Calibri"/>
                <w:sz w:val="24"/>
                <w:szCs w:val="24"/>
                <w:highlight w:val="cyan"/>
              </w:rPr>
            </w:pPr>
            <w:r w:rsidRPr="00B00B23">
              <w:rPr>
                <w:rFonts w:ascii="Calibri" w:eastAsia="Times New Roman" w:hAnsi="Calibri" w:cs="Calibri"/>
                <w:b/>
                <w:i/>
                <w:sz w:val="24"/>
                <w:szCs w:val="24"/>
                <w:highlight w:val="magenta"/>
              </w:rPr>
              <w:t>FINAL EXAM  (Chapters 4, 5, 6 &amp; 7</w:t>
            </w:r>
            <w:r w:rsidR="00B00B23" w:rsidRPr="00B00B23">
              <w:rPr>
                <w:rFonts w:ascii="Calibri" w:eastAsia="Times New Roman" w:hAnsi="Calibri" w:cs="Calibri"/>
                <w:b/>
                <w:i/>
                <w:sz w:val="24"/>
                <w:szCs w:val="24"/>
                <w:highlight w:val="magenta"/>
              </w:rPr>
              <w:t>)</w:t>
            </w:r>
            <w:r w:rsidR="00120E88">
              <w:rPr>
                <w:rFonts w:ascii="Calibri" w:eastAsia="Times New Roman" w:hAnsi="Calibri" w:cs="Calibri"/>
                <w:b/>
                <w:i/>
                <w:sz w:val="24"/>
                <w:szCs w:val="24"/>
                <w:highlight w:val="magenta"/>
              </w:rPr>
              <w:t xml:space="preserve"> </w:t>
            </w:r>
            <w:r w:rsidR="00120E88">
              <w:rPr>
                <w:rFonts w:ascii="Calibri" w:eastAsia="Times New Roman" w:hAnsi="Calibri" w:cs="Calibri"/>
                <w:sz w:val="24"/>
                <w:szCs w:val="24"/>
                <w:highlight w:val="cyan"/>
              </w:rPr>
              <w:t>Exam will open at 8:00 a.m. on 1</w:t>
            </w:r>
            <w:r w:rsidR="00120E88" w:rsidRPr="00120E88">
              <w:rPr>
                <w:rFonts w:ascii="Calibri" w:eastAsia="Times New Roman" w:hAnsi="Calibri" w:cs="Calibri"/>
                <w:sz w:val="24"/>
                <w:szCs w:val="24"/>
                <w:highlight w:val="cyan"/>
                <w:vertAlign w:val="superscript"/>
              </w:rPr>
              <w:t>st</w:t>
            </w:r>
            <w:r w:rsidR="00120E88">
              <w:rPr>
                <w:rFonts w:ascii="Calibri" w:eastAsia="Times New Roman" w:hAnsi="Calibri" w:cs="Calibri"/>
                <w:sz w:val="24"/>
                <w:szCs w:val="24"/>
                <w:highlight w:val="cyan"/>
              </w:rPr>
              <w:t xml:space="preserve"> day and close at midnight on the 2</w:t>
            </w:r>
            <w:r w:rsidR="00120E88" w:rsidRPr="00120E88">
              <w:rPr>
                <w:rFonts w:ascii="Calibri" w:eastAsia="Times New Roman" w:hAnsi="Calibri" w:cs="Calibri"/>
                <w:sz w:val="24"/>
                <w:szCs w:val="24"/>
                <w:highlight w:val="cyan"/>
                <w:vertAlign w:val="superscript"/>
              </w:rPr>
              <w:t>nd</w:t>
            </w:r>
            <w:r w:rsidR="00120E88">
              <w:rPr>
                <w:rFonts w:ascii="Calibri" w:eastAsia="Times New Roman" w:hAnsi="Calibri" w:cs="Calibri"/>
                <w:sz w:val="24"/>
                <w:szCs w:val="24"/>
                <w:highlight w:val="cyan"/>
              </w:rPr>
              <w:t xml:space="preserve"> day.</w:t>
            </w:r>
          </w:p>
          <w:p w14:paraId="6B987287" w14:textId="77777777" w:rsidR="00120E88" w:rsidRPr="00B00B23" w:rsidRDefault="00120E88" w:rsidP="00120E88">
            <w:pPr>
              <w:rPr>
                <w:rFonts w:ascii="Calibri" w:eastAsia="Times New Roman" w:hAnsi="Calibri" w:cs="Calibri"/>
                <w:sz w:val="24"/>
                <w:szCs w:val="24"/>
                <w:highlight w:val="cyan"/>
              </w:rPr>
            </w:pPr>
          </w:p>
          <w:p w14:paraId="164C09C1" w14:textId="45A0C5D6" w:rsidR="00B00B23" w:rsidRDefault="00B00B23" w:rsidP="00B74CAF">
            <w:pPr>
              <w:rPr>
                <w:rFonts w:ascii="Calibri" w:eastAsia="Times New Roman" w:hAnsi="Calibri" w:cs="Calibri"/>
                <w:b/>
                <w:i/>
                <w:sz w:val="24"/>
                <w:szCs w:val="24"/>
                <w:highlight w:val="magenta"/>
              </w:rPr>
            </w:pPr>
            <w:r w:rsidRPr="00B00B23">
              <w:rPr>
                <w:rFonts w:ascii="Calibri" w:eastAsia="Times New Roman" w:hAnsi="Calibri" w:cs="Calibri"/>
                <w:b/>
                <w:i/>
                <w:sz w:val="24"/>
                <w:szCs w:val="24"/>
                <w:highlight w:val="magenta"/>
              </w:rPr>
              <w:t xml:space="preserve"> </w:t>
            </w:r>
            <w:r w:rsidR="00120E88">
              <w:rPr>
                <w:rFonts w:ascii="Calibri" w:eastAsia="Times New Roman" w:hAnsi="Calibri" w:cs="Calibri"/>
                <w:b/>
                <w:i/>
                <w:sz w:val="24"/>
                <w:szCs w:val="24"/>
                <w:highlight w:val="magenta"/>
              </w:rPr>
              <w:t>***ALL WORK IS DUE BY MIDNIGHT ON JULY 10</w:t>
            </w:r>
            <w:r w:rsidR="00120E88" w:rsidRPr="00120E88">
              <w:rPr>
                <w:rFonts w:ascii="Calibri" w:eastAsia="Times New Roman" w:hAnsi="Calibri" w:cs="Calibri"/>
                <w:b/>
                <w:i/>
                <w:sz w:val="24"/>
                <w:szCs w:val="24"/>
                <w:highlight w:val="magenta"/>
                <w:vertAlign w:val="superscript"/>
              </w:rPr>
              <w:t>th</w:t>
            </w:r>
          </w:p>
          <w:p w14:paraId="43D28712" w14:textId="77777777" w:rsidR="00120E88" w:rsidRPr="00B00B23" w:rsidRDefault="00120E88" w:rsidP="00B74CAF">
            <w:pPr>
              <w:rPr>
                <w:rFonts w:ascii="Calibri" w:eastAsia="Times New Roman" w:hAnsi="Calibri" w:cs="Calibri"/>
                <w:b/>
                <w:i/>
                <w:sz w:val="24"/>
                <w:szCs w:val="24"/>
                <w:highlight w:val="magenta"/>
              </w:rPr>
            </w:pPr>
          </w:p>
          <w:p w14:paraId="043F6EFE" w14:textId="77777777" w:rsidR="00B00B23" w:rsidRPr="00B00B23" w:rsidRDefault="00B00B23" w:rsidP="00B74CAF">
            <w:pPr>
              <w:rPr>
                <w:rFonts w:ascii="Calibri" w:eastAsia="Times New Roman" w:hAnsi="Calibri" w:cs="Calibri"/>
                <w:b/>
                <w:i/>
                <w:sz w:val="24"/>
                <w:szCs w:val="24"/>
                <w:highlight w:val="magenta"/>
              </w:rPr>
            </w:pPr>
          </w:p>
          <w:p w14:paraId="07F6C8DB" w14:textId="3FC52F12" w:rsidR="00F24094" w:rsidRPr="00B00B23" w:rsidRDefault="00F24094" w:rsidP="00B74CAF">
            <w:pPr>
              <w:rPr>
                <w:rFonts w:ascii="Calibri" w:eastAsia="Times New Roman" w:hAnsi="Calibri" w:cs="Calibri"/>
                <w:b/>
                <w:i/>
                <w:sz w:val="24"/>
                <w:szCs w:val="24"/>
                <w:highlight w:val="magenta"/>
              </w:rPr>
            </w:pPr>
          </w:p>
        </w:tc>
        <w:tc>
          <w:tcPr>
            <w:tcW w:w="90" w:type="dxa"/>
            <w:tcBorders>
              <w:top w:val="nil"/>
              <w:left w:val="single" w:sz="2" w:space="0" w:color="E8E8E8"/>
              <w:bottom w:val="single" w:sz="6" w:space="0" w:color="E8E8E8"/>
              <w:right w:val="nil"/>
            </w:tcBorders>
            <w:shd w:val="clear" w:color="auto" w:fill="FCFCFC"/>
            <w:hideMark/>
          </w:tcPr>
          <w:p w14:paraId="21843414" w14:textId="77777777" w:rsidR="00F24094" w:rsidRPr="00B00B23" w:rsidRDefault="00F24094" w:rsidP="00B74CAF">
            <w:pPr>
              <w:rPr>
                <w:rFonts w:ascii="Calibri" w:eastAsia="Times New Roman" w:hAnsi="Calibri" w:cs="Calibri"/>
                <w:sz w:val="24"/>
                <w:szCs w:val="24"/>
                <w:highlight w:val="magenta"/>
              </w:rPr>
            </w:pPr>
          </w:p>
        </w:tc>
        <w:tc>
          <w:tcPr>
            <w:tcW w:w="153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7CEB7C8" w14:textId="524DC53B" w:rsidR="00F24094" w:rsidRPr="00B00B23" w:rsidRDefault="00120E88" w:rsidP="00120E88">
            <w:pPr>
              <w:rPr>
                <w:rFonts w:ascii="Calibri" w:eastAsia="Times New Roman" w:hAnsi="Calibri" w:cs="Calibri"/>
                <w:b/>
                <w:i/>
                <w:sz w:val="24"/>
                <w:szCs w:val="24"/>
                <w:highlight w:val="magenta"/>
              </w:rPr>
            </w:pPr>
            <w:r>
              <w:rPr>
                <w:rFonts w:ascii="Calibri" w:eastAsia="Times New Roman" w:hAnsi="Calibri" w:cs="Calibri"/>
                <w:b/>
                <w:i/>
                <w:sz w:val="24"/>
                <w:szCs w:val="24"/>
                <w:highlight w:val="magenta"/>
              </w:rPr>
              <w:t>7/09 to 7/10</w:t>
            </w:r>
          </w:p>
        </w:tc>
        <w:tc>
          <w:tcPr>
            <w:tcW w:w="65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06D6FAB" w14:textId="11922C96" w:rsidR="00F24094" w:rsidRPr="00B00B23" w:rsidRDefault="00F24094" w:rsidP="00B74CAF">
            <w:pPr>
              <w:jc w:val="center"/>
              <w:textAlignment w:val="center"/>
              <w:rPr>
                <w:rFonts w:ascii="Calibri" w:eastAsia="Times New Roman" w:hAnsi="Calibri" w:cs="Calibri"/>
                <w:sz w:val="24"/>
                <w:szCs w:val="24"/>
                <w:highlight w:val="magenta"/>
              </w:rPr>
            </w:pPr>
          </w:p>
        </w:tc>
      </w:tr>
      <w:tr w:rsidR="00F24094" w:rsidRPr="00B00B23" w14:paraId="61593397" w14:textId="77777777" w:rsidTr="00120E88">
        <w:trPr>
          <w:trHeight w:val="15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180AC6BC"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076DF0A"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B5771CB"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tcPr>
          <w:p w14:paraId="04B52AE1" w14:textId="284B5555" w:rsidR="00F24094" w:rsidRPr="00B00B23" w:rsidRDefault="00F24094" w:rsidP="00B74CAF">
            <w:pPr>
              <w:rPr>
                <w:rFonts w:ascii="Calibri" w:eastAsia="Times New Roman" w:hAnsi="Calibri" w:cs="Calibri"/>
                <w:sz w:val="24"/>
                <w:szCs w:val="24"/>
              </w:rPr>
            </w:pPr>
          </w:p>
        </w:tc>
        <w:tc>
          <w:tcPr>
            <w:tcW w:w="90" w:type="dxa"/>
            <w:tcBorders>
              <w:top w:val="nil"/>
              <w:left w:val="single" w:sz="2" w:space="0" w:color="E8E8E8"/>
              <w:bottom w:val="single" w:sz="6" w:space="0" w:color="E8E8E8"/>
              <w:right w:val="nil"/>
            </w:tcBorders>
            <w:shd w:val="clear" w:color="auto" w:fill="FFFFFF"/>
          </w:tcPr>
          <w:p w14:paraId="353A9AB5" w14:textId="77777777" w:rsidR="00F24094" w:rsidRPr="00B00B23" w:rsidRDefault="00F24094" w:rsidP="00B74CAF">
            <w:pPr>
              <w:rPr>
                <w:rFonts w:ascii="Calibri" w:eastAsia="Times New Roman" w:hAnsi="Calibri" w:cs="Calibri"/>
                <w:sz w:val="24"/>
                <w:szCs w:val="24"/>
              </w:rPr>
            </w:pPr>
          </w:p>
        </w:tc>
        <w:tc>
          <w:tcPr>
            <w:tcW w:w="153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44DE899" w14:textId="2A01F61C" w:rsidR="00F24094" w:rsidRPr="00B00B23" w:rsidRDefault="00F24094" w:rsidP="00B74CAF">
            <w:pPr>
              <w:jc w:val="center"/>
              <w:rPr>
                <w:rFonts w:ascii="Calibri" w:eastAsia="Times New Roman" w:hAnsi="Calibri" w:cs="Calibri"/>
                <w:sz w:val="24"/>
                <w:szCs w:val="24"/>
              </w:rPr>
            </w:pPr>
          </w:p>
        </w:tc>
        <w:tc>
          <w:tcPr>
            <w:tcW w:w="657"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BE0FD10"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21744BF0" w14:textId="77777777" w:rsidTr="00120E88">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361D0D76"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9A2709" w14:textId="3E17957F" w:rsidR="00F24094" w:rsidRPr="00B00B23" w:rsidRDefault="00F24094" w:rsidP="00B74CAF">
            <w:pPr>
              <w:jc w:val="center"/>
              <w:rPr>
                <w:rFonts w:ascii="Calibri" w:eastAsia="Times New Roman" w:hAnsi="Calibri" w:cs="Calibri"/>
                <w:b/>
                <w:sz w:val="24"/>
                <w:szCs w:val="24"/>
                <w:highlight w:val="cyan"/>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D83C78" w14:textId="77777777" w:rsidR="00F24094" w:rsidRPr="00B00B23" w:rsidRDefault="00F24094" w:rsidP="00B74CAF">
            <w:pPr>
              <w:jc w:val="center"/>
              <w:rPr>
                <w:rFonts w:ascii="Calibri" w:eastAsia="Times New Roman" w:hAnsi="Calibri" w:cs="Calibri"/>
                <w:sz w:val="24"/>
                <w:szCs w:val="24"/>
                <w:highlight w:val="cyan"/>
              </w:rPr>
            </w:pPr>
          </w:p>
        </w:tc>
        <w:tc>
          <w:tcPr>
            <w:tcW w:w="4767" w:type="dxa"/>
            <w:tcBorders>
              <w:top w:val="nil"/>
              <w:left w:val="single" w:sz="2" w:space="0" w:color="E8E8E8"/>
              <w:bottom w:val="single" w:sz="6" w:space="0" w:color="E8E8E8"/>
              <w:right w:val="nil"/>
            </w:tcBorders>
            <w:shd w:val="clear" w:color="auto" w:fill="FCFCFC"/>
          </w:tcPr>
          <w:p w14:paraId="519483E9" w14:textId="69A1D667" w:rsidR="00F24094" w:rsidRPr="00B00B23" w:rsidRDefault="00F24094" w:rsidP="00B74CAF">
            <w:pPr>
              <w:rPr>
                <w:rFonts w:ascii="Calibri" w:eastAsia="Times New Roman" w:hAnsi="Calibri" w:cs="Calibri"/>
                <w:b/>
                <w:i/>
                <w:sz w:val="24"/>
                <w:szCs w:val="24"/>
                <w:highlight w:val="cyan"/>
              </w:rPr>
            </w:pPr>
          </w:p>
        </w:tc>
        <w:tc>
          <w:tcPr>
            <w:tcW w:w="90" w:type="dxa"/>
            <w:tcBorders>
              <w:top w:val="nil"/>
              <w:left w:val="single" w:sz="2" w:space="0" w:color="E8E8E8"/>
              <w:bottom w:val="single" w:sz="6" w:space="0" w:color="E8E8E8"/>
              <w:right w:val="nil"/>
            </w:tcBorders>
            <w:shd w:val="clear" w:color="auto" w:fill="FCFCFC"/>
          </w:tcPr>
          <w:p w14:paraId="499563F3" w14:textId="77777777" w:rsidR="00F24094" w:rsidRPr="00B00B23" w:rsidRDefault="00F24094" w:rsidP="00B74CAF">
            <w:pPr>
              <w:rPr>
                <w:rFonts w:ascii="Calibri" w:eastAsia="Times New Roman" w:hAnsi="Calibri" w:cs="Calibri"/>
                <w:sz w:val="24"/>
                <w:szCs w:val="24"/>
                <w:highlight w:val="cyan"/>
              </w:rPr>
            </w:pPr>
          </w:p>
        </w:tc>
        <w:tc>
          <w:tcPr>
            <w:tcW w:w="153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328471C" w14:textId="6D156A74" w:rsidR="00F24094" w:rsidRPr="00B00B23" w:rsidRDefault="00F24094" w:rsidP="00B74CAF">
            <w:pPr>
              <w:jc w:val="center"/>
              <w:rPr>
                <w:rFonts w:ascii="Calibri" w:eastAsia="Times New Roman" w:hAnsi="Calibri" w:cs="Calibri"/>
                <w:b/>
                <w:i/>
                <w:sz w:val="24"/>
                <w:szCs w:val="24"/>
                <w:highlight w:val="cyan"/>
              </w:rPr>
            </w:pPr>
          </w:p>
        </w:tc>
        <w:tc>
          <w:tcPr>
            <w:tcW w:w="657"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B3CAAE1" w14:textId="77777777" w:rsidR="00F24094" w:rsidRPr="00B00B23" w:rsidRDefault="00F24094" w:rsidP="00B74CAF">
            <w:pPr>
              <w:jc w:val="center"/>
              <w:textAlignment w:val="center"/>
              <w:rPr>
                <w:rFonts w:ascii="Calibri" w:eastAsia="Times New Roman" w:hAnsi="Calibri" w:cs="Calibri"/>
                <w:sz w:val="24"/>
                <w:szCs w:val="24"/>
              </w:rPr>
            </w:pPr>
          </w:p>
        </w:tc>
      </w:tr>
    </w:tbl>
    <w:p w14:paraId="05920AA3" w14:textId="77777777" w:rsidR="00F24094" w:rsidRPr="00B00B23" w:rsidRDefault="00F24094" w:rsidP="00F24094">
      <w:pPr>
        <w:rPr>
          <w:sz w:val="24"/>
          <w:szCs w:val="24"/>
        </w:rPr>
      </w:pPr>
    </w:p>
    <w:bookmarkEnd w:id="3"/>
    <w:p w14:paraId="71C4CC07" w14:textId="77777777" w:rsidR="00F24094" w:rsidRDefault="00F24094" w:rsidP="00524168">
      <w:pPr>
        <w:pStyle w:val="BodyText"/>
        <w:ind w:left="0" w:right="147"/>
        <w:rPr>
          <w:rFonts w:cs="Times New Roman"/>
          <w:b/>
          <w:spacing w:val="-1"/>
        </w:rPr>
      </w:pPr>
    </w:p>
    <w:sectPr w:rsidR="00F2409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42704"/>
    <w:rsid w:val="000530B2"/>
    <w:rsid w:val="001010FF"/>
    <w:rsid w:val="00111EB7"/>
    <w:rsid w:val="00120E88"/>
    <w:rsid w:val="00134922"/>
    <w:rsid w:val="00142A82"/>
    <w:rsid w:val="00164EB9"/>
    <w:rsid w:val="001677A8"/>
    <w:rsid w:val="00173D4E"/>
    <w:rsid w:val="001851BC"/>
    <w:rsid w:val="00194115"/>
    <w:rsid w:val="001C3969"/>
    <w:rsid w:val="001F7559"/>
    <w:rsid w:val="00261ABA"/>
    <w:rsid w:val="002939BA"/>
    <w:rsid w:val="002B4342"/>
    <w:rsid w:val="002D2E6B"/>
    <w:rsid w:val="002E21E3"/>
    <w:rsid w:val="00312EA6"/>
    <w:rsid w:val="00330D34"/>
    <w:rsid w:val="003459C9"/>
    <w:rsid w:val="00354E26"/>
    <w:rsid w:val="003A3F8B"/>
    <w:rsid w:val="003A7F0F"/>
    <w:rsid w:val="003C2948"/>
    <w:rsid w:val="003C72DF"/>
    <w:rsid w:val="003D2179"/>
    <w:rsid w:val="003D7A54"/>
    <w:rsid w:val="003F2CF5"/>
    <w:rsid w:val="00432A6B"/>
    <w:rsid w:val="00435483"/>
    <w:rsid w:val="004565A6"/>
    <w:rsid w:val="00461117"/>
    <w:rsid w:val="00524168"/>
    <w:rsid w:val="00525219"/>
    <w:rsid w:val="005C594A"/>
    <w:rsid w:val="005C79AC"/>
    <w:rsid w:val="005F0442"/>
    <w:rsid w:val="005F7752"/>
    <w:rsid w:val="006456B9"/>
    <w:rsid w:val="006550F7"/>
    <w:rsid w:val="0066353F"/>
    <w:rsid w:val="00665488"/>
    <w:rsid w:val="00684F0E"/>
    <w:rsid w:val="00690DDA"/>
    <w:rsid w:val="006B38C0"/>
    <w:rsid w:val="006B6C48"/>
    <w:rsid w:val="006E56B3"/>
    <w:rsid w:val="00703DAD"/>
    <w:rsid w:val="007151DF"/>
    <w:rsid w:val="00731E8B"/>
    <w:rsid w:val="00777592"/>
    <w:rsid w:val="0079655E"/>
    <w:rsid w:val="007A719A"/>
    <w:rsid w:val="007B4BA7"/>
    <w:rsid w:val="007C22BE"/>
    <w:rsid w:val="007C427F"/>
    <w:rsid w:val="007C49BB"/>
    <w:rsid w:val="007D2DBC"/>
    <w:rsid w:val="007F1509"/>
    <w:rsid w:val="008070A9"/>
    <w:rsid w:val="00887160"/>
    <w:rsid w:val="00893CF7"/>
    <w:rsid w:val="008A6630"/>
    <w:rsid w:val="008A6A1E"/>
    <w:rsid w:val="008C1D2C"/>
    <w:rsid w:val="00904249"/>
    <w:rsid w:val="009328FA"/>
    <w:rsid w:val="00944A31"/>
    <w:rsid w:val="00945D60"/>
    <w:rsid w:val="00A00E45"/>
    <w:rsid w:val="00A22F42"/>
    <w:rsid w:val="00A628F1"/>
    <w:rsid w:val="00A65DB7"/>
    <w:rsid w:val="00A855ED"/>
    <w:rsid w:val="00A90920"/>
    <w:rsid w:val="00AB5473"/>
    <w:rsid w:val="00AC127A"/>
    <w:rsid w:val="00AC6667"/>
    <w:rsid w:val="00AD732D"/>
    <w:rsid w:val="00AF7492"/>
    <w:rsid w:val="00B00B23"/>
    <w:rsid w:val="00B0170A"/>
    <w:rsid w:val="00B02181"/>
    <w:rsid w:val="00B11825"/>
    <w:rsid w:val="00B32A13"/>
    <w:rsid w:val="00B41117"/>
    <w:rsid w:val="00B86D4A"/>
    <w:rsid w:val="00BA3C60"/>
    <w:rsid w:val="00C03B1F"/>
    <w:rsid w:val="00C114AA"/>
    <w:rsid w:val="00C328E0"/>
    <w:rsid w:val="00C424C4"/>
    <w:rsid w:val="00C6042A"/>
    <w:rsid w:val="00C6613C"/>
    <w:rsid w:val="00C8250A"/>
    <w:rsid w:val="00C90C2D"/>
    <w:rsid w:val="00CD06B5"/>
    <w:rsid w:val="00CE1622"/>
    <w:rsid w:val="00CE40A0"/>
    <w:rsid w:val="00D26DB2"/>
    <w:rsid w:val="00D32170"/>
    <w:rsid w:val="00D7035A"/>
    <w:rsid w:val="00D705BD"/>
    <w:rsid w:val="00D808C0"/>
    <w:rsid w:val="00D81113"/>
    <w:rsid w:val="00D85118"/>
    <w:rsid w:val="00D91054"/>
    <w:rsid w:val="00DB7D4B"/>
    <w:rsid w:val="00DC041F"/>
    <w:rsid w:val="00DD31A5"/>
    <w:rsid w:val="00DE03D8"/>
    <w:rsid w:val="00E072AF"/>
    <w:rsid w:val="00E127B6"/>
    <w:rsid w:val="00E26142"/>
    <w:rsid w:val="00E53C66"/>
    <w:rsid w:val="00E63696"/>
    <w:rsid w:val="00E67A2D"/>
    <w:rsid w:val="00E72E6B"/>
    <w:rsid w:val="00E735A9"/>
    <w:rsid w:val="00E93CBD"/>
    <w:rsid w:val="00EA7A41"/>
    <w:rsid w:val="00EB7CDD"/>
    <w:rsid w:val="00EB7DE5"/>
    <w:rsid w:val="00ED0E6E"/>
    <w:rsid w:val="00ED7076"/>
    <w:rsid w:val="00F126B6"/>
    <w:rsid w:val="00F23128"/>
    <w:rsid w:val="00F24094"/>
    <w:rsid w:val="00F328FF"/>
    <w:rsid w:val="00FA6E71"/>
    <w:rsid w:val="00FB204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7151DF"/>
    <w:rPr>
      <w:rFonts w:ascii="Cambria" w:eastAsia="Cambria" w:hAnsi="Cambria"/>
      <w:b/>
      <w:bCs/>
      <w:sz w:val="24"/>
      <w:szCs w:val="24"/>
    </w:rPr>
  </w:style>
  <w:style w:type="character" w:customStyle="1" w:styleId="BodyTextChar">
    <w:name w:val="Body Text Char"/>
    <w:basedOn w:val="DefaultParagraphFont"/>
    <w:link w:val="BodyText"/>
    <w:uiPriority w:val="1"/>
    <w:rsid w:val="007F150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312">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6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ursedesign.colostate.edu/obj/corerulesnet.html" TargetMode="External"/><Relationship Id="rId18" Type="http://schemas.openxmlformats.org/officeDocument/2006/relationships/hyperlink" Target="http://www.ntcc.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17" Type="http://schemas.openxmlformats.org/officeDocument/2006/relationships/hyperlink" Target="mailto:jstewart@ntcc.edu" TargetMode="External"/><Relationship Id="rId2" Type="http://schemas.openxmlformats.org/officeDocument/2006/relationships/customXml" Target="../customXml/item2.xml"/><Relationship Id="rId16" Type="http://schemas.openxmlformats.org/officeDocument/2006/relationships/hyperlink" Target="http://www.thevirtualcaregroup.com/ntcc" TargetMode="External"/><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ti.com/en/products/online-calculators/ti-84ce-online-calc" TargetMode="External"/><Relationship Id="rId5" Type="http://schemas.openxmlformats.org/officeDocument/2006/relationships/styles" Target="styles.xml"/><Relationship Id="rId15" Type="http://schemas.openxmlformats.org/officeDocument/2006/relationships/hyperlink" Target="mailto:eagleassist@ntcc.edu" TargetMode="External"/><Relationship Id="rId10" Type="http://schemas.openxmlformats.org/officeDocument/2006/relationships/hyperlink" Target="mailto:lreagan@ntcc.edu" TargetMode="External"/><Relationship Id="rId19"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eagleass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87f871-ab13-43a4-8940-87063e9ea7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8" ma:contentTypeDescription="Create a new document." ma:contentTypeScope="" ma:versionID="a16f0c67036f7c7378d6cfd1147899e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8ab604a3264d9c04e0bc13ed482b07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FE5E218-C212-411B-975D-DA9B12853D8A}">
  <ds:schemaRefs>
    <ds:schemaRef ds:uri="3d87f871-ab13-43a4-8940-87063e9ea77f"/>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 ds:uri="http://purl.org/dc/dcmitype/"/>
    <ds:schemaRef ds:uri="http://purl.org/dc/elements/1.1/"/>
    <ds:schemaRef ds:uri="6ef61236-eef2-49b2-80b4-c9f0b42763da"/>
  </ds:schemaRefs>
</ds:datastoreItem>
</file>

<file path=customXml/itemProps3.xml><?xml version="1.0" encoding="utf-8"?>
<ds:datastoreItem xmlns:ds="http://schemas.openxmlformats.org/officeDocument/2006/customXml" ds:itemID="{BDB44A9A-1882-4B36-9CE6-6D934B5A2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4</cp:revision>
  <cp:lastPrinted>2022-08-20T11:38:00Z</cp:lastPrinted>
  <dcterms:created xsi:type="dcterms:W3CDTF">2025-06-02T23:40:00Z</dcterms:created>
  <dcterms:modified xsi:type="dcterms:W3CDTF">2025-06-02T23:54:00Z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