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204EE104" w:rsidR="00ED0E6E" w:rsidRPr="00936B1D" w:rsidRDefault="00ED0E6E" w:rsidP="007C427F">
      <w:pPr>
        <w:pStyle w:val="TableParagraph"/>
        <w:spacing w:line="366" w:lineRule="exact"/>
        <w:ind w:left="1908" w:right="-250"/>
        <w:rPr>
          <w:rFonts w:ascii="Times New Roman" w:hAnsi="Times New Roman" w:cs="Times New Roman"/>
          <w:b/>
          <w:spacing w:val="-1"/>
          <w:sz w:val="32"/>
        </w:rPr>
      </w:pPr>
      <w:r w:rsidRPr="00936B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50A" w:rsidRPr="00936B1D">
        <w:rPr>
          <w:rFonts w:ascii="Times New Roman" w:hAnsi="Times New Roman" w:cs="Times New Roman"/>
          <w:b/>
          <w:sz w:val="32"/>
        </w:rPr>
        <w:t>Psyc 2301 022  Honors Introduction to Psychology (F2F)</w:t>
      </w:r>
    </w:p>
    <w:p w14:paraId="5B5254EE" w14:textId="76811A58" w:rsidR="00ED0E6E" w:rsidRPr="00936B1D" w:rsidRDefault="00ED0E6E" w:rsidP="00ED0E6E">
      <w:pPr>
        <w:pStyle w:val="TableParagraph"/>
        <w:spacing w:line="279" w:lineRule="exact"/>
        <w:ind w:left="1908"/>
        <w:rPr>
          <w:rFonts w:ascii="Times New Roman" w:hAnsi="Times New Roman" w:cs="Times New Roman"/>
          <w:sz w:val="24"/>
        </w:rPr>
      </w:pPr>
      <w:r w:rsidRPr="00936B1D">
        <w:rPr>
          <w:rFonts w:ascii="Times New Roman" w:hAnsi="Times New Roman" w:cs="Times New Roman"/>
          <w:b/>
          <w:spacing w:val="-1"/>
          <w:sz w:val="24"/>
        </w:rPr>
        <w:t>Course</w:t>
      </w:r>
      <w:r w:rsidRPr="00936B1D">
        <w:rPr>
          <w:rFonts w:ascii="Times New Roman" w:hAnsi="Times New Roman" w:cs="Times New Roman"/>
          <w:b/>
          <w:spacing w:val="-4"/>
          <w:sz w:val="24"/>
        </w:rPr>
        <w:t xml:space="preserve"> </w:t>
      </w:r>
      <w:r w:rsidRPr="00936B1D">
        <w:rPr>
          <w:rFonts w:ascii="Times New Roman" w:hAnsi="Times New Roman" w:cs="Times New Roman"/>
          <w:b/>
          <w:spacing w:val="-1"/>
          <w:sz w:val="24"/>
        </w:rPr>
        <w:t>Syllabus:</w:t>
      </w:r>
      <w:r w:rsidRPr="00936B1D">
        <w:rPr>
          <w:rFonts w:ascii="Times New Roman" w:hAnsi="Times New Roman" w:cs="Times New Roman"/>
          <w:spacing w:val="-4"/>
          <w:sz w:val="24"/>
        </w:rPr>
        <w:t xml:space="preserve"> </w:t>
      </w:r>
      <w:r w:rsidR="001010FF" w:rsidRPr="00936B1D">
        <w:rPr>
          <w:rFonts w:ascii="Times New Roman" w:hAnsi="Times New Roman" w:cs="Times New Roman"/>
          <w:spacing w:val="-1"/>
          <w:sz w:val="24"/>
        </w:rPr>
        <w:t>Spring 202</w:t>
      </w:r>
      <w:r w:rsidR="00881D07">
        <w:rPr>
          <w:rFonts w:ascii="Times New Roman" w:hAnsi="Times New Roman" w:cs="Times New Roman"/>
          <w:spacing w:val="-1"/>
          <w:sz w:val="24"/>
        </w:rPr>
        <w:t>1</w:t>
      </w:r>
    </w:p>
    <w:p w14:paraId="00910442" w14:textId="77777777" w:rsidR="00ED0E6E" w:rsidRPr="00847755" w:rsidRDefault="00ED0E6E" w:rsidP="00ED0E6E">
      <w:pPr>
        <w:pStyle w:val="TableParagraph"/>
        <w:spacing w:line="279" w:lineRule="exact"/>
        <w:ind w:left="1908"/>
        <w:rPr>
          <w:rFonts w:ascii="Times New Roman" w:hAnsi="Times New Roman" w:cs="Times New Roman"/>
          <w:sz w:val="4"/>
          <w:szCs w:val="4"/>
        </w:rPr>
      </w:pPr>
      <w:r w:rsidRPr="00847755">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847755"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847755" w:rsidRDefault="00ED0E6E" w:rsidP="00ED0E6E">
      <w:pPr>
        <w:pStyle w:val="TableParagraph"/>
        <w:ind w:left="1908"/>
        <w:rPr>
          <w:rFonts w:ascii="Times New Roman" w:eastAsia="Times New Roman" w:hAnsi="Times New Roman" w:cs="Times New Roman"/>
          <w:sz w:val="18"/>
          <w:szCs w:val="18"/>
        </w:rPr>
      </w:pPr>
      <w:r w:rsidRPr="00847755">
        <w:rPr>
          <w:rFonts w:ascii="Times New Roman" w:eastAsia="Times New Roman" w:hAnsi="Times New Roman" w:cs="Times New Roman"/>
          <w:b/>
          <w:bCs/>
          <w:i/>
          <w:sz w:val="18"/>
          <w:szCs w:val="18"/>
        </w:rPr>
        <w:t>“Northeast</w:t>
      </w:r>
      <w:r w:rsidRPr="00847755">
        <w:rPr>
          <w:rFonts w:ascii="Times New Roman" w:eastAsia="Times New Roman" w:hAnsi="Times New Roman" w:cs="Times New Roman"/>
          <w:b/>
          <w:bCs/>
          <w:i/>
          <w:spacing w:val="-4"/>
          <w:sz w:val="18"/>
          <w:szCs w:val="18"/>
        </w:rPr>
        <w:t xml:space="preserve"> </w:t>
      </w:r>
      <w:r w:rsidRPr="00847755">
        <w:rPr>
          <w:rFonts w:ascii="Times New Roman" w:eastAsia="Times New Roman" w:hAnsi="Times New Roman" w:cs="Times New Roman"/>
          <w:b/>
          <w:bCs/>
          <w:i/>
          <w:sz w:val="18"/>
          <w:szCs w:val="18"/>
        </w:rPr>
        <w:t>Texas</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Community</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pacing w:val="-1"/>
          <w:sz w:val="18"/>
          <w:szCs w:val="18"/>
        </w:rPr>
        <w:t>College</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exists</w:t>
      </w:r>
      <w:r w:rsidRPr="00847755">
        <w:rPr>
          <w:rFonts w:ascii="Times New Roman" w:eastAsia="Times New Roman" w:hAnsi="Times New Roman" w:cs="Times New Roman"/>
          <w:b/>
          <w:bCs/>
          <w:i/>
          <w:spacing w:val="-1"/>
          <w:sz w:val="18"/>
          <w:szCs w:val="18"/>
        </w:rPr>
        <w:t xml:space="preserve"> to</w:t>
      </w:r>
      <w:r w:rsidRPr="00847755">
        <w:rPr>
          <w:rFonts w:ascii="Times New Roman" w:eastAsia="Times New Roman" w:hAnsi="Times New Roman" w:cs="Times New Roman"/>
          <w:b/>
          <w:bCs/>
          <w:i/>
          <w:spacing w:val="-2"/>
          <w:sz w:val="18"/>
          <w:szCs w:val="18"/>
        </w:rPr>
        <w:t xml:space="preserve"> </w:t>
      </w:r>
      <w:r w:rsidRPr="00847755">
        <w:rPr>
          <w:rFonts w:ascii="Times New Roman" w:eastAsia="Times New Roman" w:hAnsi="Times New Roman" w:cs="Times New Roman"/>
          <w:b/>
          <w:bCs/>
          <w:i/>
          <w:sz w:val="18"/>
          <w:szCs w:val="18"/>
        </w:rPr>
        <w:t>provide</w:t>
      </w:r>
      <w:r w:rsidRPr="00847755">
        <w:rPr>
          <w:rFonts w:ascii="Times New Roman" w:eastAsia="Times New Roman" w:hAnsi="Times New Roman" w:cs="Times New Roman"/>
          <w:b/>
          <w:bCs/>
          <w:i/>
          <w:spacing w:val="3"/>
          <w:sz w:val="18"/>
          <w:szCs w:val="18"/>
        </w:rPr>
        <w:t xml:space="preserve"> </w:t>
      </w:r>
      <w:r w:rsidR="008C1D2C" w:rsidRPr="00847755">
        <w:rPr>
          <w:rFonts w:ascii="Times New Roman" w:eastAsia="Times New Roman" w:hAnsi="Times New Roman" w:cs="Times New Roman"/>
          <w:b/>
          <w:bCs/>
          <w:i/>
          <w:spacing w:val="-1"/>
          <w:sz w:val="18"/>
          <w:szCs w:val="18"/>
        </w:rPr>
        <w:t>personal, dynamic learning experiences empowering students to succeed</w:t>
      </w:r>
      <w:r w:rsidRPr="00847755">
        <w:rPr>
          <w:rFonts w:ascii="Times New Roman" w:eastAsia="Times New Roman" w:hAnsi="Times New Roman" w:cs="Times New Roman"/>
          <w:b/>
          <w:bCs/>
          <w:i/>
          <w:spacing w:val="-1"/>
          <w:sz w:val="18"/>
          <w:szCs w:val="18"/>
        </w:rPr>
        <w:t>.”</w:t>
      </w:r>
    </w:p>
    <w:p w14:paraId="68DCAD9E" w14:textId="77777777" w:rsidR="001010FF" w:rsidRPr="00847755"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F9F4FA4" w:rsidR="00ED0E6E" w:rsidRPr="00936B1D" w:rsidRDefault="001677A8" w:rsidP="00ED0E6E">
      <w:pPr>
        <w:pStyle w:val="TableParagraph"/>
        <w:ind w:left="1908"/>
        <w:rPr>
          <w:rFonts w:ascii="Times New Roman" w:eastAsia="Times New Roman" w:hAnsi="Times New Roman" w:cs="Times New Roman"/>
          <w:sz w:val="28"/>
          <w:szCs w:val="28"/>
        </w:rPr>
      </w:pPr>
      <w:r w:rsidRPr="00847755">
        <w:rPr>
          <w:rFonts w:ascii="Times New Roman" w:hAnsi="Times New Roman" w:cs="Times New Roman"/>
          <w:b/>
          <w:sz w:val="28"/>
        </w:rPr>
        <w:t xml:space="preserve">Instructor: </w:t>
      </w:r>
      <w:r w:rsidR="007E050A" w:rsidRPr="00936B1D">
        <w:rPr>
          <w:rFonts w:ascii="Times New Roman" w:hAnsi="Times New Roman" w:cs="Times New Roman"/>
          <w:b/>
          <w:sz w:val="28"/>
        </w:rPr>
        <w:t>Dr. Karyn Skaar</w:t>
      </w:r>
    </w:p>
    <w:p w14:paraId="39925C9D" w14:textId="4EB0544E" w:rsidR="00ED0E6E" w:rsidRPr="00936B1D" w:rsidRDefault="00ED0E6E" w:rsidP="00ED0E6E">
      <w:pPr>
        <w:pStyle w:val="TableParagraph"/>
        <w:spacing w:before="1"/>
        <w:ind w:left="1908" w:right="4442"/>
        <w:rPr>
          <w:rFonts w:ascii="Times New Roman" w:hAnsi="Times New Roman" w:cs="Times New Roman"/>
          <w:sz w:val="24"/>
        </w:rPr>
      </w:pPr>
      <w:r w:rsidRPr="00936B1D">
        <w:rPr>
          <w:rFonts w:ascii="Times New Roman" w:hAnsi="Times New Roman" w:cs="Times New Roman"/>
          <w:b/>
          <w:spacing w:val="-1"/>
          <w:sz w:val="24"/>
        </w:rPr>
        <w:t>Office:</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H128A</w:t>
      </w:r>
    </w:p>
    <w:p w14:paraId="3EF7CE86" w14:textId="27A9B68A" w:rsidR="00ED0E6E" w:rsidRPr="00936B1D" w:rsidRDefault="00ED0E6E" w:rsidP="00ED0E6E">
      <w:pPr>
        <w:pStyle w:val="TableParagraph"/>
        <w:spacing w:before="1"/>
        <w:ind w:left="1908" w:right="110"/>
        <w:rPr>
          <w:rFonts w:ascii="Times New Roman" w:hAnsi="Times New Roman" w:cs="Times New Roman"/>
          <w:sz w:val="24"/>
        </w:rPr>
      </w:pPr>
      <w:r w:rsidRPr="00936B1D">
        <w:rPr>
          <w:rFonts w:ascii="Times New Roman" w:hAnsi="Times New Roman" w:cs="Times New Roman"/>
          <w:b/>
          <w:spacing w:val="-1"/>
          <w:sz w:val="24"/>
        </w:rPr>
        <w:t>Phone:</w:t>
      </w:r>
      <w:r w:rsidRPr="00936B1D">
        <w:rPr>
          <w:rFonts w:ascii="Times New Roman" w:hAnsi="Times New Roman" w:cs="Times New Roman"/>
          <w:b/>
          <w:spacing w:val="-4"/>
          <w:sz w:val="24"/>
        </w:rPr>
        <w:t xml:space="preserve"> </w:t>
      </w:r>
      <w:r w:rsidR="007E050A" w:rsidRPr="00936B1D">
        <w:rPr>
          <w:rFonts w:ascii="Times New Roman" w:hAnsi="Times New Roman" w:cs="Times New Roman"/>
          <w:spacing w:val="-1"/>
          <w:sz w:val="24"/>
        </w:rPr>
        <w:t>903.434.8293</w:t>
      </w:r>
    </w:p>
    <w:p w14:paraId="43BABC34" w14:textId="24F08141" w:rsidR="00ED0E6E" w:rsidRPr="00936B1D" w:rsidRDefault="00ED0E6E" w:rsidP="00AB5473">
      <w:pPr>
        <w:pStyle w:val="TableParagraph"/>
        <w:spacing w:before="1" w:after="120"/>
        <w:ind w:left="1195" w:firstLine="720"/>
        <w:rPr>
          <w:rFonts w:ascii="Times New Roman" w:eastAsia="Cambria" w:hAnsi="Times New Roman" w:cs="Times New Roman"/>
          <w:sz w:val="24"/>
          <w:szCs w:val="24"/>
        </w:rPr>
      </w:pPr>
      <w:r w:rsidRPr="00936B1D">
        <w:rPr>
          <w:rFonts w:ascii="Times New Roman" w:hAnsi="Times New Roman" w:cs="Times New Roman"/>
          <w:b/>
          <w:spacing w:val="-1"/>
          <w:sz w:val="24"/>
        </w:rPr>
        <w:t>Email:</w:t>
      </w:r>
      <w:r w:rsidRPr="00936B1D">
        <w:rPr>
          <w:rFonts w:ascii="Times New Roman" w:hAnsi="Times New Roman" w:cs="Times New Roman"/>
          <w:b/>
          <w:spacing w:val="-6"/>
          <w:sz w:val="24"/>
        </w:rPr>
        <w:t xml:space="preserve"> </w:t>
      </w:r>
      <w:r w:rsidR="007E050A" w:rsidRPr="00936B1D">
        <w:rPr>
          <w:rFonts w:ascii="Times New Roman" w:hAnsi="Times New Roman" w:cs="Times New Roman"/>
          <w:spacing w:val="-1"/>
          <w:sz w:val="24"/>
        </w:rPr>
        <w:t>kskaar@ntcc.ecu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970"/>
        <w:gridCol w:w="1620"/>
        <w:gridCol w:w="1440"/>
        <w:gridCol w:w="1620"/>
        <w:gridCol w:w="1370"/>
      </w:tblGrid>
      <w:tr w:rsidR="005C79AC" w:rsidRPr="00847755" w14:paraId="049E695D" w14:textId="77777777" w:rsidTr="00E17E9E">
        <w:trPr>
          <w:trHeight w:val="287"/>
        </w:trPr>
        <w:tc>
          <w:tcPr>
            <w:tcW w:w="1350" w:type="dxa"/>
            <w:vMerge w:val="restart"/>
            <w:tcBorders>
              <w:right w:val="single" w:sz="6" w:space="0" w:color="000000"/>
            </w:tcBorders>
            <w:shd w:val="clear" w:color="auto" w:fill="FFFFFF" w:themeFill="background1"/>
          </w:tcPr>
          <w:p w14:paraId="6DD2E257" w14:textId="77777777" w:rsidR="005C79AC" w:rsidRPr="00847755" w:rsidRDefault="005C79AC" w:rsidP="005C79AC">
            <w:pPr>
              <w:autoSpaceDE w:val="0"/>
              <w:autoSpaceDN w:val="0"/>
              <w:spacing w:before="12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 xml:space="preserve">Office </w:t>
            </w:r>
          </w:p>
          <w:p w14:paraId="4E42206F" w14:textId="77777777" w:rsidR="005C79AC" w:rsidRPr="00847755" w:rsidRDefault="005C79AC" w:rsidP="005C79AC">
            <w:pPr>
              <w:autoSpaceDE w:val="0"/>
              <w:autoSpaceDN w:val="0"/>
              <w:spacing w:before="60"/>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Monday</w:t>
            </w:r>
          </w:p>
        </w:tc>
        <w:tc>
          <w:tcPr>
            <w:tcW w:w="97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Tuesday</w:t>
            </w:r>
          </w:p>
        </w:tc>
        <w:tc>
          <w:tcPr>
            <w:tcW w:w="1620" w:type="dxa"/>
            <w:tcBorders>
              <w:left w:val="single" w:sz="6" w:space="0" w:color="000000"/>
              <w:bottom w:val="single" w:sz="6" w:space="0" w:color="000000"/>
              <w:right w:val="single" w:sz="6" w:space="0" w:color="000000"/>
            </w:tcBorders>
            <w:shd w:val="clear" w:color="auto" w:fill="auto"/>
          </w:tcPr>
          <w:p w14:paraId="0931614E"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Thursday</w:t>
            </w:r>
          </w:p>
        </w:tc>
        <w:tc>
          <w:tcPr>
            <w:tcW w:w="1620" w:type="dxa"/>
            <w:tcBorders>
              <w:left w:val="single" w:sz="6" w:space="0" w:color="000000"/>
              <w:bottom w:val="single" w:sz="6" w:space="0" w:color="000000"/>
              <w:right w:val="single" w:sz="6" w:space="0" w:color="000000"/>
            </w:tcBorders>
            <w:shd w:val="clear" w:color="auto" w:fill="auto"/>
          </w:tcPr>
          <w:p w14:paraId="1BDFEB7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847755" w:rsidRDefault="005C79AC" w:rsidP="005C79AC">
            <w:pPr>
              <w:autoSpaceDE w:val="0"/>
              <w:autoSpaceDN w:val="0"/>
              <w:ind w:left="107"/>
              <w:jc w:val="center"/>
              <w:rPr>
                <w:rFonts w:ascii="Times New Roman" w:eastAsia="Times New Roman" w:hAnsi="Times New Roman" w:cs="Times New Roman"/>
                <w:b/>
                <w:sz w:val="20"/>
                <w:lang w:bidi="en-US"/>
              </w:rPr>
            </w:pPr>
            <w:r w:rsidRPr="00847755">
              <w:rPr>
                <w:rFonts w:ascii="Times New Roman" w:eastAsia="Times New Roman" w:hAnsi="Times New Roman" w:cs="Times New Roman"/>
                <w:b/>
                <w:sz w:val="20"/>
                <w:lang w:bidi="en-US"/>
              </w:rPr>
              <w:t>Online</w:t>
            </w:r>
          </w:p>
        </w:tc>
      </w:tr>
      <w:tr w:rsidR="005C79AC" w:rsidRPr="00847755" w14:paraId="58E56A5C" w14:textId="77777777" w:rsidTr="00E17E9E">
        <w:trPr>
          <w:trHeight w:val="481"/>
        </w:trPr>
        <w:tc>
          <w:tcPr>
            <w:tcW w:w="1350" w:type="dxa"/>
            <w:vMerge/>
            <w:tcBorders>
              <w:top w:val="nil"/>
              <w:right w:val="single" w:sz="6" w:space="0" w:color="000000"/>
            </w:tcBorders>
            <w:shd w:val="clear" w:color="auto" w:fill="FFFFFF" w:themeFill="background1"/>
          </w:tcPr>
          <w:p w14:paraId="4C3CBE12" w14:textId="77777777" w:rsidR="005C79AC" w:rsidRPr="00847755"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5BE4178" w:rsidR="00661401" w:rsidRPr="00661401" w:rsidRDefault="00FB07DE" w:rsidP="00FB07DE">
            <w:pPr>
              <w:autoSpaceDE w:val="0"/>
              <w:autoSpaceDN w:val="0"/>
              <w:spacing w:before="120" w:line="228" w:lineRule="exact"/>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6-9 pm (Zoom)</w:t>
            </w:r>
          </w:p>
        </w:tc>
        <w:tc>
          <w:tcPr>
            <w:tcW w:w="970" w:type="dxa"/>
            <w:tcBorders>
              <w:top w:val="single" w:sz="6" w:space="0" w:color="000000"/>
              <w:left w:val="single" w:sz="6" w:space="0" w:color="000000"/>
              <w:right w:val="single" w:sz="6" w:space="0" w:color="000000"/>
            </w:tcBorders>
            <w:shd w:val="clear" w:color="auto" w:fill="FFFFFF" w:themeFill="background1"/>
          </w:tcPr>
          <w:p w14:paraId="34FBFF5A" w14:textId="5FC290EC" w:rsidR="005C79AC" w:rsidRPr="00661401"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427FE155" w14:textId="0649D105" w:rsidR="005C79AC" w:rsidRPr="00661401" w:rsidRDefault="005C79AC" w:rsidP="00E17E9E">
            <w:pPr>
              <w:autoSpaceDE w:val="0"/>
              <w:autoSpaceDN w:val="0"/>
              <w:spacing w:before="120" w:line="228" w:lineRule="exact"/>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EF45837" w14:textId="1D87F516" w:rsidR="005C79AC" w:rsidRPr="00661401" w:rsidRDefault="00FB07DE" w:rsidP="00661401">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6-9pm (Zoom)</w:t>
            </w:r>
          </w:p>
        </w:tc>
        <w:tc>
          <w:tcPr>
            <w:tcW w:w="1620" w:type="dxa"/>
            <w:tcBorders>
              <w:top w:val="single" w:sz="6" w:space="0" w:color="000000"/>
              <w:left w:val="single" w:sz="6" w:space="0" w:color="000000"/>
              <w:right w:val="single" w:sz="6" w:space="0" w:color="000000"/>
            </w:tcBorders>
            <w:shd w:val="clear" w:color="auto" w:fill="FFFFFF" w:themeFill="background1"/>
          </w:tcPr>
          <w:p w14:paraId="3EE903C2" w14:textId="10D2D255" w:rsidR="005C79AC" w:rsidRPr="00847755" w:rsidRDefault="00FB07DE"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9:30am -12:30pm (Zoom</w:t>
            </w:r>
            <w:r w:rsidR="00BD0E6E">
              <w:rPr>
                <w:rFonts w:ascii="Times New Roman" w:eastAsia="Times New Roman" w:hAnsi="Times New Roman" w:cs="Times New Roman"/>
                <w:sz w:val="19"/>
                <w:szCs w:val="19"/>
                <w:lang w:bidi="en-US"/>
              </w:rPr>
              <w:t xml:space="preserve"> by appointment</w:t>
            </w:r>
            <w:r>
              <w:rPr>
                <w:rFonts w:ascii="Times New Roman" w:eastAsia="Times New Roman" w:hAnsi="Times New Roman" w:cs="Times New Roman"/>
                <w:sz w:val="19"/>
                <w:szCs w:val="19"/>
                <w:lang w:bidi="en-US"/>
              </w:rPr>
              <w:t>)</w:t>
            </w:r>
          </w:p>
        </w:tc>
        <w:tc>
          <w:tcPr>
            <w:tcW w:w="1370" w:type="dxa"/>
            <w:tcBorders>
              <w:top w:val="single" w:sz="6" w:space="0" w:color="000000"/>
              <w:left w:val="single" w:sz="6" w:space="0" w:color="000000"/>
            </w:tcBorders>
            <w:shd w:val="clear" w:color="auto" w:fill="FFFFFF" w:themeFill="background1"/>
          </w:tcPr>
          <w:p w14:paraId="0C41F1C9" w14:textId="28E05031" w:rsidR="005C79AC" w:rsidRPr="00847755"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847755" w:rsidRDefault="00D85118" w:rsidP="00D85118">
      <w:pPr>
        <w:ind w:left="100" w:right="396"/>
        <w:jc w:val="center"/>
        <w:rPr>
          <w:rFonts w:ascii="Times New Roman" w:hAnsi="Times New Roman" w:cs="Times New Roman"/>
          <w:b/>
          <w:i/>
          <w:sz w:val="28"/>
          <w:szCs w:val="28"/>
        </w:rPr>
      </w:pPr>
    </w:p>
    <w:p w14:paraId="2A1044BD" w14:textId="6338E1C1" w:rsidR="00D85118" w:rsidRPr="00847755" w:rsidRDefault="00D85118" w:rsidP="00D85118">
      <w:pPr>
        <w:ind w:left="100" w:right="396"/>
        <w:jc w:val="center"/>
        <w:rPr>
          <w:rFonts w:ascii="Times New Roman" w:hAnsi="Times New Roman" w:cs="Times New Roman"/>
          <w:b/>
          <w:i/>
          <w:sz w:val="28"/>
          <w:szCs w:val="28"/>
        </w:rPr>
      </w:pPr>
      <w:r w:rsidRPr="00847755">
        <w:rPr>
          <w:rFonts w:ascii="Times New Roman" w:hAnsi="Times New Roman" w:cs="Times New Roman"/>
          <w:b/>
          <w:i/>
          <w:sz w:val="28"/>
          <w:szCs w:val="28"/>
        </w:rPr>
        <w:t xml:space="preserve">This syllabus </w:t>
      </w:r>
      <w:r w:rsidR="00944A31" w:rsidRPr="00847755">
        <w:rPr>
          <w:rFonts w:ascii="Times New Roman" w:hAnsi="Times New Roman" w:cs="Times New Roman"/>
          <w:b/>
          <w:i/>
          <w:sz w:val="28"/>
          <w:szCs w:val="28"/>
        </w:rPr>
        <w:t>serves as</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the documentation</w:t>
      </w:r>
      <w:r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for</w:t>
      </w:r>
      <w:r w:rsidR="00944A31" w:rsidRPr="00847755">
        <w:rPr>
          <w:rFonts w:ascii="Times New Roman" w:hAnsi="Times New Roman" w:cs="Times New Roman"/>
          <w:b/>
          <w:i/>
          <w:sz w:val="28"/>
          <w:szCs w:val="28"/>
        </w:rPr>
        <w:t xml:space="preserve"> all course policies</w:t>
      </w:r>
      <w:r w:rsidR="005C594A" w:rsidRPr="00847755">
        <w:rPr>
          <w:rFonts w:ascii="Times New Roman" w:hAnsi="Times New Roman" w:cs="Times New Roman"/>
          <w:b/>
          <w:i/>
          <w:sz w:val="28"/>
          <w:szCs w:val="28"/>
        </w:rPr>
        <w:t xml:space="preserve"> and requirements</w:t>
      </w:r>
      <w:r w:rsidR="00944A31" w:rsidRPr="00847755">
        <w:rPr>
          <w:rFonts w:ascii="Times New Roman" w:hAnsi="Times New Roman" w:cs="Times New Roman"/>
          <w:b/>
          <w:i/>
          <w:sz w:val="28"/>
          <w:szCs w:val="28"/>
        </w:rPr>
        <w:t xml:space="preserve">, </w:t>
      </w:r>
      <w:r w:rsidR="005C594A" w:rsidRPr="00847755">
        <w:rPr>
          <w:rFonts w:ascii="Times New Roman" w:hAnsi="Times New Roman" w:cs="Times New Roman"/>
          <w:b/>
          <w:i/>
          <w:sz w:val="28"/>
          <w:szCs w:val="28"/>
        </w:rPr>
        <w:t>assignments, and instructor/student responsibilities</w:t>
      </w:r>
      <w:r w:rsidRPr="00847755">
        <w:rPr>
          <w:rFonts w:ascii="Times New Roman" w:hAnsi="Times New Roman" w:cs="Times New Roman"/>
          <w:b/>
          <w:i/>
          <w:sz w:val="28"/>
          <w:szCs w:val="28"/>
        </w:rPr>
        <w:t>.</w:t>
      </w:r>
    </w:p>
    <w:p w14:paraId="4D29BEA2" w14:textId="77777777" w:rsidR="00D85118" w:rsidRPr="00847755" w:rsidRDefault="00D85118" w:rsidP="00D85118">
      <w:pPr>
        <w:ind w:left="100" w:right="396"/>
        <w:rPr>
          <w:rFonts w:ascii="Times New Roman" w:hAnsi="Times New Roman" w:cs="Times New Roman"/>
          <w:i/>
          <w:sz w:val="24"/>
        </w:rPr>
      </w:pPr>
    </w:p>
    <w:p w14:paraId="55831AA0" w14:textId="2976BE7C" w:rsidR="001F7559" w:rsidRPr="00847755" w:rsidRDefault="00435483" w:rsidP="00D85118">
      <w:pPr>
        <w:ind w:left="100" w:right="396"/>
        <w:rPr>
          <w:rFonts w:ascii="Times New Roman" w:eastAsia="Times New Roman" w:hAnsi="Times New Roman" w:cs="Times New Roman"/>
          <w:sz w:val="24"/>
          <w:szCs w:val="24"/>
        </w:rPr>
      </w:pPr>
      <w:r w:rsidRPr="00847755">
        <w:rPr>
          <w:rFonts w:ascii="Times New Roman" w:hAnsi="Times New Roman" w:cs="Times New Roman"/>
          <w:i/>
          <w:sz w:val="24"/>
        </w:rPr>
        <w:t>I</w:t>
      </w:r>
      <w:r w:rsidR="006456B9" w:rsidRPr="00847755">
        <w:rPr>
          <w:rFonts w:ascii="Times New Roman" w:hAnsi="Times New Roman" w:cs="Times New Roman"/>
          <w:i/>
          <w:sz w:val="24"/>
        </w:rPr>
        <w:t>nformation</w:t>
      </w:r>
      <w:r w:rsidRPr="00847755">
        <w:rPr>
          <w:rFonts w:ascii="Times New Roman" w:hAnsi="Times New Roman" w:cs="Times New Roman"/>
          <w:i/>
          <w:sz w:val="24"/>
        </w:rPr>
        <w:t xml:space="preserve"> relative to the delivery of the content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contained</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in</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this</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syllabus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z w:val="24"/>
        </w:rPr>
        <w:t>is</w:t>
      </w:r>
      <w:r w:rsidR="006456B9" w:rsidRPr="00847755">
        <w:rPr>
          <w:rFonts w:ascii="Times New Roman" w:hAnsi="Times New Roman" w:cs="Times New Roman"/>
          <w:i/>
          <w:spacing w:val="-6"/>
          <w:sz w:val="24"/>
        </w:rPr>
        <w:t xml:space="preserve"> </w:t>
      </w:r>
      <w:r w:rsidR="006456B9" w:rsidRPr="00847755">
        <w:rPr>
          <w:rFonts w:ascii="Times New Roman" w:hAnsi="Times New Roman" w:cs="Times New Roman"/>
          <w:i/>
          <w:spacing w:val="-2"/>
          <w:sz w:val="24"/>
        </w:rPr>
        <w:t>subject</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z w:val="24"/>
        </w:rPr>
        <w:t>to</w:t>
      </w:r>
      <w:r w:rsidR="006456B9" w:rsidRPr="00847755">
        <w:rPr>
          <w:rFonts w:ascii="Times New Roman" w:hAnsi="Times New Roman" w:cs="Times New Roman"/>
          <w:i/>
          <w:spacing w:val="-5"/>
          <w:sz w:val="24"/>
        </w:rPr>
        <w:t xml:space="preserve"> </w:t>
      </w:r>
      <w:r w:rsidR="006456B9" w:rsidRPr="00847755">
        <w:rPr>
          <w:rFonts w:ascii="Times New Roman" w:hAnsi="Times New Roman" w:cs="Times New Roman"/>
          <w:i/>
          <w:spacing w:val="-1"/>
          <w:sz w:val="24"/>
        </w:rPr>
        <w:t>change</w:t>
      </w:r>
      <w:r w:rsidR="006E56B3" w:rsidRPr="00847755">
        <w:rPr>
          <w:rFonts w:ascii="Times New Roman" w:hAnsi="Times New Roman" w:cs="Times New Roman"/>
          <w:i/>
          <w:spacing w:val="-1"/>
          <w:sz w:val="24"/>
        </w:rPr>
        <w:t>.</w:t>
      </w:r>
      <w:r w:rsidR="006456B9"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S</w:t>
      </w:r>
      <w:r w:rsidR="00D85118" w:rsidRPr="00847755">
        <w:rPr>
          <w:rFonts w:ascii="Times New Roman" w:hAnsi="Times New Roman" w:cs="Times New Roman"/>
          <w:i/>
          <w:spacing w:val="-5"/>
          <w:sz w:val="24"/>
        </w:rPr>
        <w:t>hould that happen</w:t>
      </w:r>
      <w:r w:rsidR="001851BC" w:rsidRPr="00847755">
        <w:rPr>
          <w:rFonts w:ascii="Times New Roman" w:hAnsi="Times New Roman" w:cs="Times New Roman"/>
          <w:i/>
          <w:spacing w:val="-5"/>
          <w:sz w:val="24"/>
        </w:rPr>
        <w:t>,</w:t>
      </w:r>
      <w:r w:rsidR="00D85118" w:rsidRPr="00847755">
        <w:rPr>
          <w:rFonts w:ascii="Times New Roman" w:hAnsi="Times New Roman" w:cs="Times New Roman"/>
          <w:i/>
          <w:spacing w:val="-5"/>
          <w:sz w:val="24"/>
        </w:rPr>
        <w:t xml:space="preserve"> </w:t>
      </w:r>
      <w:r w:rsidR="006E56B3" w:rsidRPr="00847755">
        <w:rPr>
          <w:rFonts w:ascii="Times New Roman" w:hAnsi="Times New Roman" w:cs="Times New Roman"/>
          <w:i/>
          <w:spacing w:val="-5"/>
          <w:sz w:val="24"/>
        </w:rPr>
        <w:t>the student</w:t>
      </w:r>
      <w:r w:rsidR="00D85118" w:rsidRPr="00847755">
        <w:rPr>
          <w:rFonts w:ascii="Times New Roman" w:hAnsi="Times New Roman" w:cs="Times New Roman"/>
          <w:i/>
          <w:spacing w:val="-5"/>
          <w:sz w:val="24"/>
        </w:rPr>
        <w:t xml:space="preserve"> will be notified.</w:t>
      </w:r>
    </w:p>
    <w:p w14:paraId="21A15ACC" w14:textId="77777777" w:rsidR="001F7559" w:rsidRPr="00847755" w:rsidRDefault="001F7559">
      <w:pPr>
        <w:spacing w:before="8"/>
        <w:rPr>
          <w:rFonts w:ascii="Times New Roman" w:eastAsia="Times New Roman" w:hAnsi="Times New Roman" w:cs="Times New Roman"/>
          <w:i/>
          <w:sz w:val="24"/>
          <w:szCs w:val="24"/>
        </w:rPr>
      </w:pPr>
    </w:p>
    <w:p w14:paraId="7EDC66EF" w14:textId="13B5E2C3" w:rsidR="00DC5390" w:rsidRDefault="006456B9" w:rsidP="002939BA">
      <w:pPr>
        <w:pStyle w:val="BodyText"/>
        <w:ind w:right="344"/>
      </w:pPr>
      <w:r w:rsidRPr="00847755">
        <w:rPr>
          <w:rFonts w:cs="Times New Roman"/>
          <w:b/>
          <w:spacing w:val="-1"/>
        </w:rPr>
        <w:t>Course</w:t>
      </w:r>
      <w:r w:rsidRPr="00847755">
        <w:rPr>
          <w:rFonts w:cs="Times New Roman"/>
          <w:b/>
          <w:spacing w:val="-5"/>
        </w:rPr>
        <w:t xml:space="preserve"> </w:t>
      </w:r>
      <w:r w:rsidRPr="00847755">
        <w:rPr>
          <w:rFonts w:cs="Times New Roman"/>
          <w:b/>
          <w:spacing w:val="-1"/>
        </w:rPr>
        <w:t>Description:</w:t>
      </w:r>
      <w:r w:rsidRPr="00847755">
        <w:rPr>
          <w:rFonts w:cs="Times New Roman"/>
          <w:b/>
          <w:spacing w:val="11"/>
        </w:rPr>
        <w:t xml:space="preserve"> </w:t>
      </w:r>
      <w:r w:rsidR="00DC5390" w:rsidRPr="00936B1D">
        <w:rPr>
          <w:rFonts w:cs="Times New Roman"/>
        </w:rPr>
        <w:t>Three hours of lecture each week.</w:t>
      </w:r>
      <w:r w:rsidR="00DC5390" w:rsidRPr="00936B1D">
        <w:rPr>
          <w:rFonts w:cs="Times New Roman"/>
        </w:rPr>
        <w:br/>
      </w:r>
      <w:r w:rsidR="001B4729">
        <w:t>PSYC 2301 General Psychology General Psychology is a survey of the major psychological topics, theories and approaches to the scientific study of behavior and mental processes.</w:t>
      </w:r>
    </w:p>
    <w:p w14:paraId="43C909FD" w14:textId="77777777" w:rsidR="001B4729" w:rsidRPr="00847755" w:rsidRDefault="001B4729" w:rsidP="002939BA">
      <w:pPr>
        <w:pStyle w:val="BodyText"/>
        <w:ind w:right="344"/>
        <w:rPr>
          <w:rFonts w:cs="Times New Roman"/>
          <w:b/>
          <w:spacing w:val="-1"/>
        </w:rPr>
      </w:pPr>
    </w:p>
    <w:p w14:paraId="5070A9CB" w14:textId="7F165AEC" w:rsidR="002939BA" w:rsidRPr="00936B1D" w:rsidRDefault="002939BA" w:rsidP="002939BA">
      <w:pPr>
        <w:pStyle w:val="BodyText"/>
        <w:ind w:right="344"/>
        <w:rPr>
          <w:rFonts w:cs="Times New Roman"/>
          <w:spacing w:val="-1"/>
        </w:rPr>
      </w:pPr>
      <w:r w:rsidRPr="00847755">
        <w:rPr>
          <w:rFonts w:cs="Times New Roman"/>
          <w:b/>
          <w:spacing w:val="-1"/>
        </w:rPr>
        <w:t>Prerequisite(s</w:t>
      </w:r>
      <w:r w:rsidRPr="00936B1D">
        <w:rPr>
          <w:rFonts w:cs="Times New Roman"/>
          <w:b/>
          <w:spacing w:val="-1"/>
        </w:rPr>
        <w:t>):</w:t>
      </w:r>
      <w:r w:rsidRPr="00936B1D">
        <w:rPr>
          <w:rFonts w:cs="Times New Roman"/>
          <w:spacing w:val="-1"/>
        </w:rPr>
        <w:t xml:space="preserve"> </w:t>
      </w:r>
      <w:r w:rsidR="00DC5390" w:rsidRPr="00936B1D">
        <w:rPr>
          <w:rFonts w:cs="Times New Roman"/>
          <w:spacing w:val="-1"/>
        </w:rPr>
        <w:t>None</w:t>
      </w:r>
    </w:p>
    <w:p w14:paraId="0D2EAEEF" w14:textId="77777777" w:rsidR="00E53C66" w:rsidRPr="00847755" w:rsidRDefault="00E53C66" w:rsidP="002939BA">
      <w:pPr>
        <w:pStyle w:val="BodyText"/>
        <w:ind w:right="344"/>
        <w:rPr>
          <w:rFonts w:cs="Times New Roman"/>
          <w:spacing w:val="-1"/>
        </w:rPr>
      </w:pPr>
    </w:p>
    <w:p w14:paraId="46883E0A" w14:textId="1A1245EB" w:rsidR="00DC5390" w:rsidRPr="00847755" w:rsidRDefault="00E53C66" w:rsidP="00DC5390">
      <w:pPr>
        <w:spacing w:after="10" w:line="249" w:lineRule="auto"/>
        <w:ind w:left="-5"/>
        <w:rPr>
          <w:rFonts w:ascii="Times New Roman" w:hAnsi="Times New Roman" w:cs="Times New Roman"/>
          <w:b/>
        </w:rPr>
      </w:pPr>
      <w:r w:rsidRPr="00847755">
        <w:rPr>
          <w:rFonts w:ascii="Times New Roman" w:hAnsi="Times New Roman" w:cs="Times New Roman"/>
          <w:b/>
          <w:spacing w:val="-1"/>
        </w:rPr>
        <w:t>Student</w:t>
      </w:r>
      <w:r w:rsidRPr="00847755">
        <w:rPr>
          <w:rFonts w:ascii="Times New Roman" w:hAnsi="Times New Roman" w:cs="Times New Roman"/>
          <w:b/>
          <w:spacing w:val="-6"/>
        </w:rPr>
        <w:t xml:space="preserve"> </w:t>
      </w:r>
      <w:r w:rsidRPr="00847755">
        <w:rPr>
          <w:rFonts w:ascii="Times New Roman" w:hAnsi="Times New Roman" w:cs="Times New Roman"/>
          <w:b/>
          <w:spacing w:val="-1"/>
        </w:rPr>
        <w:t>Learning</w:t>
      </w:r>
      <w:r w:rsidRPr="00847755">
        <w:rPr>
          <w:rFonts w:ascii="Times New Roman" w:hAnsi="Times New Roman" w:cs="Times New Roman"/>
          <w:b/>
          <w:spacing w:val="-6"/>
        </w:rPr>
        <w:t xml:space="preserve"> </w:t>
      </w:r>
      <w:r w:rsidRPr="00847755">
        <w:rPr>
          <w:rFonts w:ascii="Times New Roman" w:hAnsi="Times New Roman" w:cs="Times New Roman"/>
          <w:b/>
          <w:spacing w:val="-1"/>
        </w:rPr>
        <w:t>Outcomes:</w:t>
      </w:r>
      <w:r w:rsidR="00AB5473" w:rsidRPr="00847755">
        <w:rPr>
          <w:rFonts w:ascii="Times New Roman" w:hAnsi="Times New Roman" w:cs="Times New Roman"/>
          <w:b/>
          <w:spacing w:val="-1"/>
        </w:rPr>
        <w:t xml:space="preserve"> </w:t>
      </w:r>
      <w:r w:rsidR="00DC5390" w:rsidRPr="00847755">
        <w:rPr>
          <w:rFonts w:ascii="Times New Roman" w:hAnsi="Times New Roman" w:cs="Times New Roman"/>
          <w:b/>
        </w:rPr>
        <w:t xml:space="preserve"> </w:t>
      </w:r>
    </w:p>
    <w:p w14:paraId="73C0DD85" w14:textId="77777777" w:rsidR="00DC5390" w:rsidRPr="00847755" w:rsidRDefault="00DC5390" w:rsidP="00DC5390">
      <w:pPr>
        <w:widowControl/>
        <w:numPr>
          <w:ilvl w:val="0"/>
          <w:numId w:val="1"/>
        </w:numPr>
        <w:spacing w:after="10" w:line="249" w:lineRule="auto"/>
        <w:ind w:hanging="336"/>
        <w:rPr>
          <w:rFonts w:ascii="Times New Roman" w:hAnsi="Times New Roman" w:cs="Times New Roman"/>
        </w:rPr>
      </w:pPr>
      <w:r w:rsidRPr="00847755">
        <w:rPr>
          <w:rFonts w:ascii="Times New Roman" w:hAnsi="Times New Roman" w:cs="Times New Roman"/>
        </w:rPr>
        <w:t xml:space="preserve">Identify various research methods and their characteristics used in the scientific study of psychology. </w:t>
      </w:r>
    </w:p>
    <w:p w14:paraId="48FF39FE" w14:textId="77777777" w:rsidR="00DC5390" w:rsidRPr="00847755" w:rsidRDefault="00DC5390" w:rsidP="00DC5390">
      <w:pPr>
        <w:widowControl/>
        <w:numPr>
          <w:ilvl w:val="0"/>
          <w:numId w:val="1"/>
        </w:numPr>
        <w:spacing w:after="10" w:line="249" w:lineRule="auto"/>
        <w:ind w:hanging="336"/>
        <w:rPr>
          <w:rFonts w:ascii="Times New Roman" w:hAnsi="Times New Roman" w:cs="Times New Roman"/>
        </w:rPr>
      </w:pPr>
      <w:r w:rsidRPr="00847755">
        <w:rPr>
          <w:rFonts w:ascii="Times New Roman" w:hAnsi="Times New Roman" w:cs="Times New Roman"/>
        </w:rPr>
        <w:t xml:space="preserve">Describe the historical influences and early schools of thought that shaped the field of psychology. </w:t>
      </w:r>
    </w:p>
    <w:p w14:paraId="026096B9" w14:textId="77777777" w:rsidR="00DC5390" w:rsidRPr="00847755" w:rsidRDefault="00DC5390" w:rsidP="00DC5390">
      <w:pPr>
        <w:widowControl/>
        <w:numPr>
          <w:ilvl w:val="0"/>
          <w:numId w:val="1"/>
        </w:numPr>
        <w:spacing w:after="10" w:line="249" w:lineRule="auto"/>
        <w:ind w:hanging="336"/>
        <w:rPr>
          <w:rFonts w:ascii="Times New Roman" w:hAnsi="Times New Roman" w:cs="Times New Roman"/>
        </w:rPr>
      </w:pPr>
      <w:r w:rsidRPr="00847755">
        <w:rPr>
          <w:rFonts w:ascii="Times New Roman" w:hAnsi="Times New Roman" w:cs="Times New Roman"/>
        </w:rPr>
        <w:t xml:space="preserve">Describe some of the prominent perspectives and approaches used in the study of psychology. </w:t>
      </w:r>
    </w:p>
    <w:p w14:paraId="4E82FBB1" w14:textId="77777777" w:rsidR="00DC5390" w:rsidRPr="00847755" w:rsidRDefault="00DC5390" w:rsidP="00DC5390">
      <w:pPr>
        <w:widowControl/>
        <w:numPr>
          <w:ilvl w:val="0"/>
          <w:numId w:val="1"/>
        </w:numPr>
        <w:spacing w:after="10" w:line="249" w:lineRule="auto"/>
        <w:ind w:hanging="336"/>
        <w:rPr>
          <w:rFonts w:ascii="Times New Roman" w:hAnsi="Times New Roman" w:cs="Times New Roman"/>
        </w:rPr>
      </w:pPr>
      <w:r w:rsidRPr="00847755">
        <w:rPr>
          <w:rFonts w:ascii="Times New Roman" w:hAnsi="Times New Roman" w:cs="Times New Roman"/>
        </w:rPr>
        <w:t xml:space="preserve">Use terminology unique to the study of psychology. </w:t>
      </w:r>
    </w:p>
    <w:p w14:paraId="00AB5433" w14:textId="77777777" w:rsidR="005E3F3F" w:rsidRDefault="00DC5390" w:rsidP="005E3F3F">
      <w:pPr>
        <w:widowControl/>
        <w:numPr>
          <w:ilvl w:val="0"/>
          <w:numId w:val="1"/>
        </w:numPr>
        <w:spacing w:after="10" w:line="249" w:lineRule="auto"/>
        <w:ind w:hanging="336"/>
        <w:rPr>
          <w:rFonts w:ascii="Times New Roman" w:hAnsi="Times New Roman" w:cs="Times New Roman"/>
        </w:rPr>
      </w:pPr>
      <w:r w:rsidRPr="00847755">
        <w:rPr>
          <w:rFonts w:ascii="Times New Roman" w:hAnsi="Times New Roman" w:cs="Times New Roman"/>
        </w:rPr>
        <w:t xml:space="preserve">Describe accepted approaches and standards in psychological assessment and evaluation. </w:t>
      </w:r>
    </w:p>
    <w:p w14:paraId="4DC0FF6E" w14:textId="46C14CC7" w:rsidR="005E3F3F" w:rsidRPr="005E3F3F" w:rsidRDefault="00DC5390" w:rsidP="005E3F3F">
      <w:pPr>
        <w:widowControl/>
        <w:numPr>
          <w:ilvl w:val="0"/>
          <w:numId w:val="1"/>
        </w:numPr>
        <w:spacing w:after="10" w:line="249" w:lineRule="auto"/>
        <w:ind w:hanging="336"/>
        <w:rPr>
          <w:rFonts w:ascii="Times New Roman" w:hAnsi="Times New Roman" w:cs="Times New Roman"/>
        </w:rPr>
      </w:pPr>
      <w:r w:rsidRPr="005E3F3F">
        <w:rPr>
          <w:rFonts w:ascii="Times New Roman" w:hAnsi="Times New Roman" w:cs="Times New Roman"/>
        </w:rPr>
        <w:t xml:space="preserve">Identify factors in physiological and psychological processes involved in human behavior. </w:t>
      </w:r>
    </w:p>
    <w:p w14:paraId="17C9D2D5" w14:textId="77777777" w:rsidR="005E3F3F" w:rsidRDefault="005E3F3F" w:rsidP="005E3F3F">
      <w:pPr>
        <w:spacing w:after="10" w:line="249" w:lineRule="auto"/>
        <w:ind w:left="-5"/>
        <w:rPr>
          <w:rFonts w:ascii="Times New Roman" w:hAnsi="Times New Roman" w:cs="Times New Roman"/>
        </w:rPr>
      </w:pPr>
    </w:p>
    <w:p w14:paraId="47C497C5" w14:textId="71C72B08" w:rsidR="005E3F3F" w:rsidRPr="005E3F3F" w:rsidRDefault="005E3F3F" w:rsidP="005E3F3F">
      <w:pPr>
        <w:spacing w:after="10" w:line="249" w:lineRule="auto"/>
        <w:ind w:left="-5"/>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 xml:space="preserve">ore </w:t>
      </w:r>
      <w:r w:rsidRPr="005E3F3F">
        <w:rPr>
          <w:rFonts w:ascii="Times New Roman" w:eastAsia="Arial" w:hAnsi="Times New Roman" w:cs="Times New Roman"/>
          <w:b/>
          <w:color w:val="000000"/>
          <w:sz w:val="24"/>
          <w:szCs w:val="24"/>
        </w:rPr>
        <w:t>C</w:t>
      </w:r>
      <w:r>
        <w:rPr>
          <w:rFonts w:ascii="Times New Roman" w:eastAsia="Arial" w:hAnsi="Times New Roman" w:cs="Times New Roman"/>
          <w:b/>
          <w:color w:val="000000"/>
          <w:sz w:val="24"/>
          <w:szCs w:val="24"/>
        </w:rPr>
        <w:t>urriculum Purpose and Objectives:</w:t>
      </w:r>
    </w:p>
    <w:p w14:paraId="5BFF30AA" w14:textId="77777777" w:rsidR="005E3F3F" w:rsidRPr="005E3F3F" w:rsidRDefault="005E3F3F" w:rsidP="005E3F3F">
      <w:pPr>
        <w:widowControl/>
        <w:spacing w:line="259" w:lineRule="auto"/>
        <w:ind w:left="72"/>
        <w:jc w:val="center"/>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 </w:t>
      </w:r>
    </w:p>
    <w:p w14:paraId="67FACA43"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1B2E6ABF"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5EC1E545"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Courses in the foundation area of social and behavioral sciences focus on the application of empirical and scientific methods that contribute to the understanding of what makes us human.  Courses involve the exploration of behavior and interactions among individuals, groups, institutions, and events, examining their impact on the individual, society, and culture. </w:t>
      </w:r>
    </w:p>
    <w:p w14:paraId="4F8577A2"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4E4B6D73"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EB2A853"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Core Curriculum Objectives for the social and behavioral sciences: </w:t>
      </w:r>
    </w:p>
    <w:p w14:paraId="66F03FEE"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lastRenderedPageBreak/>
        <w:t xml:space="preserve"> </w:t>
      </w:r>
    </w:p>
    <w:p w14:paraId="29D18E1D"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Critical thinking: </w:t>
      </w:r>
    </w:p>
    <w:p w14:paraId="6745C3A7"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CT1: Students will demonstrate the ability to 1) analyze complex issues, 2) synthesize information, and 3) evaluate the logic, validity, and relevance of data. </w:t>
      </w:r>
    </w:p>
    <w:p w14:paraId="7A6FC4B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CT2: Students will demonstrate the ability to 1) make informed decision, 2) arrive at reasoned conclusions, 3) solve challenging problems, and 4) use knowledge and understanding in order to generate and explore new questions. </w:t>
      </w:r>
    </w:p>
    <w:p w14:paraId="2CD9B123"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366D68DA"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Communication Skills: </w:t>
      </w:r>
    </w:p>
    <w:p w14:paraId="1E5C4492"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CS1: Students will effectively develop, interpret and express ideas through written communication. CS2: Students will effectively develop, interpret and express ideas through oral communication within a specific timeline. </w:t>
      </w:r>
    </w:p>
    <w:p w14:paraId="54BF528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CS3: Students will effectively develop, interpret and express ideas using visual communications components. </w:t>
      </w:r>
    </w:p>
    <w:p w14:paraId="4ACEF04C"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7FE55DDC"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Empirical and Quantitative Skills: </w:t>
      </w:r>
    </w:p>
    <w:p w14:paraId="1D4EC15A"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EQS1:  Students will manipulate numerical data or observable facts by organizing and converting relevant information into mathematical or empirical forms (e.g. equations, graphs, diagrams, tables, or words). </w:t>
      </w:r>
    </w:p>
    <w:p w14:paraId="715C5A0E"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EQS2:   Students will analyze numerical data or observable facts by processing information with correct calculations, explicit notations, and appropriate technology. </w:t>
      </w:r>
    </w:p>
    <w:p w14:paraId="7EF7CC69"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EQS3:   Students will draw informed conclusions from numerical data or observable facts that are accurate, complete, and relevant to the investigation.   </w:t>
      </w:r>
    </w:p>
    <w:p w14:paraId="0369C5C5" w14:textId="77777777" w:rsidR="005E3F3F" w:rsidRPr="005E3F3F" w:rsidRDefault="005E3F3F" w:rsidP="005E3F3F">
      <w:pPr>
        <w:widowControl/>
        <w:spacing w:line="259" w:lineRule="auto"/>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 </w:t>
      </w:r>
    </w:p>
    <w:p w14:paraId="0BD4C028" w14:textId="77777777" w:rsidR="005E3F3F" w:rsidRPr="005E3F3F" w:rsidRDefault="005E3F3F" w:rsidP="005E3F3F">
      <w:pPr>
        <w:widowControl/>
        <w:spacing w:after="10" w:line="249"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b/>
          <w:color w:val="000000"/>
          <w:sz w:val="24"/>
          <w:szCs w:val="24"/>
        </w:rPr>
        <w:t xml:space="preserve">Social Responsibility: </w:t>
      </w:r>
    </w:p>
    <w:p w14:paraId="7BDC6ABC"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SR1: Students will demonstrate understanding of intercultural competence. </w:t>
      </w:r>
    </w:p>
    <w:p w14:paraId="51F7B4F1"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SR2: Students will demonstrate knowledge of civic responsibility.    </w:t>
      </w:r>
    </w:p>
    <w:p w14:paraId="26E56B20" w14:textId="77777777" w:rsidR="005E3F3F" w:rsidRPr="005E3F3F" w:rsidRDefault="005E3F3F" w:rsidP="005E3F3F">
      <w:pPr>
        <w:widowControl/>
        <w:spacing w:after="5" w:line="250" w:lineRule="auto"/>
        <w:ind w:left="-5" w:hanging="10"/>
        <w:rPr>
          <w:rFonts w:ascii="Times New Roman" w:eastAsia="Arial" w:hAnsi="Times New Roman" w:cs="Times New Roman"/>
          <w:color w:val="000000"/>
          <w:sz w:val="24"/>
          <w:szCs w:val="24"/>
        </w:rPr>
      </w:pPr>
      <w:r w:rsidRPr="005E3F3F">
        <w:rPr>
          <w:rFonts w:ascii="Times New Roman" w:eastAsia="Arial" w:hAnsi="Times New Roman" w:cs="Times New Roman"/>
          <w:color w:val="000000"/>
          <w:sz w:val="24"/>
          <w:szCs w:val="24"/>
        </w:rPr>
        <w:t xml:space="preserve">SR3: Students will demonstrate the ability to engage effectively in regional, national, and global communities. </w:t>
      </w:r>
    </w:p>
    <w:p w14:paraId="5347384E" w14:textId="47BFB804" w:rsidR="00E53C66" w:rsidRPr="00847755" w:rsidRDefault="00E53C66" w:rsidP="00847755">
      <w:pPr>
        <w:pStyle w:val="BodyText"/>
        <w:spacing w:line="281" w:lineRule="exact"/>
        <w:ind w:left="0"/>
        <w:rPr>
          <w:rFonts w:cs="Times New Roman"/>
          <w:spacing w:val="-1"/>
        </w:rPr>
      </w:pPr>
    </w:p>
    <w:p w14:paraId="2DFFAD8C" w14:textId="77777777" w:rsidR="00DC5390" w:rsidRPr="00936B1D" w:rsidRDefault="00E53C66" w:rsidP="00847755">
      <w:pPr>
        <w:spacing w:line="259" w:lineRule="auto"/>
        <w:ind w:right="1078"/>
        <w:rPr>
          <w:rFonts w:ascii="Times New Roman" w:hAnsi="Times New Roman" w:cs="Times New Roman"/>
          <w:b/>
          <w:spacing w:val="-1"/>
          <w:sz w:val="24"/>
          <w:szCs w:val="24"/>
        </w:rPr>
      </w:pPr>
      <w:r w:rsidRPr="00936B1D">
        <w:rPr>
          <w:rFonts w:ascii="Times New Roman" w:hAnsi="Times New Roman" w:cs="Times New Roman"/>
          <w:b/>
          <w:spacing w:val="-1"/>
          <w:sz w:val="24"/>
          <w:szCs w:val="24"/>
        </w:rPr>
        <w:t>Evaluation/Grading</w:t>
      </w:r>
      <w:r w:rsidRPr="00936B1D">
        <w:rPr>
          <w:rFonts w:ascii="Times New Roman" w:hAnsi="Times New Roman" w:cs="Times New Roman"/>
          <w:b/>
          <w:spacing w:val="-10"/>
          <w:sz w:val="24"/>
          <w:szCs w:val="24"/>
        </w:rPr>
        <w:t xml:space="preserve"> </w:t>
      </w:r>
      <w:r w:rsidRPr="00936B1D">
        <w:rPr>
          <w:rFonts w:ascii="Times New Roman" w:hAnsi="Times New Roman" w:cs="Times New Roman"/>
          <w:b/>
          <w:spacing w:val="-1"/>
          <w:sz w:val="24"/>
          <w:szCs w:val="24"/>
        </w:rPr>
        <w:t>Policy:</w:t>
      </w:r>
      <w:r w:rsidR="007C22BE" w:rsidRPr="00936B1D">
        <w:rPr>
          <w:rFonts w:ascii="Times New Roman" w:hAnsi="Times New Roman" w:cs="Times New Roman"/>
          <w:b/>
          <w:spacing w:val="-1"/>
          <w:sz w:val="24"/>
          <w:szCs w:val="24"/>
        </w:rPr>
        <w:t xml:space="preserve"> </w:t>
      </w:r>
    </w:p>
    <w:p w14:paraId="6B792AB4" w14:textId="77777777" w:rsidR="00DC5390" w:rsidRPr="00936B1D" w:rsidRDefault="00DC5390" w:rsidP="00DC5390">
      <w:pPr>
        <w:spacing w:line="259" w:lineRule="auto"/>
        <w:ind w:left="1092" w:right="1078"/>
        <w:jc w:val="center"/>
        <w:rPr>
          <w:rFonts w:ascii="Times New Roman" w:hAnsi="Times New Roman" w:cs="Times New Roman"/>
          <w:spacing w:val="-1"/>
          <w:sz w:val="24"/>
          <w:szCs w:val="24"/>
        </w:rPr>
      </w:pPr>
    </w:p>
    <w:p w14:paraId="6CCB939A" w14:textId="77777777" w:rsidR="00847755" w:rsidRPr="00936B1D" w:rsidRDefault="00847755" w:rsidP="00847755">
      <w:pPr>
        <w:ind w:left="-5"/>
        <w:rPr>
          <w:rFonts w:ascii="Times New Roman" w:hAnsi="Times New Roman" w:cs="Times New Roman"/>
          <w:sz w:val="24"/>
          <w:szCs w:val="24"/>
        </w:rPr>
      </w:pPr>
      <w:r w:rsidRPr="00936B1D">
        <w:rPr>
          <w:rFonts w:ascii="Times New Roman" w:hAnsi="Times New Roman" w:cs="Times New Roman"/>
          <w:sz w:val="24"/>
          <w:szCs w:val="24"/>
        </w:rPr>
        <w:t xml:space="preserve">You will have an opportunity to check your understanding of each chapter by taking self-quizzes in the textbook.  I do not take grades on these.   </w:t>
      </w:r>
    </w:p>
    <w:p w14:paraId="58EA61D2" w14:textId="77777777" w:rsidR="00847755" w:rsidRPr="00936B1D" w:rsidRDefault="00847755" w:rsidP="00847755">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p w14:paraId="32B79E44" w14:textId="77777777" w:rsidR="00847755" w:rsidRPr="00936B1D" w:rsidRDefault="00847755" w:rsidP="00847755">
      <w:pPr>
        <w:ind w:left="-5"/>
        <w:rPr>
          <w:rFonts w:ascii="Times New Roman" w:hAnsi="Times New Roman" w:cs="Times New Roman"/>
          <w:sz w:val="24"/>
          <w:szCs w:val="24"/>
        </w:rPr>
      </w:pPr>
      <w:r w:rsidRPr="00936B1D">
        <w:rPr>
          <w:rFonts w:ascii="Times New Roman" w:hAnsi="Times New Roman" w:cs="Times New Roman"/>
          <w:b/>
          <w:sz w:val="24"/>
          <w:szCs w:val="24"/>
        </w:rPr>
        <w:t>There will be 4 exams:</w:t>
      </w:r>
      <w:r w:rsidRPr="00936B1D">
        <w:rPr>
          <w:rFonts w:ascii="Times New Roman" w:hAnsi="Times New Roman" w:cs="Times New Roman"/>
          <w:sz w:val="24"/>
          <w:szCs w:val="24"/>
        </w:rPr>
        <w:t xml:space="preserve">  All exams will be in a multiple-choice format.  Dates for exams are listed on the class calendar.  Make-up exams may be scheduled prior to the missed exam and will occur within 1 week of the exam date posted in the calendar. No make-up exams are given after the following exam has been given or after the last day of class.  It is a good idea to take the exam as soon as you return to class so you do not get behind.  The regular exams will each count 100 points.  The final exam must be taken at the scheduled time to obtain credit in the course.   </w:t>
      </w:r>
    </w:p>
    <w:p w14:paraId="493F5C89" w14:textId="77777777" w:rsidR="00847755" w:rsidRPr="00936B1D" w:rsidRDefault="00847755" w:rsidP="00847755">
      <w:pPr>
        <w:spacing w:line="259" w:lineRule="auto"/>
        <w:rPr>
          <w:rFonts w:ascii="Times New Roman" w:hAnsi="Times New Roman" w:cs="Times New Roman"/>
          <w:sz w:val="24"/>
          <w:szCs w:val="24"/>
        </w:rPr>
      </w:pPr>
    </w:p>
    <w:p w14:paraId="1ECDD8B3" w14:textId="38AA4923" w:rsidR="00847755" w:rsidRPr="00936B1D" w:rsidRDefault="00847755" w:rsidP="00847755">
      <w:pPr>
        <w:spacing w:after="160" w:line="259" w:lineRule="auto"/>
        <w:rPr>
          <w:rFonts w:ascii="Times New Roman" w:hAnsi="Times New Roman" w:cs="Times New Roman"/>
          <w:sz w:val="24"/>
          <w:szCs w:val="24"/>
        </w:rPr>
      </w:pPr>
      <w:r w:rsidRPr="00936B1D">
        <w:rPr>
          <w:rFonts w:ascii="Times New Roman" w:hAnsi="Times New Roman" w:cs="Times New Roman"/>
          <w:b/>
          <w:sz w:val="24"/>
          <w:szCs w:val="24"/>
        </w:rPr>
        <w:t xml:space="preserve">Experimental Design Worksheet: </w:t>
      </w:r>
      <w:r w:rsidRPr="00936B1D">
        <w:rPr>
          <w:rFonts w:ascii="Times New Roman" w:hAnsi="Times New Roman" w:cs="Times New Roman"/>
          <w:sz w:val="24"/>
          <w:szCs w:val="24"/>
        </w:rPr>
        <w:t>You will design and think through all aspects of your own psychological experiment on a worksheet. This will be a typed paper written in the 3</w:t>
      </w:r>
      <w:r w:rsidRPr="00936B1D">
        <w:rPr>
          <w:rFonts w:ascii="Times New Roman" w:hAnsi="Times New Roman" w:cs="Times New Roman"/>
          <w:sz w:val="24"/>
          <w:szCs w:val="24"/>
          <w:vertAlign w:val="superscript"/>
        </w:rPr>
        <w:t>rd</w:t>
      </w:r>
      <w:r w:rsidRPr="00936B1D">
        <w:rPr>
          <w:rFonts w:ascii="Times New Roman" w:hAnsi="Times New Roman" w:cs="Times New Roman"/>
          <w:sz w:val="24"/>
          <w:szCs w:val="24"/>
        </w:rPr>
        <w:t xml:space="preserve"> person and in complete sentences addressing the specific questions provided.  It will be worth 100 points. Due date is listed on the calendar. </w:t>
      </w:r>
    </w:p>
    <w:p w14:paraId="59FF1834" w14:textId="77777777" w:rsidR="00847755" w:rsidRPr="00936B1D" w:rsidRDefault="00847755" w:rsidP="00847755">
      <w:pPr>
        <w:spacing w:line="259" w:lineRule="auto"/>
        <w:rPr>
          <w:rFonts w:ascii="Times New Roman" w:hAnsi="Times New Roman" w:cs="Times New Roman"/>
          <w:sz w:val="24"/>
          <w:szCs w:val="24"/>
        </w:rPr>
      </w:pPr>
      <w:r w:rsidRPr="00936B1D">
        <w:rPr>
          <w:rFonts w:ascii="Times New Roman" w:hAnsi="Times New Roman" w:cs="Times New Roman"/>
          <w:b/>
          <w:sz w:val="24"/>
          <w:szCs w:val="24"/>
        </w:rPr>
        <w:t xml:space="preserve"> </w:t>
      </w:r>
    </w:p>
    <w:p w14:paraId="2A50602E" w14:textId="74B7C9C1" w:rsidR="00847755" w:rsidRPr="00936B1D" w:rsidRDefault="00847755" w:rsidP="00847755">
      <w:pPr>
        <w:pStyle w:val="Footer"/>
        <w:tabs>
          <w:tab w:val="left" w:pos="720"/>
        </w:tabs>
      </w:pPr>
      <w:r w:rsidRPr="00936B1D">
        <w:rPr>
          <w:b/>
        </w:rPr>
        <w:t xml:space="preserve">Research Project: </w:t>
      </w:r>
      <w:r w:rsidRPr="00936B1D">
        <w:t xml:space="preserve"> You are required to complete a research project that involves finding a topic of interest to you, designing and carrying out a psychological study, and writing a paper in APA format on </w:t>
      </w:r>
      <w:r w:rsidRPr="00936B1D">
        <w:lastRenderedPageBreak/>
        <w:t xml:space="preserve">your own research.  You will get to apply your psychological and statistical knowledge for this project.  You will select </w:t>
      </w:r>
      <w:r w:rsidR="00152BCF">
        <w:t>two</w:t>
      </w:r>
      <w:r w:rsidRPr="00936B1D">
        <w:t xml:space="preserve"> empirical articles from Ebscohost database to provide background on your topic.  You will analyze the data you collect.  This will count 100 points.</w:t>
      </w:r>
    </w:p>
    <w:p w14:paraId="68867DA7" w14:textId="77777777" w:rsidR="00847755" w:rsidRPr="00936B1D" w:rsidRDefault="00847755" w:rsidP="00847755">
      <w:pPr>
        <w:spacing w:line="259" w:lineRule="auto"/>
        <w:rPr>
          <w:rFonts w:ascii="Times New Roman" w:hAnsi="Times New Roman" w:cs="Times New Roman"/>
          <w:sz w:val="24"/>
          <w:szCs w:val="24"/>
        </w:rPr>
      </w:pPr>
    </w:p>
    <w:p w14:paraId="3985619C" w14:textId="0681B423" w:rsidR="00BD7B26" w:rsidRDefault="00BD7B26" w:rsidP="00BD7B26">
      <w:pPr>
        <w:pStyle w:val="Default"/>
        <w:rPr>
          <w:rFonts w:ascii="Times New Roman" w:eastAsia="Arial" w:hAnsi="Times New Roman" w:cs="Times New Roman"/>
        </w:rPr>
      </w:pPr>
      <w:r>
        <w:rPr>
          <w:rFonts w:ascii="Times New Roman" w:eastAsia="Arial" w:hAnsi="Times New Roman" w:cs="Times New Roman"/>
          <w:b/>
        </w:rPr>
        <w:t>Reflection Pape</w:t>
      </w:r>
      <w:r w:rsidRPr="00E65565">
        <w:rPr>
          <w:rFonts w:ascii="Times New Roman" w:eastAsia="Arial" w:hAnsi="Times New Roman" w:cs="Times New Roman"/>
          <w:b/>
        </w:rPr>
        <w:t xml:space="preserve">r:  </w:t>
      </w:r>
      <w:r w:rsidRPr="00E140D2">
        <w:rPr>
          <w:rFonts w:ascii="Times New Roman" w:hAnsi="Times New Roman" w:cs="Times New Roman"/>
        </w:rPr>
        <w:t xml:space="preserve"> Due to the COVID-19 we will be unable to visit the Hospitality House this year. Therefore, a replacement assignment has been developed. Students will watch two half hour videos and read a portion of Zeb Larson’s Origins article: The first video is an Amazon Prime episode (#3) of Modern Love titled “Take me as I am, whoever I am”. The second video is a BBC 2014 production from Films on Demand titled “</w:t>
      </w:r>
      <w:r w:rsidRPr="00E140D2">
        <w:rPr>
          <w:rFonts w:ascii="Times New Roman" w:hAnsi="Times New Roman" w:cs="Times New Roman"/>
          <w:color w:val="1F1F1E"/>
        </w:rPr>
        <w:t>Bedlam Behind Bars: Mental Health Problems in American Prisons”. The article is titled “</w:t>
      </w:r>
      <w:r w:rsidRPr="00E140D2">
        <w:rPr>
          <w:rFonts w:ascii="Times New Roman" w:hAnsi="Times New Roman" w:cs="Times New Roman"/>
        </w:rPr>
        <w:t xml:space="preserve">America's Long-Suffering Mental Health System”. </w:t>
      </w:r>
      <w:r w:rsidRPr="00E140D2">
        <w:rPr>
          <w:rFonts w:ascii="Times New Roman" w:eastAsia="Arial" w:hAnsi="Times New Roman" w:cs="Times New Roman"/>
        </w:rPr>
        <w:t xml:space="preserve"> </w:t>
      </w:r>
      <w:r>
        <w:rPr>
          <w:rFonts w:ascii="Times New Roman" w:eastAsia="Arial" w:hAnsi="Times New Roman" w:cs="Times New Roman"/>
        </w:rPr>
        <w:t xml:space="preserve">This paper will be worth 100. </w:t>
      </w:r>
      <w:r>
        <w:rPr>
          <w:rFonts w:ascii="Times New Roman" w:eastAsia="Arial" w:hAnsi="Times New Roman" w:cs="Times New Roman"/>
        </w:rPr>
        <w:t>Due date is listed on the calendar.</w:t>
      </w:r>
    </w:p>
    <w:p w14:paraId="2F05F357" w14:textId="7D3A1D5D" w:rsidR="00847755" w:rsidRPr="00936B1D" w:rsidRDefault="00847755" w:rsidP="00BD7B26">
      <w:pPr>
        <w:ind w:left="-5"/>
        <w:rPr>
          <w:rFonts w:ascii="Times New Roman" w:hAnsi="Times New Roman" w:cs="Times New Roman"/>
          <w:sz w:val="24"/>
          <w:szCs w:val="24"/>
        </w:rPr>
      </w:pPr>
      <w:r w:rsidRPr="00936B1D">
        <w:rPr>
          <w:rFonts w:ascii="Times New Roman" w:hAnsi="Times New Roman" w:cs="Times New Roman"/>
          <w:sz w:val="24"/>
          <w:szCs w:val="24"/>
        </w:rPr>
        <w:t xml:space="preserve"> </w:t>
      </w:r>
    </w:p>
    <w:p w14:paraId="125527D3" w14:textId="6D2FF69F" w:rsidR="00847755" w:rsidRPr="00936B1D" w:rsidRDefault="00847755" w:rsidP="00847755">
      <w:pPr>
        <w:ind w:left="-5"/>
        <w:rPr>
          <w:rFonts w:ascii="Times New Roman" w:hAnsi="Times New Roman" w:cs="Times New Roman"/>
          <w:sz w:val="24"/>
          <w:szCs w:val="24"/>
        </w:rPr>
      </w:pPr>
      <w:r w:rsidRPr="00936B1D">
        <w:rPr>
          <w:rFonts w:ascii="Times New Roman" w:hAnsi="Times New Roman" w:cs="Times New Roman"/>
          <w:sz w:val="24"/>
          <w:szCs w:val="24"/>
        </w:rPr>
        <w:t xml:space="preserve">Always put your name, course number and section on all assignments submitted. </w:t>
      </w:r>
      <w:r w:rsidRPr="00936B1D">
        <w:rPr>
          <w:rFonts w:ascii="Times New Roman" w:hAnsi="Times New Roman" w:cs="Times New Roman"/>
          <w:b/>
          <w:sz w:val="24"/>
          <w:szCs w:val="24"/>
        </w:rPr>
        <w:t xml:space="preserve"> Late papers will lose 20 percentage points and will not be accepted later than 1 week after the due date</w:t>
      </w:r>
      <w:r w:rsidRPr="00936B1D">
        <w:rPr>
          <w:rFonts w:ascii="Times New Roman" w:hAnsi="Times New Roman" w:cs="Times New Roman"/>
          <w:sz w:val="24"/>
          <w:szCs w:val="24"/>
        </w:rPr>
        <w:t xml:space="preserve">.  </w:t>
      </w:r>
      <w:r w:rsidR="00152BCF">
        <w:rPr>
          <w:rFonts w:ascii="Times New Roman" w:hAnsi="Times New Roman" w:cs="Times New Roman"/>
          <w:sz w:val="24"/>
          <w:szCs w:val="24"/>
        </w:rPr>
        <w:t xml:space="preserve">Papers that are turned in 7 days early can earn 5 bonus points. </w:t>
      </w:r>
      <w:r w:rsidRPr="00936B1D">
        <w:rPr>
          <w:rFonts w:ascii="Times New Roman" w:hAnsi="Times New Roman" w:cs="Times New Roman"/>
          <w:sz w:val="24"/>
          <w:szCs w:val="24"/>
        </w:rPr>
        <w:t xml:space="preserve">Paper due dates </w:t>
      </w:r>
      <w:r w:rsidR="00BD7B26">
        <w:rPr>
          <w:rFonts w:ascii="Times New Roman" w:hAnsi="Times New Roman" w:cs="Times New Roman"/>
          <w:sz w:val="24"/>
          <w:szCs w:val="24"/>
        </w:rPr>
        <w:t>are</w:t>
      </w:r>
      <w:r w:rsidRPr="00936B1D">
        <w:rPr>
          <w:rFonts w:ascii="Times New Roman" w:hAnsi="Times New Roman" w:cs="Times New Roman"/>
          <w:sz w:val="24"/>
          <w:szCs w:val="24"/>
        </w:rPr>
        <w:t xml:space="preserve"> listed in class calendar. </w:t>
      </w:r>
    </w:p>
    <w:p w14:paraId="67E58D9C" w14:textId="77777777" w:rsidR="00847755" w:rsidRPr="00936B1D" w:rsidRDefault="00847755" w:rsidP="00847755">
      <w:pPr>
        <w:spacing w:line="259" w:lineRule="auto"/>
        <w:rPr>
          <w:rFonts w:ascii="Times New Roman" w:hAnsi="Times New Roman" w:cs="Times New Roman"/>
          <w:sz w:val="24"/>
          <w:szCs w:val="24"/>
        </w:rPr>
      </w:pPr>
      <w:r w:rsidRPr="00936B1D">
        <w:rPr>
          <w:rFonts w:ascii="Times New Roman" w:hAnsi="Times New Roman" w:cs="Times New Roman"/>
          <w:b/>
          <w:sz w:val="24"/>
          <w:szCs w:val="24"/>
        </w:rPr>
        <w:t xml:space="preserve"> </w:t>
      </w:r>
    </w:p>
    <w:p w14:paraId="6C769035" w14:textId="77777777" w:rsidR="00847755" w:rsidRPr="00936B1D" w:rsidRDefault="00847755" w:rsidP="00847755">
      <w:pPr>
        <w:ind w:left="-5"/>
        <w:rPr>
          <w:rFonts w:ascii="Times New Roman" w:hAnsi="Times New Roman" w:cs="Times New Roman"/>
          <w:sz w:val="24"/>
          <w:szCs w:val="24"/>
        </w:rPr>
      </w:pPr>
      <w:r w:rsidRPr="00936B1D">
        <w:rPr>
          <w:rFonts w:ascii="Times New Roman" w:hAnsi="Times New Roman" w:cs="Times New Roman"/>
          <w:b/>
          <w:sz w:val="24"/>
          <w:szCs w:val="24"/>
        </w:rPr>
        <w:t>There will be two SLO (student learning outcome) quizzes</w:t>
      </w:r>
      <w:r w:rsidRPr="00936B1D">
        <w:rPr>
          <w:rFonts w:ascii="Times New Roman" w:hAnsi="Times New Roman" w:cs="Times New Roman"/>
          <w:sz w:val="24"/>
          <w:szCs w:val="24"/>
        </w:rPr>
        <w:t>.  Both quizzes will have 30 multiple choice items and be worth 30 points each.  The first SLO quiz will cover chapter 2 (Scientific methods).  The second SLO quiz will be comprehensive and cover the entire course.   Dates listed on class calendar.</w:t>
      </w:r>
    </w:p>
    <w:p w14:paraId="1B8728BC" w14:textId="77777777" w:rsidR="00847755" w:rsidRPr="00936B1D" w:rsidRDefault="00847755" w:rsidP="00847755">
      <w:pPr>
        <w:ind w:left="-5"/>
        <w:rPr>
          <w:rFonts w:ascii="Times New Roman" w:hAnsi="Times New Roman" w:cs="Times New Roman"/>
          <w:b/>
          <w:sz w:val="24"/>
          <w:szCs w:val="24"/>
        </w:rPr>
      </w:pPr>
    </w:p>
    <w:p w14:paraId="2B3261EE" w14:textId="3F20E977" w:rsidR="00847755" w:rsidRPr="00936B1D" w:rsidRDefault="00847755" w:rsidP="00847755">
      <w:pPr>
        <w:ind w:left="-5"/>
        <w:rPr>
          <w:rFonts w:ascii="Times New Roman" w:hAnsi="Times New Roman" w:cs="Times New Roman"/>
          <w:sz w:val="24"/>
          <w:szCs w:val="24"/>
        </w:rPr>
      </w:pPr>
      <w:r w:rsidRPr="00936B1D">
        <w:rPr>
          <w:rFonts w:ascii="Times New Roman" w:hAnsi="Times New Roman" w:cs="Times New Roman"/>
          <w:b/>
          <w:sz w:val="24"/>
          <w:szCs w:val="24"/>
        </w:rPr>
        <w:t>Self-improvement opportunities:</w:t>
      </w:r>
      <w:r w:rsidRPr="00936B1D">
        <w:rPr>
          <w:rFonts w:ascii="Times New Roman" w:hAnsi="Times New Roman" w:cs="Times New Roman"/>
          <w:sz w:val="24"/>
          <w:szCs w:val="24"/>
        </w:rPr>
        <w:t xml:space="preserve">  Syllabus quiz worth 10 points, APA quiz worth 16 points, </w:t>
      </w:r>
      <w:r w:rsidR="00BD7B26">
        <w:rPr>
          <w:rFonts w:ascii="Times New Roman" w:hAnsi="Times New Roman" w:cs="Times New Roman"/>
          <w:sz w:val="24"/>
          <w:szCs w:val="24"/>
        </w:rPr>
        <w:t xml:space="preserve">Zoom </w:t>
      </w:r>
      <w:r w:rsidRPr="00936B1D">
        <w:rPr>
          <w:rFonts w:ascii="Times New Roman" w:hAnsi="Times New Roman" w:cs="Times New Roman"/>
          <w:sz w:val="24"/>
          <w:szCs w:val="24"/>
        </w:rPr>
        <w:t xml:space="preserve">Office visit to review first Quiz worth 5 points, </w:t>
      </w:r>
      <w:r w:rsidR="00BD7B26">
        <w:rPr>
          <w:rFonts w:ascii="Times New Roman" w:hAnsi="Times New Roman" w:cs="Times New Roman"/>
          <w:sz w:val="24"/>
          <w:szCs w:val="24"/>
        </w:rPr>
        <w:t xml:space="preserve">Zoom </w:t>
      </w:r>
      <w:r w:rsidRPr="00936B1D">
        <w:rPr>
          <w:rFonts w:ascii="Times New Roman" w:hAnsi="Times New Roman" w:cs="Times New Roman"/>
          <w:sz w:val="24"/>
          <w:szCs w:val="24"/>
        </w:rPr>
        <w:t xml:space="preserve">Office visit to review the first 3 exams worth 5 points each, </w:t>
      </w:r>
      <w:r w:rsidR="00BD7B26">
        <w:rPr>
          <w:rFonts w:ascii="Times New Roman" w:hAnsi="Times New Roman" w:cs="Times New Roman"/>
          <w:sz w:val="24"/>
          <w:szCs w:val="24"/>
        </w:rPr>
        <w:t xml:space="preserve"> Zoom O</w:t>
      </w:r>
      <w:r w:rsidRPr="00936B1D">
        <w:rPr>
          <w:rFonts w:ascii="Times New Roman" w:hAnsi="Times New Roman" w:cs="Times New Roman"/>
          <w:sz w:val="24"/>
          <w:szCs w:val="24"/>
        </w:rPr>
        <w:t xml:space="preserve">ffice visit to review Experimental design paper worth 5 points, </w:t>
      </w:r>
      <w:r w:rsidR="00BD7B26">
        <w:rPr>
          <w:rFonts w:ascii="Times New Roman" w:hAnsi="Times New Roman" w:cs="Times New Roman"/>
          <w:sz w:val="24"/>
          <w:szCs w:val="24"/>
        </w:rPr>
        <w:t xml:space="preserve">Zoom </w:t>
      </w:r>
      <w:r w:rsidRPr="00936B1D">
        <w:rPr>
          <w:rFonts w:ascii="Times New Roman" w:hAnsi="Times New Roman" w:cs="Times New Roman"/>
          <w:sz w:val="24"/>
          <w:szCs w:val="24"/>
        </w:rPr>
        <w:t xml:space="preserve">office visit to have research articles and hypothesis approved worth </w:t>
      </w:r>
      <w:r w:rsidR="00BD7B26">
        <w:rPr>
          <w:rFonts w:ascii="Times New Roman" w:hAnsi="Times New Roman" w:cs="Times New Roman"/>
          <w:sz w:val="24"/>
          <w:szCs w:val="24"/>
        </w:rPr>
        <w:t>10</w:t>
      </w:r>
      <w:r w:rsidRPr="00936B1D">
        <w:rPr>
          <w:rFonts w:ascii="Times New Roman" w:hAnsi="Times New Roman" w:cs="Times New Roman"/>
          <w:sz w:val="24"/>
          <w:szCs w:val="24"/>
        </w:rPr>
        <w:t xml:space="preserve"> points (</w:t>
      </w:r>
      <w:r w:rsidR="00BD7B26">
        <w:rPr>
          <w:rFonts w:ascii="Times New Roman" w:hAnsi="Times New Roman" w:cs="Times New Roman"/>
          <w:sz w:val="24"/>
          <w:szCs w:val="24"/>
        </w:rPr>
        <w:t>5</w:t>
      </w:r>
      <w:r w:rsidRPr="00936B1D">
        <w:rPr>
          <w:rFonts w:ascii="Times New Roman" w:hAnsi="Times New Roman" w:cs="Times New Roman"/>
          <w:sz w:val="24"/>
          <w:szCs w:val="24"/>
        </w:rPr>
        <w:t xml:space="preserve"> points from each professor), </w:t>
      </w:r>
      <w:r w:rsidR="00BD7B26">
        <w:rPr>
          <w:rFonts w:ascii="Times New Roman" w:hAnsi="Times New Roman" w:cs="Times New Roman"/>
          <w:sz w:val="24"/>
          <w:szCs w:val="24"/>
        </w:rPr>
        <w:t xml:space="preserve">Zoom </w:t>
      </w:r>
      <w:r w:rsidRPr="00936B1D">
        <w:rPr>
          <w:rFonts w:ascii="Times New Roman" w:hAnsi="Times New Roman" w:cs="Times New Roman"/>
          <w:sz w:val="24"/>
          <w:szCs w:val="24"/>
        </w:rPr>
        <w:t xml:space="preserve">office visit to have data collection procedure or survey approved worth </w:t>
      </w:r>
      <w:r w:rsidR="00BD7B26">
        <w:rPr>
          <w:rFonts w:ascii="Times New Roman" w:hAnsi="Times New Roman" w:cs="Times New Roman"/>
          <w:sz w:val="24"/>
          <w:szCs w:val="24"/>
        </w:rPr>
        <w:t>2</w:t>
      </w:r>
      <w:r w:rsidRPr="00936B1D">
        <w:rPr>
          <w:rFonts w:ascii="Times New Roman" w:hAnsi="Times New Roman" w:cs="Times New Roman"/>
          <w:sz w:val="24"/>
          <w:szCs w:val="24"/>
        </w:rPr>
        <w:t>0 points (</w:t>
      </w:r>
      <w:r w:rsidR="00BD7B26">
        <w:rPr>
          <w:rFonts w:ascii="Times New Roman" w:hAnsi="Times New Roman" w:cs="Times New Roman"/>
          <w:sz w:val="24"/>
          <w:szCs w:val="24"/>
        </w:rPr>
        <w:t>10</w:t>
      </w:r>
      <w:r w:rsidRPr="00936B1D">
        <w:rPr>
          <w:rFonts w:ascii="Times New Roman" w:hAnsi="Times New Roman" w:cs="Times New Roman"/>
          <w:sz w:val="24"/>
          <w:szCs w:val="24"/>
        </w:rPr>
        <w:t xml:space="preserve"> points from each professor) and </w:t>
      </w:r>
      <w:r w:rsidR="00BD7B26">
        <w:rPr>
          <w:rFonts w:ascii="Times New Roman" w:hAnsi="Times New Roman" w:cs="Times New Roman"/>
          <w:sz w:val="24"/>
          <w:szCs w:val="24"/>
        </w:rPr>
        <w:t xml:space="preserve">Zoom </w:t>
      </w:r>
      <w:r w:rsidRPr="00936B1D">
        <w:rPr>
          <w:rFonts w:ascii="Times New Roman" w:hAnsi="Times New Roman" w:cs="Times New Roman"/>
          <w:sz w:val="24"/>
          <w:szCs w:val="24"/>
        </w:rPr>
        <w:t xml:space="preserve">office visit to demonstrate Introduction, Method, and Reference sections written worth 10 points. </w:t>
      </w:r>
    </w:p>
    <w:p w14:paraId="46E3B2B0" w14:textId="77777777" w:rsidR="00847755" w:rsidRPr="00936B1D" w:rsidRDefault="00847755" w:rsidP="00847755">
      <w:pPr>
        <w:ind w:right="7849"/>
        <w:rPr>
          <w:rFonts w:ascii="Times New Roman" w:hAnsi="Times New Roman" w:cs="Times New Roman"/>
          <w:sz w:val="24"/>
          <w:szCs w:val="24"/>
        </w:rPr>
      </w:pPr>
    </w:p>
    <w:p w14:paraId="284AF1DD" w14:textId="2C7959DF" w:rsidR="00847755" w:rsidRDefault="00847755" w:rsidP="00847755">
      <w:pPr>
        <w:ind w:right="-4"/>
        <w:rPr>
          <w:rFonts w:ascii="Times New Roman" w:hAnsi="Times New Roman" w:cs="Times New Roman"/>
          <w:sz w:val="24"/>
          <w:szCs w:val="24"/>
        </w:rPr>
      </w:pPr>
      <w:r w:rsidRPr="00936B1D">
        <w:rPr>
          <w:rFonts w:ascii="Times New Roman" w:hAnsi="Times New Roman" w:cs="Times New Roman"/>
          <w:sz w:val="24"/>
          <w:szCs w:val="24"/>
        </w:rPr>
        <w:t xml:space="preserve">APA format is different from MLA! If, in any section of a written paper, you give information that comes from your textbook or other written source, you must use in-text citations in the APA format.  Sources, which are cited in the text, must also be referenced at the end of the paper on your References page. </w:t>
      </w:r>
      <w:r w:rsidR="00BD7B26">
        <w:rPr>
          <w:rFonts w:ascii="Times New Roman" w:hAnsi="Times New Roman" w:cs="Times New Roman"/>
          <w:sz w:val="24"/>
          <w:szCs w:val="24"/>
        </w:rPr>
        <w:t xml:space="preserve">A link to Purdue Owl </w:t>
      </w:r>
      <w:r w:rsidR="00152BCF">
        <w:rPr>
          <w:rFonts w:ascii="Times New Roman" w:hAnsi="Times New Roman" w:cs="Times New Roman"/>
          <w:sz w:val="24"/>
          <w:szCs w:val="24"/>
        </w:rPr>
        <w:t>can be found in the Research Project tab.</w:t>
      </w:r>
    </w:p>
    <w:p w14:paraId="5001B692" w14:textId="6CC5EFBB" w:rsidR="008B2C53" w:rsidRDefault="008B2C53" w:rsidP="00847755">
      <w:pPr>
        <w:ind w:right="-4"/>
        <w:rPr>
          <w:rFonts w:ascii="Times New Roman" w:hAnsi="Times New Roman" w:cs="Times New Roman"/>
          <w:sz w:val="24"/>
          <w:szCs w:val="24"/>
        </w:rPr>
      </w:pPr>
    </w:p>
    <w:p w14:paraId="12FA1291" w14:textId="650D1B42" w:rsidR="00847755" w:rsidRPr="00936B1D" w:rsidRDefault="00847755" w:rsidP="008B2C53">
      <w:pPr>
        <w:jc w:val="center"/>
        <w:rPr>
          <w:rFonts w:ascii="Times New Roman" w:hAnsi="Times New Roman" w:cs="Times New Roman"/>
          <w:sz w:val="24"/>
          <w:szCs w:val="24"/>
        </w:rPr>
      </w:pPr>
      <w:r w:rsidRPr="00936B1D">
        <w:rPr>
          <w:rFonts w:ascii="Times New Roman" w:hAnsi="Times New Roman" w:cs="Times New Roman"/>
          <w:b/>
          <w:sz w:val="24"/>
          <w:szCs w:val="24"/>
        </w:rPr>
        <w:t>Grades</w:t>
      </w:r>
    </w:p>
    <w:p w14:paraId="1EA70C9C" w14:textId="77777777" w:rsidR="00847755" w:rsidRPr="00936B1D" w:rsidRDefault="00847755" w:rsidP="00847755">
      <w:pPr>
        <w:spacing w:line="259" w:lineRule="auto"/>
        <w:rPr>
          <w:rFonts w:ascii="Times New Roman" w:hAnsi="Times New Roman" w:cs="Times New Roman"/>
          <w:sz w:val="24"/>
          <w:szCs w:val="24"/>
        </w:rPr>
      </w:pPr>
      <w:r w:rsidRPr="00936B1D">
        <w:rPr>
          <w:rFonts w:ascii="Times New Roman" w:hAnsi="Times New Roman" w:cs="Times New Roman"/>
          <w:sz w:val="24"/>
          <w:szCs w:val="24"/>
        </w:rPr>
        <w:t>Grades will be computed as follows:</w:t>
      </w:r>
    </w:p>
    <w:p w14:paraId="099B7E8A" w14:textId="77777777" w:rsidR="00847755" w:rsidRPr="00936B1D" w:rsidRDefault="00847755" w:rsidP="00847755">
      <w:pPr>
        <w:tabs>
          <w:tab w:val="center" w:pos="3117"/>
        </w:tabs>
        <w:ind w:firstLine="720"/>
        <w:rPr>
          <w:rFonts w:ascii="Times New Roman" w:hAnsi="Times New Roman" w:cs="Times New Roman"/>
          <w:sz w:val="24"/>
          <w:szCs w:val="24"/>
        </w:rPr>
      </w:pPr>
      <w:r w:rsidRPr="00936B1D">
        <w:rPr>
          <w:rFonts w:ascii="Times New Roman" w:hAnsi="Times New Roman" w:cs="Times New Roman"/>
          <w:sz w:val="24"/>
          <w:szCs w:val="24"/>
        </w:rPr>
        <w:t>Four Exams:</w:t>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t>=400 points</w:t>
      </w:r>
    </w:p>
    <w:p w14:paraId="2D521AA6" w14:textId="614FBC14" w:rsidR="00847755" w:rsidRPr="00936B1D" w:rsidRDefault="00847755" w:rsidP="00847755">
      <w:pPr>
        <w:tabs>
          <w:tab w:val="center" w:pos="3117"/>
        </w:tabs>
        <w:ind w:firstLine="720"/>
        <w:rPr>
          <w:rFonts w:ascii="Times New Roman" w:hAnsi="Times New Roman" w:cs="Times New Roman"/>
          <w:sz w:val="24"/>
          <w:szCs w:val="24"/>
        </w:rPr>
      </w:pPr>
      <w:r w:rsidRPr="00936B1D">
        <w:rPr>
          <w:rFonts w:ascii="Times New Roman" w:hAnsi="Times New Roman" w:cs="Times New Roman"/>
          <w:sz w:val="24"/>
          <w:szCs w:val="24"/>
        </w:rPr>
        <w:t>Experimental Design paper</w:t>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t>=100 points</w:t>
      </w:r>
    </w:p>
    <w:p w14:paraId="41D513B8" w14:textId="77777777" w:rsidR="00847755" w:rsidRPr="00936B1D" w:rsidRDefault="00847755" w:rsidP="00847755">
      <w:pPr>
        <w:tabs>
          <w:tab w:val="center" w:pos="3117"/>
        </w:tabs>
        <w:ind w:firstLine="720"/>
        <w:rPr>
          <w:rFonts w:ascii="Times New Roman" w:hAnsi="Times New Roman" w:cs="Times New Roman"/>
          <w:sz w:val="24"/>
          <w:szCs w:val="24"/>
        </w:rPr>
      </w:pPr>
      <w:r w:rsidRPr="00936B1D">
        <w:rPr>
          <w:rFonts w:ascii="Times New Roman" w:hAnsi="Times New Roman" w:cs="Times New Roman"/>
          <w:sz w:val="24"/>
          <w:szCs w:val="24"/>
        </w:rPr>
        <w:t>Research Project</w:t>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t>=100 points</w:t>
      </w:r>
    </w:p>
    <w:p w14:paraId="26624346" w14:textId="77777777" w:rsidR="00847755" w:rsidRPr="00936B1D" w:rsidRDefault="00847755" w:rsidP="00847755">
      <w:pPr>
        <w:tabs>
          <w:tab w:val="center" w:pos="3117"/>
        </w:tabs>
        <w:ind w:firstLine="720"/>
        <w:rPr>
          <w:rFonts w:ascii="Times New Roman" w:hAnsi="Times New Roman" w:cs="Times New Roman"/>
          <w:sz w:val="24"/>
          <w:szCs w:val="24"/>
        </w:rPr>
      </w:pPr>
      <w:r w:rsidRPr="00936B1D">
        <w:rPr>
          <w:rFonts w:ascii="Times New Roman" w:hAnsi="Times New Roman" w:cs="Times New Roman"/>
          <w:sz w:val="24"/>
          <w:szCs w:val="24"/>
        </w:rPr>
        <w:t>HH visit and paper</w:t>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t>=100 points</w:t>
      </w:r>
      <w:r w:rsidRPr="00936B1D">
        <w:rPr>
          <w:rFonts w:ascii="Times New Roman" w:hAnsi="Times New Roman" w:cs="Times New Roman"/>
          <w:sz w:val="24"/>
          <w:szCs w:val="24"/>
        </w:rPr>
        <w:tab/>
      </w:r>
    </w:p>
    <w:p w14:paraId="22BBAE92" w14:textId="77777777" w:rsidR="00847755" w:rsidRPr="00936B1D" w:rsidRDefault="00847755" w:rsidP="00847755">
      <w:pPr>
        <w:tabs>
          <w:tab w:val="center" w:pos="3117"/>
        </w:tabs>
        <w:ind w:firstLine="720"/>
        <w:rPr>
          <w:rFonts w:ascii="Times New Roman" w:hAnsi="Times New Roman" w:cs="Times New Roman"/>
          <w:sz w:val="24"/>
          <w:szCs w:val="24"/>
        </w:rPr>
      </w:pPr>
      <w:r w:rsidRPr="00936B1D">
        <w:rPr>
          <w:rFonts w:ascii="Times New Roman" w:hAnsi="Times New Roman" w:cs="Times New Roman"/>
          <w:sz w:val="24"/>
          <w:szCs w:val="24"/>
        </w:rPr>
        <w:t>Two SLO quizzes</w:t>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t>= 60 points</w:t>
      </w:r>
    </w:p>
    <w:p w14:paraId="1524DE39" w14:textId="77777777" w:rsidR="00847755" w:rsidRPr="00936B1D" w:rsidRDefault="00847755" w:rsidP="00847755">
      <w:pPr>
        <w:tabs>
          <w:tab w:val="center" w:pos="3117"/>
        </w:tabs>
        <w:ind w:firstLine="720"/>
        <w:rPr>
          <w:rFonts w:ascii="Times New Roman" w:hAnsi="Times New Roman" w:cs="Times New Roman"/>
          <w:sz w:val="24"/>
          <w:szCs w:val="24"/>
        </w:rPr>
      </w:pPr>
      <w:r w:rsidRPr="00936B1D">
        <w:rPr>
          <w:rFonts w:ascii="Times New Roman" w:hAnsi="Times New Roman" w:cs="Times New Roman"/>
          <w:sz w:val="24"/>
          <w:szCs w:val="24"/>
        </w:rPr>
        <w:t>Self-improvement</w:t>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t>= 90 points</w:t>
      </w:r>
    </w:p>
    <w:p w14:paraId="426DF99D" w14:textId="77777777" w:rsidR="00847755" w:rsidRPr="00936B1D" w:rsidRDefault="00847755" w:rsidP="00847755">
      <w:pPr>
        <w:tabs>
          <w:tab w:val="center" w:pos="3117"/>
        </w:tabs>
        <w:ind w:firstLine="720"/>
        <w:rPr>
          <w:rFonts w:ascii="Times New Roman" w:hAnsi="Times New Roman" w:cs="Times New Roman"/>
          <w:sz w:val="24"/>
          <w:szCs w:val="24"/>
        </w:rPr>
      </w:pP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t>_________</w:t>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p>
    <w:p w14:paraId="100DCBC3" w14:textId="27808A33" w:rsidR="00847755" w:rsidRDefault="00847755" w:rsidP="00847755">
      <w:pPr>
        <w:tabs>
          <w:tab w:val="center" w:pos="3117"/>
        </w:tabs>
        <w:ind w:left="-15"/>
        <w:rPr>
          <w:rFonts w:ascii="Times New Roman" w:hAnsi="Times New Roman" w:cs="Times New Roman"/>
          <w:sz w:val="24"/>
          <w:szCs w:val="24"/>
        </w:rPr>
      </w:pP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r>
      <w:r w:rsidRPr="00936B1D">
        <w:rPr>
          <w:rFonts w:ascii="Times New Roman" w:hAnsi="Times New Roman" w:cs="Times New Roman"/>
          <w:sz w:val="24"/>
          <w:szCs w:val="24"/>
        </w:rPr>
        <w:tab/>
        <w:t xml:space="preserve">850 points </w:t>
      </w:r>
    </w:p>
    <w:p w14:paraId="71385A60" w14:textId="77777777" w:rsidR="0078162B" w:rsidRDefault="0078162B" w:rsidP="00847755">
      <w:pPr>
        <w:spacing w:after="160" w:line="259" w:lineRule="auto"/>
        <w:rPr>
          <w:rFonts w:ascii="Times New Roman" w:hAnsi="Times New Roman" w:cs="Times New Roman"/>
          <w:sz w:val="24"/>
          <w:szCs w:val="24"/>
        </w:rPr>
      </w:pPr>
    </w:p>
    <w:p w14:paraId="7C4EB581" w14:textId="49D0FAF5" w:rsidR="00847755" w:rsidRPr="00936B1D" w:rsidRDefault="00847755" w:rsidP="00847755">
      <w:pPr>
        <w:spacing w:after="160" w:line="259" w:lineRule="auto"/>
        <w:rPr>
          <w:rFonts w:ascii="Times New Roman" w:hAnsi="Times New Roman" w:cs="Times New Roman"/>
          <w:sz w:val="24"/>
          <w:szCs w:val="24"/>
        </w:rPr>
      </w:pPr>
      <w:r w:rsidRPr="00936B1D">
        <w:rPr>
          <w:rFonts w:ascii="Times New Roman" w:hAnsi="Times New Roman" w:cs="Times New Roman"/>
          <w:sz w:val="24"/>
          <w:szCs w:val="24"/>
        </w:rPr>
        <w:t xml:space="preserve">The grading scale below will be used to determine your final grade. </w:t>
      </w:r>
    </w:p>
    <w:p w14:paraId="72960282" w14:textId="77777777" w:rsidR="00847755" w:rsidRPr="00936B1D" w:rsidRDefault="00847755" w:rsidP="00847755">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tbl>
      <w:tblPr>
        <w:tblStyle w:val="TableGrid0"/>
        <w:tblW w:w="10816" w:type="dxa"/>
        <w:tblInd w:w="0" w:type="dxa"/>
        <w:tblLook w:val="04A0" w:firstRow="1" w:lastRow="0" w:firstColumn="1" w:lastColumn="0" w:noHBand="0" w:noVBand="1"/>
      </w:tblPr>
      <w:tblGrid>
        <w:gridCol w:w="9362"/>
        <w:gridCol w:w="720"/>
        <w:gridCol w:w="734"/>
      </w:tblGrid>
      <w:tr w:rsidR="00847755" w:rsidRPr="00936B1D" w14:paraId="25438083" w14:textId="77777777" w:rsidTr="009A1AB2">
        <w:trPr>
          <w:trHeight w:val="272"/>
        </w:trPr>
        <w:tc>
          <w:tcPr>
            <w:tcW w:w="9362" w:type="dxa"/>
            <w:tcBorders>
              <w:top w:val="nil"/>
              <w:left w:val="nil"/>
              <w:bottom w:val="nil"/>
              <w:right w:val="nil"/>
            </w:tcBorders>
          </w:tcPr>
          <w:p w14:paraId="7FEB1DBF" w14:textId="77777777" w:rsidR="00847755" w:rsidRPr="00936B1D" w:rsidRDefault="00847755" w:rsidP="009A1AB2">
            <w:pPr>
              <w:tabs>
                <w:tab w:val="center" w:pos="720"/>
                <w:tab w:val="center" w:pos="4321"/>
                <w:tab w:val="center" w:pos="8309"/>
              </w:tabs>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Points </w:t>
            </w:r>
          </w:p>
        </w:tc>
        <w:tc>
          <w:tcPr>
            <w:tcW w:w="720" w:type="dxa"/>
            <w:tcBorders>
              <w:top w:val="nil"/>
              <w:left w:val="nil"/>
              <w:bottom w:val="nil"/>
              <w:right w:val="nil"/>
            </w:tcBorders>
          </w:tcPr>
          <w:p w14:paraId="79E13792"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tc>
        <w:tc>
          <w:tcPr>
            <w:tcW w:w="734" w:type="dxa"/>
            <w:tcBorders>
              <w:top w:val="nil"/>
              <w:left w:val="nil"/>
              <w:bottom w:val="nil"/>
              <w:right w:val="nil"/>
            </w:tcBorders>
          </w:tcPr>
          <w:p w14:paraId="501DE0BD" w14:textId="77777777" w:rsidR="00847755" w:rsidRPr="00936B1D" w:rsidRDefault="00847755" w:rsidP="009A1AB2">
            <w:pPr>
              <w:spacing w:line="259" w:lineRule="auto"/>
              <w:jc w:val="both"/>
              <w:rPr>
                <w:rFonts w:ascii="Times New Roman" w:hAnsi="Times New Roman" w:cs="Times New Roman"/>
                <w:sz w:val="24"/>
                <w:szCs w:val="24"/>
              </w:rPr>
            </w:pPr>
            <w:r w:rsidRPr="00936B1D">
              <w:rPr>
                <w:rFonts w:ascii="Times New Roman" w:hAnsi="Times New Roman" w:cs="Times New Roman"/>
                <w:sz w:val="24"/>
                <w:szCs w:val="24"/>
              </w:rPr>
              <w:t xml:space="preserve">Grade </w:t>
            </w:r>
          </w:p>
        </w:tc>
      </w:tr>
      <w:tr w:rsidR="00847755" w:rsidRPr="00936B1D" w14:paraId="657AE828" w14:textId="77777777" w:rsidTr="009A1AB2">
        <w:trPr>
          <w:trHeight w:val="276"/>
        </w:trPr>
        <w:tc>
          <w:tcPr>
            <w:tcW w:w="9362" w:type="dxa"/>
            <w:tcBorders>
              <w:top w:val="nil"/>
              <w:left w:val="nil"/>
              <w:bottom w:val="nil"/>
              <w:right w:val="nil"/>
            </w:tcBorders>
          </w:tcPr>
          <w:p w14:paraId="29A5F0DE" w14:textId="77777777" w:rsidR="00847755" w:rsidRPr="00936B1D" w:rsidRDefault="00847755" w:rsidP="009A1AB2">
            <w:pPr>
              <w:tabs>
                <w:tab w:val="center" w:pos="720"/>
                <w:tab w:val="center" w:pos="4321"/>
                <w:tab w:val="center" w:pos="8068"/>
              </w:tabs>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765-850</w:t>
            </w:r>
          </w:p>
        </w:tc>
        <w:tc>
          <w:tcPr>
            <w:tcW w:w="720" w:type="dxa"/>
            <w:tcBorders>
              <w:top w:val="nil"/>
              <w:left w:val="nil"/>
              <w:bottom w:val="nil"/>
              <w:right w:val="nil"/>
            </w:tcBorders>
          </w:tcPr>
          <w:p w14:paraId="5E162EDE"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tc>
        <w:tc>
          <w:tcPr>
            <w:tcW w:w="734" w:type="dxa"/>
            <w:tcBorders>
              <w:top w:val="nil"/>
              <w:left w:val="nil"/>
              <w:bottom w:val="nil"/>
              <w:right w:val="nil"/>
            </w:tcBorders>
          </w:tcPr>
          <w:p w14:paraId="1410D9A9"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A </w:t>
            </w:r>
          </w:p>
        </w:tc>
      </w:tr>
      <w:tr w:rsidR="00847755" w:rsidRPr="00936B1D" w14:paraId="7A828145" w14:textId="77777777" w:rsidTr="009A1AB2">
        <w:trPr>
          <w:trHeight w:val="276"/>
        </w:trPr>
        <w:tc>
          <w:tcPr>
            <w:tcW w:w="9362" w:type="dxa"/>
            <w:tcBorders>
              <w:top w:val="nil"/>
              <w:left w:val="nil"/>
              <w:bottom w:val="nil"/>
              <w:right w:val="nil"/>
            </w:tcBorders>
          </w:tcPr>
          <w:p w14:paraId="3729367A" w14:textId="77777777" w:rsidR="00847755" w:rsidRPr="00936B1D" w:rsidRDefault="00847755" w:rsidP="009A1AB2">
            <w:pPr>
              <w:tabs>
                <w:tab w:val="center" w:pos="720"/>
                <w:tab w:val="center" w:pos="4321"/>
                <w:tab w:val="center" w:pos="8135"/>
              </w:tabs>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680-764 </w:t>
            </w:r>
          </w:p>
        </w:tc>
        <w:tc>
          <w:tcPr>
            <w:tcW w:w="720" w:type="dxa"/>
            <w:tcBorders>
              <w:top w:val="nil"/>
              <w:left w:val="nil"/>
              <w:bottom w:val="nil"/>
              <w:right w:val="nil"/>
            </w:tcBorders>
          </w:tcPr>
          <w:p w14:paraId="431BA808"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tc>
        <w:tc>
          <w:tcPr>
            <w:tcW w:w="734" w:type="dxa"/>
            <w:tcBorders>
              <w:top w:val="nil"/>
              <w:left w:val="nil"/>
              <w:bottom w:val="nil"/>
              <w:right w:val="nil"/>
            </w:tcBorders>
          </w:tcPr>
          <w:p w14:paraId="170A2036"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B </w:t>
            </w:r>
          </w:p>
        </w:tc>
      </w:tr>
      <w:tr w:rsidR="00847755" w:rsidRPr="00936B1D" w14:paraId="536D1E2A" w14:textId="77777777" w:rsidTr="009A1AB2">
        <w:trPr>
          <w:trHeight w:val="276"/>
        </w:trPr>
        <w:tc>
          <w:tcPr>
            <w:tcW w:w="9362" w:type="dxa"/>
            <w:tcBorders>
              <w:top w:val="nil"/>
              <w:left w:val="nil"/>
              <w:bottom w:val="nil"/>
              <w:right w:val="nil"/>
            </w:tcBorders>
          </w:tcPr>
          <w:p w14:paraId="7BA6231B" w14:textId="77777777" w:rsidR="00847755" w:rsidRPr="00936B1D" w:rsidRDefault="00847755" w:rsidP="009A1AB2">
            <w:pPr>
              <w:tabs>
                <w:tab w:val="center" w:pos="720"/>
                <w:tab w:val="center" w:pos="4321"/>
                <w:tab w:val="center" w:pos="8202"/>
              </w:tabs>
              <w:spacing w:line="259" w:lineRule="auto"/>
              <w:rPr>
                <w:rFonts w:ascii="Times New Roman" w:hAnsi="Times New Roman" w:cs="Times New Roman"/>
                <w:sz w:val="24"/>
                <w:szCs w:val="24"/>
              </w:rPr>
            </w:pPr>
            <w:r w:rsidRPr="00936B1D">
              <w:rPr>
                <w:rFonts w:ascii="Times New Roman" w:hAnsi="Times New Roman" w:cs="Times New Roman"/>
                <w:sz w:val="24"/>
                <w:szCs w:val="24"/>
              </w:rPr>
              <w:lastRenderedPageBreak/>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595-679 </w:t>
            </w:r>
          </w:p>
        </w:tc>
        <w:tc>
          <w:tcPr>
            <w:tcW w:w="720" w:type="dxa"/>
            <w:tcBorders>
              <w:top w:val="nil"/>
              <w:left w:val="nil"/>
              <w:bottom w:val="nil"/>
              <w:right w:val="nil"/>
            </w:tcBorders>
          </w:tcPr>
          <w:p w14:paraId="2F9DCA81"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tc>
        <w:tc>
          <w:tcPr>
            <w:tcW w:w="734" w:type="dxa"/>
            <w:tcBorders>
              <w:top w:val="nil"/>
              <w:left w:val="nil"/>
              <w:bottom w:val="nil"/>
              <w:right w:val="nil"/>
            </w:tcBorders>
          </w:tcPr>
          <w:p w14:paraId="536E8EE7"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C </w:t>
            </w:r>
          </w:p>
        </w:tc>
      </w:tr>
      <w:tr w:rsidR="00847755" w:rsidRPr="00936B1D" w14:paraId="11BDD5E5" w14:textId="77777777" w:rsidTr="009A1AB2">
        <w:trPr>
          <w:trHeight w:val="276"/>
        </w:trPr>
        <w:tc>
          <w:tcPr>
            <w:tcW w:w="9362" w:type="dxa"/>
            <w:tcBorders>
              <w:top w:val="nil"/>
              <w:left w:val="nil"/>
              <w:bottom w:val="nil"/>
              <w:right w:val="nil"/>
            </w:tcBorders>
          </w:tcPr>
          <w:p w14:paraId="1C2B20D4" w14:textId="77777777" w:rsidR="00847755" w:rsidRPr="00936B1D" w:rsidRDefault="00847755" w:rsidP="009A1AB2">
            <w:pPr>
              <w:tabs>
                <w:tab w:val="center" w:pos="720"/>
                <w:tab w:val="center" w:pos="4321"/>
                <w:tab w:val="center" w:pos="8202"/>
              </w:tabs>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510-594 </w:t>
            </w:r>
          </w:p>
        </w:tc>
        <w:tc>
          <w:tcPr>
            <w:tcW w:w="720" w:type="dxa"/>
            <w:tcBorders>
              <w:top w:val="nil"/>
              <w:left w:val="nil"/>
              <w:bottom w:val="nil"/>
              <w:right w:val="nil"/>
            </w:tcBorders>
          </w:tcPr>
          <w:p w14:paraId="3D972A40"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tc>
        <w:tc>
          <w:tcPr>
            <w:tcW w:w="734" w:type="dxa"/>
            <w:tcBorders>
              <w:top w:val="nil"/>
              <w:left w:val="nil"/>
              <w:bottom w:val="nil"/>
              <w:right w:val="nil"/>
            </w:tcBorders>
          </w:tcPr>
          <w:p w14:paraId="6B3CACCB"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D </w:t>
            </w:r>
          </w:p>
        </w:tc>
      </w:tr>
      <w:tr w:rsidR="00847755" w:rsidRPr="00936B1D" w14:paraId="0DBF51A4" w14:textId="77777777" w:rsidTr="009A1AB2">
        <w:trPr>
          <w:trHeight w:val="272"/>
        </w:trPr>
        <w:tc>
          <w:tcPr>
            <w:tcW w:w="9362" w:type="dxa"/>
            <w:tcBorders>
              <w:top w:val="nil"/>
              <w:left w:val="nil"/>
              <w:bottom w:val="nil"/>
              <w:right w:val="nil"/>
            </w:tcBorders>
          </w:tcPr>
          <w:p w14:paraId="3AC36644" w14:textId="77777777" w:rsidR="00847755" w:rsidRPr="00936B1D" w:rsidRDefault="00847755" w:rsidP="009A1AB2">
            <w:pPr>
              <w:tabs>
                <w:tab w:val="center" w:pos="720"/>
                <w:tab w:val="center" w:pos="4321"/>
                <w:tab w:val="center" w:pos="7972"/>
              </w:tabs>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 </w:t>
            </w:r>
            <w:r w:rsidRPr="00936B1D">
              <w:rPr>
                <w:rFonts w:ascii="Times New Roman" w:hAnsi="Times New Roman" w:cs="Times New Roman"/>
                <w:sz w:val="24"/>
                <w:szCs w:val="24"/>
              </w:rPr>
              <w:tab/>
              <w:t xml:space="preserve">BELOW 509  </w:t>
            </w:r>
          </w:p>
        </w:tc>
        <w:tc>
          <w:tcPr>
            <w:tcW w:w="720" w:type="dxa"/>
            <w:tcBorders>
              <w:top w:val="nil"/>
              <w:left w:val="nil"/>
              <w:bottom w:val="nil"/>
              <w:right w:val="nil"/>
            </w:tcBorders>
          </w:tcPr>
          <w:p w14:paraId="753721C1"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tc>
        <w:tc>
          <w:tcPr>
            <w:tcW w:w="734" w:type="dxa"/>
            <w:tcBorders>
              <w:top w:val="nil"/>
              <w:left w:val="nil"/>
              <w:bottom w:val="nil"/>
              <w:right w:val="nil"/>
            </w:tcBorders>
          </w:tcPr>
          <w:p w14:paraId="5F16EE42" w14:textId="77777777" w:rsidR="00847755" w:rsidRPr="00936B1D" w:rsidRDefault="00847755" w:rsidP="009A1AB2">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F </w:t>
            </w:r>
          </w:p>
        </w:tc>
      </w:tr>
    </w:tbl>
    <w:p w14:paraId="7FABB71F" w14:textId="77777777" w:rsidR="00847755" w:rsidRPr="00936B1D" w:rsidRDefault="00847755" w:rsidP="00847755">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p w14:paraId="799D2974" w14:textId="77777777" w:rsidR="00847755" w:rsidRPr="00936B1D" w:rsidRDefault="00847755" w:rsidP="00847755">
      <w:pPr>
        <w:ind w:left="-5"/>
        <w:rPr>
          <w:rFonts w:ascii="Times New Roman" w:hAnsi="Times New Roman" w:cs="Times New Roman"/>
          <w:sz w:val="24"/>
          <w:szCs w:val="24"/>
        </w:rPr>
      </w:pPr>
      <w:r w:rsidRPr="00936B1D">
        <w:rPr>
          <w:rFonts w:ascii="Times New Roman" w:hAnsi="Times New Roman" w:cs="Times New Roman"/>
          <w:sz w:val="24"/>
          <w:szCs w:val="24"/>
        </w:rPr>
        <w:t xml:space="preserve">Also, five (5) additional bonus points may be added for perfect attendance and submission of all work. </w:t>
      </w:r>
    </w:p>
    <w:p w14:paraId="1D4C3776" w14:textId="77777777" w:rsidR="00847755" w:rsidRPr="00936B1D" w:rsidRDefault="00847755" w:rsidP="00847755">
      <w:pPr>
        <w:spacing w:line="259" w:lineRule="auto"/>
        <w:rPr>
          <w:rFonts w:ascii="Times New Roman" w:hAnsi="Times New Roman" w:cs="Times New Roman"/>
          <w:sz w:val="24"/>
          <w:szCs w:val="24"/>
        </w:rPr>
      </w:pPr>
      <w:r w:rsidRPr="00936B1D">
        <w:rPr>
          <w:rFonts w:ascii="Times New Roman" w:hAnsi="Times New Roman" w:cs="Times New Roman"/>
          <w:sz w:val="24"/>
          <w:szCs w:val="24"/>
        </w:rPr>
        <w:t xml:space="preserve"> </w:t>
      </w:r>
    </w:p>
    <w:p w14:paraId="0FF86823" w14:textId="691422BC" w:rsidR="00847755" w:rsidRPr="00936B1D" w:rsidRDefault="00847755" w:rsidP="00847755">
      <w:pPr>
        <w:ind w:left="-5"/>
        <w:rPr>
          <w:rFonts w:ascii="Times New Roman" w:hAnsi="Times New Roman" w:cs="Times New Roman"/>
          <w:sz w:val="24"/>
          <w:szCs w:val="24"/>
        </w:rPr>
      </w:pPr>
      <w:r w:rsidRPr="00936B1D">
        <w:rPr>
          <w:rFonts w:ascii="Times New Roman" w:hAnsi="Times New Roman" w:cs="Times New Roman"/>
          <w:sz w:val="24"/>
          <w:szCs w:val="24"/>
        </w:rPr>
        <w:t xml:space="preserve">You may want to make the best grade possible so you qualify for membership in Psi Beta, which is the National Honor Society in Psychology.  Ask me about the qualifications and what Psi Beta does here on our campus. </w:t>
      </w:r>
    </w:p>
    <w:p w14:paraId="44857C62" w14:textId="77777777" w:rsidR="0005420D" w:rsidRPr="00847755" w:rsidRDefault="0005420D" w:rsidP="00847755">
      <w:pPr>
        <w:ind w:left="-5"/>
        <w:rPr>
          <w:rFonts w:ascii="Times New Roman" w:hAnsi="Times New Roman" w:cs="Times New Roman"/>
        </w:rPr>
      </w:pPr>
    </w:p>
    <w:p w14:paraId="65FF0581" w14:textId="58BCF2D4" w:rsidR="0005420D" w:rsidRPr="0005420D" w:rsidRDefault="002939BA" w:rsidP="0005420D">
      <w:pPr>
        <w:pStyle w:val="Heading1"/>
        <w:rPr>
          <w:rFonts w:ascii="Times New Roman" w:hAnsi="Times New Roman" w:cs="Times New Roman"/>
          <w:b w:val="0"/>
          <w:spacing w:val="-1"/>
        </w:rPr>
      </w:pPr>
      <w:r w:rsidRPr="00847755">
        <w:rPr>
          <w:rFonts w:ascii="Times New Roman" w:hAnsi="Times New Roman" w:cs="Times New Roman"/>
          <w:spacing w:val="-1"/>
        </w:rPr>
        <w:t>Required Instructional Materials</w:t>
      </w:r>
      <w:r w:rsidR="006456B9" w:rsidRPr="00847755">
        <w:rPr>
          <w:rFonts w:ascii="Times New Roman" w:hAnsi="Times New Roman" w:cs="Times New Roman"/>
          <w:spacing w:val="-1"/>
        </w:rPr>
        <w:t>:</w:t>
      </w:r>
      <w:r w:rsidR="0005420D">
        <w:rPr>
          <w:rFonts w:ascii="Times New Roman" w:hAnsi="Times New Roman" w:cs="Times New Roman"/>
          <w:spacing w:val="-1"/>
        </w:rPr>
        <w:t xml:space="preserve"> </w:t>
      </w:r>
      <w:r w:rsidR="00777592" w:rsidRPr="00847755">
        <w:rPr>
          <w:rFonts w:ascii="Times New Roman" w:hAnsi="Times New Roman" w:cs="Times New Roman"/>
          <w:spacing w:val="-1"/>
        </w:rPr>
        <w:t xml:space="preserve"> </w:t>
      </w:r>
      <w:r w:rsidR="0005420D" w:rsidRPr="0005420D">
        <w:rPr>
          <w:rFonts w:ascii="Times New Roman" w:hAnsi="Times New Roman" w:cs="Times New Roman"/>
          <w:b w:val="0"/>
          <w:spacing w:val="-1"/>
        </w:rPr>
        <w:t>Kalat, J.W. (2017).</w:t>
      </w:r>
      <w:r w:rsidR="0005420D" w:rsidRPr="0005420D">
        <w:rPr>
          <w:rFonts w:ascii="Times New Roman" w:hAnsi="Times New Roman" w:cs="Times New Roman"/>
          <w:b w:val="0"/>
          <w:i/>
          <w:spacing w:val="-1"/>
        </w:rPr>
        <w:t xml:space="preserve"> Introduction to Psychology, 11</w:t>
      </w:r>
      <w:r w:rsidR="0005420D" w:rsidRPr="0005420D">
        <w:rPr>
          <w:rFonts w:ascii="Times New Roman" w:hAnsi="Times New Roman" w:cs="Times New Roman"/>
          <w:b w:val="0"/>
          <w:i/>
          <w:spacing w:val="-1"/>
          <w:vertAlign w:val="superscript"/>
        </w:rPr>
        <w:t>th</w:t>
      </w:r>
      <w:r w:rsidR="0005420D" w:rsidRPr="0005420D">
        <w:rPr>
          <w:rFonts w:ascii="Times New Roman" w:hAnsi="Times New Roman" w:cs="Times New Roman"/>
          <w:b w:val="0"/>
          <w:i/>
          <w:spacing w:val="-1"/>
        </w:rPr>
        <w:t xml:space="preserve"> edition. </w:t>
      </w:r>
      <w:r w:rsidR="0005420D" w:rsidRPr="0005420D">
        <w:rPr>
          <w:rFonts w:ascii="Times New Roman" w:hAnsi="Times New Roman" w:cs="Times New Roman"/>
          <w:b w:val="0"/>
          <w:spacing w:val="-1"/>
        </w:rPr>
        <w:t>Cengage Learning.</w:t>
      </w:r>
      <w:r w:rsidR="0005420D" w:rsidRPr="0005420D">
        <w:rPr>
          <w:rFonts w:ascii="Times New Roman" w:hAnsi="Times New Roman" w:cs="Times New Roman"/>
          <w:b w:val="0"/>
          <w:i/>
          <w:spacing w:val="-1"/>
        </w:rPr>
        <w:t xml:space="preserve"> </w:t>
      </w:r>
    </w:p>
    <w:p w14:paraId="45F53285" w14:textId="29C42CFF" w:rsidR="002939BA" w:rsidRDefault="002939BA" w:rsidP="00777592">
      <w:pPr>
        <w:pStyle w:val="Heading1"/>
        <w:rPr>
          <w:rFonts w:ascii="Times New Roman" w:hAnsi="Times New Roman" w:cs="Times New Roman"/>
          <w:b w:val="0"/>
          <w:bCs w:val="0"/>
          <w:color w:val="FF0000"/>
          <w:spacing w:val="-1"/>
        </w:rPr>
      </w:pPr>
    </w:p>
    <w:p w14:paraId="08CAD9DA" w14:textId="77777777" w:rsidR="0005420D" w:rsidRPr="00847755" w:rsidRDefault="0005420D" w:rsidP="00777592">
      <w:pPr>
        <w:pStyle w:val="Heading1"/>
        <w:rPr>
          <w:rFonts w:ascii="Times New Roman" w:hAnsi="Times New Roman" w:cs="Times New Roman"/>
          <w:b w:val="0"/>
          <w:bCs w:val="0"/>
        </w:rPr>
      </w:pP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50CEA1F5"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05420D">
        <w:rPr>
          <w:rFonts w:ascii="Times New Roman" w:hAnsi="Times New Roman" w:cs="Times New Roman"/>
          <w:spacing w:val="-1"/>
        </w:rPr>
        <w:tab/>
        <w:t>Cengage</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A76315">
        <w:rPr>
          <w:rFonts w:ascii="Times New Roman" w:hAnsi="Times New Roman" w:cs="Times New Roman"/>
          <w:spacing w:val="-1"/>
        </w:rPr>
        <w:t xml:space="preserve"> </w:t>
      </w:r>
      <w:r w:rsidR="00A76315">
        <w:rPr>
          <w:rFonts w:ascii="Arial" w:hAnsi="Arial" w:cs="Arial"/>
          <w:color w:val="696969"/>
          <w:sz w:val="22"/>
          <w:szCs w:val="22"/>
          <w:shd w:val="clear" w:color="auto" w:fill="FFFFFF"/>
        </w:rPr>
        <w:t>ISBN </w:t>
      </w:r>
      <w:r w:rsidR="00A76315">
        <w:rPr>
          <w:rStyle w:val="isbn"/>
          <w:rFonts w:ascii="Arial" w:hAnsi="Arial" w:cs="Arial"/>
          <w:color w:val="696969"/>
          <w:sz w:val="22"/>
          <w:szCs w:val="22"/>
          <w:shd w:val="clear" w:color="auto" w:fill="FFFFFF"/>
        </w:rPr>
        <w:t>9781305271555</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775E88A9" w:rsidR="002939BA" w:rsidRPr="00936B1D"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05420D" w:rsidRPr="00936B1D">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1BBFF685" w14:textId="77777777" w:rsidR="00936B1D" w:rsidRDefault="002939BA" w:rsidP="0005420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E804D65" w14:textId="2E611F0A"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Please complete the assigned reading BEFORE that Chapter is covered in class.  </w:t>
      </w:r>
    </w:p>
    <w:p w14:paraId="6B25DE3A" w14:textId="77777777"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Expect to read everything more than once!  It is a good idea to take the practice quizzes in your text.  </w:t>
      </w:r>
    </w:p>
    <w:p w14:paraId="61762BB5" w14:textId="588EE1FE" w:rsidR="0005420D" w:rsidRPr="00936B1D" w:rsidRDefault="0005420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 </w:t>
      </w:r>
    </w:p>
    <w:p w14:paraId="0D77A389" w14:textId="77777777" w:rsidR="0005420D" w:rsidRPr="00936B1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Plan to participate in class and be interested in the subject matter.  It is always a good idea to smile and have a positive attitude in class.  Come to class prepared and ready to be an active learner.</w:t>
      </w:r>
    </w:p>
    <w:p w14:paraId="41C97E02" w14:textId="42DBADB6"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Earning the grade and learning should go hand-in-hand.  </w:t>
      </w:r>
    </w:p>
    <w:p w14:paraId="00A3F24B" w14:textId="2C92CC30" w:rsidR="008B2C53" w:rsidRDefault="008B2C53" w:rsidP="0005420D">
      <w:pPr>
        <w:pStyle w:val="Heading1"/>
        <w:spacing w:line="281" w:lineRule="exact"/>
        <w:rPr>
          <w:rFonts w:ascii="Times New Roman" w:hAnsi="Times New Roman" w:cs="Times New Roman"/>
          <w:b w:val="0"/>
          <w:spacing w:val="-1"/>
        </w:rPr>
      </w:pPr>
    </w:p>
    <w:p w14:paraId="64695B38" w14:textId="77777777" w:rsidR="008B2C53" w:rsidRPr="008B2C53" w:rsidRDefault="008B2C53" w:rsidP="008B2C53">
      <w:pPr>
        <w:pStyle w:val="Heading1"/>
        <w:spacing w:line="281" w:lineRule="exact"/>
        <w:rPr>
          <w:rFonts w:ascii="Times New Roman" w:hAnsi="Times New Roman" w:cs="Times New Roman"/>
          <w:spacing w:val="-1"/>
        </w:rPr>
      </w:pPr>
      <w:r w:rsidRPr="008B2C53">
        <w:rPr>
          <w:rFonts w:ascii="Times New Roman" w:hAnsi="Times New Roman" w:cs="Times New Roman"/>
          <w:spacing w:val="-1"/>
        </w:rPr>
        <w:t xml:space="preserve">A ZERO WILL BE GIVEN FOR ANY WORK THAT IS PLAGIARIZED.  A ZERO WILL ALSO BE GIVEN FOR COLLUSION AND COPYING OF ANOTHER’S WORK. </w:t>
      </w:r>
    </w:p>
    <w:p w14:paraId="69F3F841" w14:textId="77777777" w:rsidR="0005420D" w:rsidRPr="00936B1D" w:rsidRDefault="0005420D" w:rsidP="0005420D">
      <w:pPr>
        <w:pStyle w:val="Heading1"/>
        <w:spacing w:line="281" w:lineRule="exact"/>
        <w:rPr>
          <w:rFonts w:ascii="Times New Roman" w:hAnsi="Times New Roman" w:cs="Times New Roman"/>
          <w:b w:val="0"/>
          <w:spacing w:val="-1"/>
        </w:rPr>
      </w:pPr>
    </w:p>
    <w:p w14:paraId="4F87B42C" w14:textId="4CFDBEAB" w:rsidR="0005420D" w:rsidRDefault="0005420D" w:rsidP="0005420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The syllabus quiz and acknowledgement form at the end of the syllabus must be completed and turned in or you will be dropped from the class.</w:t>
      </w:r>
    </w:p>
    <w:p w14:paraId="3D88771E" w14:textId="77777777" w:rsidR="00936B1D" w:rsidRPr="00936B1D" w:rsidRDefault="00936B1D" w:rsidP="0005420D">
      <w:pPr>
        <w:pStyle w:val="Heading1"/>
        <w:spacing w:line="281" w:lineRule="exact"/>
        <w:rPr>
          <w:rFonts w:ascii="Times New Roman" w:hAnsi="Times New Roman" w:cs="Times New Roman"/>
          <w:b w:val="0"/>
          <w:spacing w:val="-1"/>
        </w:rPr>
      </w:pPr>
    </w:p>
    <w:p w14:paraId="17814386" w14:textId="77777777" w:rsidR="0078162B" w:rsidRDefault="0079655E" w:rsidP="00A90920">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7572BAA8" w14:textId="6E05007E" w:rsidR="00A90920" w:rsidRDefault="007474C6" w:rsidP="00A90920">
      <w:pPr>
        <w:pStyle w:val="Heading1"/>
        <w:spacing w:line="281" w:lineRule="exact"/>
        <w:rPr>
          <w:rFonts w:ascii="Times New Roman" w:hAnsi="Times New Roman" w:cs="Times New Roman"/>
          <w:b w:val="0"/>
          <w:spacing w:val="-1"/>
        </w:rPr>
      </w:pPr>
      <w:r w:rsidRPr="0078162B">
        <w:rPr>
          <w:rFonts w:ascii="Times New Roman" w:hAnsi="Times New Roman" w:cs="Times New Roman"/>
          <w:b w:val="0"/>
          <w:spacing w:val="-1"/>
        </w:rPr>
        <w:t xml:space="preserve">NTCC email is the official form of communication used by the college.  </w:t>
      </w:r>
      <w:r>
        <w:rPr>
          <w:rFonts w:ascii="Times New Roman" w:hAnsi="Times New Roman" w:cs="Times New Roman"/>
          <w:b w:val="0"/>
          <w:spacing w:val="-1"/>
        </w:rPr>
        <w:t>I check my email several times each workday.</w:t>
      </w:r>
      <w:r w:rsidRPr="00FA4F36">
        <w:rPr>
          <w:rFonts w:ascii="Times New Roman" w:hAnsi="Times New Roman" w:cs="Times New Roman"/>
          <w:b w:val="0"/>
          <w:bCs w:val="0"/>
        </w:rPr>
        <w:t xml:space="preserve"> If you do not receive a response within 24 hours, then the </w:t>
      </w:r>
      <w:r w:rsidRPr="00103C12">
        <w:rPr>
          <w:rFonts w:ascii="Times New Roman" w:hAnsi="Times New Roman" w:cs="Times New Roman"/>
          <w:b w:val="0"/>
          <w:bCs w:val="0"/>
        </w:rPr>
        <w:t>email was not received.</w:t>
      </w:r>
      <w:r w:rsidRPr="00103C12">
        <w:rPr>
          <w:rFonts w:ascii="Times New Roman" w:hAnsi="Times New Roman" w:cs="Times New Roman"/>
          <w:b w:val="0"/>
          <w:spacing w:val="-1"/>
        </w:rPr>
        <w:t xml:space="preserve"> </w:t>
      </w:r>
      <w:r>
        <w:rPr>
          <w:rFonts w:ascii="Times New Roman" w:hAnsi="Times New Roman" w:cs="Times New Roman"/>
          <w:b w:val="0"/>
          <w:spacing w:val="-1"/>
        </w:rPr>
        <w:t xml:space="preserve">Faculty are not to respond to students not using their NTCC email. </w:t>
      </w:r>
      <w:r w:rsidRPr="00103C12">
        <w:rPr>
          <w:rFonts w:ascii="Times New Roman" w:hAnsi="Times New Roman" w:cs="Times New Roman"/>
          <w:b w:val="0"/>
          <w:spacing w:val="-1"/>
        </w:rPr>
        <w:t>When you email the professor, include your class and section number in the subject line.  I will also post reminder information through blackboard announcements.</w:t>
      </w:r>
    </w:p>
    <w:p w14:paraId="50F0D204" w14:textId="146BA4FD" w:rsidR="00144979" w:rsidRDefault="00144979" w:rsidP="00A90920">
      <w:pPr>
        <w:pStyle w:val="Heading1"/>
        <w:spacing w:line="281" w:lineRule="exact"/>
        <w:rPr>
          <w:rFonts w:ascii="Times New Roman" w:hAnsi="Times New Roman" w:cs="Times New Roman"/>
          <w:b w:val="0"/>
          <w:spacing w:val="-1"/>
        </w:rPr>
      </w:pPr>
    </w:p>
    <w:p w14:paraId="00A54878" w14:textId="6756C6C4" w:rsidR="00144979" w:rsidRDefault="00144979" w:rsidP="00A90920">
      <w:pPr>
        <w:pStyle w:val="Heading1"/>
        <w:spacing w:line="281" w:lineRule="exact"/>
        <w:rPr>
          <w:rFonts w:ascii="Times New Roman" w:hAnsi="Times New Roman" w:cs="Times New Roman"/>
          <w:b w:val="0"/>
          <w:spacing w:val="-1"/>
        </w:rPr>
      </w:pPr>
      <w:r>
        <w:rPr>
          <w:rFonts w:ascii="Times New Roman" w:hAnsi="Times New Roman" w:cs="Times New Roman"/>
          <w:b w:val="0"/>
          <w:spacing w:val="-1"/>
        </w:rPr>
        <w:t>Friday office hours are by appointment only. As you begin working on your research project, additional office hours will be set up so you can meet with both Dr. Wilhite and myself</w:t>
      </w:r>
      <w:r w:rsidR="00951467">
        <w:rPr>
          <w:rFonts w:ascii="Times New Roman" w:hAnsi="Times New Roman" w:cs="Times New Roman"/>
          <w:b w:val="0"/>
          <w:spacing w:val="-1"/>
        </w:rPr>
        <w:t xml:space="preserve"> to discuss your project.</w:t>
      </w:r>
    </w:p>
    <w:p w14:paraId="2F47AEB4" w14:textId="77777777" w:rsidR="007474C6" w:rsidRPr="00A90920" w:rsidRDefault="007474C6" w:rsidP="00A90920">
      <w:pPr>
        <w:pStyle w:val="Heading1"/>
        <w:spacing w:line="281" w:lineRule="exact"/>
        <w:rPr>
          <w:rFonts w:ascii="Times New Roman" w:hAnsi="Times New Roman" w:cs="Times New Roman"/>
          <w:b w:val="0"/>
          <w:bCs w:val="0"/>
        </w:rPr>
      </w:pPr>
    </w:p>
    <w:p w14:paraId="3B977ABD" w14:textId="035A3687" w:rsidR="00936B1D" w:rsidRDefault="0079655E" w:rsidP="00936B1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Institutional/Course Policy</w:t>
      </w:r>
      <w:r w:rsidR="00936B1D">
        <w:rPr>
          <w:rFonts w:ascii="Times New Roman" w:hAnsi="Times New Roman" w:cs="Times New Roman"/>
          <w:spacing w:val="-1"/>
        </w:rPr>
        <w:t>:</w:t>
      </w:r>
    </w:p>
    <w:p w14:paraId="6D7B4202" w14:textId="519E8C2B" w:rsidR="00936B1D" w:rsidRPr="00936B1D" w:rsidRDefault="00936B1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spacing w:val="-1"/>
        </w:rPr>
        <w:t>Class attendance is required</w:t>
      </w:r>
      <w:r w:rsidRPr="00936B1D">
        <w:rPr>
          <w:rFonts w:ascii="Times New Roman" w:hAnsi="Times New Roman" w:cs="Times New Roman"/>
          <w:b w:val="0"/>
          <w:spacing w:val="-1"/>
        </w:rPr>
        <w:t xml:space="preserve">.  </w:t>
      </w:r>
      <w:r w:rsidR="007474C6">
        <w:rPr>
          <w:rFonts w:ascii="Times New Roman" w:hAnsi="Times New Roman" w:cs="Times New Roman"/>
          <w:b w:val="0"/>
          <w:spacing w:val="-1"/>
        </w:rPr>
        <w:t xml:space="preserve">If you are ill, you may join by Zoom.  </w:t>
      </w:r>
      <w:r w:rsidRPr="00936B1D">
        <w:rPr>
          <w:rFonts w:ascii="Times New Roman" w:hAnsi="Times New Roman" w:cs="Times New Roman"/>
          <w:b w:val="0"/>
          <w:spacing w:val="-1"/>
        </w:rPr>
        <w:t xml:space="preserve">If you miss a class, you will be responsible for information covered/discussed that day.  The instructor will not repeat the lecture.  </w:t>
      </w:r>
      <w:r w:rsidR="007474C6">
        <w:rPr>
          <w:rFonts w:ascii="Times New Roman" w:hAnsi="Times New Roman" w:cs="Times New Roman"/>
          <w:b w:val="0"/>
          <w:spacing w:val="-1"/>
        </w:rPr>
        <w:t xml:space="preserve">As a courtesy, I will record classes via Zoom and post recordings on our Blackboard homepage under Zoom </w:t>
      </w:r>
      <w:r w:rsidR="007474C6">
        <w:rPr>
          <w:rFonts w:ascii="Times New Roman" w:hAnsi="Times New Roman" w:cs="Times New Roman"/>
          <w:b w:val="0"/>
          <w:spacing w:val="-1"/>
        </w:rPr>
        <w:t>in</w:t>
      </w:r>
      <w:r w:rsidR="007474C6">
        <w:rPr>
          <w:rFonts w:ascii="Times New Roman" w:hAnsi="Times New Roman" w:cs="Times New Roman"/>
          <w:b w:val="0"/>
          <w:spacing w:val="-1"/>
        </w:rPr>
        <w:t xml:space="preserve"> Class Recordings.</w:t>
      </w:r>
      <w:r w:rsidR="007474C6">
        <w:rPr>
          <w:rFonts w:ascii="Times New Roman" w:hAnsi="Times New Roman" w:cs="Times New Roman"/>
          <w:b w:val="0"/>
          <w:spacing w:val="-1"/>
        </w:rPr>
        <w:t xml:space="preserve"> </w:t>
      </w:r>
      <w:r w:rsidRPr="00936B1D">
        <w:rPr>
          <w:rFonts w:ascii="Times New Roman" w:hAnsi="Times New Roman" w:cs="Times New Roman"/>
          <w:b w:val="0"/>
          <w:spacing w:val="-1"/>
        </w:rPr>
        <w:t xml:space="preserve">Most classes will include exercises and activities designed to increase your understanding of the material.  </w:t>
      </w:r>
    </w:p>
    <w:p w14:paraId="2CA0388B" w14:textId="77777777" w:rsidR="00936B1D" w:rsidRPr="00936B1D" w:rsidRDefault="00936B1D" w:rsidP="00936B1D">
      <w:pPr>
        <w:pStyle w:val="Heading1"/>
        <w:spacing w:line="281" w:lineRule="exact"/>
        <w:rPr>
          <w:rFonts w:ascii="Times New Roman" w:hAnsi="Times New Roman" w:cs="Times New Roman"/>
          <w:b w:val="0"/>
          <w:spacing w:val="-1"/>
        </w:rPr>
      </w:pPr>
    </w:p>
    <w:p w14:paraId="19A6030A" w14:textId="57514D85" w:rsidR="00936B1D" w:rsidRPr="00936B1D" w:rsidRDefault="00936B1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lastRenderedPageBreak/>
        <w:t xml:space="preserve">Use of electronics in class is restricted to taking notes or working on psychology related websites if asked.  You may be asked to use your cell phones during class or your computers.  Students may use audio and/or video recording devices to record lectures or portions thereof providing that they get permission from me. Materials recorded may only be used by the student to aid in the completion of requirements for the course. Content recorded remains the property of NTCC and may not be duplicated for distribution and may not be sold to another party or uploaded to the internet. </w:t>
      </w:r>
    </w:p>
    <w:p w14:paraId="10CF689C" w14:textId="77777777" w:rsidR="00936B1D" w:rsidRPr="00936B1D" w:rsidRDefault="00936B1D" w:rsidP="00936B1D">
      <w:pPr>
        <w:pStyle w:val="Heading1"/>
        <w:spacing w:line="281" w:lineRule="exact"/>
        <w:rPr>
          <w:rFonts w:ascii="Times New Roman" w:hAnsi="Times New Roman" w:cs="Times New Roman"/>
          <w:b w:val="0"/>
          <w:spacing w:val="-1"/>
        </w:rPr>
      </w:pPr>
    </w:p>
    <w:p w14:paraId="7FECD134" w14:textId="4A5A82A4" w:rsidR="00936B1D" w:rsidRPr="00936B1D" w:rsidRDefault="00936B1D" w:rsidP="00936B1D">
      <w:pPr>
        <w:pStyle w:val="Heading1"/>
        <w:spacing w:line="281" w:lineRule="exact"/>
        <w:rPr>
          <w:rFonts w:ascii="Times New Roman" w:hAnsi="Times New Roman" w:cs="Times New Roman"/>
          <w:b w:val="0"/>
          <w:spacing w:val="-1"/>
        </w:rPr>
      </w:pPr>
      <w:r w:rsidRPr="00936B1D">
        <w:rPr>
          <w:rFonts w:ascii="Times New Roman" w:hAnsi="Times New Roman" w:cs="Times New Roman"/>
          <w:b w:val="0"/>
          <w:spacing w:val="-1"/>
        </w:rPr>
        <w:t xml:space="preserve">Anyone who wishes to withdraw from class must take the responsibility to formally drop with the Registrar; otherwise a failing grade will be given if you just stop attending.  You should consult with me about your grade before withdrawing.  </w:t>
      </w:r>
      <w:bookmarkStart w:id="0" w:name="_GoBack"/>
      <w:r w:rsidRPr="00936B1D">
        <w:rPr>
          <w:rFonts w:ascii="Times New Roman" w:hAnsi="Times New Roman" w:cs="Times New Roman"/>
          <w:b w:val="0"/>
          <w:spacing w:val="-1"/>
        </w:rPr>
        <w:t>I reserve the right to drop you from class due to excessive absences (3) prior to the drop date</w:t>
      </w:r>
      <w:r w:rsidR="00EC294A">
        <w:rPr>
          <w:rFonts w:ascii="Times New Roman" w:hAnsi="Times New Roman" w:cs="Times New Roman"/>
          <w:b w:val="0"/>
          <w:spacing w:val="-1"/>
        </w:rPr>
        <w:t xml:space="preserve"> or disruptive behavior</w:t>
      </w:r>
      <w:r w:rsidRPr="00936B1D">
        <w:rPr>
          <w:rFonts w:ascii="Times New Roman" w:hAnsi="Times New Roman" w:cs="Times New Roman"/>
          <w:b w:val="0"/>
          <w:spacing w:val="-1"/>
        </w:rPr>
        <w:t>.</w:t>
      </w:r>
      <w:bookmarkEnd w:id="0"/>
      <w:r w:rsidRPr="00936B1D">
        <w:rPr>
          <w:rFonts w:ascii="Times New Roman" w:hAnsi="Times New Roman" w:cs="Times New Roman"/>
          <w:b w:val="0"/>
          <w:spacing w:val="-1"/>
        </w:rPr>
        <w:t xml:space="preserve">  At any time, you are concerned about your grade, please talk with me.   </w:t>
      </w:r>
    </w:p>
    <w:p w14:paraId="51C64107" w14:textId="7C809FB1" w:rsidR="006B6C48" w:rsidRPr="002E21E3" w:rsidRDefault="006B6C48" w:rsidP="00936B1D">
      <w:pPr>
        <w:pStyle w:val="Heading1"/>
        <w:rPr>
          <w:rFonts w:ascii="Times New Roman" w:hAnsi="Times New Roman" w:cs="Times New Roman"/>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40C7358" w14:textId="77777777" w:rsidR="00CF6C23" w:rsidRDefault="00CF6C23" w:rsidP="00CF6C23">
      <w:pPr>
        <w:pStyle w:val="Heading1"/>
        <w:rPr>
          <w:rFonts w:ascii="Times New Roman" w:hAnsi="Times New Roman" w:cs="Times New Roman"/>
          <w:b w:val="0"/>
        </w:rPr>
      </w:pPr>
      <w:r>
        <w:rPr>
          <w:rFonts w:ascii="Times New Roman" w:hAnsi="Times New Roman" w:cs="Times New Roman"/>
        </w:rPr>
        <w:t xml:space="preserve">Minimum Technology Requirements:  </w:t>
      </w:r>
    </w:p>
    <w:p w14:paraId="5CB1D00F" w14:textId="77777777" w:rsidR="00CF6C23" w:rsidRDefault="00CF6C23" w:rsidP="00CF6C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p>
    <w:p w14:paraId="2C87A82A" w14:textId="77777777" w:rsidR="00CF6C23" w:rsidRDefault="00CF6C23" w:rsidP="00CF6C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0"/>
        <w:rPr>
          <w:rFonts w:ascii="Times New Roman" w:hAnsi="Times New Roman" w:cs="Times New Roman"/>
        </w:rPr>
      </w:pPr>
      <w:r w:rsidRPr="009A2449">
        <w:rPr>
          <w:rFonts w:ascii="Times New Roman" w:hAnsi="Times New Roman" w:cs="Times New Roman"/>
        </w:rPr>
        <w:t xml:space="preserve">You must have access to a computer to take this course.  Your computer needs to have Windows XP SP3 or later or 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As a student, you can download Microsoft Office for free. </w:t>
      </w:r>
    </w:p>
    <w:p w14:paraId="6B4B2F7E" w14:textId="77777777" w:rsidR="00CF6C23" w:rsidRPr="00936B1D" w:rsidRDefault="00CF6C23" w:rsidP="00CF6C23">
      <w:pPr>
        <w:pStyle w:val="Heading1"/>
        <w:rPr>
          <w:rFonts w:ascii="Times New Roman" w:hAnsi="Times New Roman" w:cs="Times New Roman"/>
          <w:b w:val="0"/>
          <w:bCs w:val="0"/>
          <w:color w:val="FF0000"/>
          <w:spacing w:val="-1"/>
        </w:rPr>
      </w:pPr>
    </w:p>
    <w:p w14:paraId="3E69E59E" w14:textId="77777777" w:rsidR="00CF6C23" w:rsidRDefault="00CF6C23" w:rsidP="00CF6C23">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7F9AA726" w14:textId="77777777" w:rsidR="00CF6C23" w:rsidRDefault="00CF6C23" w:rsidP="00CF6C23">
      <w:pPr>
        <w:pStyle w:val="BodyText"/>
        <w:ind w:right="344"/>
        <w:rPr>
          <w:rFonts w:cs="Times New Roman"/>
          <w:spacing w:val="-1"/>
        </w:rPr>
      </w:pPr>
    </w:p>
    <w:p w14:paraId="6B0B6B51" w14:textId="77777777" w:rsidR="00CF6C23" w:rsidRDefault="00CF6C23" w:rsidP="00CF6C23">
      <w:pPr>
        <w:ind w:left="100" w:right="344"/>
        <w:rPr>
          <w:rFonts w:ascii="Times New Roman" w:eastAsia="Times New Roman" w:hAnsi="Times New Roman" w:cs="Times New Roman"/>
          <w:spacing w:val="-1"/>
          <w:sz w:val="24"/>
          <w:szCs w:val="24"/>
        </w:rPr>
      </w:pPr>
      <w:r w:rsidRPr="00E83E65">
        <w:rPr>
          <w:rFonts w:ascii="Times New Roman" w:eastAsia="Times New Roman" w:hAnsi="Times New Roman" w:cs="Times New Roman"/>
          <w:spacing w:val="-1"/>
          <w:sz w:val="24"/>
          <w:szCs w:val="24"/>
        </w:rPr>
        <w:t>As student</w:t>
      </w:r>
      <w:r>
        <w:rPr>
          <w:rFonts w:ascii="Times New Roman" w:eastAsia="Times New Roman" w:hAnsi="Times New Roman" w:cs="Times New Roman"/>
          <w:spacing w:val="-1"/>
          <w:sz w:val="24"/>
          <w:szCs w:val="24"/>
        </w:rPr>
        <w:t xml:space="preserve"> in a hybrid course,</w:t>
      </w:r>
      <w:r w:rsidRPr="00E83E65">
        <w:rPr>
          <w:rFonts w:ascii="Times New Roman" w:eastAsia="Times New Roman" w:hAnsi="Times New Roman" w:cs="Times New Roman"/>
          <w:spacing w:val="-1"/>
          <w:sz w:val="24"/>
          <w:szCs w:val="24"/>
        </w:rPr>
        <w:t xml:space="preserve"> you will have a much different "classroom" experience than a traditional student. Students should be comfortable with and possess the following skill sets: 1. Self-discipline 2. Problem solving skills 3. Critical thinking skills 4. Enjoy co</w:t>
      </w:r>
      <w:r>
        <w:rPr>
          <w:rFonts w:ascii="Times New Roman" w:eastAsia="Times New Roman" w:hAnsi="Times New Roman" w:cs="Times New Roman"/>
          <w:spacing w:val="-1"/>
          <w:sz w:val="24"/>
          <w:szCs w:val="24"/>
        </w:rPr>
        <w:t>mmunication in the written word.</w:t>
      </w:r>
    </w:p>
    <w:p w14:paraId="3020EED9" w14:textId="77777777" w:rsidR="00CF6C23" w:rsidRPr="00E83E65" w:rsidRDefault="00CF6C23" w:rsidP="00CF6C23">
      <w:pPr>
        <w:ind w:left="100" w:right="344"/>
        <w:rPr>
          <w:rFonts w:ascii="Times New Roman" w:eastAsia="Times New Roman" w:hAnsi="Times New Roman" w:cs="Times New Roman"/>
          <w:spacing w:val="-1"/>
          <w:sz w:val="24"/>
          <w:szCs w:val="24"/>
        </w:rPr>
      </w:pPr>
    </w:p>
    <w:p w14:paraId="7A77CE60" w14:textId="77777777" w:rsidR="00CF6C23" w:rsidRPr="006E17EF" w:rsidRDefault="00CF6C23" w:rsidP="00CF6C23">
      <w:pPr>
        <w:ind w:left="100"/>
        <w:rPr>
          <w:rFonts w:ascii="Times New Roman" w:eastAsia="Times New Roman" w:hAnsi="Times New Roman" w:cs="Times New Roman"/>
        </w:rPr>
      </w:pPr>
      <w:r w:rsidRPr="009A2449">
        <w:rPr>
          <w:rFonts w:ascii="Times New Roman" w:eastAsia="Times New Roman" w:hAnsi="Times New Roman" w:cs="Times New Roman"/>
        </w:rPr>
        <w:t xml:space="preserve">In order to be successful in this course, students should minimally possess the following technical skills: </w:t>
      </w:r>
    </w:p>
    <w:p w14:paraId="61352705" w14:textId="77777777" w:rsidR="00CF6C23" w:rsidRPr="006E17EF" w:rsidRDefault="00CF6C23" w:rsidP="00CF6C23">
      <w:pPr>
        <w:ind w:left="100"/>
        <w:rPr>
          <w:rFonts w:ascii="Times New Roman" w:eastAsia="Times New Roman" w:hAnsi="Times New Roman" w:cs="Times New Roman"/>
        </w:rPr>
      </w:pPr>
    </w:p>
    <w:p w14:paraId="4F26C541" w14:textId="77777777" w:rsidR="00CF6C23" w:rsidRDefault="00CF6C23" w:rsidP="00CF6C23">
      <w:pPr>
        <w:ind w:left="100"/>
        <w:rPr>
          <w:rFonts w:ascii="Times New Roman" w:eastAsia="Times New Roman" w:hAnsi="Times New Roman" w:cs="Times New Roman"/>
        </w:rPr>
      </w:pPr>
      <w:r w:rsidRPr="009A2449">
        <w:rPr>
          <w:rFonts w:ascii="Times New Roman" w:eastAsia="Times New Roman" w:hAnsi="Times New Roman" w:cs="Times New Roman"/>
        </w:rPr>
        <w:t xml:space="preserve">1) The ability to properly use email, attach documents to email, and open, download, and save attachments </w:t>
      </w:r>
    </w:p>
    <w:p w14:paraId="1D6A31AC" w14:textId="77777777" w:rsidR="00CF6C23" w:rsidRPr="006E17EF" w:rsidRDefault="00CF6C23" w:rsidP="00CF6C23">
      <w:pPr>
        <w:ind w:left="100"/>
        <w:rPr>
          <w:rFonts w:ascii="Times New Roman" w:eastAsia="Times New Roman" w:hAnsi="Times New Roman" w:cs="Times New Roman"/>
        </w:rPr>
      </w:pPr>
      <w:r w:rsidRPr="009A2449">
        <w:rPr>
          <w:rFonts w:ascii="Times New Roman" w:eastAsia="Times New Roman" w:hAnsi="Times New Roman" w:cs="Times New Roman"/>
        </w:rPr>
        <w:t xml:space="preserve">2) The ability to properly update personal computer settings </w:t>
      </w:r>
    </w:p>
    <w:p w14:paraId="0E004BE9" w14:textId="77777777" w:rsidR="00CF6C23" w:rsidRPr="006E17EF" w:rsidRDefault="00CF6C23" w:rsidP="00CF6C23">
      <w:pPr>
        <w:ind w:left="100"/>
        <w:rPr>
          <w:rFonts w:ascii="Times New Roman" w:eastAsia="Times New Roman" w:hAnsi="Times New Roman" w:cs="Times New Roman"/>
        </w:rPr>
      </w:pPr>
      <w:r w:rsidRPr="009A2449">
        <w:rPr>
          <w:rFonts w:ascii="Times New Roman" w:eastAsia="Times New Roman" w:hAnsi="Times New Roman" w:cs="Times New Roman"/>
        </w:rPr>
        <w:t xml:space="preserve">3) The ability to properly utilize online help when needed </w:t>
      </w:r>
    </w:p>
    <w:p w14:paraId="3C6CD481" w14:textId="77777777" w:rsidR="00CF6C23" w:rsidRPr="006E17EF" w:rsidRDefault="00CF6C23" w:rsidP="00CF6C23">
      <w:pPr>
        <w:ind w:left="100"/>
        <w:rPr>
          <w:rFonts w:ascii="Times New Roman" w:eastAsia="Times New Roman" w:hAnsi="Times New Roman" w:cs="Times New Roman"/>
        </w:rPr>
      </w:pPr>
      <w:r w:rsidRPr="009A2449">
        <w:rPr>
          <w:rFonts w:ascii="Times New Roman" w:eastAsia="Times New Roman" w:hAnsi="Times New Roman" w:cs="Times New Roman"/>
        </w:rPr>
        <w:t xml:space="preserve">4) The ability to properly use a word processing application </w:t>
      </w:r>
    </w:p>
    <w:p w14:paraId="36212ECF" w14:textId="77777777" w:rsidR="00CF6C23" w:rsidRPr="006E17EF" w:rsidRDefault="00CF6C23" w:rsidP="00CF6C23">
      <w:pPr>
        <w:ind w:left="100"/>
      </w:pPr>
      <w:r w:rsidRPr="009A2449">
        <w:rPr>
          <w:rFonts w:ascii="Times New Roman" w:eastAsia="Times New Roman" w:hAnsi="Times New Roman" w:cs="Times New Roman"/>
        </w:rPr>
        <w:t>5) The ability to properly print an electronic file to a printer</w:t>
      </w:r>
      <w:r w:rsidRPr="006E17EF">
        <w:t xml:space="preserve"> </w:t>
      </w:r>
    </w:p>
    <w:p w14:paraId="320D7BCA" w14:textId="77777777" w:rsidR="00CF6C23" w:rsidRPr="006E17EF" w:rsidRDefault="00CF6C23" w:rsidP="00CF6C23">
      <w:pPr>
        <w:ind w:left="100"/>
        <w:rPr>
          <w:rFonts w:ascii="Times New Roman" w:eastAsia="Times New Roman" w:hAnsi="Times New Roman" w:cs="Times New Roman"/>
        </w:rPr>
      </w:pPr>
      <w:r w:rsidRPr="006E17EF">
        <w:rPr>
          <w:rFonts w:ascii="Times New Roman" w:eastAsia="Times New Roman" w:hAnsi="Times New Roman" w:cs="Times New Roman"/>
        </w:rPr>
        <w:t xml:space="preserve">6) The ability to properly submit files in the Blackboard assignment windows </w:t>
      </w:r>
    </w:p>
    <w:p w14:paraId="4A52BDE3" w14:textId="77777777" w:rsidR="00CF6C23" w:rsidRPr="006E17EF" w:rsidRDefault="00CF6C23" w:rsidP="00CF6C23">
      <w:pPr>
        <w:ind w:left="100"/>
        <w:rPr>
          <w:rFonts w:ascii="Times New Roman" w:eastAsia="Times New Roman" w:hAnsi="Times New Roman" w:cs="Times New Roman"/>
        </w:rPr>
      </w:pPr>
      <w:r w:rsidRPr="006E17EF">
        <w:rPr>
          <w:rFonts w:ascii="Times New Roman" w:eastAsia="Times New Roman" w:hAnsi="Times New Roman" w:cs="Times New Roman"/>
        </w:rPr>
        <w:t xml:space="preserve">7) The ability to properly save documents in a .docx or </w:t>
      </w:r>
      <w:r>
        <w:rPr>
          <w:rFonts w:ascii="Times New Roman" w:eastAsia="Times New Roman" w:hAnsi="Times New Roman" w:cs="Times New Roman"/>
        </w:rPr>
        <w:t>.pdf</w:t>
      </w:r>
      <w:r w:rsidRPr="006E17EF">
        <w:rPr>
          <w:rFonts w:ascii="Times New Roman" w:eastAsia="Times New Roman" w:hAnsi="Times New Roman" w:cs="Times New Roman"/>
        </w:rPr>
        <w:t xml:space="preserve"> format and save in an electronic form in multiple places, e.g. computer hard drive, portable flash drive, cloud storage, etc. </w:t>
      </w:r>
    </w:p>
    <w:p w14:paraId="634B8E92" w14:textId="77777777" w:rsidR="00CF6C23" w:rsidRPr="006E17EF" w:rsidRDefault="00CF6C23" w:rsidP="00CF6C23">
      <w:pPr>
        <w:ind w:left="100"/>
        <w:rPr>
          <w:rFonts w:ascii="Times New Roman" w:eastAsia="Times New Roman" w:hAnsi="Times New Roman" w:cs="Times New Roman"/>
        </w:rPr>
      </w:pPr>
      <w:r w:rsidRPr="006E17EF">
        <w:rPr>
          <w:rFonts w:ascii="Times New Roman" w:eastAsia="Times New Roman" w:hAnsi="Times New Roman" w:cs="Times New Roman"/>
        </w:rPr>
        <w:t xml:space="preserve">8) The ability to properly connect to a broadband internet system </w:t>
      </w:r>
    </w:p>
    <w:p w14:paraId="64A96076" w14:textId="77777777" w:rsidR="00CF6C23" w:rsidRDefault="00CF6C23" w:rsidP="00CF6C23">
      <w:pPr>
        <w:ind w:left="100"/>
        <w:rPr>
          <w:rFonts w:ascii="Times New Roman" w:eastAsia="Times New Roman" w:hAnsi="Times New Roman" w:cs="Times New Roman"/>
        </w:rPr>
      </w:pPr>
      <w:r w:rsidRPr="006E17EF">
        <w:rPr>
          <w:rFonts w:ascii="Times New Roman" w:eastAsia="Times New Roman" w:hAnsi="Times New Roman" w:cs="Times New Roman"/>
        </w:rPr>
        <w:t>9) The ability to properly search for and locate information on the internet</w:t>
      </w:r>
    </w:p>
    <w:p w14:paraId="50E67E82" w14:textId="77777777" w:rsidR="00CF6C23" w:rsidRPr="003A3B81" w:rsidRDefault="00CF6C23" w:rsidP="00CF6C23">
      <w:pPr>
        <w:ind w:left="100"/>
        <w:rPr>
          <w:rFonts w:ascii="Times New Roman" w:eastAsia="Times New Roman" w:hAnsi="Times New Roman" w:cs="Times New Roman"/>
          <w:sz w:val="24"/>
          <w:szCs w:val="24"/>
        </w:rPr>
      </w:pPr>
      <w:r>
        <w:rPr>
          <w:rFonts w:ascii="Times New Roman" w:eastAsia="Times New Roman" w:hAnsi="Times New Roman" w:cs="Times New Roman"/>
        </w:rPr>
        <w:t xml:space="preserve">10) The ability to properly scan documents </w:t>
      </w:r>
      <w:r w:rsidRPr="003A3B81">
        <w:rPr>
          <w:rFonts w:ascii="Times New Roman" w:eastAsia="Times New Roman" w:hAnsi="Times New Roman" w:cs="Times New Roman"/>
          <w:spacing w:val="-1"/>
          <w:sz w:val="24"/>
          <w:szCs w:val="24"/>
        </w:rPr>
        <w:t xml:space="preserve">for electronic submission.  </w:t>
      </w:r>
      <w:r w:rsidRPr="003A3B81">
        <w:rPr>
          <w:rFonts w:ascii="Times New Roman" w:eastAsia="Times New Roman" w:hAnsi="Times New Roman" w:cs="Times New Roman"/>
          <w:b/>
          <w:bCs/>
          <w:i/>
          <w:iCs/>
          <w:spacing w:val="-1"/>
          <w:sz w:val="24"/>
          <w:szCs w:val="24"/>
          <w:u w:val="single"/>
        </w:rPr>
        <w:t>NOTE:</w:t>
      </w:r>
      <w:r w:rsidRPr="003A3B81">
        <w:rPr>
          <w:rFonts w:ascii="Times New Roman" w:eastAsia="Times New Roman" w:hAnsi="Times New Roman" w:cs="Times New Roman"/>
          <w:i/>
          <w:iCs/>
          <w:spacing w:val="-1"/>
          <w:sz w:val="24"/>
          <w:szCs w:val="24"/>
          <w:u w:val="single"/>
        </w:rPr>
        <w:t xml:space="preserve">  Free mobile phone applications are available that can substitute for a scanner.  </w:t>
      </w:r>
      <w:r>
        <w:rPr>
          <w:rFonts w:ascii="Times New Roman" w:eastAsia="Times New Roman" w:hAnsi="Times New Roman" w:cs="Times New Roman"/>
          <w:i/>
          <w:iCs/>
          <w:spacing w:val="-1"/>
          <w:sz w:val="24"/>
          <w:szCs w:val="24"/>
          <w:u w:val="single"/>
        </w:rPr>
        <w:t>Scanned</w:t>
      </w:r>
      <w:r w:rsidRPr="003A3B81">
        <w:rPr>
          <w:rFonts w:ascii="Times New Roman" w:eastAsia="Times New Roman" w:hAnsi="Times New Roman" w:cs="Times New Roman"/>
          <w:i/>
          <w:iCs/>
          <w:spacing w:val="-1"/>
          <w:sz w:val="24"/>
          <w:szCs w:val="24"/>
          <w:u w:val="single"/>
        </w:rPr>
        <w:t xml:space="preserve"> assignments must be submitted in pdf format through Blackbaord.</w:t>
      </w:r>
    </w:p>
    <w:p w14:paraId="359033CB" w14:textId="77777777" w:rsidR="00CF6C23" w:rsidRPr="006E17EF" w:rsidRDefault="00CF6C23" w:rsidP="00CF6C23">
      <w:pPr>
        <w:ind w:left="100"/>
        <w:rPr>
          <w:rFonts w:ascii="Times New Roman" w:eastAsia="Times New Roman" w:hAnsi="Times New Roman" w:cs="Times New Roman"/>
        </w:rPr>
      </w:pPr>
    </w:p>
    <w:p w14:paraId="52856DEB" w14:textId="4BE5AA1C" w:rsidR="00CF6C23" w:rsidRPr="00CE3334" w:rsidRDefault="00CF6C23" w:rsidP="00CF6C23">
      <w:pPr>
        <w:pStyle w:val="Heading1"/>
        <w:spacing w:line="281" w:lineRule="exact"/>
        <w:ind w:left="0"/>
        <w:rPr>
          <w:rFonts w:ascii="Times New Roman" w:hAnsi="Times New Roman" w:cs="Times New Roman"/>
          <w:spacing w:val="-1"/>
        </w:rPr>
      </w:pPr>
      <w:r w:rsidRPr="00CE3334">
        <w:rPr>
          <w:rFonts w:ascii="Times New Roman" w:hAnsi="Times New Roman" w:cs="Times New Roman"/>
          <w:spacing w:val="-1"/>
        </w:rPr>
        <w:t>Alternate Operations During Campus Closure and/or Alternate Course Delivery Requirements</w:t>
      </w:r>
    </w:p>
    <w:p w14:paraId="63D6BE4A" w14:textId="77777777" w:rsidR="00CF6C23" w:rsidRPr="00CE3334" w:rsidRDefault="00CF6C23" w:rsidP="00CF6C23">
      <w:pPr>
        <w:pStyle w:val="Heading1"/>
        <w:spacing w:line="281" w:lineRule="exact"/>
        <w:rPr>
          <w:rFonts w:ascii="Times New Roman" w:hAnsi="Times New Roman" w:cs="Times New Roman"/>
          <w:spacing w:val="-1"/>
        </w:rPr>
      </w:pPr>
      <w:r w:rsidRPr="00CE3334">
        <w:rPr>
          <w:rFonts w:ascii="Times New Roman" w:hAnsi="Times New Roman" w:cs="Times New Roman"/>
          <w:spacing w:val="-1"/>
        </w:rPr>
        <w:t> </w:t>
      </w:r>
    </w:p>
    <w:p w14:paraId="404F08A1" w14:textId="77777777" w:rsidR="00CF6C23" w:rsidRPr="00CE3334" w:rsidRDefault="00CF6C23" w:rsidP="00CF6C2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tgtFrame="_blank" w:history="1">
        <w:r w:rsidRPr="00CE3334">
          <w:rPr>
            <w:rStyle w:val="Hyperlink"/>
            <w:rFonts w:ascii="Times New Roman" w:hAnsi="Times New Roman" w:cs="Times New Roman"/>
            <w:b w:val="0"/>
            <w:spacing w:val="-1"/>
          </w:rPr>
          <w:t>http://www.ntcc.edu/</w:t>
        </w:r>
      </w:hyperlink>
      <w:r w:rsidRPr="00CE3334">
        <w:rPr>
          <w:rFonts w:ascii="Times New Roman" w:hAnsi="Times New Roman" w:cs="Times New Roman"/>
          <w:b w:val="0"/>
          <w:spacing w:val="-1"/>
        </w:rPr>
        <w:t xml:space="preserve">) for instructions about continuing courses remotely, BlackBoard for each class for course-specific communication, and NTCC email for important general </w:t>
      </w:r>
      <w:r w:rsidRPr="00CE3334">
        <w:rPr>
          <w:rFonts w:ascii="Times New Roman" w:hAnsi="Times New Roman" w:cs="Times New Roman"/>
          <w:b w:val="0"/>
          <w:spacing w:val="-1"/>
        </w:rPr>
        <w:lastRenderedPageBreak/>
        <w:t>information.</w:t>
      </w:r>
    </w:p>
    <w:p w14:paraId="330AE9F9" w14:textId="77777777" w:rsidR="00CF6C23" w:rsidRPr="00CE3334" w:rsidRDefault="00CF6C23" w:rsidP="00CF6C2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 </w:t>
      </w:r>
    </w:p>
    <w:p w14:paraId="44BEB4FF" w14:textId="77777777" w:rsidR="00CF6C23" w:rsidRPr="00CE3334" w:rsidRDefault="00CF6C23" w:rsidP="00CF6C23">
      <w:pPr>
        <w:pStyle w:val="Heading1"/>
        <w:spacing w:line="281" w:lineRule="exact"/>
        <w:rPr>
          <w:rFonts w:ascii="Times New Roman" w:hAnsi="Times New Roman" w:cs="Times New Roman"/>
          <w:b w:val="0"/>
          <w:spacing w:val="-1"/>
        </w:rPr>
      </w:pPr>
      <w:r w:rsidRPr="00CE3334">
        <w:rPr>
          <w:rFonts w:ascii="Times New Roman" w:hAnsi="Times New Roman" w:cs="Times New Roman"/>
          <w:b w:val="0"/>
          <w:spacing w:val="-1"/>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33275AC" w14:textId="77777777" w:rsidR="00CF6C23" w:rsidRDefault="00CF6C23" w:rsidP="00CF6C23">
      <w:pPr>
        <w:pStyle w:val="Heading1"/>
        <w:spacing w:line="274" w:lineRule="exact"/>
        <w:ind w:left="0"/>
        <w:rPr>
          <w:rFonts w:ascii="Times New Roman" w:hAnsi="Times New Roman" w:cs="Times New Roman"/>
          <w:spacing w:val="-1"/>
        </w:rPr>
      </w:pPr>
    </w:p>
    <w:p w14:paraId="21D93BED" w14:textId="77777777" w:rsidR="00CF6C23" w:rsidRPr="002E21E3" w:rsidRDefault="00CF6C23" w:rsidP="00CF6C23">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5DCB0EA" w14:textId="77777777" w:rsidR="00CF6C23" w:rsidRPr="002E21E3" w:rsidRDefault="00CF6C23" w:rsidP="00CF6C23">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1E7BD53B" w14:textId="77777777" w:rsidR="00CF6C23" w:rsidRPr="002E21E3" w:rsidRDefault="00CF6C23" w:rsidP="00CF6C23">
      <w:pPr>
        <w:spacing w:before="5"/>
        <w:rPr>
          <w:rFonts w:ascii="Times New Roman" w:eastAsia="Times New Roman" w:hAnsi="Times New Roman" w:cs="Times New Roman"/>
          <w:sz w:val="20"/>
          <w:szCs w:val="20"/>
        </w:rPr>
      </w:pPr>
    </w:p>
    <w:p w14:paraId="0FAFF235" w14:textId="77777777" w:rsidR="00CF6C23" w:rsidRPr="002E21E3" w:rsidRDefault="00CF6C23" w:rsidP="00CF6C23">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EB9073" w14:textId="77777777" w:rsidR="00CF6C23" w:rsidRPr="00FE445C" w:rsidRDefault="00CF6C23" w:rsidP="00CF6C23">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47118AA1" w14:textId="77777777" w:rsidR="00CF6C23" w:rsidRPr="002E21E3" w:rsidRDefault="00CF6C23" w:rsidP="00CF6C23">
      <w:pPr>
        <w:ind w:left="90"/>
        <w:rPr>
          <w:rFonts w:ascii="Times New Roman" w:hAnsi="Times New Roman" w:cs="Times New Roman"/>
          <w:color w:val="000000"/>
          <w:sz w:val="24"/>
          <w:szCs w:val="24"/>
        </w:rPr>
      </w:pPr>
    </w:p>
    <w:p w14:paraId="07003043" w14:textId="77777777" w:rsidR="00CF6C23" w:rsidRPr="002E21E3" w:rsidRDefault="00CF6C23" w:rsidP="00CF6C23">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2D4831CA" w14:textId="77777777" w:rsidR="00CF6C23" w:rsidRDefault="00CF6C23" w:rsidP="00CF6C23">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A90A729" w14:textId="6ABB71DF" w:rsidR="00763FEF" w:rsidRDefault="00763FEF">
      <w:pPr>
        <w:rPr>
          <w:rFonts w:ascii="Times New Roman" w:eastAsia="Times New Roman" w:hAnsi="Times New Roman" w:cs="Times New Roman"/>
          <w:b/>
          <w:spacing w:val="-1"/>
          <w:sz w:val="24"/>
          <w:szCs w:val="24"/>
        </w:rPr>
      </w:pPr>
    </w:p>
    <w:p w14:paraId="622302F5" w14:textId="77777777" w:rsidR="00BD0E6E" w:rsidRDefault="00BD0E6E">
      <w:pPr>
        <w:rPr>
          <w:rFonts w:ascii="Times New Roman" w:eastAsia="Times New Roman" w:hAnsi="Times New Roman" w:cs="Times New Roman"/>
          <w:b/>
          <w:spacing w:val="-1"/>
          <w:sz w:val="24"/>
          <w:szCs w:val="24"/>
        </w:rPr>
      </w:pPr>
      <w:r>
        <w:rPr>
          <w:rFonts w:cs="Times New Roman"/>
          <w:b/>
          <w:spacing w:val="-1"/>
        </w:rPr>
        <w:br w:type="page"/>
      </w:r>
    </w:p>
    <w:p w14:paraId="590B1CD3" w14:textId="2883C4D6" w:rsidR="00763FEF"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763FEF">
        <w:rPr>
          <w:rFonts w:cs="Times New Roman"/>
          <w:b/>
          <w:spacing w:val="-1"/>
        </w:rPr>
        <w:t>:</w:t>
      </w:r>
    </w:p>
    <w:p w14:paraId="4C129172" w14:textId="77777777" w:rsidR="00763FEF" w:rsidRDefault="00763FEF" w:rsidP="00A90920">
      <w:pPr>
        <w:pStyle w:val="BodyText"/>
        <w:ind w:right="147"/>
        <w:rPr>
          <w:rFonts w:cs="Times New Roman"/>
          <w:b/>
          <w:spacing w:val="-1"/>
        </w:rPr>
      </w:pPr>
    </w:p>
    <w:tbl>
      <w:tblPr>
        <w:tblW w:w="9660" w:type="dxa"/>
        <w:tblLook w:val="04A0" w:firstRow="1" w:lastRow="0" w:firstColumn="1" w:lastColumn="0" w:noHBand="0" w:noVBand="1"/>
      </w:tblPr>
      <w:tblGrid>
        <w:gridCol w:w="1140"/>
        <w:gridCol w:w="4660"/>
        <w:gridCol w:w="3860"/>
      </w:tblGrid>
      <w:tr w:rsidR="00BD0E6E" w:rsidRPr="00BD0E6E" w14:paraId="7E86138C" w14:textId="77777777" w:rsidTr="00BD0E6E">
        <w:trPr>
          <w:trHeight w:val="930"/>
        </w:trPr>
        <w:tc>
          <w:tcPr>
            <w:tcW w:w="1140" w:type="dxa"/>
            <w:tcBorders>
              <w:top w:val="single" w:sz="4" w:space="0" w:color="auto"/>
              <w:left w:val="single" w:sz="4" w:space="0" w:color="auto"/>
              <w:bottom w:val="single" w:sz="4" w:space="0" w:color="auto"/>
              <w:right w:val="single" w:sz="4" w:space="0" w:color="auto"/>
            </w:tcBorders>
            <w:shd w:val="clear" w:color="auto" w:fill="auto"/>
            <w:noWrap/>
            <w:hideMark/>
          </w:tcPr>
          <w:p w14:paraId="656D47CF" w14:textId="77777777" w:rsidR="00BD0E6E" w:rsidRPr="00BD0E6E" w:rsidRDefault="00BD0E6E" w:rsidP="00BD0E6E">
            <w:pPr>
              <w:widowControl/>
              <w:rPr>
                <w:rFonts w:ascii="Times New Roman" w:eastAsia="Times New Roman" w:hAnsi="Times New Roman" w:cs="Times New Roman"/>
                <w:color w:val="000000"/>
              </w:rPr>
            </w:pPr>
            <w:bookmarkStart w:id="1" w:name="syllabi_calendar"/>
            <w:bookmarkEnd w:id="1"/>
            <w:r w:rsidRPr="00BD0E6E">
              <w:rPr>
                <w:rFonts w:ascii="Times New Roman" w:eastAsia="Times New Roman" w:hAnsi="Times New Roman" w:cs="Times New Roman"/>
                <w:color w:val="000000"/>
              </w:rPr>
              <w:t>Week 1</w:t>
            </w:r>
          </w:p>
        </w:tc>
        <w:tc>
          <w:tcPr>
            <w:tcW w:w="4660" w:type="dxa"/>
            <w:tcBorders>
              <w:top w:val="single" w:sz="4" w:space="0" w:color="auto"/>
              <w:left w:val="nil"/>
              <w:bottom w:val="single" w:sz="4" w:space="0" w:color="auto"/>
              <w:right w:val="single" w:sz="4" w:space="0" w:color="auto"/>
            </w:tcBorders>
            <w:shd w:val="clear" w:color="auto" w:fill="auto"/>
            <w:hideMark/>
          </w:tcPr>
          <w:p w14:paraId="2C68C384"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SYLLABUS</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1</w:t>
            </w:r>
          </w:p>
        </w:tc>
        <w:tc>
          <w:tcPr>
            <w:tcW w:w="3860" w:type="dxa"/>
            <w:tcBorders>
              <w:top w:val="single" w:sz="4" w:space="0" w:color="auto"/>
              <w:left w:val="nil"/>
              <w:bottom w:val="single" w:sz="4" w:space="0" w:color="auto"/>
              <w:right w:val="single" w:sz="4" w:space="0" w:color="auto"/>
            </w:tcBorders>
            <w:shd w:val="clear" w:color="auto" w:fill="auto"/>
            <w:hideMark/>
          </w:tcPr>
          <w:p w14:paraId="4A216755" w14:textId="77777777" w:rsidR="00BD0E6E" w:rsidRPr="00BD0E6E" w:rsidRDefault="00BD0E6E" w:rsidP="00BD0E6E">
            <w:pPr>
              <w:widowControl/>
              <w:rPr>
                <w:rFonts w:ascii="Times New Roman" w:eastAsia="Times New Roman" w:hAnsi="Times New Roman" w:cs="Times New Roman"/>
                <w:b/>
                <w:bCs/>
                <w:color w:val="000000"/>
                <w:sz w:val="24"/>
                <w:szCs w:val="24"/>
              </w:rPr>
            </w:pPr>
            <w:r w:rsidRPr="00BD0E6E">
              <w:rPr>
                <w:rFonts w:ascii="Times New Roman" w:eastAsia="Times New Roman" w:hAnsi="Times New Roman" w:cs="Times New Roman"/>
                <w:color w:val="000000"/>
                <w:sz w:val="24"/>
                <w:szCs w:val="24"/>
              </w:rPr>
              <w:t>What is Psychology?</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Chap 2/Complete Research Method Worksheet</w:t>
            </w:r>
            <w:r w:rsidRPr="00BD0E6E">
              <w:rPr>
                <w:rFonts w:ascii="Times New Roman" w:eastAsia="Times New Roman" w:hAnsi="Times New Roman" w:cs="Times New Roman"/>
                <w:color w:val="000000"/>
                <w:sz w:val="24"/>
                <w:szCs w:val="24"/>
              </w:rPr>
              <w:t>/</w:t>
            </w:r>
            <w:r w:rsidRPr="00BD0E6E">
              <w:rPr>
                <w:rFonts w:ascii="Times New Roman" w:eastAsia="Times New Roman" w:hAnsi="Times New Roman" w:cs="Times New Roman"/>
                <w:b/>
                <w:bCs/>
                <w:color w:val="000000"/>
                <w:sz w:val="24"/>
                <w:szCs w:val="24"/>
              </w:rPr>
              <w:t xml:space="preserve">Syllabus quiz due </w:t>
            </w:r>
          </w:p>
        </w:tc>
      </w:tr>
      <w:tr w:rsidR="00BD0E6E" w:rsidRPr="00BD0E6E" w14:paraId="52F7D79C" w14:textId="77777777" w:rsidTr="00BD0E6E">
        <w:trPr>
          <w:trHeight w:val="920"/>
        </w:trPr>
        <w:tc>
          <w:tcPr>
            <w:tcW w:w="1140" w:type="dxa"/>
            <w:tcBorders>
              <w:top w:val="nil"/>
              <w:left w:val="single" w:sz="4" w:space="0" w:color="auto"/>
              <w:bottom w:val="single" w:sz="4" w:space="0" w:color="auto"/>
              <w:right w:val="single" w:sz="4" w:space="0" w:color="auto"/>
            </w:tcBorders>
            <w:shd w:val="clear" w:color="auto" w:fill="auto"/>
            <w:noWrap/>
            <w:hideMark/>
          </w:tcPr>
          <w:p w14:paraId="78A8E2BC"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2</w:t>
            </w:r>
          </w:p>
        </w:tc>
        <w:tc>
          <w:tcPr>
            <w:tcW w:w="4660" w:type="dxa"/>
            <w:tcBorders>
              <w:top w:val="nil"/>
              <w:left w:val="nil"/>
              <w:bottom w:val="single" w:sz="4" w:space="0" w:color="auto"/>
              <w:right w:val="single" w:sz="4" w:space="0" w:color="auto"/>
            </w:tcBorders>
            <w:shd w:val="clear" w:color="auto" w:fill="auto"/>
            <w:hideMark/>
          </w:tcPr>
          <w:p w14:paraId="020F3053"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Scientific Methods</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3/View Exp Design PowerPoint</w:t>
            </w:r>
          </w:p>
        </w:tc>
        <w:tc>
          <w:tcPr>
            <w:tcW w:w="3860" w:type="dxa"/>
            <w:tcBorders>
              <w:top w:val="nil"/>
              <w:left w:val="nil"/>
              <w:bottom w:val="single" w:sz="4" w:space="0" w:color="auto"/>
              <w:right w:val="single" w:sz="4" w:space="0" w:color="auto"/>
            </w:tcBorders>
            <w:shd w:val="clear" w:color="auto" w:fill="auto"/>
            <w:hideMark/>
          </w:tcPr>
          <w:p w14:paraId="1BBD9488"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Review APA style/Discuss/Grade Experimental Design/</w:t>
            </w:r>
            <w:r w:rsidRPr="00BD0E6E">
              <w:rPr>
                <w:rFonts w:ascii="Times New Roman" w:eastAsia="Times New Roman" w:hAnsi="Times New Roman" w:cs="Times New Roman"/>
                <w:b/>
                <w:bCs/>
                <w:color w:val="000000"/>
                <w:sz w:val="24"/>
                <w:szCs w:val="24"/>
              </w:rPr>
              <w:t>Bring completed Exp. Design worksheet</w:t>
            </w:r>
          </w:p>
        </w:tc>
      </w:tr>
      <w:tr w:rsidR="00BD0E6E" w:rsidRPr="00BD0E6E" w14:paraId="56052E2E" w14:textId="77777777" w:rsidTr="00BD0E6E">
        <w:trPr>
          <w:trHeight w:val="1030"/>
        </w:trPr>
        <w:tc>
          <w:tcPr>
            <w:tcW w:w="1140" w:type="dxa"/>
            <w:tcBorders>
              <w:top w:val="nil"/>
              <w:left w:val="single" w:sz="4" w:space="0" w:color="auto"/>
              <w:bottom w:val="single" w:sz="4" w:space="0" w:color="auto"/>
              <w:right w:val="single" w:sz="4" w:space="0" w:color="auto"/>
            </w:tcBorders>
            <w:shd w:val="clear" w:color="auto" w:fill="auto"/>
            <w:noWrap/>
            <w:hideMark/>
          </w:tcPr>
          <w:p w14:paraId="091760FB"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3</w:t>
            </w:r>
          </w:p>
        </w:tc>
        <w:tc>
          <w:tcPr>
            <w:tcW w:w="4660" w:type="dxa"/>
            <w:tcBorders>
              <w:top w:val="nil"/>
              <w:left w:val="nil"/>
              <w:bottom w:val="single" w:sz="4" w:space="0" w:color="auto"/>
              <w:right w:val="single" w:sz="4" w:space="0" w:color="auto"/>
            </w:tcBorders>
            <w:shd w:val="clear" w:color="auto" w:fill="auto"/>
            <w:hideMark/>
          </w:tcPr>
          <w:p w14:paraId="60F02079"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Biological Psychology</w:t>
            </w:r>
            <w:r w:rsidRPr="00BD0E6E">
              <w:rPr>
                <w:rFonts w:ascii="Times New Roman" w:eastAsia="Times New Roman" w:hAnsi="Times New Roman" w:cs="Times New Roman"/>
                <w:color w:val="000000"/>
                <w:sz w:val="24"/>
                <w:szCs w:val="24"/>
              </w:rPr>
              <w:br/>
              <w:t xml:space="preserve"> </w:t>
            </w:r>
            <w:r w:rsidRPr="00BD0E6E">
              <w:rPr>
                <w:rFonts w:ascii="Times New Roman" w:eastAsia="Times New Roman" w:hAnsi="Times New Roman" w:cs="Times New Roman"/>
                <w:b/>
                <w:bCs/>
                <w:color w:val="000000"/>
                <w:sz w:val="24"/>
                <w:szCs w:val="24"/>
              </w:rPr>
              <w:t>SLO Quiz 1 (Chap 2)</w:t>
            </w:r>
            <w:r w:rsidRPr="00BD0E6E">
              <w:rPr>
                <w:rFonts w:ascii="Times New Roman" w:eastAsia="Times New Roman" w:hAnsi="Times New Roman" w:cs="Times New Roman"/>
                <w:b/>
                <w:bCs/>
                <w:color w:val="000000"/>
                <w:sz w:val="24"/>
                <w:szCs w:val="24"/>
              </w:rPr>
              <w:br/>
            </w:r>
            <w:r w:rsidRPr="00BD0E6E">
              <w:rPr>
                <w:rFonts w:ascii="Times New Roman" w:eastAsia="Times New Roman" w:hAnsi="Times New Roman" w:cs="Times New Roman"/>
                <w:i/>
                <w:iCs/>
                <w:color w:val="000000"/>
                <w:sz w:val="24"/>
                <w:szCs w:val="24"/>
              </w:rPr>
              <w:t>Read Chap 4</w:t>
            </w:r>
          </w:p>
        </w:tc>
        <w:tc>
          <w:tcPr>
            <w:tcW w:w="3860" w:type="dxa"/>
            <w:tcBorders>
              <w:top w:val="nil"/>
              <w:left w:val="nil"/>
              <w:bottom w:val="single" w:sz="4" w:space="0" w:color="auto"/>
              <w:right w:val="single" w:sz="4" w:space="0" w:color="auto"/>
            </w:tcBorders>
            <w:shd w:val="clear" w:color="auto" w:fill="auto"/>
            <w:hideMark/>
          </w:tcPr>
          <w:p w14:paraId="771AB0FF"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Sensation and Perception</w:t>
            </w:r>
          </w:p>
        </w:tc>
      </w:tr>
      <w:tr w:rsidR="00BD0E6E" w:rsidRPr="00BD0E6E" w14:paraId="68684796" w14:textId="77777777" w:rsidTr="00BD0E6E">
        <w:trPr>
          <w:trHeight w:val="460"/>
        </w:trPr>
        <w:tc>
          <w:tcPr>
            <w:tcW w:w="1140" w:type="dxa"/>
            <w:tcBorders>
              <w:top w:val="nil"/>
              <w:left w:val="single" w:sz="4" w:space="0" w:color="auto"/>
              <w:bottom w:val="single" w:sz="4" w:space="0" w:color="auto"/>
              <w:right w:val="single" w:sz="4" w:space="0" w:color="auto"/>
            </w:tcBorders>
            <w:shd w:val="clear" w:color="auto" w:fill="auto"/>
            <w:noWrap/>
            <w:hideMark/>
          </w:tcPr>
          <w:p w14:paraId="1FC98B2E"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4</w:t>
            </w:r>
          </w:p>
        </w:tc>
        <w:tc>
          <w:tcPr>
            <w:tcW w:w="4660" w:type="dxa"/>
            <w:tcBorders>
              <w:top w:val="nil"/>
              <w:left w:val="nil"/>
              <w:bottom w:val="single" w:sz="4" w:space="0" w:color="auto"/>
              <w:right w:val="single" w:sz="4" w:space="0" w:color="auto"/>
            </w:tcBorders>
            <w:shd w:val="clear" w:color="auto" w:fill="auto"/>
            <w:hideMark/>
          </w:tcPr>
          <w:p w14:paraId="11ED2FD7"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b/>
                <w:bCs/>
                <w:color w:val="000000"/>
                <w:sz w:val="24"/>
                <w:szCs w:val="24"/>
              </w:rPr>
              <w:t>APA Quiz</w:t>
            </w:r>
            <w:r w:rsidRPr="00BD0E6E">
              <w:rPr>
                <w:rFonts w:ascii="Times New Roman" w:eastAsia="Times New Roman" w:hAnsi="Times New Roman" w:cs="Times New Roman"/>
                <w:color w:val="000000"/>
                <w:sz w:val="24"/>
                <w:szCs w:val="24"/>
              </w:rPr>
              <w:t xml:space="preserve">/Review </w:t>
            </w:r>
          </w:p>
        </w:tc>
        <w:tc>
          <w:tcPr>
            <w:tcW w:w="3860" w:type="dxa"/>
            <w:tcBorders>
              <w:top w:val="nil"/>
              <w:left w:val="nil"/>
              <w:bottom w:val="single" w:sz="4" w:space="0" w:color="auto"/>
              <w:right w:val="single" w:sz="4" w:space="0" w:color="auto"/>
            </w:tcBorders>
            <w:shd w:val="clear" w:color="auto" w:fill="auto"/>
            <w:hideMark/>
          </w:tcPr>
          <w:p w14:paraId="5351138F" w14:textId="77777777" w:rsidR="00BD0E6E" w:rsidRPr="00BD0E6E" w:rsidRDefault="00BD0E6E" w:rsidP="00BD0E6E">
            <w:pPr>
              <w:widowControl/>
              <w:rPr>
                <w:rFonts w:ascii="Times New Roman" w:eastAsia="Times New Roman" w:hAnsi="Times New Roman" w:cs="Times New Roman"/>
                <w:b/>
                <w:bCs/>
                <w:color w:val="000000"/>
                <w:sz w:val="24"/>
                <w:szCs w:val="24"/>
              </w:rPr>
            </w:pPr>
            <w:r w:rsidRPr="00BD0E6E">
              <w:rPr>
                <w:rFonts w:ascii="Times New Roman" w:eastAsia="Times New Roman" w:hAnsi="Times New Roman" w:cs="Times New Roman"/>
                <w:b/>
                <w:bCs/>
                <w:color w:val="000000"/>
                <w:sz w:val="24"/>
                <w:szCs w:val="24"/>
              </w:rPr>
              <w:t>Exam 1 (ch. 1, 2, 3, &amp; 4)</w:t>
            </w:r>
          </w:p>
        </w:tc>
      </w:tr>
      <w:tr w:rsidR="00BD0E6E" w:rsidRPr="00BD0E6E" w14:paraId="086C3EC1" w14:textId="77777777" w:rsidTr="00BD0E6E">
        <w:trPr>
          <w:trHeight w:val="1580"/>
        </w:trPr>
        <w:tc>
          <w:tcPr>
            <w:tcW w:w="1140" w:type="dxa"/>
            <w:tcBorders>
              <w:top w:val="nil"/>
              <w:left w:val="single" w:sz="4" w:space="0" w:color="auto"/>
              <w:bottom w:val="single" w:sz="4" w:space="0" w:color="auto"/>
              <w:right w:val="single" w:sz="4" w:space="0" w:color="auto"/>
            </w:tcBorders>
            <w:shd w:val="clear" w:color="auto" w:fill="auto"/>
            <w:noWrap/>
            <w:hideMark/>
          </w:tcPr>
          <w:p w14:paraId="038F4240"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5</w:t>
            </w:r>
          </w:p>
        </w:tc>
        <w:tc>
          <w:tcPr>
            <w:tcW w:w="4660" w:type="dxa"/>
            <w:tcBorders>
              <w:top w:val="nil"/>
              <w:left w:val="nil"/>
              <w:bottom w:val="single" w:sz="4" w:space="0" w:color="auto"/>
              <w:right w:val="single" w:sz="4" w:space="0" w:color="auto"/>
            </w:tcBorders>
            <w:shd w:val="clear" w:color="auto" w:fill="auto"/>
            <w:hideMark/>
          </w:tcPr>
          <w:p w14:paraId="29ED5549" w14:textId="77777777" w:rsidR="00BD0E6E" w:rsidRPr="00BD0E6E" w:rsidRDefault="00BD0E6E" w:rsidP="00BD0E6E">
            <w:pPr>
              <w:widowControl/>
              <w:rPr>
                <w:rFonts w:ascii="Times New Roman" w:eastAsia="Times New Roman" w:hAnsi="Times New Roman" w:cs="Times New Roman"/>
                <w:b/>
                <w:bCs/>
                <w:color w:val="000000"/>
                <w:sz w:val="24"/>
                <w:szCs w:val="24"/>
              </w:rPr>
            </w:pPr>
            <w:r w:rsidRPr="00BD0E6E">
              <w:rPr>
                <w:rFonts w:ascii="Times New Roman" w:eastAsia="Times New Roman" w:hAnsi="Times New Roman" w:cs="Times New Roman"/>
                <w:b/>
                <w:bCs/>
                <w:color w:val="000000"/>
                <w:sz w:val="24"/>
                <w:szCs w:val="24"/>
              </w:rPr>
              <w:t>Experimental Design due</w:t>
            </w:r>
            <w:r w:rsidRPr="00BD0E6E">
              <w:rPr>
                <w:rFonts w:ascii="Times New Roman" w:eastAsia="Times New Roman" w:hAnsi="Times New Roman" w:cs="Times New Roman"/>
                <w:b/>
                <w:bCs/>
                <w:color w:val="000000"/>
                <w:sz w:val="24"/>
                <w:szCs w:val="24"/>
              </w:rPr>
              <w:br/>
            </w:r>
            <w:r w:rsidRPr="00BD0E6E">
              <w:rPr>
                <w:rFonts w:ascii="Times New Roman" w:eastAsia="Times New Roman" w:hAnsi="Times New Roman" w:cs="Times New Roman"/>
                <w:color w:val="000000"/>
                <w:sz w:val="24"/>
                <w:szCs w:val="24"/>
              </w:rPr>
              <w:t>Discuss Research Paper/Ebscohost</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Find empirical articles on selected topic/Develop Hypothesis for Research Paper</w:t>
            </w:r>
            <w:r w:rsidRPr="00BD0E6E">
              <w:rPr>
                <w:rFonts w:ascii="Times New Roman" w:eastAsia="Times New Roman" w:hAnsi="Times New Roman" w:cs="Times New Roman"/>
                <w:i/>
                <w:iCs/>
                <w:color w:val="000000"/>
                <w:sz w:val="24"/>
                <w:szCs w:val="24"/>
              </w:rPr>
              <w:br/>
              <w:t>Read Ch. 5</w:t>
            </w:r>
          </w:p>
        </w:tc>
        <w:tc>
          <w:tcPr>
            <w:tcW w:w="3860" w:type="dxa"/>
            <w:tcBorders>
              <w:top w:val="nil"/>
              <w:left w:val="nil"/>
              <w:bottom w:val="single" w:sz="4" w:space="0" w:color="auto"/>
              <w:right w:val="single" w:sz="4" w:space="0" w:color="auto"/>
            </w:tcBorders>
            <w:shd w:val="clear" w:color="auto" w:fill="auto"/>
            <w:hideMark/>
          </w:tcPr>
          <w:p w14:paraId="10EDA8AA" w14:textId="77777777" w:rsidR="00BD0E6E" w:rsidRPr="00BD0E6E" w:rsidRDefault="00BD0E6E" w:rsidP="00BD0E6E">
            <w:pPr>
              <w:widowControl/>
              <w:rPr>
                <w:rFonts w:ascii="Times New Roman" w:eastAsia="Times New Roman" w:hAnsi="Times New Roman" w:cs="Times New Roman"/>
                <w:b/>
                <w:bCs/>
                <w:color w:val="000000"/>
                <w:sz w:val="24"/>
                <w:szCs w:val="24"/>
              </w:rPr>
            </w:pPr>
            <w:r w:rsidRPr="00BD0E6E">
              <w:rPr>
                <w:rFonts w:ascii="Times New Roman" w:eastAsia="Times New Roman" w:hAnsi="Times New Roman" w:cs="Times New Roman"/>
                <w:b/>
                <w:bCs/>
                <w:color w:val="000000"/>
                <w:sz w:val="24"/>
                <w:szCs w:val="24"/>
              </w:rPr>
              <w:t>Development</w:t>
            </w:r>
            <w:r w:rsidRPr="00BD0E6E">
              <w:rPr>
                <w:rFonts w:ascii="Times New Roman" w:eastAsia="Times New Roman" w:hAnsi="Times New Roman" w:cs="Times New Roman"/>
                <w:b/>
                <w:bCs/>
                <w:color w:val="000000"/>
                <w:sz w:val="24"/>
                <w:szCs w:val="24"/>
              </w:rPr>
              <w:br/>
            </w:r>
            <w:r w:rsidRPr="00BD0E6E">
              <w:rPr>
                <w:rFonts w:ascii="Times New Roman" w:eastAsia="Times New Roman" w:hAnsi="Times New Roman" w:cs="Times New Roman"/>
                <w:i/>
                <w:iCs/>
                <w:color w:val="000000"/>
                <w:sz w:val="24"/>
                <w:szCs w:val="24"/>
              </w:rPr>
              <w:t>Read Ch. 6</w:t>
            </w:r>
          </w:p>
        </w:tc>
      </w:tr>
      <w:tr w:rsidR="00BD0E6E" w:rsidRPr="00BD0E6E" w14:paraId="3961C09F" w14:textId="77777777" w:rsidTr="00BD0E6E">
        <w:trPr>
          <w:trHeight w:val="620"/>
        </w:trPr>
        <w:tc>
          <w:tcPr>
            <w:tcW w:w="1140" w:type="dxa"/>
            <w:tcBorders>
              <w:top w:val="nil"/>
              <w:left w:val="single" w:sz="4" w:space="0" w:color="auto"/>
              <w:bottom w:val="single" w:sz="4" w:space="0" w:color="auto"/>
              <w:right w:val="single" w:sz="4" w:space="0" w:color="auto"/>
            </w:tcBorders>
            <w:shd w:val="clear" w:color="auto" w:fill="auto"/>
            <w:noWrap/>
            <w:hideMark/>
          </w:tcPr>
          <w:p w14:paraId="3BB0200B"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6</w:t>
            </w:r>
          </w:p>
        </w:tc>
        <w:tc>
          <w:tcPr>
            <w:tcW w:w="4660" w:type="dxa"/>
            <w:tcBorders>
              <w:top w:val="nil"/>
              <w:left w:val="nil"/>
              <w:bottom w:val="single" w:sz="4" w:space="0" w:color="auto"/>
              <w:right w:val="single" w:sz="4" w:space="0" w:color="auto"/>
            </w:tcBorders>
            <w:shd w:val="clear" w:color="auto" w:fill="auto"/>
            <w:hideMark/>
          </w:tcPr>
          <w:p w14:paraId="6ECA2D18"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Learning</w:t>
            </w:r>
          </w:p>
        </w:tc>
        <w:tc>
          <w:tcPr>
            <w:tcW w:w="3860" w:type="dxa"/>
            <w:tcBorders>
              <w:top w:val="nil"/>
              <w:left w:val="nil"/>
              <w:bottom w:val="single" w:sz="4" w:space="0" w:color="auto"/>
              <w:right w:val="single" w:sz="4" w:space="0" w:color="auto"/>
            </w:tcBorders>
            <w:shd w:val="clear" w:color="auto" w:fill="auto"/>
            <w:hideMark/>
          </w:tcPr>
          <w:p w14:paraId="5D30EF86"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Learning</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7</w:t>
            </w:r>
          </w:p>
        </w:tc>
      </w:tr>
      <w:tr w:rsidR="00BD0E6E" w:rsidRPr="00BD0E6E" w14:paraId="699896B8" w14:textId="77777777" w:rsidTr="00BD0E6E">
        <w:trPr>
          <w:trHeight w:val="930"/>
        </w:trPr>
        <w:tc>
          <w:tcPr>
            <w:tcW w:w="1140" w:type="dxa"/>
            <w:tcBorders>
              <w:top w:val="nil"/>
              <w:left w:val="single" w:sz="4" w:space="0" w:color="auto"/>
              <w:bottom w:val="single" w:sz="4" w:space="0" w:color="auto"/>
              <w:right w:val="single" w:sz="4" w:space="0" w:color="auto"/>
            </w:tcBorders>
            <w:shd w:val="clear" w:color="auto" w:fill="auto"/>
            <w:noWrap/>
            <w:hideMark/>
          </w:tcPr>
          <w:p w14:paraId="76275E8A"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7</w:t>
            </w:r>
          </w:p>
        </w:tc>
        <w:tc>
          <w:tcPr>
            <w:tcW w:w="4660" w:type="dxa"/>
            <w:tcBorders>
              <w:top w:val="nil"/>
              <w:left w:val="nil"/>
              <w:bottom w:val="single" w:sz="4" w:space="0" w:color="auto"/>
              <w:right w:val="single" w:sz="4" w:space="0" w:color="auto"/>
            </w:tcBorders>
            <w:shd w:val="clear" w:color="auto" w:fill="auto"/>
            <w:hideMark/>
          </w:tcPr>
          <w:p w14:paraId="5F62B89C"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Memory</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b/>
                <w:bCs/>
                <w:color w:val="000000"/>
                <w:sz w:val="24"/>
                <w:szCs w:val="24"/>
                <w:u w:val="double"/>
              </w:rPr>
              <w:t>Survey written/approved x2</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8</w:t>
            </w:r>
          </w:p>
        </w:tc>
        <w:tc>
          <w:tcPr>
            <w:tcW w:w="3860" w:type="dxa"/>
            <w:tcBorders>
              <w:top w:val="nil"/>
              <w:left w:val="nil"/>
              <w:bottom w:val="single" w:sz="4" w:space="0" w:color="auto"/>
              <w:right w:val="single" w:sz="4" w:space="0" w:color="auto"/>
            </w:tcBorders>
            <w:shd w:val="clear" w:color="auto" w:fill="auto"/>
            <w:hideMark/>
          </w:tcPr>
          <w:p w14:paraId="695128D6"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Cognition and Language</w:t>
            </w:r>
          </w:p>
        </w:tc>
      </w:tr>
      <w:tr w:rsidR="00BD0E6E" w:rsidRPr="00BD0E6E" w14:paraId="06162E7B" w14:textId="77777777" w:rsidTr="00BD0E6E">
        <w:trPr>
          <w:trHeight w:val="620"/>
        </w:trPr>
        <w:tc>
          <w:tcPr>
            <w:tcW w:w="1140" w:type="dxa"/>
            <w:tcBorders>
              <w:top w:val="nil"/>
              <w:left w:val="single" w:sz="4" w:space="0" w:color="auto"/>
              <w:bottom w:val="single" w:sz="4" w:space="0" w:color="auto"/>
              <w:right w:val="single" w:sz="4" w:space="0" w:color="auto"/>
            </w:tcBorders>
            <w:shd w:val="clear" w:color="auto" w:fill="auto"/>
            <w:noWrap/>
            <w:hideMark/>
          </w:tcPr>
          <w:p w14:paraId="1DDB1026"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8</w:t>
            </w:r>
          </w:p>
        </w:tc>
        <w:tc>
          <w:tcPr>
            <w:tcW w:w="4660" w:type="dxa"/>
            <w:tcBorders>
              <w:top w:val="nil"/>
              <w:left w:val="nil"/>
              <w:bottom w:val="single" w:sz="4" w:space="0" w:color="auto"/>
              <w:right w:val="single" w:sz="4" w:space="0" w:color="auto"/>
            </w:tcBorders>
            <w:shd w:val="clear" w:color="auto" w:fill="auto"/>
            <w:noWrap/>
            <w:hideMark/>
          </w:tcPr>
          <w:p w14:paraId="78074C94"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Review</w:t>
            </w:r>
          </w:p>
        </w:tc>
        <w:tc>
          <w:tcPr>
            <w:tcW w:w="3860" w:type="dxa"/>
            <w:tcBorders>
              <w:top w:val="nil"/>
              <w:left w:val="nil"/>
              <w:bottom w:val="single" w:sz="4" w:space="0" w:color="auto"/>
              <w:right w:val="single" w:sz="4" w:space="0" w:color="auto"/>
            </w:tcBorders>
            <w:shd w:val="clear" w:color="auto" w:fill="auto"/>
            <w:hideMark/>
          </w:tcPr>
          <w:p w14:paraId="4B11D49B"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b/>
                <w:bCs/>
                <w:color w:val="000000"/>
                <w:sz w:val="24"/>
                <w:szCs w:val="24"/>
              </w:rPr>
              <w:t>Exam 2 (ch. 5, 6, 7, &amp; 8)</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9</w:t>
            </w:r>
          </w:p>
        </w:tc>
      </w:tr>
      <w:tr w:rsidR="00BD0E6E" w:rsidRPr="00BD0E6E" w14:paraId="5B1003AE" w14:textId="77777777" w:rsidTr="00BD0E6E">
        <w:trPr>
          <w:trHeight w:val="490"/>
        </w:trPr>
        <w:tc>
          <w:tcPr>
            <w:tcW w:w="1140" w:type="dxa"/>
            <w:tcBorders>
              <w:top w:val="nil"/>
              <w:left w:val="single" w:sz="4" w:space="0" w:color="auto"/>
              <w:bottom w:val="single" w:sz="4" w:space="0" w:color="auto"/>
              <w:right w:val="single" w:sz="4" w:space="0" w:color="auto"/>
            </w:tcBorders>
            <w:shd w:val="clear" w:color="auto" w:fill="auto"/>
            <w:noWrap/>
            <w:hideMark/>
          </w:tcPr>
          <w:p w14:paraId="1C01D4F1"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9</w:t>
            </w:r>
          </w:p>
        </w:tc>
        <w:tc>
          <w:tcPr>
            <w:tcW w:w="4660" w:type="dxa"/>
            <w:tcBorders>
              <w:top w:val="nil"/>
              <w:left w:val="nil"/>
              <w:bottom w:val="single" w:sz="4" w:space="0" w:color="auto"/>
              <w:right w:val="single" w:sz="4" w:space="0" w:color="auto"/>
            </w:tcBorders>
            <w:shd w:val="clear" w:color="auto" w:fill="auto"/>
            <w:noWrap/>
            <w:hideMark/>
          </w:tcPr>
          <w:p w14:paraId="0D52D421" w14:textId="77777777" w:rsidR="00BD0E6E" w:rsidRPr="00BD0E6E" w:rsidRDefault="00BD0E6E" w:rsidP="00BD0E6E">
            <w:pPr>
              <w:widowControl/>
              <w:jc w:val="center"/>
              <w:rPr>
                <w:rFonts w:ascii="Times New Roman" w:eastAsia="Times New Roman" w:hAnsi="Times New Roman" w:cs="Times New Roman"/>
                <w:b/>
                <w:bCs/>
                <w:color w:val="000000"/>
                <w:sz w:val="24"/>
                <w:szCs w:val="24"/>
              </w:rPr>
            </w:pPr>
            <w:r w:rsidRPr="00BD0E6E">
              <w:rPr>
                <w:rFonts w:ascii="Times New Roman" w:eastAsia="Times New Roman" w:hAnsi="Times New Roman" w:cs="Times New Roman"/>
                <w:b/>
                <w:bCs/>
                <w:color w:val="000000"/>
                <w:sz w:val="24"/>
                <w:szCs w:val="24"/>
              </w:rPr>
              <w:t>Spring Break</w:t>
            </w:r>
          </w:p>
        </w:tc>
        <w:tc>
          <w:tcPr>
            <w:tcW w:w="3860" w:type="dxa"/>
            <w:tcBorders>
              <w:top w:val="nil"/>
              <w:left w:val="nil"/>
              <w:bottom w:val="single" w:sz="4" w:space="0" w:color="auto"/>
              <w:right w:val="single" w:sz="4" w:space="0" w:color="auto"/>
            </w:tcBorders>
            <w:shd w:val="clear" w:color="auto" w:fill="auto"/>
            <w:hideMark/>
          </w:tcPr>
          <w:p w14:paraId="3DA0C0C4" w14:textId="77777777" w:rsidR="00BD0E6E" w:rsidRPr="00BD0E6E" w:rsidRDefault="00BD0E6E" w:rsidP="00BD0E6E">
            <w:pPr>
              <w:widowControl/>
              <w:jc w:val="center"/>
              <w:rPr>
                <w:rFonts w:ascii="Times New Roman" w:eastAsia="Times New Roman" w:hAnsi="Times New Roman" w:cs="Times New Roman"/>
                <w:b/>
                <w:bCs/>
                <w:color w:val="000000"/>
                <w:sz w:val="24"/>
                <w:szCs w:val="24"/>
              </w:rPr>
            </w:pPr>
            <w:r w:rsidRPr="00BD0E6E">
              <w:rPr>
                <w:rFonts w:ascii="Times New Roman" w:eastAsia="Times New Roman" w:hAnsi="Times New Roman" w:cs="Times New Roman"/>
                <w:b/>
                <w:bCs/>
                <w:color w:val="000000"/>
                <w:sz w:val="24"/>
                <w:szCs w:val="24"/>
              </w:rPr>
              <w:t>Spring Break</w:t>
            </w:r>
          </w:p>
        </w:tc>
      </w:tr>
      <w:tr w:rsidR="00BD0E6E" w:rsidRPr="00BD0E6E" w14:paraId="41A98413" w14:textId="77777777" w:rsidTr="00BD0E6E">
        <w:trPr>
          <w:trHeight w:val="620"/>
        </w:trPr>
        <w:tc>
          <w:tcPr>
            <w:tcW w:w="1140" w:type="dxa"/>
            <w:tcBorders>
              <w:top w:val="nil"/>
              <w:left w:val="single" w:sz="4" w:space="0" w:color="auto"/>
              <w:bottom w:val="single" w:sz="4" w:space="0" w:color="auto"/>
              <w:right w:val="single" w:sz="4" w:space="0" w:color="auto"/>
            </w:tcBorders>
            <w:shd w:val="clear" w:color="auto" w:fill="auto"/>
            <w:noWrap/>
            <w:hideMark/>
          </w:tcPr>
          <w:p w14:paraId="106A1A4F"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10</w:t>
            </w:r>
          </w:p>
        </w:tc>
        <w:tc>
          <w:tcPr>
            <w:tcW w:w="4660" w:type="dxa"/>
            <w:tcBorders>
              <w:top w:val="nil"/>
              <w:left w:val="nil"/>
              <w:bottom w:val="single" w:sz="4" w:space="0" w:color="auto"/>
              <w:right w:val="single" w:sz="4" w:space="0" w:color="auto"/>
            </w:tcBorders>
            <w:shd w:val="clear" w:color="auto" w:fill="auto"/>
            <w:hideMark/>
          </w:tcPr>
          <w:p w14:paraId="517FF1FC"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Intelligence</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10</w:t>
            </w:r>
          </w:p>
        </w:tc>
        <w:tc>
          <w:tcPr>
            <w:tcW w:w="3860" w:type="dxa"/>
            <w:tcBorders>
              <w:top w:val="nil"/>
              <w:left w:val="nil"/>
              <w:bottom w:val="single" w:sz="4" w:space="0" w:color="auto"/>
              <w:right w:val="single" w:sz="4" w:space="0" w:color="auto"/>
            </w:tcBorders>
            <w:shd w:val="clear" w:color="auto" w:fill="auto"/>
            <w:hideMark/>
          </w:tcPr>
          <w:p w14:paraId="34732D9C"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Consciousness</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11</w:t>
            </w:r>
          </w:p>
        </w:tc>
      </w:tr>
      <w:tr w:rsidR="00BD0E6E" w:rsidRPr="00BD0E6E" w14:paraId="1A9223C9" w14:textId="77777777" w:rsidTr="00BD0E6E">
        <w:trPr>
          <w:trHeight w:val="1060"/>
        </w:trPr>
        <w:tc>
          <w:tcPr>
            <w:tcW w:w="1140" w:type="dxa"/>
            <w:tcBorders>
              <w:top w:val="nil"/>
              <w:left w:val="single" w:sz="4" w:space="0" w:color="auto"/>
              <w:bottom w:val="single" w:sz="4" w:space="0" w:color="auto"/>
              <w:right w:val="single" w:sz="4" w:space="0" w:color="auto"/>
            </w:tcBorders>
            <w:shd w:val="clear" w:color="auto" w:fill="auto"/>
            <w:noWrap/>
            <w:hideMark/>
          </w:tcPr>
          <w:p w14:paraId="1F3CB4E8"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11</w:t>
            </w:r>
          </w:p>
        </w:tc>
        <w:tc>
          <w:tcPr>
            <w:tcW w:w="4660" w:type="dxa"/>
            <w:tcBorders>
              <w:top w:val="nil"/>
              <w:left w:val="nil"/>
              <w:bottom w:val="single" w:sz="4" w:space="0" w:color="auto"/>
              <w:right w:val="single" w:sz="4" w:space="0" w:color="auto"/>
            </w:tcBorders>
            <w:shd w:val="clear" w:color="auto" w:fill="auto"/>
            <w:hideMark/>
          </w:tcPr>
          <w:p w14:paraId="76F4E040"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Motivated Behaviors</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12</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Introduction, Method, and Reference written</w:t>
            </w:r>
          </w:p>
        </w:tc>
        <w:tc>
          <w:tcPr>
            <w:tcW w:w="3860" w:type="dxa"/>
            <w:tcBorders>
              <w:top w:val="nil"/>
              <w:left w:val="nil"/>
              <w:bottom w:val="single" w:sz="4" w:space="0" w:color="auto"/>
              <w:right w:val="single" w:sz="4" w:space="0" w:color="auto"/>
            </w:tcBorders>
            <w:shd w:val="clear" w:color="auto" w:fill="auto"/>
            <w:hideMark/>
          </w:tcPr>
          <w:p w14:paraId="2B4BEB64"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Emotions, Stress, and Health</w:t>
            </w:r>
          </w:p>
        </w:tc>
      </w:tr>
      <w:tr w:rsidR="00BD0E6E" w:rsidRPr="00BD0E6E" w14:paraId="6635B611" w14:textId="77777777" w:rsidTr="00BD0E6E">
        <w:trPr>
          <w:trHeight w:val="660"/>
        </w:trPr>
        <w:tc>
          <w:tcPr>
            <w:tcW w:w="1140" w:type="dxa"/>
            <w:tcBorders>
              <w:top w:val="nil"/>
              <w:left w:val="single" w:sz="4" w:space="0" w:color="auto"/>
              <w:bottom w:val="single" w:sz="4" w:space="0" w:color="auto"/>
              <w:right w:val="single" w:sz="4" w:space="0" w:color="auto"/>
            </w:tcBorders>
            <w:shd w:val="clear" w:color="auto" w:fill="auto"/>
            <w:noWrap/>
            <w:hideMark/>
          </w:tcPr>
          <w:p w14:paraId="7373A24B"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12</w:t>
            </w:r>
          </w:p>
        </w:tc>
        <w:tc>
          <w:tcPr>
            <w:tcW w:w="4660" w:type="dxa"/>
            <w:tcBorders>
              <w:top w:val="nil"/>
              <w:left w:val="nil"/>
              <w:bottom w:val="single" w:sz="4" w:space="0" w:color="auto"/>
              <w:right w:val="single" w:sz="4" w:space="0" w:color="auto"/>
            </w:tcBorders>
            <w:shd w:val="clear" w:color="auto" w:fill="auto"/>
            <w:hideMark/>
          </w:tcPr>
          <w:p w14:paraId="36261401"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Review</w:t>
            </w:r>
          </w:p>
        </w:tc>
        <w:tc>
          <w:tcPr>
            <w:tcW w:w="3860" w:type="dxa"/>
            <w:tcBorders>
              <w:top w:val="nil"/>
              <w:left w:val="nil"/>
              <w:bottom w:val="single" w:sz="4" w:space="0" w:color="auto"/>
              <w:right w:val="single" w:sz="4" w:space="0" w:color="auto"/>
            </w:tcBorders>
            <w:shd w:val="clear" w:color="auto" w:fill="auto"/>
            <w:hideMark/>
          </w:tcPr>
          <w:p w14:paraId="6DDA2E78"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b/>
                <w:bCs/>
                <w:color w:val="000000"/>
                <w:sz w:val="28"/>
                <w:szCs w:val="28"/>
              </w:rPr>
              <w:t>Exam 3 (ch. 9,10, 1, &amp; 12)</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13</w:t>
            </w:r>
          </w:p>
        </w:tc>
      </w:tr>
      <w:tr w:rsidR="00BD0E6E" w:rsidRPr="00BD0E6E" w14:paraId="66037E5A" w14:textId="77777777" w:rsidTr="00BD0E6E">
        <w:trPr>
          <w:trHeight w:val="620"/>
        </w:trPr>
        <w:tc>
          <w:tcPr>
            <w:tcW w:w="1140" w:type="dxa"/>
            <w:tcBorders>
              <w:top w:val="nil"/>
              <w:left w:val="single" w:sz="4" w:space="0" w:color="auto"/>
              <w:bottom w:val="single" w:sz="4" w:space="0" w:color="auto"/>
              <w:right w:val="single" w:sz="4" w:space="0" w:color="auto"/>
            </w:tcBorders>
            <w:shd w:val="clear" w:color="auto" w:fill="auto"/>
            <w:noWrap/>
            <w:hideMark/>
          </w:tcPr>
          <w:p w14:paraId="35968969"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13</w:t>
            </w:r>
          </w:p>
        </w:tc>
        <w:tc>
          <w:tcPr>
            <w:tcW w:w="4660" w:type="dxa"/>
            <w:tcBorders>
              <w:top w:val="nil"/>
              <w:left w:val="nil"/>
              <w:bottom w:val="single" w:sz="4" w:space="0" w:color="auto"/>
              <w:right w:val="single" w:sz="4" w:space="0" w:color="auto"/>
            </w:tcBorders>
            <w:shd w:val="clear" w:color="auto" w:fill="auto"/>
            <w:hideMark/>
          </w:tcPr>
          <w:p w14:paraId="6B2255D0"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Social Psychology</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Results and Discussion written</w:t>
            </w:r>
          </w:p>
        </w:tc>
        <w:tc>
          <w:tcPr>
            <w:tcW w:w="3860" w:type="dxa"/>
            <w:tcBorders>
              <w:top w:val="nil"/>
              <w:left w:val="nil"/>
              <w:bottom w:val="single" w:sz="4" w:space="0" w:color="auto"/>
              <w:right w:val="single" w:sz="4" w:space="0" w:color="auto"/>
            </w:tcBorders>
            <w:shd w:val="clear" w:color="auto" w:fill="auto"/>
            <w:hideMark/>
          </w:tcPr>
          <w:p w14:paraId="1F42F025"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b/>
                <w:bCs/>
                <w:color w:val="000000"/>
                <w:sz w:val="24"/>
                <w:szCs w:val="24"/>
              </w:rPr>
              <w:t>Reseach paper due</w:t>
            </w:r>
            <w:r w:rsidRPr="00BD0E6E">
              <w:rPr>
                <w:rFonts w:ascii="Times New Roman" w:eastAsia="Times New Roman" w:hAnsi="Times New Roman" w:cs="Times New Roman"/>
                <w:b/>
                <w:bCs/>
                <w:color w:val="000000"/>
                <w:sz w:val="24"/>
                <w:szCs w:val="24"/>
              </w:rPr>
              <w:br/>
            </w:r>
            <w:r w:rsidRPr="00BD0E6E">
              <w:rPr>
                <w:rFonts w:ascii="Times New Roman" w:eastAsia="Times New Roman" w:hAnsi="Times New Roman" w:cs="Times New Roman"/>
                <w:i/>
                <w:iCs/>
                <w:color w:val="000000"/>
                <w:sz w:val="24"/>
                <w:szCs w:val="24"/>
              </w:rPr>
              <w:t>Read Ch. 14</w:t>
            </w:r>
          </w:p>
        </w:tc>
      </w:tr>
      <w:tr w:rsidR="00BD0E6E" w:rsidRPr="00BD0E6E" w14:paraId="7B0FB790" w14:textId="77777777" w:rsidTr="00BD0E6E">
        <w:trPr>
          <w:trHeight w:val="620"/>
        </w:trPr>
        <w:tc>
          <w:tcPr>
            <w:tcW w:w="1140" w:type="dxa"/>
            <w:tcBorders>
              <w:top w:val="nil"/>
              <w:left w:val="single" w:sz="4" w:space="0" w:color="auto"/>
              <w:bottom w:val="single" w:sz="4" w:space="0" w:color="auto"/>
              <w:right w:val="single" w:sz="4" w:space="0" w:color="auto"/>
            </w:tcBorders>
            <w:shd w:val="clear" w:color="auto" w:fill="auto"/>
            <w:noWrap/>
            <w:hideMark/>
          </w:tcPr>
          <w:p w14:paraId="2F132467"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14</w:t>
            </w:r>
          </w:p>
        </w:tc>
        <w:tc>
          <w:tcPr>
            <w:tcW w:w="4660" w:type="dxa"/>
            <w:tcBorders>
              <w:top w:val="nil"/>
              <w:left w:val="nil"/>
              <w:bottom w:val="single" w:sz="4" w:space="0" w:color="auto"/>
              <w:right w:val="single" w:sz="4" w:space="0" w:color="auto"/>
            </w:tcBorders>
            <w:shd w:val="clear" w:color="auto" w:fill="auto"/>
            <w:hideMark/>
          </w:tcPr>
          <w:p w14:paraId="0C6857DE"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Personality*</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i/>
                <w:iCs/>
                <w:color w:val="000000"/>
                <w:sz w:val="24"/>
                <w:szCs w:val="24"/>
              </w:rPr>
              <w:t>Read ch. 15</w:t>
            </w:r>
          </w:p>
        </w:tc>
        <w:tc>
          <w:tcPr>
            <w:tcW w:w="3860" w:type="dxa"/>
            <w:tcBorders>
              <w:top w:val="nil"/>
              <w:left w:val="nil"/>
              <w:bottom w:val="single" w:sz="4" w:space="0" w:color="auto"/>
              <w:right w:val="single" w:sz="4" w:space="0" w:color="auto"/>
            </w:tcBorders>
            <w:shd w:val="clear" w:color="auto" w:fill="auto"/>
            <w:noWrap/>
            <w:hideMark/>
          </w:tcPr>
          <w:p w14:paraId="19FF87F6"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Abnormal Psychology Treatment</w:t>
            </w:r>
          </w:p>
        </w:tc>
      </w:tr>
      <w:tr w:rsidR="00BD0E6E" w:rsidRPr="00BD0E6E" w14:paraId="1B3DB893" w14:textId="77777777" w:rsidTr="00BD0E6E">
        <w:trPr>
          <w:trHeight w:val="310"/>
        </w:trPr>
        <w:tc>
          <w:tcPr>
            <w:tcW w:w="1140" w:type="dxa"/>
            <w:tcBorders>
              <w:top w:val="nil"/>
              <w:left w:val="single" w:sz="4" w:space="0" w:color="auto"/>
              <w:bottom w:val="single" w:sz="4" w:space="0" w:color="auto"/>
              <w:right w:val="single" w:sz="4" w:space="0" w:color="auto"/>
            </w:tcBorders>
            <w:shd w:val="clear" w:color="auto" w:fill="auto"/>
            <w:noWrap/>
            <w:hideMark/>
          </w:tcPr>
          <w:p w14:paraId="25020F4B"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15</w:t>
            </w:r>
          </w:p>
        </w:tc>
        <w:tc>
          <w:tcPr>
            <w:tcW w:w="4660" w:type="dxa"/>
            <w:tcBorders>
              <w:top w:val="nil"/>
              <w:left w:val="nil"/>
              <w:bottom w:val="single" w:sz="4" w:space="0" w:color="auto"/>
              <w:right w:val="single" w:sz="4" w:space="0" w:color="auto"/>
            </w:tcBorders>
            <w:shd w:val="clear" w:color="auto" w:fill="auto"/>
            <w:hideMark/>
          </w:tcPr>
          <w:p w14:paraId="5B116D03"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Abnormal Psychology Disorders*</w:t>
            </w:r>
          </w:p>
        </w:tc>
        <w:tc>
          <w:tcPr>
            <w:tcW w:w="3860" w:type="dxa"/>
            <w:tcBorders>
              <w:top w:val="nil"/>
              <w:left w:val="nil"/>
              <w:bottom w:val="single" w:sz="4" w:space="0" w:color="auto"/>
              <w:right w:val="single" w:sz="4" w:space="0" w:color="auto"/>
            </w:tcBorders>
            <w:shd w:val="clear" w:color="auto" w:fill="auto"/>
            <w:hideMark/>
          </w:tcPr>
          <w:p w14:paraId="468FF1D8"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Reflection Paper assignment</w:t>
            </w:r>
          </w:p>
        </w:tc>
      </w:tr>
      <w:tr w:rsidR="00BD0E6E" w:rsidRPr="00BD0E6E" w14:paraId="0AB62878" w14:textId="77777777" w:rsidTr="00BD0E6E">
        <w:trPr>
          <w:trHeight w:val="690"/>
        </w:trPr>
        <w:tc>
          <w:tcPr>
            <w:tcW w:w="1140" w:type="dxa"/>
            <w:tcBorders>
              <w:top w:val="nil"/>
              <w:left w:val="single" w:sz="4" w:space="0" w:color="auto"/>
              <w:bottom w:val="single" w:sz="4" w:space="0" w:color="auto"/>
              <w:right w:val="single" w:sz="4" w:space="0" w:color="auto"/>
            </w:tcBorders>
            <w:shd w:val="clear" w:color="auto" w:fill="auto"/>
            <w:noWrap/>
            <w:hideMark/>
          </w:tcPr>
          <w:p w14:paraId="29DE8F5C"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16</w:t>
            </w:r>
          </w:p>
        </w:tc>
        <w:tc>
          <w:tcPr>
            <w:tcW w:w="4660" w:type="dxa"/>
            <w:tcBorders>
              <w:top w:val="nil"/>
              <w:left w:val="nil"/>
              <w:bottom w:val="single" w:sz="4" w:space="0" w:color="auto"/>
              <w:right w:val="single" w:sz="4" w:space="0" w:color="auto"/>
            </w:tcBorders>
            <w:shd w:val="clear" w:color="auto" w:fill="auto"/>
            <w:hideMark/>
          </w:tcPr>
          <w:p w14:paraId="5A2E797D" w14:textId="77777777" w:rsidR="00BD0E6E" w:rsidRPr="00BD0E6E" w:rsidRDefault="00BD0E6E" w:rsidP="00BD0E6E">
            <w:pPr>
              <w:widowControl/>
              <w:spacing w:after="240"/>
              <w:rPr>
                <w:rFonts w:ascii="Times New Roman" w:eastAsia="Times New Roman" w:hAnsi="Times New Roman" w:cs="Times New Roman"/>
                <w:b/>
                <w:bCs/>
                <w:color w:val="000000"/>
                <w:sz w:val="24"/>
                <w:szCs w:val="24"/>
              </w:rPr>
            </w:pPr>
            <w:r w:rsidRPr="00BD0E6E">
              <w:rPr>
                <w:rFonts w:ascii="Times New Roman" w:eastAsia="Times New Roman" w:hAnsi="Times New Roman" w:cs="Times New Roman"/>
                <w:b/>
                <w:bCs/>
                <w:color w:val="000000"/>
                <w:sz w:val="24"/>
                <w:szCs w:val="24"/>
              </w:rPr>
              <w:t>Reflection Paper due</w:t>
            </w:r>
          </w:p>
        </w:tc>
        <w:tc>
          <w:tcPr>
            <w:tcW w:w="3860" w:type="dxa"/>
            <w:tcBorders>
              <w:top w:val="nil"/>
              <w:left w:val="nil"/>
              <w:bottom w:val="single" w:sz="4" w:space="0" w:color="auto"/>
              <w:right w:val="single" w:sz="4" w:space="0" w:color="auto"/>
            </w:tcBorders>
            <w:shd w:val="clear" w:color="auto" w:fill="auto"/>
            <w:hideMark/>
          </w:tcPr>
          <w:p w14:paraId="43F78BAC" w14:textId="77777777" w:rsidR="00BD0E6E" w:rsidRPr="00BD0E6E" w:rsidRDefault="00BD0E6E" w:rsidP="00BD0E6E">
            <w:pPr>
              <w:widowControl/>
              <w:rPr>
                <w:rFonts w:ascii="Times New Roman" w:eastAsia="Times New Roman" w:hAnsi="Times New Roman" w:cs="Times New Roman"/>
                <w:color w:val="000000"/>
                <w:sz w:val="24"/>
                <w:szCs w:val="24"/>
              </w:rPr>
            </w:pPr>
            <w:r w:rsidRPr="00BD0E6E">
              <w:rPr>
                <w:rFonts w:ascii="Times New Roman" w:eastAsia="Times New Roman" w:hAnsi="Times New Roman" w:cs="Times New Roman"/>
                <w:color w:val="000000"/>
                <w:sz w:val="24"/>
                <w:szCs w:val="24"/>
              </w:rPr>
              <w:t xml:space="preserve">Review </w:t>
            </w:r>
            <w:r w:rsidRPr="00BD0E6E">
              <w:rPr>
                <w:rFonts w:ascii="Times New Roman" w:eastAsia="Times New Roman" w:hAnsi="Times New Roman" w:cs="Times New Roman"/>
                <w:color w:val="000000"/>
                <w:sz w:val="24"/>
                <w:szCs w:val="24"/>
              </w:rPr>
              <w:br/>
            </w:r>
            <w:r w:rsidRPr="00BD0E6E">
              <w:rPr>
                <w:rFonts w:ascii="Times New Roman" w:eastAsia="Times New Roman" w:hAnsi="Times New Roman" w:cs="Times New Roman"/>
                <w:b/>
                <w:bCs/>
                <w:color w:val="000000"/>
                <w:sz w:val="24"/>
                <w:szCs w:val="24"/>
              </w:rPr>
              <w:t>SLO Quiz 2</w:t>
            </w:r>
            <w:r w:rsidRPr="00BD0E6E">
              <w:rPr>
                <w:rFonts w:ascii="Times New Roman" w:eastAsia="Times New Roman" w:hAnsi="Times New Roman" w:cs="Times New Roman"/>
                <w:color w:val="000000"/>
                <w:sz w:val="24"/>
                <w:szCs w:val="24"/>
              </w:rPr>
              <w:t xml:space="preserve"> (Comprehensive Quiz)</w:t>
            </w:r>
          </w:p>
        </w:tc>
      </w:tr>
      <w:tr w:rsidR="00BD0E6E" w:rsidRPr="00BD0E6E" w14:paraId="2A24E97B" w14:textId="77777777" w:rsidTr="00BD0E6E">
        <w:trPr>
          <w:trHeight w:val="300"/>
        </w:trPr>
        <w:tc>
          <w:tcPr>
            <w:tcW w:w="1140" w:type="dxa"/>
            <w:tcBorders>
              <w:top w:val="nil"/>
              <w:left w:val="single" w:sz="4" w:space="0" w:color="auto"/>
              <w:bottom w:val="single" w:sz="4" w:space="0" w:color="auto"/>
              <w:right w:val="single" w:sz="4" w:space="0" w:color="auto"/>
            </w:tcBorders>
            <w:shd w:val="clear" w:color="auto" w:fill="auto"/>
            <w:noWrap/>
            <w:hideMark/>
          </w:tcPr>
          <w:p w14:paraId="093B350D"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Week 17</w:t>
            </w:r>
          </w:p>
        </w:tc>
        <w:tc>
          <w:tcPr>
            <w:tcW w:w="4660" w:type="dxa"/>
            <w:tcBorders>
              <w:top w:val="nil"/>
              <w:left w:val="nil"/>
              <w:bottom w:val="single" w:sz="4" w:space="0" w:color="auto"/>
              <w:right w:val="single" w:sz="4" w:space="0" w:color="auto"/>
            </w:tcBorders>
            <w:shd w:val="clear" w:color="auto" w:fill="auto"/>
            <w:noWrap/>
            <w:vAlign w:val="bottom"/>
            <w:hideMark/>
          </w:tcPr>
          <w:p w14:paraId="3F6EE2B4" w14:textId="77777777" w:rsidR="00BD0E6E" w:rsidRPr="00BD0E6E" w:rsidRDefault="00BD0E6E" w:rsidP="00BD0E6E">
            <w:pPr>
              <w:widowControl/>
              <w:rPr>
                <w:rFonts w:ascii="Times New Roman" w:eastAsia="Times New Roman" w:hAnsi="Times New Roman" w:cs="Times New Roman"/>
                <w:color w:val="000000"/>
              </w:rPr>
            </w:pPr>
            <w:r w:rsidRPr="00BD0E6E">
              <w:rPr>
                <w:rFonts w:ascii="Times New Roman" w:eastAsia="Times New Roman" w:hAnsi="Times New Roman" w:cs="Times New Roman"/>
                <w:color w:val="000000"/>
              </w:rPr>
              <w:t>Finals week no classes</w:t>
            </w:r>
          </w:p>
        </w:tc>
        <w:tc>
          <w:tcPr>
            <w:tcW w:w="3860" w:type="dxa"/>
            <w:tcBorders>
              <w:top w:val="nil"/>
              <w:left w:val="nil"/>
              <w:bottom w:val="single" w:sz="4" w:space="0" w:color="auto"/>
              <w:right w:val="single" w:sz="4" w:space="0" w:color="auto"/>
            </w:tcBorders>
            <w:shd w:val="clear" w:color="auto" w:fill="auto"/>
            <w:hideMark/>
          </w:tcPr>
          <w:p w14:paraId="1BFBE8F6" w14:textId="77777777" w:rsidR="00BD0E6E" w:rsidRPr="00BD0E6E" w:rsidRDefault="00BD0E6E" w:rsidP="00BD0E6E">
            <w:pPr>
              <w:widowControl/>
              <w:rPr>
                <w:rFonts w:ascii="Times New Roman" w:eastAsia="Times New Roman" w:hAnsi="Times New Roman" w:cs="Times New Roman"/>
                <w:b/>
                <w:bCs/>
                <w:color w:val="000000"/>
                <w:sz w:val="24"/>
                <w:szCs w:val="24"/>
              </w:rPr>
            </w:pPr>
            <w:r w:rsidRPr="00BD0E6E">
              <w:rPr>
                <w:rFonts w:ascii="Times New Roman" w:eastAsia="Times New Roman" w:hAnsi="Times New Roman" w:cs="Times New Roman"/>
                <w:b/>
                <w:bCs/>
                <w:color w:val="000000"/>
                <w:sz w:val="24"/>
                <w:szCs w:val="24"/>
              </w:rPr>
              <w:t>Final Exam (Ch. 13, 14, &amp; 15)</w:t>
            </w:r>
          </w:p>
        </w:tc>
      </w:tr>
    </w:tbl>
    <w:p w14:paraId="3691FC2F" w14:textId="198457AA" w:rsidR="00763FEF" w:rsidRDefault="00763FEF" w:rsidP="00763FEF">
      <w:pPr>
        <w:pStyle w:val="BodyText"/>
        <w:kinsoku w:val="0"/>
        <w:overflowPunct w:val="0"/>
      </w:pPr>
    </w:p>
    <w:p w14:paraId="65DAF07E" w14:textId="5801D311" w:rsidR="00E7628D" w:rsidRDefault="00A855ED" w:rsidP="00A90920">
      <w:pPr>
        <w:pStyle w:val="BodyText"/>
        <w:ind w:right="147"/>
        <w:rPr>
          <w:rFonts w:cs="Times New Roman"/>
          <w:color w:val="FF0000"/>
          <w:spacing w:val="-1"/>
        </w:rPr>
      </w:pPr>
      <w:r>
        <w:rPr>
          <w:rFonts w:cs="Times New Roman"/>
          <w:color w:val="FF0000"/>
          <w:spacing w:val="-1"/>
        </w:rPr>
        <w:lastRenderedPageBreak/>
        <w:t xml:space="preserve"> </w:t>
      </w:r>
    </w:p>
    <w:p w14:paraId="02848227" w14:textId="07672064" w:rsidR="00E7628D" w:rsidRDefault="00E7628D">
      <w:pPr>
        <w:rPr>
          <w:rFonts w:ascii="Times New Roman" w:eastAsia="Times New Roman" w:hAnsi="Times New Roman" w:cs="Times New Roman"/>
          <w:color w:val="FF0000"/>
          <w:spacing w:val="-1"/>
          <w:sz w:val="24"/>
          <w:szCs w:val="24"/>
        </w:rPr>
      </w:pPr>
    </w:p>
    <w:p w14:paraId="31A1103C" w14:textId="77777777" w:rsidR="00E7628D" w:rsidRPr="00E7628D" w:rsidRDefault="00E7628D" w:rsidP="00E7628D">
      <w:pPr>
        <w:widowControl/>
        <w:tabs>
          <w:tab w:val="center" w:pos="2160"/>
          <w:tab w:val="center" w:pos="2880"/>
          <w:tab w:val="center" w:pos="3601"/>
          <w:tab w:val="right" w:pos="10796"/>
        </w:tabs>
        <w:spacing w:after="10" w:line="249" w:lineRule="auto"/>
        <w:ind w:left="-15"/>
        <w:rPr>
          <w:rFonts w:ascii="Arial" w:eastAsia="Arial" w:hAnsi="Arial" w:cs="Arial"/>
          <w:color w:val="000000"/>
          <w:sz w:val="24"/>
        </w:rPr>
      </w:pPr>
      <w:r w:rsidRPr="00E7628D">
        <w:rPr>
          <w:rFonts w:ascii="Arial" w:eastAsia="Arial" w:hAnsi="Arial" w:cs="Arial"/>
          <w:b/>
          <w:color w:val="000000"/>
          <w:sz w:val="24"/>
        </w:rPr>
        <w:t xml:space="preserve">Syllabus Quiz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r w:rsidRPr="00E7628D">
        <w:rPr>
          <w:rFonts w:ascii="Arial" w:eastAsia="Arial" w:hAnsi="Arial" w:cs="Arial"/>
          <w:b/>
          <w:color w:val="000000"/>
          <w:sz w:val="24"/>
        </w:rPr>
        <w:tab/>
        <w:t xml:space="preserve"> </w:t>
      </w:r>
    </w:p>
    <w:p w14:paraId="0AF8A431"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7FBFAFD5"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77C97BE1" w14:textId="77777777" w:rsidR="00E7628D" w:rsidRPr="00E7628D" w:rsidRDefault="00E7628D" w:rsidP="00E7628D">
      <w:pPr>
        <w:widowControl/>
        <w:numPr>
          <w:ilvl w:val="0"/>
          <w:numId w:val="2"/>
        </w:numPr>
        <w:spacing w:after="5" w:line="250" w:lineRule="auto"/>
        <w:contextualSpacing/>
        <w:rPr>
          <w:rFonts w:ascii="Arial" w:eastAsia="Arial" w:hAnsi="Arial" w:cs="Arial"/>
          <w:color w:val="000000"/>
          <w:sz w:val="24"/>
        </w:rPr>
      </w:pPr>
      <w:r w:rsidRPr="00E7628D">
        <w:rPr>
          <w:rFonts w:ascii="Arial" w:eastAsia="Arial" w:hAnsi="Arial" w:cs="Arial"/>
          <w:color w:val="000000"/>
          <w:sz w:val="24"/>
        </w:rPr>
        <w:t xml:space="preserve">  What is your class and section number?   Psyc</w:t>
      </w:r>
      <w:r w:rsidRPr="00E7628D">
        <w:rPr>
          <w:rFonts w:ascii="Arial" w:eastAsia="Arial" w:hAnsi="Arial" w:cs="Arial"/>
          <w:b/>
          <w:bCs/>
          <w:color w:val="000000"/>
          <w:sz w:val="24"/>
        </w:rPr>
        <w:t xml:space="preserve"> ______.____</w:t>
      </w:r>
    </w:p>
    <w:p w14:paraId="07A27089" w14:textId="77777777" w:rsidR="00E7628D" w:rsidRPr="00E7628D" w:rsidRDefault="00E7628D" w:rsidP="00E7628D">
      <w:pPr>
        <w:widowControl/>
        <w:spacing w:line="259" w:lineRule="auto"/>
        <w:rPr>
          <w:rFonts w:ascii="Arial" w:eastAsia="Arial" w:hAnsi="Arial" w:cs="Arial"/>
          <w:color w:val="000000"/>
          <w:sz w:val="24"/>
        </w:rPr>
      </w:pPr>
    </w:p>
    <w:p w14:paraId="7DC3ECBE"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 Is class attendance required?</w:t>
      </w:r>
      <w:r w:rsidRPr="00E7628D">
        <w:rPr>
          <w:rFonts w:ascii="Arial" w:eastAsia="Arial" w:hAnsi="Arial" w:cs="Arial"/>
          <w:color w:val="000000"/>
          <w:sz w:val="24"/>
        </w:rPr>
        <w:tab/>
      </w:r>
      <w:r w:rsidRPr="00E7628D">
        <w:rPr>
          <w:rFonts w:ascii="Arial" w:eastAsia="Arial" w:hAnsi="Arial" w:cs="Arial"/>
          <w:color w:val="000000"/>
          <w:sz w:val="24"/>
        </w:rPr>
        <w:tab/>
      </w:r>
      <w:r w:rsidRPr="00E7628D">
        <w:rPr>
          <w:rFonts w:ascii="Arial" w:eastAsia="Arial" w:hAnsi="Arial" w:cs="Arial"/>
          <w:color w:val="000000"/>
          <w:sz w:val="24"/>
        </w:rPr>
        <w:tab/>
      </w:r>
      <w:r w:rsidRPr="00E7628D">
        <w:rPr>
          <w:rFonts w:ascii="Arial" w:eastAsia="Arial" w:hAnsi="Arial" w:cs="Arial"/>
          <w:color w:val="000000"/>
          <w:sz w:val="24"/>
        </w:rPr>
        <w:tab/>
      </w:r>
      <w:r w:rsidRPr="00E7628D">
        <w:rPr>
          <w:rFonts w:ascii="Arial" w:eastAsia="Arial" w:hAnsi="Arial" w:cs="Arial"/>
          <w:color w:val="000000"/>
          <w:sz w:val="24"/>
        </w:rPr>
        <w:tab/>
      </w:r>
      <w:r w:rsidRPr="00E7628D">
        <w:rPr>
          <w:rFonts w:ascii="Arial" w:eastAsia="Arial" w:hAnsi="Arial" w:cs="Arial"/>
          <w:color w:val="000000"/>
          <w:sz w:val="24"/>
        </w:rPr>
        <w:tab/>
      </w:r>
      <w:r w:rsidRPr="00E7628D">
        <w:rPr>
          <w:rFonts w:ascii="Arial" w:eastAsia="Arial" w:hAnsi="Arial" w:cs="Arial"/>
          <w:color w:val="000000"/>
          <w:sz w:val="24"/>
        </w:rPr>
        <w:tab/>
        <w:t>Yes</w:t>
      </w:r>
      <w:r w:rsidRPr="00E7628D">
        <w:rPr>
          <w:rFonts w:ascii="Arial" w:eastAsia="Arial" w:hAnsi="Arial" w:cs="Arial"/>
          <w:color w:val="000000"/>
          <w:sz w:val="24"/>
        </w:rPr>
        <w:tab/>
        <w:t>No</w:t>
      </w:r>
    </w:p>
    <w:p w14:paraId="605E1EF8"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15D70A4E"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Quizzes and exams will be in what format? _________________</w:t>
      </w:r>
    </w:p>
    <w:p w14:paraId="75B30FA0" w14:textId="77777777" w:rsidR="00E7628D" w:rsidRPr="00E7628D" w:rsidRDefault="00E7628D" w:rsidP="00E7628D">
      <w:pPr>
        <w:widowControl/>
        <w:spacing w:line="259" w:lineRule="auto"/>
        <w:ind w:firstLine="70"/>
        <w:rPr>
          <w:rFonts w:ascii="Arial" w:eastAsia="Arial" w:hAnsi="Arial" w:cs="Arial"/>
          <w:color w:val="000000"/>
          <w:sz w:val="24"/>
        </w:rPr>
      </w:pPr>
    </w:p>
    <w:p w14:paraId="716B5D4A" w14:textId="0C79503D" w:rsidR="00E7628D" w:rsidRPr="00E7628D" w:rsidRDefault="00DB016F" w:rsidP="00E7628D">
      <w:pPr>
        <w:widowControl/>
        <w:numPr>
          <w:ilvl w:val="0"/>
          <w:numId w:val="2"/>
        </w:numPr>
        <w:spacing w:after="5" w:line="250" w:lineRule="auto"/>
        <w:rPr>
          <w:rFonts w:ascii="Arial" w:eastAsia="Arial" w:hAnsi="Arial" w:cs="Arial"/>
          <w:color w:val="000000"/>
          <w:sz w:val="24"/>
        </w:rPr>
      </w:pPr>
      <w:r>
        <w:rPr>
          <w:rFonts w:ascii="Arial" w:eastAsia="Arial" w:hAnsi="Arial" w:cs="Arial"/>
          <w:color w:val="000000"/>
          <w:sz w:val="24"/>
        </w:rPr>
        <w:t>Do you know how to use Zoom for office hours?</w:t>
      </w:r>
      <w:r w:rsidR="00E7628D" w:rsidRPr="00E7628D">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Yes</w:t>
      </w:r>
      <w:r>
        <w:rPr>
          <w:rFonts w:ascii="Arial" w:eastAsia="Arial" w:hAnsi="Arial" w:cs="Arial"/>
          <w:color w:val="000000"/>
          <w:sz w:val="24"/>
        </w:rPr>
        <w:tab/>
        <w:t>No</w:t>
      </w:r>
    </w:p>
    <w:p w14:paraId="3EE6DCF0" w14:textId="77777777" w:rsidR="00E7628D" w:rsidRPr="00E7628D" w:rsidRDefault="00E7628D" w:rsidP="00E7628D">
      <w:pPr>
        <w:widowControl/>
        <w:spacing w:line="259" w:lineRule="auto"/>
        <w:ind w:firstLine="70"/>
        <w:rPr>
          <w:rFonts w:ascii="Arial" w:eastAsia="Arial" w:hAnsi="Arial" w:cs="Arial"/>
          <w:color w:val="000000"/>
          <w:sz w:val="24"/>
        </w:rPr>
      </w:pPr>
    </w:p>
    <w:p w14:paraId="39B6C32C" w14:textId="4EF6CAC5"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Do you receive a grade for reviewing your exams and papers </w:t>
      </w:r>
      <w:r w:rsidR="00DB016F">
        <w:rPr>
          <w:rFonts w:ascii="Arial" w:eastAsia="Arial" w:hAnsi="Arial" w:cs="Arial"/>
          <w:color w:val="000000"/>
          <w:sz w:val="24"/>
        </w:rPr>
        <w:t>via Zoom</w:t>
      </w:r>
      <w:r w:rsidRPr="00E7628D">
        <w:rPr>
          <w:rFonts w:ascii="Arial" w:eastAsia="Arial" w:hAnsi="Arial" w:cs="Arial"/>
          <w:color w:val="000000"/>
          <w:sz w:val="24"/>
        </w:rPr>
        <w:t>?   Yes      No</w:t>
      </w:r>
    </w:p>
    <w:p w14:paraId="336A3C9C" w14:textId="2D852B71" w:rsidR="00E7628D" w:rsidRPr="00E7628D" w:rsidRDefault="00E7628D" w:rsidP="00E7628D">
      <w:pPr>
        <w:widowControl/>
        <w:spacing w:after="5" w:line="250" w:lineRule="auto"/>
        <w:ind w:left="720"/>
        <w:contextualSpacing/>
        <w:rPr>
          <w:rFonts w:ascii="Arial" w:eastAsia="Arial" w:hAnsi="Arial" w:cs="Arial"/>
          <w:color w:val="000000"/>
          <w:sz w:val="24"/>
        </w:rPr>
      </w:pPr>
      <w:r w:rsidRPr="00E7628D">
        <w:rPr>
          <w:rFonts w:ascii="Arial" w:eastAsia="Arial" w:hAnsi="Arial" w:cs="Arial"/>
          <w:color w:val="000000"/>
          <w:sz w:val="24"/>
        </w:rPr>
        <w:t xml:space="preserve">(Check your schedule and see when you would be able to visit my </w:t>
      </w:r>
      <w:r w:rsidR="00DB016F">
        <w:rPr>
          <w:rFonts w:ascii="Arial" w:eastAsia="Arial" w:hAnsi="Arial" w:cs="Arial"/>
          <w:color w:val="000000"/>
          <w:sz w:val="24"/>
        </w:rPr>
        <w:t xml:space="preserve">Zoom </w:t>
      </w:r>
      <w:r w:rsidRPr="00E7628D">
        <w:rPr>
          <w:rFonts w:ascii="Arial" w:eastAsia="Arial" w:hAnsi="Arial" w:cs="Arial"/>
          <w:color w:val="000000"/>
          <w:sz w:val="24"/>
        </w:rPr>
        <w:t>office hours.)</w:t>
      </w:r>
    </w:p>
    <w:p w14:paraId="0DA40D68" w14:textId="77777777" w:rsidR="00E7628D" w:rsidRPr="00E7628D" w:rsidRDefault="00E7628D" w:rsidP="00E7628D">
      <w:pPr>
        <w:widowControl/>
        <w:spacing w:line="259" w:lineRule="auto"/>
        <w:ind w:firstLine="70"/>
        <w:rPr>
          <w:rFonts w:ascii="Arial" w:eastAsia="Arial" w:hAnsi="Arial" w:cs="Arial"/>
          <w:color w:val="000000"/>
          <w:sz w:val="24"/>
        </w:rPr>
      </w:pPr>
    </w:p>
    <w:p w14:paraId="69A3155D"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Do your papers have to be typed and double spaced? </w:t>
      </w:r>
      <w:r w:rsidRPr="00E7628D">
        <w:rPr>
          <w:rFonts w:ascii="Arial" w:eastAsia="Arial" w:hAnsi="Arial" w:cs="Arial"/>
          <w:color w:val="000000"/>
          <w:sz w:val="24"/>
        </w:rPr>
        <w:tab/>
        <w:t xml:space="preserve"> </w:t>
      </w:r>
      <w:r w:rsidRPr="00E7628D">
        <w:rPr>
          <w:rFonts w:ascii="Arial" w:eastAsia="Arial" w:hAnsi="Arial" w:cs="Arial"/>
          <w:color w:val="000000"/>
          <w:sz w:val="24"/>
        </w:rPr>
        <w:tab/>
        <w:t xml:space="preserve"> </w:t>
      </w:r>
      <w:r w:rsidRPr="00E7628D">
        <w:rPr>
          <w:rFonts w:ascii="Arial" w:eastAsia="Arial" w:hAnsi="Arial" w:cs="Arial"/>
          <w:color w:val="000000"/>
          <w:sz w:val="24"/>
        </w:rPr>
        <w:tab/>
        <w:t xml:space="preserve"> Yes      No </w:t>
      </w:r>
    </w:p>
    <w:p w14:paraId="30776EAC" w14:textId="77777777" w:rsidR="00E7628D" w:rsidRPr="00E7628D" w:rsidRDefault="00E7628D" w:rsidP="00E7628D">
      <w:pPr>
        <w:widowControl/>
        <w:spacing w:line="259" w:lineRule="auto"/>
        <w:ind w:firstLine="70"/>
        <w:rPr>
          <w:rFonts w:ascii="Arial" w:eastAsia="Arial" w:hAnsi="Arial" w:cs="Arial"/>
          <w:color w:val="000000"/>
          <w:sz w:val="24"/>
        </w:rPr>
      </w:pPr>
    </w:p>
    <w:p w14:paraId="70DD86D0"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is the penalty for turning in papers late? ______________________ </w:t>
      </w:r>
    </w:p>
    <w:p w14:paraId="7D89BA97" w14:textId="77777777" w:rsidR="00E7628D" w:rsidRPr="00E7628D" w:rsidRDefault="00E7628D" w:rsidP="00E7628D">
      <w:pPr>
        <w:widowControl/>
        <w:spacing w:line="259" w:lineRule="auto"/>
        <w:ind w:firstLine="70"/>
        <w:rPr>
          <w:rFonts w:ascii="Arial" w:eastAsia="Arial" w:hAnsi="Arial" w:cs="Arial"/>
          <w:color w:val="000000"/>
          <w:sz w:val="24"/>
        </w:rPr>
      </w:pPr>
    </w:p>
    <w:p w14:paraId="27C83BC0"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 xml:space="preserve">What is the latest a late paper will be accepted?  ____________________ </w:t>
      </w:r>
    </w:p>
    <w:p w14:paraId="47A90932"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3AD291D7" w14:textId="77777777" w:rsidR="00E7628D" w:rsidRPr="00E7628D" w:rsidRDefault="00E7628D" w:rsidP="00E7628D">
      <w:pPr>
        <w:widowControl/>
        <w:numPr>
          <w:ilvl w:val="0"/>
          <w:numId w:val="2"/>
        </w:numPr>
        <w:spacing w:after="5" w:line="250" w:lineRule="auto"/>
        <w:rPr>
          <w:rFonts w:ascii="Arial" w:eastAsia="Arial" w:hAnsi="Arial" w:cs="Arial"/>
          <w:color w:val="000000"/>
          <w:sz w:val="24"/>
        </w:rPr>
      </w:pPr>
      <w:r w:rsidRPr="00E7628D">
        <w:rPr>
          <w:rFonts w:ascii="Arial" w:eastAsia="Arial" w:hAnsi="Arial" w:cs="Arial"/>
          <w:color w:val="000000"/>
          <w:sz w:val="24"/>
        </w:rPr>
        <w:t>What grade will be given for any plagiarized work?   ______________</w:t>
      </w:r>
    </w:p>
    <w:p w14:paraId="3B31B44E" w14:textId="77777777" w:rsidR="00E7628D" w:rsidRPr="00E7628D" w:rsidRDefault="00E7628D" w:rsidP="00E7628D">
      <w:pPr>
        <w:widowControl/>
        <w:spacing w:after="5" w:line="250" w:lineRule="auto"/>
        <w:ind w:left="720" w:hanging="10"/>
        <w:contextualSpacing/>
        <w:rPr>
          <w:rFonts w:ascii="Arial" w:eastAsia="Arial" w:hAnsi="Arial" w:cs="Arial"/>
          <w:color w:val="000000"/>
          <w:sz w:val="24"/>
        </w:rPr>
      </w:pPr>
    </w:p>
    <w:p w14:paraId="7CDEEDF2" w14:textId="0787D983" w:rsidR="00E7628D" w:rsidRPr="00E7628D" w:rsidRDefault="00DB016F" w:rsidP="00E7628D">
      <w:pPr>
        <w:widowControl/>
        <w:numPr>
          <w:ilvl w:val="0"/>
          <w:numId w:val="2"/>
        </w:numPr>
        <w:spacing w:after="5" w:line="250" w:lineRule="auto"/>
        <w:rPr>
          <w:rFonts w:ascii="Arial" w:eastAsia="Arial" w:hAnsi="Arial" w:cs="Arial"/>
          <w:color w:val="000000"/>
          <w:sz w:val="24"/>
        </w:rPr>
      </w:pPr>
      <w:r>
        <w:rPr>
          <w:rFonts w:ascii="Arial" w:eastAsia="Arial" w:hAnsi="Arial" w:cs="Arial"/>
          <w:color w:val="000000"/>
          <w:sz w:val="24"/>
        </w:rPr>
        <w:t>When you email your professor, you should include _____________ and ____________ in the subject line.</w:t>
      </w:r>
      <w:r w:rsidR="00E7628D" w:rsidRPr="00E7628D">
        <w:rPr>
          <w:rFonts w:ascii="Arial" w:eastAsia="Arial" w:hAnsi="Arial" w:cs="Arial"/>
          <w:color w:val="000000"/>
          <w:sz w:val="24"/>
        </w:rPr>
        <w:tab/>
      </w:r>
      <w:r w:rsidR="00E7628D" w:rsidRPr="00E7628D">
        <w:rPr>
          <w:rFonts w:ascii="Arial" w:eastAsia="Arial" w:hAnsi="Arial" w:cs="Arial"/>
          <w:color w:val="000000"/>
          <w:sz w:val="24"/>
        </w:rPr>
        <w:tab/>
      </w:r>
    </w:p>
    <w:p w14:paraId="0F5B6669"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4074899C"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color w:val="000000"/>
          <w:sz w:val="24"/>
        </w:rPr>
        <w:t xml:space="preserve">  </w:t>
      </w:r>
    </w:p>
    <w:p w14:paraId="51CFF9BE" w14:textId="00B9ED23" w:rsidR="00E7628D" w:rsidRPr="00E7628D" w:rsidRDefault="00E7628D" w:rsidP="00E7628D">
      <w:pPr>
        <w:widowControl/>
        <w:spacing w:after="5" w:line="250" w:lineRule="auto"/>
        <w:ind w:left="10" w:hanging="10"/>
        <w:rPr>
          <w:rFonts w:ascii="Arial" w:eastAsia="Arial" w:hAnsi="Arial" w:cs="Arial"/>
          <w:b/>
          <w:color w:val="000000"/>
          <w:sz w:val="24"/>
        </w:rPr>
      </w:pPr>
      <w:r w:rsidRPr="00E7628D">
        <w:rPr>
          <w:rFonts w:ascii="Arial" w:eastAsia="Arial" w:hAnsi="Arial" w:cs="Arial"/>
          <w:b/>
          <w:color w:val="000000"/>
          <w:sz w:val="24"/>
        </w:rPr>
        <w:t xml:space="preserve">*Bring a completed hard copy of this quiz to my office during my office hours by Thursday, </w:t>
      </w:r>
      <w:r w:rsidRPr="00E7628D">
        <w:rPr>
          <w:rFonts w:ascii="Arial" w:eastAsia="Arial" w:hAnsi="Arial" w:cs="Arial"/>
          <w:b/>
          <w:color w:val="FF0000"/>
          <w:sz w:val="24"/>
        </w:rPr>
        <w:t>January 2</w:t>
      </w:r>
      <w:r w:rsidR="00DB016F">
        <w:rPr>
          <w:rFonts w:ascii="Arial" w:eastAsia="Arial" w:hAnsi="Arial" w:cs="Arial"/>
          <w:b/>
          <w:color w:val="FF0000"/>
          <w:sz w:val="24"/>
        </w:rPr>
        <w:t>1</w:t>
      </w:r>
      <w:r w:rsidRPr="00E7628D">
        <w:rPr>
          <w:rFonts w:ascii="Arial" w:eastAsia="Arial" w:hAnsi="Arial" w:cs="Arial"/>
          <w:b/>
          <w:color w:val="FF0000"/>
          <w:sz w:val="24"/>
        </w:rPr>
        <w:t xml:space="preserve"> </w:t>
      </w:r>
      <w:r w:rsidRPr="00E7628D">
        <w:rPr>
          <w:rFonts w:ascii="Arial" w:eastAsia="Arial" w:hAnsi="Arial" w:cs="Arial"/>
          <w:b/>
          <w:color w:val="000000"/>
          <w:sz w:val="24"/>
        </w:rPr>
        <w:t>by 3pm for a self-improvement grade.</w:t>
      </w:r>
    </w:p>
    <w:p w14:paraId="32ACC039"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8570826"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DE0718C"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1670D63D"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My signature below indicates that I have read the syllabus and understand the requirements of this class.  I understand that it is in my best interest to attempt all assignments and discuss in person with the professor anything I do not understand.</w:t>
      </w:r>
    </w:p>
    <w:p w14:paraId="01D7957D"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468EA025"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_________________________</w:t>
      </w:r>
    </w:p>
    <w:p w14:paraId="68A28D13"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Print Name</w:t>
      </w:r>
    </w:p>
    <w:p w14:paraId="3F0AF662"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29AD755"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943A788"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p>
    <w:p w14:paraId="237EC31B"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_________________________</w:t>
      </w:r>
    </w:p>
    <w:p w14:paraId="510FAD36" w14:textId="77777777" w:rsidR="00E7628D" w:rsidRPr="00E7628D" w:rsidRDefault="00E7628D" w:rsidP="00E7628D">
      <w:pPr>
        <w:widowControl/>
        <w:tabs>
          <w:tab w:val="left" w:pos="2580"/>
        </w:tabs>
        <w:spacing w:after="5" w:line="250" w:lineRule="auto"/>
        <w:ind w:left="10" w:hanging="10"/>
        <w:rPr>
          <w:rFonts w:ascii="Arial" w:eastAsia="Arial" w:hAnsi="Arial" w:cs="Arial"/>
          <w:color w:val="000000"/>
          <w:sz w:val="24"/>
        </w:rPr>
      </w:pPr>
      <w:r w:rsidRPr="00E7628D">
        <w:rPr>
          <w:rFonts w:ascii="Arial" w:eastAsia="Arial" w:hAnsi="Arial" w:cs="Arial"/>
          <w:color w:val="000000"/>
          <w:sz w:val="24"/>
        </w:rPr>
        <w:t>Signature</w:t>
      </w:r>
    </w:p>
    <w:p w14:paraId="6174D89E" w14:textId="77777777" w:rsidR="00E7628D" w:rsidRPr="00E7628D" w:rsidRDefault="00E7628D" w:rsidP="00E7628D">
      <w:pPr>
        <w:widowControl/>
        <w:spacing w:line="259" w:lineRule="auto"/>
        <w:rPr>
          <w:rFonts w:ascii="Arial" w:eastAsia="Arial" w:hAnsi="Arial" w:cs="Arial"/>
          <w:color w:val="000000"/>
          <w:sz w:val="24"/>
        </w:rPr>
      </w:pPr>
      <w:r w:rsidRPr="00E7628D">
        <w:rPr>
          <w:rFonts w:ascii="Arial" w:eastAsia="Arial" w:hAnsi="Arial" w:cs="Arial"/>
          <w:b/>
          <w:color w:val="000000"/>
          <w:sz w:val="24"/>
        </w:rPr>
        <w:t xml:space="preserve"> </w:t>
      </w:r>
    </w:p>
    <w:p w14:paraId="3CB8073F" w14:textId="77777777" w:rsidR="00330D34" w:rsidRPr="00A90920" w:rsidRDefault="00330D34" w:rsidP="00A90920">
      <w:pPr>
        <w:pStyle w:val="BodyText"/>
        <w:ind w:right="147"/>
        <w:rPr>
          <w:rFonts w:cs="Times New Roman"/>
          <w:b/>
          <w:spacing w:val="-1"/>
        </w:rPr>
      </w:pPr>
    </w:p>
    <w:sectPr w:rsidR="00330D34" w:rsidRPr="00A90920" w:rsidSect="0078162B">
      <w:pgSz w:w="12240" w:h="15840"/>
      <w:pgMar w:top="864" w:right="979" w:bottom="86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1F2"/>
    <w:multiLevelType w:val="hybridMultilevel"/>
    <w:tmpl w:val="98AA4964"/>
    <w:lvl w:ilvl="0" w:tplc="DDAA5078">
      <w:start w:val="1"/>
      <w:numFmt w:val="decimal"/>
      <w:lvlText w:val="%1."/>
      <w:lvlJc w:val="left"/>
      <w:pPr>
        <w:ind w:left="3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18B7E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774E61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726CB1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F067E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7241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D34FDA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1CA9C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64465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5968B5"/>
    <w:multiLevelType w:val="hybridMultilevel"/>
    <w:tmpl w:val="69704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5420D"/>
    <w:rsid w:val="001010FF"/>
    <w:rsid w:val="00142A82"/>
    <w:rsid w:val="00144979"/>
    <w:rsid w:val="00152BCF"/>
    <w:rsid w:val="001677A8"/>
    <w:rsid w:val="001851BC"/>
    <w:rsid w:val="00194115"/>
    <w:rsid w:val="001B4729"/>
    <w:rsid w:val="001F7559"/>
    <w:rsid w:val="00256BE5"/>
    <w:rsid w:val="002939BA"/>
    <w:rsid w:val="00295C79"/>
    <w:rsid w:val="002E21E3"/>
    <w:rsid w:val="00330D34"/>
    <w:rsid w:val="003459C9"/>
    <w:rsid w:val="003C2948"/>
    <w:rsid w:val="00432A6B"/>
    <w:rsid w:val="00435483"/>
    <w:rsid w:val="004565A6"/>
    <w:rsid w:val="00461117"/>
    <w:rsid w:val="00525219"/>
    <w:rsid w:val="005C594A"/>
    <w:rsid w:val="005C79AC"/>
    <w:rsid w:val="005E3F3F"/>
    <w:rsid w:val="006456B9"/>
    <w:rsid w:val="00661401"/>
    <w:rsid w:val="0066353F"/>
    <w:rsid w:val="00690DDA"/>
    <w:rsid w:val="006B38C0"/>
    <w:rsid w:val="006B6C48"/>
    <w:rsid w:val="006E56B3"/>
    <w:rsid w:val="006E75DB"/>
    <w:rsid w:val="00703DAD"/>
    <w:rsid w:val="00731E8B"/>
    <w:rsid w:val="007474C6"/>
    <w:rsid w:val="00763FEF"/>
    <w:rsid w:val="00777592"/>
    <w:rsid w:val="0078162B"/>
    <w:rsid w:val="0079655E"/>
    <w:rsid w:val="007B4BA7"/>
    <w:rsid w:val="007C22BE"/>
    <w:rsid w:val="007C427F"/>
    <w:rsid w:val="007E050A"/>
    <w:rsid w:val="008070A9"/>
    <w:rsid w:val="00847755"/>
    <w:rsid w:val="00881D07"/>
    <w:rsid w:val="008A6630"/>
    <w:rsid w:val="008A69E9"/>
    <w:rsid w:val="008B2C53"/>
    <w:rsid w:val="008C1D2C"/>
    <w:rsid w:val="00936B1D"/>
    <w:rsid w:val="00944A31"/>
    <w:rsid w:val="00945D60"/>
    <w:rsid w:val="00951467"/>
    <w:rsid w:val="00A00E45"/>
    <w:rsid w:val="00A76315"/>
    <w:rsid w:val="00A855ED"/>
    <w:rsid w:val="00A90920"/>
    <w:rsid w:val="00AA279D"/>
    <w:rsid w:val="00AB5473"/>
    <w:rsid w:val="00AD732D"/>
    <w:rsid w:val="00B11825"/>
    <w:rsid w:val="00B13D98"/>
    <w:rsid w:val="00B41117"/>
    <w:rsid w:val="00BA3C60"/>
    <w:rsid w:val="00BD0E6E"/>
    <w:rsid w:val="00BD7B26"/>
    <w:rsid w:val="00C114AA"/>
    <w:rsid w:val="00C424C4"/>
    <w:rsid w:val="00C6042A"/>
    <w:rsid w:val="00C90C2D"/>
    <w:rsid w:val="00CE225C"/>
    <w:rsid w:val="00CF6C23"/>
    <w:rsid w:val="00D32170"/>
    <w:rsid w:val="00D85118"/>
    <w:rsid w:val="00D91054"/>
    <w:rsid w:val="00DB016F"/>
    <w:rsid w:val="00DC5390"/>
    <w:rsid w:val="00E17E9E"/>
    <w:rsid w:val="00E26142"/>
    <w:rsid w:val="00E53C66"/>
    <w:rsid w:val="00E5520F"/>
    <w:rsid w:val="00E63696"/>
    <w:rsid w:val="00E7628D"/>
    <w:rsid w:val="00EA7A41"/>
    <w:rsid w:val="00EC294A"/>
    <w:rsid w:val="00ED0E6E"/>
    <w:rsid w:val="00F914A1"/>
    <w:rsid w:val="00FB07DE"/>
    <w:rsid w:val="00FC444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C5390"/>
    <w:pPr>
      <w:widowControl/>
    </w:pPr>
    <w:rPr>
      <w:rFonts w:eastAsiaTheme="minorEastAsia"/>
    </w:rPr>
    <w:tblPr>
      <w:tblCellMar>
        <w:top w:w="0" w:type="dxa"/>
        <w:left w:w="0" w:type="dxa"/>
        <w:bottom w:w="0" w:type="dxa"/>
        <w:right w:w="0" w:type="dxa"/>
      </w:tblCellMar>
    </w:tblPr>
  </w:style>
  <w:style w:type="paragraph" w:styleId="Footer">
    <w:name w:val="footer"/>
    <w:basedOn w:val="Normal"/>
    <w:link w:val="FooterChar"/>
    <w:rsid w:val="00847755"/>
    <w:pPr>
      <w:widowControl/>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47755"/>
    <w:rPr>
      <w:rFonts w:ascii="Times New Roman" w:eastAsia="Times New Roman" w:hAnsi="Times New Roman" w:cs="Times New Roman"/>
      <w:sz w:val="24"/>
      <w:szCs w:val="24"/>
    </w:rPr>
  </w:style>
  <w:style w:type="character" w:customStyle="1" w:styleId="isbn">
    <w:name w:val="isbn"/>
    <w:basedOn w:val="DefaultParagraphFont"/>
    <w:rsid w:val="00A76315"/>
  </w:style>
  <w:style w:type="paragraph" w:customStyle="1" w:styleId="Default">
    <w:name w:val="Default"/>
    <w:rsid w:val="00BD7B26"/>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F6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19191">
      <w:bodyDiv w:val="1"/>
      <w:marLeft w:val="0"/>
      <w:marRight w:val="0"/>
      <w:marTop w:val="0"/>
      <w:marBottom w:val="0"/>
      <w:divBdr>
        <w:top w:val="none" w:sz="0" w:space="0" w:color="auto"/>
        <w:left w:val="none" w:sz="0" w:space="0" w:color="auto"/>
        <w:bottom w:val="none" w:sz="0" w:space="0" w:color="auto"/>
        <w:right w:val="none" w:sz="0" w:space="0" w:color="auto"/>
      </w:divBdr>
    </w:div>
    <w:div w:id="822502230">
      <w:bodyDiv w:val="1"/>
      <w:marLeft w:val="0"/>
      <w:marRight w:val="0"/>
      <w:marTop w:val="0"/>
      <w:marBottom w:val="0"/>
      <w:divBdr>
        <w:top w:val="none" w:sz="0" w:space="0" w:color="auto"/>
        <w:left w:val="none" w:sz="0" w:space="0" w:color="auto"/>
        <w:bottom w:val="none" w:sz="0" w:space="0" w:color="auto"/>
        <w:right w:val="none" w:sz="0" w:space="0" w:color="auto"/>
      </w:divBdr>
    </w:div>
    <w:div w:id="959991647">
      <w:bodyDiv w:val="1"/>
      <w:marLeft w:val="0"/>
      <w:marRight w:val="0"/>
      <w:marTop w:val="0"/>
      <w:marBottom w:val="0"/>
      <w:divBdr>
        <w:top w:val="none" w:sz="0" w:space="0" w:color="auto"/>
        <w:left w:val="none" w:sz="0" w:space="0" w:color="auto"/>
        <w:bottom w:val="none" w:sz="0" w:space="0" w:color="auto"/>
        <w:right w:val="none" w:sz="0" w:space="0" w:color="auto"/>
      </w:divBdr>
    </w:div>
    <w:div w:id="121172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1709</TotalTime>
  <Pages>8</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Karyn Skaar</cp:lastModifiedBy>
  <cp:revision>8</cp:revision>
  <cp:lastPrinted>2021-01-08T21:22:00Z</cp:lastPrinted>
  <dcterms:created xsi:type="dcterms:W3CDTF">2020-12-03T03:36:00Z</dcterms:created>
  <dcterms:modified xsi:type="dcterms:W3CDTF">2021-01-10T00:31:00Z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