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8620" w14:textId="77777777" w:rsidR="005E4DE4" w:rsidRDefault="00990741" w:rsidP="005E4DE4">
      <w:pPr>
        <w:pStyle w:val="Heading1"/>
        <w:ind w:left="1890" w:hanging="1890"/>
      </w:pPr>
      <w:r w:rsidRPr="004565A6">
        <w:rPr>
          <w:noProof/>
        </w:rPr>
        <w:drawing>
          <wp:inline distT="0" distB="0" distL="0" distR="0" wp14:anchorId="1B4903AB" wp14:editId="03AB333F">
            <wp:extent cx="1048385" cy="749935"/>
            <wp:effectExtent l="0" t="0" r="0" b="0"/>
            <wp:doc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inline>
        </w:drawing>
      </w:r>
    </w:p>
    <w:p w14:paraId="0F06CCB4" w14:textId="77777777" w:rsidR="005E4DE4" w:rsidRDefault="005E4DE4" w:rsidP="005E4DE4">
      <w:pPr>
        <w:pStyle w:val="Heading1"/>
        <w:ind w:left="1890" w:hanging="1890"/>
      </w:pPr>
    </w:p>
    <w:p w14:paraId="2FFB6B5B" w14:textId="75A89DD1" w:rsidR="00ED0E6E" w:rsidRPr="001010FF" w:rsidRDefault="004D56E6" w:rsidP="005E4DE4">
      <w:pPr>
        <w:pStyle w:val="Heading1"/>
        <w:ind w:left="1890" w:hanging="1890"/>
      </w:pPr>
      <w:r>
        <w:t>PHED</w:t>
      </w:r>
      <w:r w:rsidR="001B0264" w:rsidRPr="001B0264">
        <w:t>1164 WELLNESS FOR A LIFETIME</w:t>
      </w:r>
      <w:r w:rsidR="00737978" w:rsidRPr="00737978">
        <w:t xml:space="preserve"> (</w:t>
      </w:r>
      <w:r w:rsidR="00B8509B">
        <w:t xml:space="preserve">5 </w:t>
      </w:r>
      <w:proofErr w:type="gramStart"/>
      <w:r w:rsidR="00737978" w:rsidRPr="00737978">
        <w:t>week</w:t>
      </w:r>
      <w:proofErr w:type="gramEnd"/>
      <w:r w:rsidR="00737978" w:rsidRPr="00737978">
        <w:t>, face-to-face)</w:t>
      </w:r>
      <w:r w:rsidR="00737978">
        <w:t xml:space="preserve"> </w:t>
      </w:r>
    </w:p>
    <w:p w14:paraId="565D0AA1" w14:textId="2E4D8EBF" w:rsidR="00ED0E6E" w:rsidRPr="002E21E3" w:rsidRDefault="00ED0E6E" w:rsidP="005E4DE4">
      <w:pPr>
        <w:spacing w:after="120"/>
        <w:ind w:left="1890" w:hanging="1890"/>
        <w:rPr>
          <w:rFonts w:ascii="Times New Roman" w:eastAsia="Times New Roman" w:hAnsi="Times New Roman" w:cs="Times New Roman"/>
          <w:sz w:val="6"/>
          <w:szCs w:val="6"/>
        </w:rPr>
      </w:pPr>
      <w:r w:rsidRPr="00BE48B5">
        <w:t>Course</w:t>
      </w:r>
      <w:r w:rsidRPr="00BE48B5">
        <w:rPr>
          <w:spacing w:val="-4"/>
        </w:rPr>
        <w:t xml:space="preserve"> </w:t>
      </w:r>
      <w:r w:rsidRPr="00BE48B5">
        <w:t>Syllabus:</w:t>
      </w:r>
      <w:r w:rsidRPr="00BE48B5">
        <w:rPr>
          <w:spacing w:val="-3"/>
        </w:rPr>
        <w:t xml:space="preserve"> </w:t>
      </w:r>
      <w:r w:rsidR="001010FF" w:rsidRPr="00BE48B5">
        <w:t xml:space="preserve">Spring </w:t>
      </w:r>
      <w:r w:rsidR="00BE48B5" w:rsidRPr="00BE48B5">
        <w:t>2026</w:t>
      </w:r>
    </w:p>
    <w:p w14:paraId="4A6D943C" w14:textId="7C7ECE91" w:rsidR="00ED0E6E" w:rsidRPr="002E21E3" w:rsidRDefault="00ED0E6E" w:rsidP="005E4DE4">
      <w:pPr>
        <w:pStyle w:val="TableParagraph"/>
        <w:ind w:left="1890" w:hanging="1890"/>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53DED16E" w14:textId="408AD5C1" w:rsidR="00E64AAE" w:rsidRPr="005F44A9" w:rsidRDefault="00E64AAE" w:rsidP="005E4DE4">
      <w:pPr>
        <w:pStyle w:val="TableParagraph"/>
        <w:ind w:left="1890" w:hanging="1890"/>
        <w:rPr>
          <w:rFonts w:ascii="Times New Roman" w:eastAsia="Times New Roman" w:hAnsi="Times New Roman" w:cs="Times New Roman"/>
          <w:b/>
          <w:sz w:val="24"/>
          <w:szCs w:val="24"/>
          <w:u w:val="thick"/>
        </w:rPr>
      </w:pPr>
    </w:p>
    <w:p w14:paraId="74FD6ED8" w14:textId="591831EE" w:rsidR="00ED0E6E" w:rsidRPr="002E21E3" w:rsidRDefault="001677A8" w:rsidP="00E64AAE">
      <w:pPr>
        <w:rPr>
          <w:rFonts w:eastAsia="Times New Roman"/>
          <w:szCs w:val="28"/>
        </w:rPr>
      </w:pPr>
      <w:r w:rsidRPr="00800156">
        <w:rPr>
          <w:b/>
          <w:bCs/>
        </w:rPr>
        <w:t>Instructor:</w:t>
      </w:r>
      <w:r w:rsidRPr="002E21E3">
        <w:t xml:space="preserve"> </w:t>
      </w:r>
      <w:r w:rsidR="00581664">
        <w:t>Tom Seabourne</w:t>
      </w:r>
    </w:p>
    <w:p w14:paraId="7CB11EFA" w14:textId="002D7CBA" w:rsidR="00F825B6" w:rsidRPr="002E21E3" w:rsidRDefault="00ED0E6E" w:rsidP="00E64AAE">
      <w:pPr>
        <w:rPr>
          <w:sz w:val="24"/>
        </w:rPr>
      </w:pPr>
      <w:r w:rsidRPr="00800156">
        <w:rPr>
          <w:b/>
          <w:bCs/>
          <w:spacing w:val="-1"/>
          <w:sz w:val="24"/>
        </w:rPr>
        <w:t>Office:</w:t>
      </w:r>
      <w:r w:rsidRPr="002E21E3">
        <w:rPr>
          <w:spacing w:val="-6"/>
          <w:sz w:val="24"/>
        </w:rPr>
        <w:t xml:space="preserve"> </w:t>
      </w:r>
      <w:r w:rsidR="00E34F86">
        <w:rPr>
          <w:spacing w:val="-6"/>
          <w:sz w:val="24"/>
        </w:rPr>
        <w:t>F.I.T. Center</w:t>
      </w:r>
    </w:p>
    <w:p w14:paraId="3EF7CE86" w14:textId="52145FF4" w:rsidR="00ED0E6E" w:rsidRPr="001010FF" w:rsidRDefault="00ED0E6E" w:rsidP="00E64AAE">
      <w:pPr>
        <w:rPr>
          <w:sz w:val="24"/>
        </w:rPr>
      </w:pPr>
      <w:r w:rsidRPr="00800156">
        <w:rPr>
          <w:b/>
          <w:bCs/>
          <w:spacing w:val="-1"/>
          <w:sz w:val="24"/>
        </w:rPr>
        <w:t>Phone:</w:t>
      </w:r>
      <w:r w:rsidR="00F0207F">
        <w:rPr>
          <w:spacing w:val="-1"/>
          <w:sz w:val="24"/>
        </w:rPr>
        <w:t xml:space="preserve"> 903-434-8</w:t>
      </w:r>
      <w:r w:rsidR="00406A47">
        <w:rPr>
          <w:spacing w:val="-1"/>
          <w:sz w:val="24"/>
        </w:rPr>
        <w:t>1</w:t>
      </w:r>
      <w:r w:rsidR="00F0207F">
        <w:rPr>
          <w:spacing w:val="-1"/>
          <w:sz w:val="24"/>
        </w:rPr>
        <w:t>70</w:t>
      </w:r>
    </w:p>
    <w:p w14:paraId="43BABC34" w14:textId="24146027" w:rsidR="00ED0E6E" w:rsidRDefault="00ED0E6E" w:rsidP="00C365FF">
      <w:pPr>
        <w:spacing w:after="240"/>
        <w:rPr>
          <w:spacing w:val="-6"/>
          <w:sz w:val="24"/>
        </w:rPr>
      </w:pPr>
      <w:r w:rsidRPr="00800156">
        <w:rPr>
          <w:b/>
          <w:bCs/>
          <w:spacing w:val="-1"/>
          <w:sz w:val="24"/>
        </w:rPr>
        <w:t>Email:</w:t>
      </w:r>
      <w:r w:rsidRPr="002E21E3">
        <w:rPr>
          <w:spacing w:val="-6"/>
          <w:sz w:val="24"/>
        </w:rPr>
        <w:t xml:space="preserve"> </w:t>
      </w:r>
      <w:r w:rsidR="0027503C">
        <w:rPr>
          <w:spacing w:val="-6"/>
          <w:sz w:val="24"/>
        </w:rPr>
        <w:t>tseabourne</w:t>
      </w:r>
      <w:r w:rsidR="00C365FF" w:rsidRPr="00D02A51">
        <w:rPr>
          <w:spacing w:val="-6"/>
          <w:sz w:val="24"/>
        </w:rPr>
        <w:t>@ntcc.edu</w:t>
      </w:r>
    </w:p>
    <w:tbl>
      <w:tblPr>
        <w:tblStyle w:val="TableGrid"/>
        <w:tblW w:w="0" w:type="auto"/>
        <w:tblLook w:val="0620" w:firstRow="1" w:lastRow="0" w:firstColumn="0" w:lastColumn="0" w:noHBand="1" w:noVBand="1"/>
        <w:tblCaption w:val="Instructor Office Hours"/>
        <w:tblDescription w:val="Display of all weekdays and when instructor will be available for consultation."/>
      </w:tblPr>
      <w:tblGrid>
        <w:gridCol w:w="1440"/>
        <w:gridCol w:w="2880"/>
      </w:tblGrid>
      <w:tr w:rsidR="00C365FF" w14:paraId="568EADBB" w14:textId="77777777" w:rsidTr="00C365FF">
        <w:tc>
          <w:tcPr>
            <w:tcW w:w="1440" w:type="dxa"/>
            <w:shd w:val="clear" w:color="auto" w:fill="D9D9D9" w:themeFill="background1" w:themeFillShade="D9"/>
          </w:tcPr>
          <w:p w14:paraId="00D700B8" w14:textId="51AA1CA2" w:rsidR="00C365FF" w:rsidRPr="00C365FF" w:rsidRDefault="00C365FF" w:rsidP="00E64AAE">
            <w:pPr>
              <w:rPr>
                <w:b/>
                <w:bCs/>
                <w:spacing w:val="-6"/>
                <w:sz w:val="24"/>
              </w:rPr>
            </w:pPr>
            <w:r w:rsidRPr="00C365FF">
              <w:rPr>
                <w:b/>
                <w:bCs/>
                <w:spacing w:val="-6"/>
                <w:sz w:val="24"/>
              </w:rPr>
              <w:t>Weekday</w:t>
            </w:r>
          </w:p>
        </w:tc>
        <w:tc>
          <w:tcPr>
            <w:tcW w:w="2880" w:type="dxa"/>
            <w:shd w:val="clear" w:color="auto" w:fill="D9D9D9" w:themeFill="background1" w:themeFillShade="D9"/>
          </w:tcPr>
          <w:p w14:paraId="534343D9" w14:textId="746A6650" w:rsidR="00C365FF" w:rsidRPr="00C365FF" w:rsidRDefault="00C365FF" w:rsidP="00E64AAE">
            <w:pPr>
              <w:rPr>
                <w:b/>
                <w:bCs/>
                <w:spacing w:val="-6"/>
                <w:sz w:val="24"/>
              </w:rPr>
            </w:pPr>
            <w:r w:rsidRPr="00C365FF">
              <w:rPr>
                <w:b/>
                <w:bCs/>
                <w:spacing w:val="-6"/>
                <w:sz w:val="24"/>
              </w:rPr>
              <w:t>Office Hours</w:t>
            </w:r>
          </w:p>
        </w:tc>
      </w:tr>
      <w:tr w:rsidR="00C365FF" w14:paraId="5C253BBD" w14:textId="77777777" w:rsidTr="00C365FF">
        <w:tc>
          <w:tcPr>
            <w:tcW w:w="1440" w:type="dxa"/>
          </w:tcPr>
          <w:p w14:paraId="3AABB254" w14:textId="26C2EDFE" w:rsidR="00C365FF" w:rsidRDefault="00C365FF" w:rsidP="00E64AAE">
            <w:pPr>
              <w:rPr>
                <w:spacing w:val="-6"/>
                <w:sz w:val="24"/>
              </w:rPr>
            </w:pPr>
            <w:r>
              <w:rPr>
                <w:spacing w:val="-6"/>
                <w:sz w:val="24"/>
              </w:rPr>
              <w:t>Monday</w:t>
            </w:r>
          </w:p>
        </w:tc>
        <w:tc>
          <w:tcPr>
            <w:tcW w:w="2880" w:type="dxa"/>
          </w:tcPr>
          <w:p w14:paraId="67E520B9" w14:textId="22AAD060" w:rsidR="00C365FF" w:rsidRDefault="004E6B03" w:rsidP="001A19CA">
            <w:pPr>
              <w:rPr>
                <w:spacing w:val="-6"/>
                <w:sz w:val="24"/>
              </w:rPr>
            </w:pPr>
            <w:r>
              <w:rPr>
                <w:spacing w:val="-6"/>
                <w:sz w:val="24"/>
              </w:rPr>
              <w:t xml:space="preserve"> </w:t>
            </w:r>
            <w:r w:rsidR="001A19CA" w:rsidRPr="001A19CA">
              <w:rPr>
                <w:spacing w:val="-6"/>
                <w:sz w:val="24"/>
              </w:rPr>
              <w:t xml:space="preserve">5:30-6:30 </w:t>
            </w:r>
            <w:proofErr w:type="spellStart"/>
            <w:r w:rsidR="001A19CA" w:rsidRPr="001A19CA">
              <w:rPr>
                <w:spacing w:val="-6"/>
                <w:sz w:val="24"/>
              </w:rPr>
              <w:t>a.m</w:t>
            </w:r>
            <w:proofErr w:type="spellEnd"/>
          </w:p>
        </w:tc>
      </w:tr>
      <w:tr w:rsidR="00C365FF" w14:paraId="5440F25B" w14:textId="77777777" w:rsidTr="00C365FF">
        <w:tc>
          <w:tcPr>
            <w:tcW w:w="1440" w:type="dxa"/>
          </w:tcPr>
          <w:p w14:paraId="1B719608" w14:textId="3F2E2237" w:rsidR="00C365FF" w:rsidRDefault="00C365FF" w:rsidP="00E64AAE">
            <w:pPr>
              <w:rPr>
                <w:spacing w:val="-6"/>
                <w:sz w:val="24"/>
              </w:rPr>
            </w:pPr>
            <w:r>
              <w:rPr>
                <w:spacing w:val="-6"/>
                <w:sz w:val="24"/>
              </w:rPr>
              <w:t>Tuesday</w:t>
            </w:r>
          </w:p>
        </w:tc>
        <w:tc>
          <w:tcPr>
            <w:tcW w:w="2880" w:type="dxa"/>
          </w:tcPr>
          <w:p w14:paraId="6F95789C" w14:textId="502B9D55" w:rsidR="00C365FF" w:rsidRDefault="0010702E" w:rsidP="0010702E">
            <w:pPr>
              <w:rPr>
                <w:spacing w:val="-6"/>
                <w:sz w:val="24"/>
              </w:rPr>
            </w:pPr>
            <w:r w:rsidRPr="0010702E">
              <w:rPr>
                <w:spacing w:val="-6"/>
                <w:sz w:val="24"/>
              </w:rPr>
              <w:t xml:space="preserve">5:30-6:30 </w:t>
            </w:r>
            <w:proofErr w:type="spellStart"/>
            <w:r w:rsidRPr="0010702E">
              <w:rPr>
                <w:spacing w:val="-6"/>
                <w:sz w:val="24"/>
              </w:rPr>
              <w:t>a.m</w:t>
            </w:r>
            <w:proofErr w:type="spellEnd"/>
          </w:p>
        </w:tc>
      </w:tr>
      <w:tr w:rsidR="00C365FF" w14:paraId="3F91D656" w14:textId="77777777" w:rsidTr="00C365FF">
        <w:tc>
          <w:tcPr>
            <w:tcW w:w="1440" w:type="dxa"/>
          </w:tcPr>
          <w:p w14:paraId="5A9E664C" w14:textId="0DD73EED" w:rsidR="00C365FF" w:rsidRDefault="00C365FF" w:rsidP="00E64AAE">
            <w:pPr>
              <w:rPr>
                <w:spacing w:val="-6"/>
                <w:sz w:val="24"/>
              </w:rPr>
            </w:pPr>
            <w:r>
              <w:rPr>
                <w:spacing w:val="-6"/>
                <w:sz w:val="24"/>
              </w:rPr>
              <w:t>Wednesday</w:t>
            </w:r>
          </w:p>
        </w:tc>
        <w:tc>
          <w:tcPr>
            <w:tcW w:w="2880" w:type="dxa"/>
          </w:tcPr>
          <w:p w14:paraId="09C75844" w14:textId="7716AC09" w:rsidR="00C365FF" w:rsidRDefault="0010702E" w:rsidP="0010702E">
            <w:pPr>
              <w:rPr>
                <w:spacing w:val="-6"/>
                <w:sz w:val="24"/>
              </w:rPr>
            </w:pPr>
            <w:r w:rsidRPr="0010702E">
              <w:rPr>
                <w:spacing w:val="-6"/>
                <w:sz w:val="24"/>
              </w:rPr>
              <w:t xml:space="preserve">5:30-6:30 </w:t>
            </w:r>
            <w:proofErr w:type="spellStart"/>
            <w:r w:rsidRPr="0010702E">
              <w:rPr>
                <w:spacing w:val="-6"/>
                <w:sz w:val="24"/>
              </w:rPr>
              <w:t>a.m</w:t>
            </w:r>
            <w:proofErr w:type="spellEnd"/>
          </w:p>
        </w:tc>
      </w:tr>
      <w:tr w:rsidR="00C365FF" w14:paraId="28B408AF" w14:textId="77777777" w:rsidTr="00C365FF">
        <w:tc>
          <w:tcPr>
            <w:tcW w:w="1440" w:type="dxa"/>
          </w:tcPr>
          <w:p w14:paraId="58D86C78" w14:textId="11636B2B" w:rsidR="00C365FF" w:rsidRDefault="00C365FF" w:rsidP="00E64AAE">
            <w:pPr>
              <w:rPr>
                <w:spacing w:val="-6"/>
                <w:sz w:val="24"/>
              </w:rPr>
            </w:pPr>
            <w:r>
              <w:rPr>
                <w:spacing w:val="-6"/>
                <w:sz w:val="24"/>
              </w:rPr>
              <w:t>Thursday</w:t>
            </w:r>
          </w:p>
        </w:tc>
        <w:tc>
          <w:tcPr>
            <w:tcW w:w="2880" w:type="dxa"/>
          </w:tcPr>
          <w:p w14:paraId="01C61F86" w14:textId="551BEA9F" w:rsidR="00C365FF" w:rsidRDefault="004D56E6" w:rsidP="004D56E6">
            <w:pPr>
              <w:rPr>
                <w:spacing w:val="-6"/>
                <w:sz w:val="24"/>
              </w:rPr>
            </w:pPr>
            <w:r w:rsidRPr="004D56E6">
              <w:rPr>
                <w:spacing w:val="-6"/>
                <w:sz w:val="24"/>
              </w:rPr>
              <w:t xml:space="preserve">5:30-6:30 </w:t>
            </w:r>
            <w:proofErr w:type="spellStart"/>
            <w:r w:rsidRPr="004D56E6">
              <w:rPr>
                <w:spacing w:val="-6"/>
                <w:sz w:val="24"/>
              </w:rPr>
              <w:t>a.m</w:t>
            </w:r>
            <w:proofErr w:type="spellEnd"/>
          </w:p>
        </w:tc>
      </w:tr>
      <w:tr w:rsidR="00C365FF" w14:paraId="72FCD4FC" w14:textId="77777777" w:rsidTr="00C365FF">
        <w:tc>
          <w:tcPr>
            <w:tcW w:w="1440" w:type="dxa"/>
          </w:tcPr>
          <w:p w14:paraId="1DBDF37A" w14:textId="6299D591" w:rsidR="00C365FF" w:rsidRDefault="00C365FF" w:rsidP="00E64AAE">
            <w:pPr>
              <w:rPr>
                <w:spacing w:val="-6"/>
                <w:sz w:val="24"/>
              </w:rPr>
            </w:pPr>
            <w:r>
              <w:rPr>
                <w:spacing w:val="-6"/>
                <w:sz w:val="24"/>
              </w:rPr>
              <w:t>Friday</w:t>
            </w:r>
          </w:p>
        </w:tc>
        <w:tc>
          <w:tcPr>
            <w:tcW w:w="2880" w:type="dxa"/>
          </w:tcPr>
          <w:p w14:paraId="1B3247E5" w14:textId="60ACE4F9" w:rsidR="00C365FF" w:rsidRDefault="004E6B03" w:rsidP="00E64AAE">
            <w:pPr>
              <w:rPr>
                <w:spacing w:val="-6"/>
                <w:sz w:val="24"/>
              </w:rPr>
            </w:pPr>
            <w:r>
              <w:rPr>
                <w:spacing w:val="-6"/>
                <w:sz w:val="24"/>
              </w:rPr>
              <w:t>None</w:t>
            </w:r>
          </w:p>
        </w:tc>
      </w:tr>
      <w:tr w:rsidR="004D56E6" w14:paraId="2EAD7627" w14:textId="77777777" w:rsidTr="00C365FF">
        <w:tc>
          <w:tcPr>
            <w:tcW w:w="1440" w:type="dxa"/>
          </w:tcPr>
          <w:p w14:paraId="2E107885" w14:textId="3478A010" w:rsidR="004D56E6" w:rsidRDefault="004D56E6" w:rsidP="00E64AAE">
            <w:pPr>
              <w:rPr>
                <w:spacing w:val="-6"/>
                <w:sz w:val="24"/>
              </w:rPr>
            </w:pPr>
            <w:r>
              <w:rPr>
                <w:spacing w:val="-6"/>
                <w:sz w:val="24"/>
              </w:rPr>
              <w:t>Online</w:t>
            </w:r>
          </w:p>
        </w:tc>
        <w:tc>
          <w:tcPr>
            <w:tcW w:w="2880" w:type="dxa"/>
          </w:tcPr>
          <w:p w14:paraId="48EC5CB5" w14:textId="13CD2102" w:rsidR="004D56E6" w:rsidRDefault="004D56E6" w:rsidP="00E64AAE">
            <w:pPr>
              <w:rPr>
                <w:spacing w:val="-6"/>
                <w:sz w:val="24"/>
              </w:rPr>
            </w:pPr>
            <w:r>
              <w:rPr>
                <w:spacing w:val="-6"/>
                <w:sz w:val="24"/>
              </w:rPr>
              <w:t>Any Time</w:t>
            </w:r>
          </w:p>
        </w:tc>
      </w:tr>
    </w:tbl>
    <w:p w14:paraId="41DEF8FB" w14:textId="77777777" w:rsidR="00C365FF" w:rsidRDefault="00C365FF" w:rsidP="00E64AAE">
      <w:pPr>
        <w:rPr>
          <w:spacing w:val="-6"/>
          <w:sz w:val="24"/>
        </w:rPr>
      </w:pPr>
    </w:p>
    <w:p w14:paraId="2A1044BD" w14:textId="6359FAAA" w:rsidR="00D85118" w:rsidRPr="00A75EC6" w:rsidRDefault="00D85118" w:rsidP="00C365FF">
      <w:pPr>
        <w:spacing w:after="120"/>
        <w:rPr>
          <w:rFonts w:cstheme="minorHAnsi"/>
          <w:b/>
          <w:sz w:val="24"/>
          <w:szCs w:val="24"/>
        </w:rPr>
      </w:pPr>
      <w:r w:rsidRPr="00A75EC6">
        <w:rPr>
          <w:rFonts w:cstheme="minorHAnsi"/>
          <w:b/>
          <w:sz w:val="24"/>
          <w:szCs w:val="24"/>
        </w:rPr>
        <w:t xml:space="preserve">This syllabus </w:t>
      </w:r>
      <w:r w:rsidR="00944A31" w:rsidRPr="00A75EC6">
        <w:rPr>
          <w:rFonts w:cstheme="minorHAnsi"/>
          <w:b/>
          <w:sz w:val="24"/>
          <w:szCs w:val="24"/>
        </w:rPr>
        <w:t>serves as</w:t>
      </w:r>
      <w:r w:rsidRPr="00A75EC6">
        <w:rPr>
          <w:rFonts w:cstheme="minorHAnsi"/>
          <w:b/>
          <w:sz w:val="24"/>
          <w:szCs w:val="24"/>
        </w:rPr>
        <w:t xml:space="preserve"> </w:t>
      </w:r>
      <w:r w:rsidR="005C594A" w:rsidRPr="00A75EC6">
        <w:rPr>
          <w:rFonts w:cstheme="minorHAnsi"/>
          <w:b/>
          <w:sz w:val="24"/>
          <w:szCs w:val="24"/>
        </w:rPr>
        <w:t>the documentation</w:t>
      </w:r>
      <w:r w:rsidRPr="00A75EC6">
        <w:rPr>
          <w:rFonts w:cstheme="minorHAnsi"/>
          <w:b/>
          <w:sz w:val="24"/>
          <w:szCs w:val="24"/>
        </w:rPr>
        <w:t xml:space="preserve"> </w:t>
      </w:r>
      <w:r w:rsidR="005C594A" w:rsidRPr="00A75EC6">
        <w:rPr>
          <w:rFonts w:cstheme="minorHAnsi"/>
          <w:b/>
          <w:sz w:val="24"/>
          <w:szCs w:val="24"/>
        </w:rPr>
        <w:t>for</w:t>
      </w:r>
      <w:r w:rsidR="00944A31" w:rsidRPr="00A75EC6">
        <w:rPr>
          <w:rFonts w:cstheme="minorHAnsi"/>
          <w:b/>
          <w:sz w:val="24"/>
          <w:szCs w:val="24"/>
        </w:rPr>
        <w:t xml:space="preserve"> all course policies</w:t>
      </w:r>
      <w:r w:rsidR="005C594A" w:rsidRPr="00A75EC6">
        <w:rPr>
          <w:rFonts w:cstheme="minorHAnsi"/>
          <w:b/>
          <w:sz w:val="24"/>
          <w:szCs w:val="24"/>
        </w:rPr>
        <w:t xml:space="preserve"> and requirements</w:t>
      </w:r>
      <w:r w:rsidR="00944A31" w:rsidRPr="00A75EC6">
        <w:rPr>
          <w:rFonts w:cstheme="minorHAnsi"/>
          <w:b/>
          <w:sz w:val="24"/>
          <w:szCs w:val="24"/>
        </w:rPr>
        <w:t xml:space="preserve">, </w:t>
      </w:r>
      <w:r w:rsidR="005C594A" w:rsidRPr="00A75EC6">
        <w:rPr>
          <w:rFonts w:cstheme="minorHAnsi"/>
          <w:b/>
          <w:sz w:val="24"/>
          <w:szCs w:val="24"/>
        </w:rPr>
        <w:t>assignments, and instructor/student responsibilities</w:t>
      </w:r>
      <w:r w:rsidRPr="00A75EC6">
        <w:rPr>
          <w:rFonts w:cstheme="minorHAnsi"/>
          <w:b/>
          <w:sz w:val="24"/>
          <w:szCs w:val="24"/>
        </w:rPr>
        <w:t>.</w:t>
      </w:r>
    </w:p>
    <w:p w14:paraId="55831AA0" w14:textId="2976BE7C" w:rsidR="001F7559" w:rsidRPr="00A75EC6" w:rsidRDefault="00435483" w:rsidP="00032AA4">
      <w:pPr>
        <w:rPr>
          <w:rFonts w:eastAsia="Times New Roman" w:cstheme="minorHAnsi"/>
          <w:sz w:val="24"/>
          <w:szCs w:val="24"/>
        </w:rPr>
      </w:pPr>
      <w:r w:rsidRPr="00A75EC6">
        <w:rPr>
          <w:rFonts w:cstheme="minorHAnsi"/>
          <w:sz w:val="24"/>
          <w:szCs w:val="24"/>
        </w:rPr>
        <w:t>I</w:t>
      </w:r>
      <w:r w:rsidR="006456B9" w:rsidRPr="00A75EC6">
        <w:rPr>
          <w:rFonts w:cstheme="minorHAnsi"/>
          <w:sz w:val="24"/>
          <w:szCs w:val="24"/>
        </w:rPr>
        <w:t>nformation</w:t>
      </w:r>
      <w:r w:rsidRPr="00A75EC6">
        <w:rPr>
          <w:rFonts w:cstheme="minorHAnsi"/>
          <w:sz w:val="24"/>
          <w:szCs w:val="24"/>
        </w:rPr>
        <w:t xml:space="preserve"> relative to the delivery of the content</w:t>
      </w:r>
      <w:r w:rsidR="006456B9" w:rsidRPr="00A75EC6">
        <w:rPr>
          <w:rFonts w:cstheme="minorHAnsi"/>
          <w:spacing w:val="-5"/>
          <w:sz w:val="24"/>
          <w:szCs w:val="24"/>
        </w:rPr>
        <w:t xml:space="preserve"> </w:t>
      </w:r>
      <w:r w:rsidR="006456B9" w:rsidRPr="00A75EC6">
        <w:rPr>
          <w:rFonts w:cstheme="minorHAnsi"/>
          <w:spacing w:val="-1"/>
          <w:sz w:val="24"/>
          <w:szCs w:val="24"/>
        </w:rPr>
        <w:t>contained</w:t>
      </w:r>
      <w:r w:rsidR="006456B9" w:rsidRPr="00A75EC6">
        <w:rPr>
          <w:rFonts w:cstheme="minorHAnsi"/>
          <w:spacing w:val="-5"/>
          <w:sz w:val="24"/>
          <w:szCs w:val="24"/>
        </w:rPr>
        <w:t xml:space="preserve"> </w:t>
      </w:r>
      <w:r w:rsidR="006456B9" w:rsidRPr="00A75EC6">
        <w:rPr>
          <w:rFonts w:cstheme="minorHAnsi"/>
          <w:sz w:val="24"/>
          <w:szCs w:val="24"/>
        </w:rPr>
        <w:t>in</w:t>
      </w:r>
      <w:r w:rsidR="006456B9" w:rsidRPr="00A75EC6">
        <w:rPr>
          <w:rFonts w:cstheme="minorHAnsi"/>
          <w:spacing w:val="-6"/>
          <w:sz w:val="24"/>
          <w:szCs w:val="24"/>
        </w:rPr>
        <w:t xml:space="preserve"> </w:t>
      </w:r>
      <w:r w:rsidR="006456B9" w:rsidRPr="00A75EC6">
        <w:rPr>
          <w:rFonts w:cstheme="minorHAnsi"/>
          <w:sz w:val="24"/>
          <w:szCs w:val="24"/>
        </w:rPr>
        <w:t>this</w:t>
      </w:r>
      <w:r w:rsidR="006456B9" w:rsidRPr="00A75EC6">
        <w:rPr>
          <w:rFonts w:cstheme="minorHAnsi"/>
          <w:spacing w:val="-5"/>
          <w:sz w:val="24"/>
          <w:szCs w:val="24"/>
        </w:rPr>
        <w:t xml:space="preserve"> </w:t>
      </w:r>
      <w:r w:rsidR="006456B9" w:rsidRPr="00A75EC6">
        <w:rPr>
          <w:rFonts w:cstheme="minorHAnsi"/>
          <w:spacing w:val="-1"/>
          <w:sz w:val="24"/>
          <w:szCs w:val="24"/>
        </w:rPr>
        <w:t>syllabus</w:t>
      </w:r>
      <w:r w:rsidR="006456B9" w:rsidRPr="00A75EC6">
        <w:rPr>
          <w:rFonts w:cstheme="minorHAnsi"/>
          <w:spacing w:val="-6"/>
          <w:sz w:val="24"/>
          <w:szCs w:val="24"/>
        </w:rPr>
        <w:t xml:space="preserve"> </w:t>
      </w:r>
      <w:r w:rsidR="006456B9" w:rsidRPr="00A75EC6">
        <w:rPr>
          <w:rFonts w:cstheme="minorHAnsi"/>
          <w:sz w:val="24"/>
          <w:szCs w:val="24"/>
        </w:rPr>
        <w:t>is</w:t>
      </w:r>
      <w:r w:rsidR="006456B9" w:rsidRPr="00A75EC6">
        <w:rPr>
          <w:rFonts w:cstheme="minorHAnsi"/>
          <w:spacing w:val="-6"/>
          <w:sz w:val="24"/>
          <w:szCs w:val="24"/>
        </w:rPr>
        <w:t xml:space="preserve"> </w:t>
      </w:r>
      <w:r w:rsidR="006456B9" w:rsidRPr="00A75EC6">
        <w:rPr>
          <w:rFonts w:cstheme="minorHAnsi"/>
          <w:spacing w:val="-2"/>
          <w:sz w:val="24"/>
          <w:szCs w:val="24"/>
        </w:rPr>
        <w:t>subject</w:t>
      </w:r>
      <w:r w:rsidR="006456B9" w:rsidRPr="00A75EC6">
        <w:rPr>
          <w:rFonts w:cstheme="minorHAnsi"/>
          <w:spacing w:val="-5"/>
          <w:sz w:val="24"/>
          <w:szCs w:val="24"/>
        </w:rPr>
        <w:t xml:space="preserve"> </w:t>
      </w:r>
      <w:r w:rsidR="006456B9" w:rsidRPr="00A75EC6">
        <w:rPr>
          <w:rFonts w:cstheme="minorHAnsi"/>
          <w:sz w:val="24"/>
          <w:szCs w:val="24"/>
        </w:rPr>
        <w:t>to</w:t>
      </w:r>
      <w:r w:rsidR="006456B9" w:rsidRPr="00A75EC6">
        <w:rPr>
          <w:rFonts w:cstheme="minorHAnsi"/>
          <w:spacing w:val="-5"/>
          <w:sz w:val="24"/>
          <w:szCs w:val="24"/>
        </w:rPr>
        <w:t xml:space="preserve"> </w:t>
      </w:r>
      <w:r w:rsidR="006456B9" w:rsidRPr="00A75EC6">
        <w:rPr>
          <w:rFonts w:cstheme="minorHAnsi"/>
          <w:spacing w:val="-1"/>
          <w:sz w:val="24"/>
          <w:szCs w:val="24"/>
        </w:rPr>
        <w:t>change</w:t>
      </w:r>
      <w:r w:rsidR="006E56B3" w:rsidRPr="00A75EC6">
        <w:rPr>
          <w:rFonts w:cstheme="minorHAnsi"/>
          <w:spacing w:val="-1"/>
          <w:sz w:val="24"/>
          <w:szCs w:val="24"/>
        </w:rPr>
        <w:t>.</w:t>
      </w:r>
      <w:r w:rsidR="006456B9" w:rsidRPr="00A75EC6">
        <w:rPr>
          <w:rFonts w:cstheme="minorHAnsi"/>
          <w:spacing w:val="-5"/>
          <w:sz w:val="24"/>
          <w:szCs w:val="24"/>
        </w:rPr>
        <w:t xml:space="preserve"> </w:t>
      </w:r>
      <w:r w:rsidR="006E56B3" w:rsidRPr="00A75EC6">
        <w:rPr>
          <w:rFonts w:cstheme="minorHAnsi"/>
          <w:spacing w:val="-5"/>
          <w:sz w:val="24"/>
          <w:szCs w:val="24"/>
        </w:rPr>
        <w:t>S</w:t>
      </w:r>
      <w:r w:rsidR="00D85118" w:rsidRPr="00A75EC6">
        <w:rPr>
          <w:rFonts w:cstheme="minorHAnsi"/>
          <w:spacing w:val="-5"/>
          <w:sz w:val="24"/>
          <w:szCs w:val="24"/>
        </w:rPr>
        <w:t>hould that happen</w:t>
      </w:r>
      <w:r w:rsidR="001851BC" w:rsidRPr="00A75EC6">
        <w:rPr>
          <w:rFonts w:cstheme="minorHAnsi"/>
          <w:spacing w:val="-5"/>
          <w:sz w:val="24"/>
          <w:szCs w:val="24"/>
        </w:rPr>
        <w:t>,</w:t>
      </w:r>
      <w:r w:rsidR="00D85118" w:rsidRPr="00A75EC6">
        <w:rPr>
          <w:rFonts w:cstheme="minorHAnsi"/>
          <w:spacing w:val="-5"/>
          <w:sz w:val="24"/>
          <w:szCs w:val="24"/>
        </w:rPr>
        <w:t xml:space="preserve"> </w:t>
      </w:r>
      <w:r w:rsidR="006E56B3" w:rsidRPr="00A75EC6">
        <w:rPr>
          <w:rFonts w:cstheme="minorHAnsi"/>
          <w:spacing w:val="-5"/>
          <w:sz w:val="24"/>
          <w:szCs w:val="24"/>
        </w:rPr>
        <w:t>the student</w:t>
      </w:r>
      <w:r w:rsidR="00D85118" w:rsidRPr="00A75EC6">
        <w:rPr>
          <w:rFonts w:cstheme="minorHAnsi"/>
          <w:spacing w:val="-5"/>
          <w:sz w:val="24"/>
          <w:szCs w:val="24"/>
        </w:rPr>
        <w:t xml:space="preserve"> will be notified.</w:t>
      </w:r>
    </w:p>
    <w:p w14:paraId="21A15ACC" w14:textId="77777777" w:rsidR="001F7559" w:rsidRPr="00A75EC6" w:rsidRDefault="001F7559">
      <w:pPr>
        <w:spacing w:before="8"/>
        <w:rPr>
          <w:rFonts w:eastAsia="Times New Roman" w:cstheme="minorHAnsi"/>
          <w:i/>
          <w:sz w:val="24"/>
          <w:szCs w:val="24"/>
        </w:rPr>
      </w:pPr>
    </w:p>
    <w:p w14:paraId="46250273" w14:textId="089D150D" w:rsidR="00194115" w:rsidRPr="00A75EC6" w:rsidRDefault="006456B9" w:rsidP="00032AA4">
      <w:pPr>
        <w:pStyle w:val="BodyText"/>
        <w:ind w:left="0" w:right="344"/>
        <w:rPr>
          <w:rFonts w:asciiTheme="minorHAnsi" w:hAnsiTheme="minorHAnsi" w:cstheme="minorHAnsi"/>
          <w:b/>
          <w:spacing w:val="11"/>
        </w:rPr>
      </w:pPr>
      <w:r w:rsidRPr="00A75EC6">
        <w:rPr>
          <w:rStyle w:val="Heading2Char"/>
          <w:rFonts w:asciiTheme="minorHAnsi" w:hAnsiTheme="minorHAnsi" w:cstheme="minorHAnsi"/>
          <w:sz w:val="24"/>
          <w:szCs w:val="24"/>
        </w:rPr>
        <w:t>Course Description:</w:t>
      </w:r>
      <w:r w:rsidRPr="00A75EC6">
        <w:rPr>
          <w:rFonts w:asciiTheme="minorHAnsi" w:hAnsiTheme="minorHAnsi" w:cstheme="minorHAnsi"/>
          <w:b/>
          <w:spacing w:val="11"/>
        </w:rPr>
        <w:t xml:space="preserve"> </w:t>
      </w:r>
    </w:p>
    <w:p w14:paraId="14DBD46A" w14:textId="51B78673" w:rsidR="00194115" w:rsidRDefault="00826A02" w:rsidP="00194115">
      <w:pPr>
        <w:pStyle w:val="BodyText"/>
        <w:ind w:right="344"/>
        <w:rPr>
          <w:rFonts w:asciiTheme="minorHAnsi" w:eastAsiaTheme="minorHAnsi" w:hAnsiTheme="minorHAnsi" w:cstheme="minorHAnsi"/>
        </w:rPr>
      </w:pPr>
      <w:r w:rsidRPr="00826A02">
        <w:rPr>
          <w:rFonts w:asciiTheme="minorHAnsi" w:eastAsiaTheme="minorHAnsi" w:hAnsiTheme="minorHAnsi" w:cstheme="minorHAnsi"/>
        </w:rPr>
        <w:t>This course will provide an overview of the lifestyle necessary for fitness and health. Students will participate in physical activities and assess their fitness status. Students will be introduced to proper nutrition, weight management, cardiovascular health, flexibility, and strength training.</w:t>
      </w:r>
    </w:p>
    <w:p w14:paraId="62EA4E95" w14:textId="77777777" w:rsidR="00826A02" w:rsidRPr="002E21E3" w:rsidRDefault="00826A02" w:rsidP="00194115">
      <w:pPr>
        <w:pStyle w:val="BodyText"/>
        <w:ind w:right="344"/>
        <w:rPr>
          <w:rFonts w:cs="Times New Roman"/>
          <w:spacing w:val="-1"/>
        </w:rPr>
      </w:pPr>
    </w:p>
    <w:p w14:paraId="5070A9CB" w14:textId="08318E62" w:rsidR="002939BA" w:rsidRPr="00287A5F" w:rsidRDefault="002939BA" w:rsidP="00032AA4">
      <w:pPr>
        <w:pStyle w:val="BodyText"/>
        <w:ind w:left="0" w:right="344"/>
        <w:rPr>
          <w:rFonts w:cs="Times New Roman"/>
          <w:spacing w:val="-1"/>
        </w:rPr>
      </w:pPr>
      <w:r w:rsidRPr="006956EC">
        <w:t>Prerequisite(s):</w:t>
      </w:r>
      <w:r w:rsidR="006956EC">
        <w:t xml:space="preserve"> </w:t>
      </w:r>
      <w:r w:rsidR="00287A5F">
        <w:t>None</w:t>
      </w:r>
    </w:p>
    <w:p w14:paraId="0D2EAEEF" w14:textId="77777777" w:rsidR="00E53C66" w:rsidRPr="002E21E3" w:rsidRDefault="00E53C66" w:rsidP="002939BA">
      <w:pPr>
        <w:pStyle w:val="BodyText"/>
        <w:ind w:right="344"/>
        <w:rPr>
          <w:rFonts w:cs="Times New Roman"/>
          <w:spacing w:val="-1"/>
        </w:rPr>
      </w:pPr>
    </w:p>
    <w:p w14:paraId="52F9C6AA" w14:textId="0F3017AF" w:rsidR="00E53C66" w:rsidRPr="006956EC" w:rsidRDefault="00E53C66" w:rsidP="00032AA4">
      <w:pPr>
        <w:pStyle w:val="Heading1"/>
        <w:spacing w:line="281" w:lineRule="exact"/>
        <w:ind w:left="0"/>
        <w:rPr>
          <w:rFonts w:ascii="Times New Roman" w:hAnsi="Times New Roman" w:cs="Times New Roman"/>
          <w:spacing w:val="-1"/>
        </w:rPr>
      </w:pPr>
      <w:r w:rsidRPr="006956EC">
        <w:rPr>
          <w:rStyle w:val="Heading2Char"/>
        </w:rPr>
        <w:t>Student Learning Outcomes:</w:t>
      </w:r>
    </w:p>
    <w:p w14:paraId="331D8CF3" w14:textId="600591B7" w:rsidR="00604FA6" w:rsidRPr="00604FA6" w:rsidRDefault="00604FA6" w:rsidP="00604FA6">
      <w:pPr>
        <w:pStyle w:val="Heading1"/>
        <w:numPr>
          <w:ilvl w:val="0"/>
          <w:numId w:val="7"/>
        </w:numPr>
        <w:rPr>
          <w:rFonts w:ascii="Times New Roman" w:eastAsia="Times New Roman" w:hAnsi="Times New Roman" w:cs="Times New Roman"/>
          <w:b w:val="0"/>
          <w:bCs w:val="0"/>
          <w:spacing w:val="-1"/>
        </w:rPr>
      </w:pPr>
      <w:r w:rsidRPr="00604FA6">
        <w:rPr>
          <w:rFonts w:ascii="Times New Roman" w:eastAsia="Times New Roman" w:hAnsi="Times New Roman" w:cs="Times New Roman"/>
          <w:b w:val="0"/>
          <w:bCs w:val="0"/>
          <w:spacing w:val="-1"/>
        </w:rPr>
        <w:t xml:space="preserve">Describe how the components of physical fitness impact health and wellness. </w:t>
      </w:r>
    </w:p>
    <w:p w14:paraId="32CECE5F" w14:textId="1BA09573" w:rsidR="00604FA6" w:rsidRPr="006212D5" w:rsidRDefault="00604FA6" w:rsidP="00E062D4">
      <w:pPr>
        <w:pStyle w:val="Heading1"/>
        <w:numPr>
          <w:ilvl w:val="0"/>
          <w:numId w:val="7"/>
        </w:numPr>
        <w:rPr>
          <w:rFonts w:ascii="Times New Roman" w:eastAsia="Times New Roman" w:hAnsi="Times New Roman" w:cs="Times New Roman"/>
          <w:b w:val="0"/>
          <w:bCs w:val="0"/>
          <w:spacing w:val="-1"/>
        </w:rPr>
      </w:pPr>
      <w:r w:rsidRPr="006212D5">
        <w:rPr>
          <w:rFonts w:ascii="Times New Roman" w:eastAsia="Times New Roman" w:hAnsi="Times New Roman" w:cs="Times New Roman"/>
          <w:b w:val="0"/>
          <w:bCs w:val="0"/>
          <w:spacing w:val="-1"/>
        </w:rPr>
        <w:t>Explain the influence of personal behaviors and personal responsibilities on the development,</w:t>
      </w:r>
      <w:r w:rsidR="006212D5" w:rsidRPr="006212D5">
        <w:rPr>
          <w:rFonts w:ascii="Times New Roman" w:eastAsia="Times New Roman" w:hAnsi="Times New Roman" w:cs="Times New Roman"/>
          <w:b w:val="0"/>
          <w:bCs w:val="0"/>
          <w:spacing w:val="-1"/>
        </w:rPr>
        <w:t xml:space="preserve"> </w:t>
      </w:r>
      <w:r w:rsidRPr="006212D5">
        <w:rPr>
          <w:rFonts w:ascii="Times New Roman" w:eastAsia="Times New Roman" w:hAnsi="Times New Roman" w:cs="Times New Roman"/>
          <w:b w:val="0"/>
          <w:bCs w:val="0"/>
          <w:spacing w:val="-1"/>
        </w:rPr>
        <w:t xml:space="preserve">treatment, and prevention of hypokinetic diseases, infectious diseases, stress, and addiction. </w:t>
      </w:r>
    </w:p>
    <w:p w14:paraId="3E999FA2" w14:textId="16B0AED1" w:rsidR="00604FA6" w:rsidRPr="006212D5" w:rsidRDefault="00604FA6" w:rsidP="00C342EA">
      <w:pPr>
        <w:pStyle w:val="Heading1"/>
        <w:numPr>
          <w:ilvl w:val="0"/>
          <w:numId w:val="7"/>
        </w:numPr>
        <w:rPr>
          <w:rFonts w:ascii="Times New Roman" w:eastAsia="Times New Roman" w:hAnsi="Times New Roman" w:cs="Times New Roman"/>
          <w:b w:val="0"/>
          <w:bCs w:val="0"/>
          <w:spacing w:val="-1"/>
        </w:rPr>
      </w:pPr>
      <w:r w:rsidRPr="006212D5">
        <w:rPr>
          <w:rFonts w:ascii="Times New Roman" w:eastAsia="Times New Roman" w:hAnsi="Times New Roman" w:cs="Times New Roman"/>
          <w:b w:val="0"/>
          <w:bCs w:val="0"/>
          <w:spacing w:val="-1"/>
        </w:rPr>
        <w:t xml:space="preserve">Analyze the relationship between physical activity, inactivity, and nutrition on weight and </w:t>
      </w:r>
      <w:proofErr w:type="gramStart"/>
      <w:r w:rsidRPr="006212D5">
        <w:rPr>
          <w:rFonts w:ascii="Times New Roman" w:eastAsia="Times New Roman" w:hAnsi="Times New Roman" w:cs="Times New Roman"/>
          <w:b w:val="0"/>
          <w:bCs w:val="0"/>
          <w:spacing w:val="-1"/>
        </w:rPr>
        <w:t xml:space="preserve">body </w:t>
      </w:r>
      <w:r w:rsidR="006212D5" w:rsidRPr="006212D5">
        <w:rPr>
          <w:rFonts w:ascii="Times New Roman" w:eastAsia="Times New Roman" w:hAnsi="Times New Roman" w:cs="Times New Roman"/>
          <w:b w:val="0"/>
          <w:bCs w:val="0"/>
          <w:spacing w:val="-1"/>
        </w:rPr>
        <w:t xml:space="preserve"> </w:t>
      </w:r>
      <w:r w:rsidRPr="006212D5">
        <w:rPr>
          <w:rFonts w:ascii="Times New Roman" w:eastAsia="Times New Roman" w:hAnsi="Times New Roman" w:cs="Times New Roman"/>
          <w:b w:val="0"/>
          <w:bCs w:val="0"/>
          <w:spacing w:val="-1"/>
        </w:rPr>
        <w:t>composition</w:t>
      </w:r>
      <w:proofErr w:type="gramEnd"/>
      <w:r w:rsidRPr="006212D5">
        <w:rPr>
          <w:rFonts w:ascii="Times New Roman" w:eastAsia="Times New Roman" w:hAnsi="Times New Roman" w:cs="Times New Roman"/>
          <w:b w:val="0"/>
          <w:bCs w:val="0"/>
          <w:spacing w:val="-1"/>
        </w:rPr>
        <w:t xml:space="preserve">. </w:t>
      </w:r>
    </w:p>
    <w:p w14:paraId="268DE677" w14:textId="4290C7E3" w:rsidR="00604FA6" w:rsidRPr="00604FA6" w:rsidRDefault="00604FA6" w:rsidP="000253EA">
      <w:pPr>
        <w:pStyle w:val="Heading1"/>
        <w:numPr>
          <w:ilvl w:val="0"/>
          <w:numId w:val="7"/>
        </w:numPr>
        <w:rPr>
          <w:rFonts w:ascii="Times New Roman" w:eastAsia="Times New Roman" w:hAnsi="Times New Roman" w:cs="Times New Roman"/>
          <w:b w:val="0"/>
          <w:bCs w:val="0"/>
          <w:spacing w:val="-1"/>
        </w:rPr>
      </w:pPr>
      <w:r w:rsidRPr="00604FA6">
        <w:rPr>
          <w:rFonts w:ascii="Times New Roman" w:eastAsia="Times New Roman" w:hAnsi="Times New Roman" w:cs="Times New Roman"/>
          <w:b w:val="0"/>
          <w:bCs w:val="0"/>
          <w:spacing w:val="-1"/>
        </w:rPr>
        <w:t xml:space="preserve">Plan, implement, and evaluate a personal fitness program. </w:t>
      </w:r>
    </w:p>
    <w:p w14:paraId="5A893A6A" w14:textId="2895323B" w:rsidR="001954E4" w:rsidRPr="006212D5" w:rsidRDefault="00604FA6" w:rsidP="00AF535B">
      <w:pPr>
        <w:pStyle w:val="Heading1"/>
        <w:numPr>
          <w:ilvl w:val="0"/>
          <w:numId w:val="7"/>
        </w:numPr>
        <w:rPr>
          <w:rFonts w:ascii="Times New Roman" w:eastAsia="Times New Roman" w:hAnsi="Times New Roman" w:cs="Times New Roman"/>
          <w:b w:val="0"/>
          <w:bCs w:val="0"/>
          <w:spacing w:val="-1"/>
        </w:rPr>
      </w:pPr>
      <w:r w:rsidRPr="006212D5">
        <w:rPr>
          <w:rFonts w:ascii="Times New Roman" w:eastAsia="Times New Roman" w:hAnsi="Times New Roman" w:cs="Times New Roman"/>
          <w:b w:val="0"/>
          <w:bCs w:val="0"/>
          <w:spacing w:val="-1"/>
        </w:rPr>
        <w:t>Develop an appreciation and positive attitude for a healthy lifestyle and the effects of global trends on physical activity.</w:t>
      </w:r>
    </w:p>
    <w:p w14:paraId="31782579" w14:textId="77777777" w:rsidR="00604FA6" w:rsidRDefault="00604FA6" w:rsidP="00604FA6">
      <w:pPr>
        <w:pStyle w:val="Heading1"/>
        <w:ind w:left="0"/>
        <w:rPr>
          <w:rStyle w:val="Heading2Char"/>
        </w:rPr>
      </w:pPr>
    </w:p>
    <w:p w14:paraId="760E7039" w14:textId="77777777" w:rsidR="002A3952" w:rsidRDefault="002A3952" w:rsidP="00032AA4">
      <w:pPr>
        <w:pStyle w:val="Heading1"/>
        <w:ind w:left="0"/>
        <w:rPr>
          <w:rStyle w:val="Heading2Char"/>
        </w:rPr>
      </w:pPr>
      <w:r>
        <w:rPr>
          <w:rStyle w:val="Heading2Char"/>
        </w:rPr>
        <w:br/>
      </w:r>
      <w:r>
        <w:rPr>
          <w:rStyle w:val="Heading2Char"/>
        </w:rPr>
        <w:br/>
      </w:r>
    </w:p>
    <w:p w14:paraId="09E372E5" w14:textId="76D8CBC6" w:rsidR="006956EC" w:rsidRDefault="00E53C66" w:rsidP="00032AA4">
      <w:pPr>
        <w:pStyle w:val="Heading1"/>
        <w:ind w:left="0"/>
        <w:rPr>
          <w:rFonts w:ascii="Times New Roman" w:hAnsi="Times New Roman" w:cs="Times New Roman"/>
          <w:spacing w:val="-1"/>
        </w:rPr>
      </w:pPr>
      <w:r w:rsidRPr="006956EC">
        <w:rPr>
          <w:rStyle w:val="Heading2Char"/>
        </w:rPr>
        <w:lastRenderedPageBreak/>
        <w:t>Evaluation/Grading Policy:</w:t>
      </w:r>
      <w:r w:rsidR="007C22BE">
        <w:rPr>
          <w:rFonts w:ascii="Times New Roman" w:hAnsi="Times New Roman" w:cs="Times New Roman"/>
          <w:spacing w:val="-1"/>
        </w:rPr>
        <w:t xml:space="preserve"> </w:t>
      </w:r>
    </w:p>
    <w:p w14:paraId="5576732F" w14:textId="77777777" w:rsidR="00494660" w:rsidRPr="00494660" w:rsidRDefault="00494660" w:rsidP="00494660">
      <w:pPr>
        <w:tabs>
          <w:tab w:val="left" w:pos="3870"/>
        </w:tabs>
        <w:spacing w:line="276" w:lineRule="auto"/>
        <w:ind w:firstLine="90"/>
        <w:rPr>
          <w:rFonts w:ascii="Times New Roman" w:hAnsi="Times New Roman" w:cs="Times New Roman"/>
          <w:sz w:val="24"/>
          <w:szCs w:val="24"/>
        </w:rPr>
      </w:pPr>
      <w:r w:rsidRPr="00494660">
        <w:rPr>
          <w:rFonts w:ascii="Times New Roman" w:hAnsi="Times New Roman" w:cs="Times New Roman"/>
          <w:sz w:val="24"/>
          <w:szCs w:val="24"/>
        </w:rPr>
        <w:t xml:space="preserve">Term paper                                      </w:t>
      </w:r>
      <w:r w:rsidRPr="00494660">
        <w:rPr>
          <w:rFonts w:ascii="Times New Roman" w:hAnsi="Times New Roman" w:cs="Times New Roman"/>
          <w:sz w:val="24"/>
          <w:szCs w:val="24"/>
        </w:rPr>
        <w:tab/>
        <w:t>30 points</w:t>
      </w:r>
    </w:p>
    <w:p w14:paraId="3C2DBBA6" w14:textId="77777777" w:rsidR="00494660" w:rsidRPr="00494660" w:rsidRDefault="00494660" w:rsidP="00494660">
      <w:pPr>
        <w:tabs>
          <w:tab w:val="left" w:pos="3870"/>
        </w:tabs>
        <w:spacing w:line="276" w:lineRule="auto"/>
        <w:ind w:firstLine="90"/>
        <w:rPr>
          <w:rFonts w:ascii="Times New Roman" w:hAnsi="Times New Roman" w:cs="Times New Roman"/>
          <w:sz w:val="24"/>
          <w:szCs w:val="24"/>
        </w:rPr>
      </w:pPr>
      <w:r w:rsidRPr="00494660">
        <w:rPr>
          <w:rFonts w:ascii="Times New Roman" w:hAnsi="Times New Roman" w:cs="Times New Roman"/>
          <w:sz w:val="24"/>
          <w:szCs w:val="24"/>
        </w:rPr>
        <w:t xml:space="preserve">Video reviews                              </w:t>
      </w:r>
      <w:r w:rsidRPr="00494660">
        <w:rPr>
          <w:rFonts w:ascii="Times New Roman" w:hAnsi="Times New Roman" w:cs="Times New Roman"/>
          <w:sz w:val="24"/>
          <w:szCs w:val="24"/>
        </w:rPr>
        <w:tab/>
        <w:t xml:space="preserve">40 points </w:t>
      </w:r>
    </w:p>
    <w:p w14:paraId="4184A685" w14:textId="77777777" w:rsidR="00494660" w:rsidRPr="00494660" w:rsidRDefault="00494660" w:rsidP="00494660">
      <w:pPr>
        <w:tabs>
          <w:tab w:val="left" w:pos="3870"/>
        </w:tabs>
        <w:spacing w:line="276" w:lineRule="auto"/>
        <w:ind w:firstLine="90"/>
        <w:rPr>
          <w:rFonts w:ascii="Times New Roman" w:hAnsi="Times New Roman" w:cs="Times New Roman"/>
          <w:sz w:val="24"/>
          <w:szCs w:val="24"/>
        </w:rPr>
      </w:pPr>
      <w:r w:rsidRPr="00494660">
        <w:rPr>
          <w:rFonts w:ascii="Times New Roman" w:hAnsi="Times New Roman" w:cs="Times New Roman"/>
          <w:sz w:val="24"/>
          <w:szCs w:val="24"/>
        </w:rPr>
        <w:t xml:space="preserve">Log sheet                                             </w:t>
      </w:r>
      <w:r w:rsidRPr="00494660">
        <w:rPr>
          <w:rFonts w:ascii="Times New Roman" w:hAnsi="Times New Roman" w:cs="Times New Roman"/>
          <w:sz w:val="24"/>
          <w:szCs w:val="24"/>
        </w:rPr>
        <w:tab/>
        <w:t>30 points</w:t>
      </w:r>
    </w:p>
    <w:p w14:paraId="18F526A4" w14:textId="77777777" w:rsidR="00494660" w:rsidRPr="00494660" w:rsidRDefault="00494660" w:rsidP="00494660">
      <w:pPr>
        <w:spacing w:before="120" w:line="276" w:lineRule="exact"/>
        <w:ind w:left="90" w:right="4691"/>
        <w:jc w:val="both"/>
        <w:rPr>
          <w:rFonts w:ascii="Times New Roman" w:eastAsia="Times New Roman" w:hAnsi="Times New Roman" w:cs="Times New Roman"/>
          <w:b/>
          <w:sz w:val="24"/>
          <w:szCs w:val="24"/>
        </w:rPr>
      </w:pPr>
      <w:r w:rsidRPr="00494660">
        <w:rPr>
          <w:rFonts w:ascii="Times New Roman" w:eastAsia="Times New Roman" w:hAnsi="Times New Roman" w:cs="Times New Roman"/>
          <w:b/>
          <w:sz w:val="24"/>
          <w:szCs w:val="24"/>
        </w:rPr>
        <w:t>TOTAL</w:t>
      </w:r>
      <w:r w:rsidRPr="00494660">
        <w:rPr>
          <w:rFonts w:ascii="Times New Roman" w:eastAsia="Times New Roman" w:hAnsi="Times New Roman" w:cs="Times New Roman"/>
          <w:b/>
          <w:spacing w:val="1"/>
          <w:sz w:val="24"/>
          <w:szCs w:val="24"/>
        </w:rPr>
        <w:t xml:space="preserve"> </w:t>
      </w:r>
      <w:r w:rsidRPr="00494660">
        <w:rPr>
          <w:rFonts w:ascii="Times New Roman" w:eastAsia="Times New Roman" w:hAnsi="Times New Roman" w:cs="Times New Roman"/>
          <w:b/>
          <w:sz w:val="24"/>
          <w:szCs w:val="24"/>
        </w:rPr>
        <w:t>P</w:t>
      </w:r>
      <w:r w:rsidRPr="00494660">
        <w:rPr>
          <w:rFonts w:ascii="Times New Roman" w:eastAsia="Times New Roman" w:hAnsi="Times New Roman" w:cs="Times New Roman"/>
          <w:b/>
          <w:spacing w:val="1"/>
          <w:sz w:val="24"/>
          <w:szCs w:val="24"/>
        </w:rPr>
        <w:t>O</w:t>
      </w:r>
      <w:r w:rsidRPr="00494660">
        <w:rPr>
          <w:rFonts w:ascii="Times New Roman" w:eastAsia="Times New Roman" w:hAnsi="Times New Roman" w:cs="Times New Roman"/>
          <w:b/>
          <w:sz w:val="24"/>
          <w:szCs w:val="24"/>
        </w:rPr>
        <w:t xml:space="preserve">INTS                              </w:t>
      </w:r>
      <w:r w:rsidRPr="00494660">
        <w:rPr>
          <w:rFonts w:ascii="Times New Roman" w:eastAsia="Times New Roman" w:hAnsi="Times New Roman" w:cs="Times New Roman"/>
          <w:b/>
          <w:spacing w:val="54"/>
          <w:sz w:val="24"/>
          <w:szCs w:val="24"/>
        </w:rPr>
        <w:t xml:space="preserve"> </w:t>
      </w:r>
      <w:r w:rsidRPr="00494660">
        <w:rPr>
          <w:rFonts w:ascii="Times New Roman" w:eastAsia="Times New Roman" w:hAnsi="Times New Roman" w:cs="Times New Roman"/>
          <w:b/>
          <w:sz w:val="24"/>
          <w:szCs w:val="24"/>
        </w:rPr>
        <w:t>100 points</w:t>
      </w:r>
    </w:p>
    <w:p w14:paraId="1E851E65" w14:textId="77777777" w:rsidR="006956EC" w:rsidRPr="00A75EC6" w:rsidRDefault="006956EC" w:rsidP="006956EC">
      <w:pPr>
        <w:rPr>
          <w:i/>
          <w:sz w:val="24"/>
          <w:szCs w:val="24"/>
        </w:rPr>
      </w:pPr>
    </w:p>
    <w:p w14:paraId="0D823762" w14:textId="4068ADEF" w:rsidR="006956EC" w:rsidRPr="00A75EC6" w:rsidRDefault="006956EC" w:rsidP="006956EC">
      <w:pPr>
        <w:rPr>
          <w:i/>
          <w:sz w:val="24"/>
          <w:szCs w:val="24"/>
        </w:rPr>
      </w:pPr>
      <w:r w:rsidRPr="00A75EC6">
        <w:rPr>
          <w:i/>
          <w:sz w:val="24"/>
          <w:szCs w:val="24"/>
        </w:rPr>
        <w:t>Semester grades will</w:t>
      </w:r>
      <w:r w:rsidRPr="00A75EC6">
        <w:rPr>
          <w:i/>
          <w:spacing w:val="1"/>
          <w:sz w:val="24"/>
          <w:szCs w:val="24"/>
        </w:rPr>
        <w:t xml:space="preserve"> </w:t>
      </w:r>
      <w:r w:rsidRPr="00A75EC6">
        <w:rPr>
          <w:i/>
          <w:spacing w:val="-2"/>
          <w:sz w:val="24"/>
          <w:szCs w:val="24"/>
        </w:rPr>
        <w:t>be</w:t>
      </w:r>
      <w:r w:rsidRPr="00A75EC6">
        <w:rPr>
          <w:i/>
          <w:sz w:val="24"/>
          <w:szCs w:val="24"/>
        </w:rPr>
        <w:t xml:space="preserve"> earned as</w:t>
      </w:r>
      <w:r w:rsidRPr="00A75EC6">
        <w:rPr>
          <w:i/>
          <w:spacing w:val="-2"/>
          <w:sz w:val="24"/>
          <w:szCs w:val="24"/>
        </w:rPr>
        <w:t xml:space="preserve"> </w:t>
      </w:r>
      <w:r w:rsidRPr="00A75EC6">
        <w:rPr>
          <w:i/>
          <w:sz w:val="24"/>
          <w:szCs w:val="24"/>
        </w:rPr>
        <w:t>follows</w:t>
      </w:r>
    </w:p>
    <w:p w14:paraId="57935B4E" w14:textId="77777777" w:rsidR="006956EC" w:rsidRPr="000C1E62" w:rsidRDefault="006956EC" w:rsidP="006956EC">
      <w:pPr>
        <w:rPr>
          <w:rFonts w:ascii="Times New Roman" w:hAnsi="Times New Roman" w:cs="Times New Roman"/>
          <w:noProof/>
        </w:rPr>
      </w:pPr>
    </w:p>
    <w:tbl>
      <w:tblPr>
        <w:tblW w:w="0" w:type="auto"/>
        <w:tblInd w:w="-6" w:type="dxa"/>
        <w:tblLayout w:type="fixed"/>
        <w:tblCellMar>
          <w:left w:w="0" w:type="dxa"/>
          <w:right w:w="0" w:type="dxa"/>
        </w:tblCellMar>
        <w:tblLook w:val="0420" w:firstRow="1" w:lastRow="0" w:firstColumn="0" w:lastColumn="0" w:noHBand="0" w:noVBand="1"/>
        <w:tblCaption w:val="Semester Grade Scale"/>
        <w:tblDescription w:val="The table provides a breakdown of possible percentages in the course along with the associated letter grade a student would earn for each."/>
      </w:tblPr>
      <w:tblGrid>
        <w:gridCol w:w="1894"/>
        <w:gridCol w:w="2249"/>
      </w:tblGrid>
      <w:tr w:rsidR="006956EC" w:rsidRPr="000C1E62" w14:paraId="2E021A7D"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B229BB9" w14:textId="40B6EB4E" w:rsidR="006956EC" w:rsidRPr="00E64AAE" w:rsidRDefault="00BE47B9" w:rsidP="00E64AAE">
            <w:pPr>
              <w:jc w:val="center"/>
              <w:rPr>
                <w:b/>
                <w:bCs/>
                <w:sz w:val="24"/>
              </w:rPr>
            </w:pPr>
            <w:r>
              <w:rPr>
                <w:b/>
                <w:bCs/>
                <w:sz w:val="24"/>
              </w:rPr>
              <w:t>Points</w:t>
            </w:r>
          </w:p>
        </w:tc>
        <w:tc>
          <w:tcPr>
            <w:tcW w:w="224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9BCE0A0" w14:textId="77777777" w:rsidR="006956EC" w:rsidRPr="00E64AAE" w:rsidRDefault="006956EC" w:rsidP="00E64AAE">
            <w:pPr>
              <w:jc w:val="center"/>
              <w:rPr>
                <w:b/>
                <w:bCs/>
                <w:sz w:val="24"/>
              </w:rPr>
            </w:pPr>
            <w:r w:rsidRPr="00E64AAE">
              <w:rPr>
                <w:b/>
                <w:bCs/>
                <w:sz w:val="24"/>
              </w:rPr>
              <w:t>Letter Grade</w:t>
            </w:r>
          </w:p>
        </w:tc>
      </w:tr>
      <w:tr w:rsidR="006956EC" w:rsidRPr="000C1E62" w14:paraId="7C0BB27B"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21BF0860" w14:textId="7984F4F4" w:rsidR="006956EC" w:rsidRPr="000C1E62" w:rsidRDefault="000948C4" w:rsidP="00947934">
            <w:pPr>
              <w:pStyle w:val="TableParagraph"/>
              <w:spacing w:line="246" w:lineRule="exact"/>
              <w:ind w:left="102"/>
              <w:jc w:val="center"/>
              <w:rPr>
                <w:rFonts w:ascii="Times New Roman" w:eastAsia="Times New Roman" w:hAnsi="Times New Roman" w:cs="Times New Roman"/>
              </w:rPr>
            </w:pPr>
            <w:r>
              <w:rPr>
                <w:rFonts w:ascii="Times New Roman" w:hAnsi="Times New Roman" w:cs="Times New Roman"/>
              </w:rPr>
              <w:t>89</w:t>
            </w:r>
            <w:r w:rsidR="006956EC" w:rsidRPr="000C1E62">
              <w:rPr>
                <w:rFonts w:ascii="Times New Roman" w:hAnsi="Times New Roman" w:cs="Times New Roman"/>
                <w:spacing w:val="1"/>
              </w:rPr>
              <w:t xml:space="preserve"> </w:t>
            </w:r>
            <w:r w:rsidR="006956EC" w:rsidRPr="000C1E62">
              <w:rPr>
                <w:rFonts w:ascii="Times New Roman" w:hAnsi="Times New Roman" w:cs="Times New Roman"/>
                <w:spacing w:val="-1"/>
              </w:rPr>
              <w:t>and</w:t>
            </w:r>
            <w:r w:rsidR="006956EC" w:rsidRPr="000C1E62">
              <w:rPr>
                <w:rFonts w:ascii="Times New Roman" w:hAnsi="Times New Roman" w:cs="Times New Roman"/>
              </w:rPr>
              <w:t xml:space="preserve"> </w:t>
            </w:r>
            <w:r w:rsidR="006956EC" w:rsidRPr="000C1E62">
              <w:rPr>
                <w:rFonts w:ascii="Times New Roman" w:hAnsi="Times New Roman" w:cs="Times New Roman"/>
                <w:spacing w:val="-1"/>
              </w:rPr>
              <w:t>above</w:t>
            </w:r>
          </w:p>
        </w:tc>
        <w:tc>
          <w:tcPr>
            <w:tcW w:w="2249" w:type="dxa"/>
            <w:tcBorders>
              <w:top w:val="single" w:sz="5" w:space="0" w:color="000000"/>
              <w:left w:val="single" w:sz="5" w:space="0" w:color="000000"/>
              <w:bottom w:val="single" w:sz="5" w:space="0" w:color="000000"/>
              <w:right w:val="single" w:sz="5" w:space="0" w:color="000000"/>
            </w:tcBorders>
            <w:vAlign w:val="center"/>
          </w:tcPr>
          <w:p w14:paraId="38B111FC"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A</w:t>
            </w:r>
          </w:p>
        </w:tc>
      </w:tr>
      <w:tr w:rsidR="006956EC" w:rsidRPr="000C1E62" w14:paraId="500976B9"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67CB12E4" w14:textId="1F1F9079" w:rsidR="006956EC" w:rsidRPr="000C1E62" w:rsidRDefault="006620E9" w:rsidP="00947934">
            <w:pPr>
              <w:pStyle w:val="TableParagraph"/>
              <w:spacing w:line="246" w:lineRule="exact"/>
              <w:ind w:left="102"/>
              <w:jc w:val="center"/>
              <w:rPr>
                <w:rFonts w:ascii="Times New Roman" w:eastAsia="Times New Roman" w:hAnsi="Times New Roman" w:cs="Times New Roman"/>
              </w:rPr>
            </w:pPr>
            <w:r w:rsidRPr="006620E9">
              <w:rPr>
                <w:rFonts w:ascii="Times New Roman" w:eastAsia="Times New Roman" w:hAnsi="Times New Roman" w:cs="Times New Roman"/>
              </w:rPr>
              <w:t>78 - 88</w:t>
            </w:r>
          </w:p>
        </w:tc>
        <w:tc>
          <w:tcPr>
            <w:tcW w:w="2249" w:type="dxa"/>
            <w:tcBorders>
              <w:top w:val="single" w:sz="5" w:space="0" w:color="000000"/>
              <w:left w:val="single" w:sz="5" w:space="0" w:color="000000"/>
              <w:bottom w:val="single" w:sz="5" w:space="0" w:color="000000"/>
              <w:right w:val="single" w:sz="5" w:space="0" w:color="000000"/>
            </w:tcBorders>
            <w:vAlign w:val="center"/>
          </w:tcPr>
          <w:p w14:paraId="74A0988E"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B</w:t>
            </w:r>
          </w:p>
        </w:tc>
      </w:tr>
      <w:tr w:rsidR="006956EC" w:rsidRPr="000C1E62" w14:paraId="6B2B75CA"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161C69DB" w14:textId="4B602341" w:rsidR="006956EC" w:rsidRPr="000C1E62" w:rsidRDefault="00123CFD" w:rsidP="00947934">
            <w:pPr>
              <w:pStyle w:val="TableParagraph"/>
              <w:spacing w:line="246" w:lineRule="exact"/>
              <w:ind w:left="102"/>
              <w:jc w:val="center"/>
              <w:rPr>
                <w:rFonts w:ascii="Times New Roman" w:eastAsia="Times New Roman" w:hAnsi="Times New Roman" w:cs="Times New Roman"/>
              </w:rPr>
            </w:pPr>
            <w:r w:rsidRPr="00123CFD">
              <w:rPr>
                <w:rFonts w:ascii="Times New Roman" w:eastAsia="Times New Roman" w:hAnsi="Times New Roman" w:cs="Times New Roman"/>
              </w:rPr>
              <w:t>67 - 77</w:t>
            </w:r>
          </w:p>
        </w:tc>
        <w:tc>
          <w:tcPr>
            <w:tcW w:w="2249" w:type="dxa"/>
            <w:tcBorders>
              <w:top w:val="single" w:sz="5" w:space="0" w:color="000000"/>
              <w:left w:val="single" w:sz="5" w:space="0" w:color="000000"/>
              <w:bottom w:val="single" w:sz="5" w:space="0" w:color="000000"/>
              <w:right w:val="single" w:sz="5" w:space="0" w:color="000000"/>
            </w:tcBorders>
            <w:vAlign w:val="center"/>
          </w:tcPr>
          <w:p w14:paraId="5B15B772"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C</w:t>
            </w:r>
          </w:p>
        </w:tc>
      </w:tr>
      <w:tr w:rsidR="006956EC" w:rsidRPr="000C1E62" w14:paraId="7484562B"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7D52BD5E" w14:textId="2C723C89" w:rsidR="006956EC" w:rsidRPr="000C1E62" w:rsidRDefault="00FD0A9C" w:rsidP="00947934">
            <w:pPr>
              <w:pStyle w:val="TableParagraph"/>
              <w:spacing w:line="248" w:lineRule="exact"/>
              <w:ind w:left="102"/>
              <w:jc w:val="center"/>
              <w:rPr>
                <w:rFonts w:ascii="Times New Roman" w:eastAsia="Times New Roman" w:hAnsi="Times New Roman" w:cs="Times New Roman"/>
              </w:rPr>
            </w:pPr>
            <w:r w:rsidRPr="00FD0A9C">
              <w:rPr>
                <w:rFonts w:ascii="Times New Roman" w:eastAsia="Times New Roman" w:hAnsi="Times New Roman" w:cs="Times New Roman"/>
              </w:rPr>
              <w:t>56 - 66</w:t>
            </w:r>
          </w:p>
        </w:tc>
        <w:tc>
          <w:tcPr>
            <w:tcW w:w="2249" w:type="dxa"/>
            <w:tcBorders>
              <w:top w:val="single" w:sz="5" w:space="0" w:color="000000"/>
              <w:left w:val="single" w:sz="5" w:space="0" w:color="000000"/>
              <w:bottom w:val="single" w:sz="5" w:space="0" w:color="000000"/>
              <w:right w:val="single" w:sz="5" w:space="0" w:color="000000"/>
            </w:tcBorders>
            <w:vAlign w:val="center"/>
          </w:tcPr>
          <w:p w14:paraId="6A37AA12" w14:textId="77777777" w:rsidR="006956EC" w:rsidRPr="000C1E62" w:rsidRDefault="006956EC" w:rsidP="00947934">
            <w:pPr>
              <w:pStyle w:val="TableParagraph"/>
              <w:spacing w:line="248" w:lineRule="exact"/>
              <w:ind w:left="102"/>
              <w:jc w:val="center"/>
              <w:rPr>
                <w:rFonts w:ascii="Times New Roman" w:eastAsia="Times New Roman" w:hAnsi="Times New Roman" w:cs="Times New Roman"/>
              </w:rPr>
            </w:pPr>
            <w:r w:rsidRPr="000C1E62">
              <w:rPr>
                <w:rFonts w:ascii="Times New Roman" w:hAnsi="Times New Roman" w:cs="Times New Roman"/>
              </w:rPr>
              <w:t>D</w:t>
            </w:r>
          </w:p>
        </w:tc>
      </w:tr>
      <w:tr w:rsidR="006956EC" w:rsidRPr="000C1E62" w14:paraId="76F7E052"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13EAA377" w14:textId="6F446C9C" w:rsidR="006956EC" w:rsidRPr="000C1E62" w:rsidRDefault="0047585E" w:rsidP="00947934">
            <w:pPr>
              <w:pStyle w:val="TableParagraph"/>
              <w:spacing w:line="246" w:lineRule="exact"/>
              <w:ind w:left="102"/>
              <w:jc w:val="center"/>
              <w:rPr>
                <w:rFonts w:ascii="Times New Roman" w:eastAsia="Times New Roman" w:hAnsi="Times New Roman" w:cs="Times New Roman"/>
              </w:rPr>
            </w:pPr>
            <w:r w:rsidRPr="0047585E">
              <w:rPr>
                <w:rFonts w:ascii="Times New Roman" w:hAnsi="Times New Roman" w:cs="Times New Roman"/>
              </w:rPr>
              <w:t>below 56</w:t>
            </w:r>
          </w:p>
        </w:tc>
        <w:tc>
          <w:tcPr>
            <w:tcW w:w="2249" w:type="dxa"/>
            <w:tcBorders>
              <w:top w:val="single" w:sz="5" w:space="0" w:color="000000"/>
              <w:left w:val="single" w:sz="5" w:space="0" w:color="000000"/>
              <w:bottom w:val="single" w:sz="5" w:space="0" w:color="000000"/>
              <w:right w:val="single" w:sz="5" w:space="0" w:color="000000"/>
            </w:tcBorders>
            <w:vAlign w:val="center"/>
          </w:tcPr>
          <w:p w14:paraId="2B8DB8D0"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F</w:t>
            </w:r>
          </w:p>
        </w:tc>
      </w:tr>
    </w:tbl>
    <w:p w14:paraId="1E65A50C" w14:textId="77777777" w:rsidR="006956EC" w:rsidRPr="000C1E62" w:rsidRDefault="006956EC" w:rsidP="006956EC">
      <w:pPr>
        <w:rPr>
          <w:rFonts w:ascii="Times New Roman" w:hAnsi="Times New Roman" w:cs="Times New Roman"/>
          <w:noProof/>
        </w:rPr>
      </w:pPr>
    </w:p>
    <w:p w14:paraId="09948CA6" w14:textId="77777777" w:rsidR="00E350F3" w:rsidRPr="00E350F3" w:rsidRDefault="00E350F3" w:rsidP="00E350F3">
      <w:pPr>
        <w:pStyle w:val="Heading3"/>
        <w:rPr>
          <w:rFonts w:eastAsia="Times New Roman"/>
        </w:rPr>
      </w:pPr>
      <w:r w:rsidRPr="00E350F3">
        <w:rPr>
          <w:rFonts w:eastAsia="Times New Roman"/>
        </w:rPr>
        <w:t>Term paper:</w:t>
      </w:r>
    </w:p>
    <w:p w14:paraId="22E46FEF" w14:textId="77777777" w:rsidR="00E350F3" w:rsidRPr="00E350F3" w:rsidRDefault="00E350F3" w:rsidP="00E350F3">
      <w:pPr>
        <w:widowControl/>
        <w:ind w:left="90"/>
        <w:rPr>
          <w:rFonts w:ascii="Times New Roman" w:hAnsi="Times New Roman" w:cs="Times New Roman"/>
          <w:color w:val="454545"/>
          <w:sz w:val="24"/>
          <w:szCs w:val="24"/>
          <w:u w:val="single"/>
        </w:rPr>
      </w:pPr>
      <w:r w:rsidRPr="00E350F3">
        <w:rPr>
          <w:rFonts w:ascii="Times New Roman" w:hAnsi="Times New Roman" w:cs="Times New Roman"/>
          <w:i/>
          <w:iCs/>
          <w:sz w:val="24"/>
          <w:szCs w:val="24"/>
        </w:rPr>
        <w:t>WRITE A THREE-PAGE PAPER USING THE BOOK AS A REFERENCE DESCRIBING THE PRINCIPLES OF YOUR PROGRAM(S</w:t>
      </w:r>
      <w:r w:rsidRPr="00E350F3">
        <w:rPr>
          <w:rFonts w:ascii="Times New Roman" w:hAnsi="Times New Roman" w:cs="Times New Roman"/>
          <w:color w:val="454545"/>
          <w:sz w:val="24"/>
          <w:szCs w:val="24"/>
        </w:rPr>
        <w:t xml:space="preserve">) - (e.g. “interval training burns more calories than steady state training”). </w:t>
      </w:r>
      <w:r w:rsidRPr="00E350F3">
        <w:rPr>
          <w:rFonts w:ascii="Times New Roman" w:hAnsi="Times New Roman" w:cs="Times New Roman"/>
          <w:color w:val="454545"/>
          <w:sz w:val="24"/>
          <w:szCs w:val="24"/>
          <w:u w:val="single"/>
        </w:rPr>
        <w:t xml:space="preserve">Your term paper is </w:t>
      </w:r>
      <w:proofErr w:type="gramStart"/>
      <w:r w:rsidRPr="00E350F3">
        <w:rPr>
          <w:rFonts w:ascii="Times New Roman" w:hAnsi="Times New Roman" w:cs="Times New Roman"/>
          <w:color w:val="454545"/>
          <w:sz w:val="24"/>
          <w:szCs w:val="24"/>
          <w:u w:val="single"/>
        </w:rPr>
        <w:t>due</w:t>
      </w:r>
      <w:proofErr w:type="gramEnd"/>
      <w:r w:rsidRPr="00E350F3">
        <w:rPr>
          <w:rFonts w:ascii="Times New Roman" w:hAnsi="Times New Roman" w:cs="Times New Roman"/>
          <w:color w:val="454545"/>
          <w:sz w:val="24"/>
          <w:szCs w:val="24"/>
          <w:u w:val="single"/>
        </w:rPr>
        <w:t xml:space="preserve"> the last week of classes.</w:t>
      </w:r>
    </w:p>
    <w:p w14:paraId="30A6DD12" w14:textId="77777777" w:rsidR="00E350F3" w:rsidRPr="00E350F3" w:rsidRDefault="00E350F3" w:rsidP="00E350F3">
      <w:pPr>
        <w:pStyle w:val="Heading3"/>
      </w:pPr>
    </w:p>
    <w:p w14:paraId="0C7BCCB1" w14:textId="77777777" w:rsidR="00E350F3" w:rsidRPr="00E350F3" w:rsidRDefault="00E350F3" w:rsidP="00E350F3">
      <w:pPr>
        <w:pStyle w:val="Heading3"/>
        <w:rPr>
          <w:rFonts w:eastAsia="Times New Roman"/>
        </w:rPr>
      </w:pPr>
      <w:r w:rsidRPr="00E350F3">
        <w:t>Video reviews</w:t>
      </w:r>
      <w:r w:rsidRPr="00E350F3">
        <w:rPr>
          <w:rFonts w:eastAsia="Times New Roman"/>
          <w:b/>
          <w:bCs/>
        </w:rPr>
        <w:t>:</w:t>
      </w:r>
    </w:p>
    <w:p w14:paraId="04684AEA" w14:textId="77777777" w:rsidR="00E350F3" w:rsidRPr="00E350F3" w:rsidRDefault="00E350F3" w:rsidP="00E350F3">
      <w:pPr>
        <w:spacing w:line="274" w:lineRule="exact"/>
        <w:ind w:left="90" w:right="-20"/>
        <w:rPr>
          <w:rFonts w:ascii="Times New Roman" w:eastAsia="Times New Roman" w:hAnsi="Times New Roman" w:cs="Times New Roman"/>
          <w:sz w:val="24"/>
          <w:szCs w:val="24"/>
        </w:rPr>
      </w:pPr>
      <w:r w:rsidRPr="00E350F3">
        <w:rPr>
          <w:rFonts w:ascii="Times New Roman" w:eastAsia="Times New Roman" w:hAnsi="Times New Roman" w:cs="Times New Roman"/>
          <w:sz w:val="24"/>
          <w:szCs w:val="24"/>
        </w:rPr>
        <w:t>Go to the websi</w:t>
      </w:r>
      <w:r w:rsidRPr="00E350F3">
        <w:rPr>
          <w:rFonts w:ascii="Times New Roman" w:eastAsia="Times New Roman" w:hAnsi="Times New Roman" w:cs="Times New Roman"/>
          <w:spacing w:val="-1"/>
          <w:sz w:val="24"/>
          <w:szCs w:val="24"/>
        </w:rPr>
        <w:t>t</w:t>
      </w:r>
      <w:r w:rsidRPr="00E350F3">
        <w:rPr>
          <w:rFonts w:ascii="Times New Roman" w:eastAsia="Times New Roman" w:hAnsi="Times New Roman" w:cs="Times New Roman"/>
          <w:sz w:val="24"/>
          <w:szCs w:val="24"/>
        </w:rPr>
        <w:t xml:space="preserve">e: </w:t>
      </w:r>
      <w:hyperlink r:id="rId11" w:history="1">
        <w:r w:rsidRPr="00E350F3">
          <w:rPr>
            <w:rFonts w:ascii="Times New Roman" w:eastAsia="Times New Roman" w:hAnsi="Times New Roman" w:cs="Times New Roman"/>
            <w:color w:val="0000FF" w:themeColor="hyperlink"/>
            <w:sz w:val="24"/>
            <w:szCs w:val="24"/>
            <w:u w:val="single"/>
          </w:rPr>
          <w:t>www.ntcc.edu/live</w:t>
        </w:r>
      </w:hyperlink>
    </w:p>
    <w:p w14:paraId="300EB7B8" w14:textId="77777777" w:rsidR="00E350F3" w:rsidRPr="00E350F3" w:rsidRDefault="00E350F3" w:rsidP="00E350F3">
      <w:pPr>
        <w:spacing w:line="274" w:lineRule="exact"/>
        <w:ind w:left="90" w:right="-20"/>
        <w:rPr>
          <w:rFonts w:ascii="Times New Roman" w:eastAsia="Times New Roman" w:hAnsi="Times New Roman" w:cs="Times New Roman"/>
          <w:sz w:val="24"/>
          <w:szCs w:val="24"/>
        </w:rPr>
      </w:pPr>
      <w:r w:rsidRPr="00E350F3">
        <w:rPr>
          <w:rFonts w:ascii="Times New Roman" w:eastAsia="Times New Roman" w:hAnsi="Times New Roman" w:cs="Times New Roman"/>
          <w:sz w:val="24"/>
          <w:szCs w:val="24"/>
        </w:rPr>
        <w:t>Click on "o</w:t>
      </w:r>
      <w:r w:rsidRPr="00E350F3">
        <w:rPr>
          <w:rFonts w:ascii="Times New Roman" w:eastAsia="Times New Roman" w:hAnsi="Times New Roman" w:cs="Times New Roman"/>
          <w:spacing w:val="-1"/>
          <w:sz w:val="24"/>
          <w:szCs w:val="24"/>
        </w:rPr>
        <w:t>u</w:t>
      </w:r>
      <w:r w:rsidRPr="00E350F3">
        <w:rPr>
          <w:rFonts w:ascii="Times New Roman" w:eastAsia="Times New Roman" w:hAnsi="Times New Roman" w:cs="Times New Roman"/>
          <w:sz w:val="24"/>
          <w:szCs w:val="24"/>
        </w:rPr>
        <w:t>r video</w:t>
      </w:r>
      <w:r w:rsidRPr="00E350F3">
        <w:rPr>
          <w:rFonts w:ascii="Times New Roman" w:eastAsia="Times New Roman" w:hAnsi="Times New Roman" w:cs="Times New Roman"/>
          <w:spacing w:val="-1"/>
          <w:sz w:val="24"/>
          <w:szCs w:val="24"/>
        </w:rPr>
        <w:t>s</w:t>
      </w:r>
      <w:r w:rsidRPr="00E350F3">
        <w:rPr>
          <w:rFonts w:ascii="Times New Roman" w:eastAsia="Times New Roman" w:hAnsi="Times New Roman" w:cs="Times New Roman"/>
          <w:sz w:val="24"/>
          <w:szCs w:val="24"/>
        </w:rPr>
        <w:t>". Choose 40 vi</w:t>
      </w:r>
      <w:r w:rsidRPr="00E350F3">
        <w:rPr>
          <w:rFonts w:ascii="Times New Roman" w:eastAsia="Times New Roman" w:hAnsi="Times New Roman" w:cs="Times New Roman"/>
          <w:spacing w:val="-1"/>
          <w:sz w:val="24"/>
          <w:szCs w:val="24"/>
        </w:rPr>
        <w:t>d</w:t>
      </w:r>
      <w:r w:rsidRPr="00E350F3">
        <w:rPr>
          <w:rFonts w:ascii="Times New Roman" w:eastAsia="Times New Roman" w:hAnsi="Times New Roman" w:cs="Times New Roman"/>
          <w:sz w:val="24"/>
          <w:szCs w:val="24"/>
        </w:rPr>
        <w:t>eos and do a</w:t>
      </w:r>
      <w:r w:rsidRPr="00E350F3">
        <w:rPr>
          <w:rFonts w:ascii="Times New Roman" w:eastAsia="Times New Roman" w:hAnsi="Times New Roman" w:cs="Times New Roman"/>
          <w:spacing w:val="-1"/>
          <w:sz w:val="24"/>
          <w:szCs w:val="24"/>
        </w:rPr>
        <w:t xml:space="preserve"> </w:t>
      </w:r>
      <w:proofErr w:type="gramStart"/>
      <w:r w:rsidRPr="00E350F3">
        <w:rPr>
          <w:rFonts w:ascii="Times New Roman" w:eastAsia="Times New Roman" w:hAnsi="Times New Roman" w:cs="Times New Roman"/>
          <w:sz w:val="24"/>
          <w:szCs w:val="24"/>
        </w:rPr>
        <w:t xml:space="preserve">three </w:t>
      </w:r>
      <w:r w:rsidRPr="00E350F3">
        <w:rPr>
          <w:rFonts w:ascii="Times New Roman" w:eastAsia="Times New Roman" w:hAnsi="Times New Roman" w:cs="Times New Roman"/>
          <w:spacing w:val="-1"/>
          <w:sz w:val="24"/>
          <w:szCs w:val="24"/>
        </w:rPr>
        <w:t>s</w:t>
      </w:r>
      <w:r w:rsidRPr="00E350F3">
        <w:rPr>
          <w:rFonts w:ascii="Times New Roman" w:eastAsia="Times New Roman" w:hAnsi="Times New Roman" w:cs="Times New Roman"/>
          <w:sz w:val="24"/>
          <w:szCs w:val="24"/>
        </w:rPr>
        <w:t>ente</w:t>
      </w:r>
      <w:r w:rsidRPr="00E350F3">
        <w:rPr>
          <w:rFonts w:ascii="Times New Roman" w:eastAsia="Times New Roman" w:hAnsi="Times New Roman" w:cs="Times New Roman"/>
          <w:spacing w:val="-1"/>
          <w:sz w:val="24"/>
          <w:szCs w:val="24"/>
        </w:rPr>
        <w:t>n</w:t>
      </w:r>
      <w:r w:rsidRPr="00E350F3">
        <w:rPr>
          <w:rFonts w:ascii="Times New Roman" w:eastAsia="Times New Roman" w:hAnsi="Times New Roman" w:cs="Times New Roman"/>
          <w:sz w:val="24"/>
          <w:szCs w:val="24"/>
        </w:rPr>
        <w:t>ce</w:t>
      </w:r>
      <w:proofErr w:type="gramEnd"/>
      <w:r w:rsidRPr="00E350F3">
        <w:rPr>
          <w:rFonts w:ascii="Times New Roman" w:eastAsia="Times New Roman" w:hAnsi="Times New Roman" w:cs="Times New Roman"/>
          <w:sz w:val="24"/>
          <w:szCs w:val="24"/>
        </w:rPr>
        <w:t xml:space="preserve"> des</w:t>
      </w:r>
      <w:r w:rsidRPr="00E350F3">
        <w:rPr>
          <w:rFonts w:ascii="Times New Roman" w:eastAsia="Times New Roman" w:hAnsi="Times New Roman" w:cs="Times New Roman"/>
          <w:spacing w:val="-1"/>
          <w:sz w:val="24"/>
          <w:szCs w:val="24"/>
        </w:rPr>
        <w:t>c</w:t>
      </w:r>
      <w:r w:rsidRPr="00E350F3">
        <w:rPr>
          <w:rFonts w:ascii="Times New Roman" w:eastAsia="Times New Roman" w:hAnsi="Times New Roman" w:cs="Times New Roman"/>
          <w:sz w:val="24"/>
          <w:szCs w:val="24"/>
        </w:rPr>
        <w:t>rip</w:t>
      </w:r>
      <w:r w:rsidRPr="00E350F3">
        <w:rPr>
          <w:rFonts w:ascii="Times New Roman" w:eastAsia="Times New Roman" w:hAnsi="Times New Roman" w:cs="Times New Roman"/>
          <w:spacing w:val="-1"/>
          <w:sz w:val="24"/>
          <w:szCs w:val="24"/>
        </w:rPr>
        <w:t>t</w:t>
      </w:r>
      <w:r w:rsidRPr="00E350F3">
        <w:rPr>
          <w:rFonts w:ascii="Times New Roman" w:eastAsia="Times New Roman" w:hAnsi="Times New Roman" w:cs="Times New Roman"/>
          <w:sz w:val="24"/>
          <w:szCs w:val="24"/>
        </w:rPr>
        <w:t>i</w:t>
      </w:r>
      <w:r w:rsidRPr="00E350F3">
        <w:rPr>
          <w:rFonts w:ascii="Times New Roman" w:eastAsia="Times New Roman" w:hAnsi="Times New Roman" w:cs="Times New Roman"/>
          <w:spacing w:val="-1"/>
          <w:sz w:val="24"/>
          <w:szCs w:val="24"/>
        </w:rPr>
        <w:t>o</w:t>
      </w:r>
      <w:r w:rsidRPr="00E350F3">
        <w:rPr>
          <w:rFonts w:ascii="Times New Roman" w:eastAsia="Times New Roman" w:hAnsi="Times New Roman" w:cs="Times New Roman"/>
          <w:sz w:val="24"/>
          <w:szCs w:val="24"/>
        </w:rPr>
        <w:t>n of</w:t>
      </w:r>
      <w:r w:rsidRPr="00E350F3">
        <w:rPr>
          <w:rFonts w:ascii="Times New Roman" w:eastAsia="Times New Roman" w:hAnsi="Times New Roman" w:cs="Times New Roman"/>
          <w:spacing w:val="-1"/>
          <w:sz w:val="24"/>
          <w:szCs w:val="24"/>
        </w:rPr>
        <w:t xml:space="preserve"> </w:t>
      </w:r>
      <w:r w:rsidRPr="00E350F3">
        <w:rPr>
          <w:rFonts w:ascii="Times New Roman" w:eastAsia="Times New Roman" w:hAnsi="Times New Roman" w:cs="Times New Roman"/>
          <w:sz w:val="24"/>
          <w:szCs w:val="24"/>
        </w:rPr>
        <w:t>each v</w:t>
      </w:r>
      <w:r w:rsidRPr="00E350F3">
        <w:rPr>
          <w:rFonts w:ascii="Times New Roman" w:eastAsia="Times New Roman" w:hAnsi="Times New Roman" w:cs="Times New Roman"/>
          <w:spacing w:val="-1"/>
          <w:sz w:val="24"/>
          <w:szCs w:val="24"/>
        </w:rPr>
        <w:t>i</w:t>
      </w:r>
      <w:r w:rsidRPr="00E350F3">
        <w:rPr>
          <w:rFonts w:ascii="Times New Roman" w:eastAsia="Times New Roman" w:hAnsi="Times New Roman" w:cs="Times New Roman"/>
          <w:sz w:val="24"/>
          <w:szCs w:val="24"/>
        </w:rPr>
        <w:t>deo.</w:t>
      </w:r>
    </w:p>
    <w:p w14:paraId="3FAAD6F9" w14:textId="77777777" w:rsidR="00E350F3" w:rsidRPr="00E350F3" w:rsidRDefault="00E350F3" w:rsidP="00E350F3">
      <w:pPr>
        <w:spacing w:line="274" w:lineRule="exact"/>
        <w:ind w:left="90" w:right="-20"/>
        <w:rPr>
          <w:rFonts w:ascii="Times New Roman" w:eastAsia="Times New Roman" w:hAnsi="Times New Roman" w:cs="Times New Roman"/>
          <w:sz w:val="24"/>
          <w:szCs w:val="24"/>
        </w:rPr>
      </w:pPr>
    </w:p>
    <w:p w14:paraId="1805F317" w14:textId="77777777" w:rsidR="00E350F3" w:rsidRPr="00E350F3" w:rsidRDefault="00E350F3" w:rsidP="00E350F3">
      <w:pPr>
        <w:pStyle w:val="Heading3"/>
        <w:rPr>
          <w:rFonts w:eastAsia="Times New Roman"/>
        </w:rPr>
      </w:pPr>
      <w:r w:rsidRPr="00E350F3">
        <w:rPr>
          <w:rFonts w:eastAsia="Times New Roman"/>
        </w:rPr>
        <w:t>Log Sheet:</w:t>
      </w:r>
    </w:p>
    <w:p w14:paraId="374B6AA9" w14:textId="77777777" w:rsidR="00E350F3" w:rsidRPr="00E350F3" w:rsidRDefault="00E350F3" w:rsidP="00E350F3">
      <w:pPr>
        <w:widowControl/>
        <w:ind w:left="90"/>
        <w:rPr>
          <w:rFonts w:ascii="Times New Roman" w:hAnsi="Times New Roman" w:cs="Times New Roman"/>
          <w:i/>
          <w:iCs/>
          <w:sz w:val="24"/>
          <w:szCs w:val="24"/>
        </w:rPr>
      </w:pPr>
      <w:r w:rsidRPr="00E350F3">
        <w:rPr>
          <w:rFonts w:ascii="Times New Roman" w:hAnsi="Times New Roman" w:cs="Times New Roman"/>
          <w:i/>
          <w:iCs/>
          <w:sz w:val="24"/>
          <w:szCs w:val="24"/>
        </w:rPr>
        <w:t>CHOOSE ANY TYPE OF WORKOUTS, (E.G. WALKING, YOGA…). YOU MAY WORK OUT IN THE FIT, A LOCAL GYM OR AT HOME. KEEP TRACK OF YOUR WORKOUTS ON A LOG SHEET OR EXCEL SPREAD SHEET WITH THE DATE AND DURATION OF YOUR WORKOUT(S).</w:t>
      </w:r>
    </w:p>
    <w:p w14:paraId="63479CCD" w14:textId="77777777" w:rsidR="00E350F3" w:rsidRPr="00E350F3" w:rsidRDefault="00E350F3" w:rsidP="00E350F3">
      <w:pPr>
        <w:spacing w:line="274" w:lineRule="exact"/>
        <w:ind w:left="90" w:right="-20"/>
        <w:rPr>
          <w:rFonts w:ascii="Times New Roman" w:eastAsia="Times New Roman" w:hAnsi="Times New Roman" w:cs="Times New Roman"/>
          <w:sz w:val="24"/>
          <w:szCs w:val="24"/>
        </w:rPr>
      </w:pPr>
    </w:p>
    <w:p w14:paraId="4D574248" w14:textId="77777777" w:rsidR="00E350F3" w:rsidRPr="00E350F3" w:rsidRDefault="00E350F3" w:rsidP="00E350F3">
      <w:pPr>
        <w:pStyle w:val="Heading3"/>
        <w:rPr>
          <w:rFonts w:eastAsia="Times New Roman"/>
        </w:rPr>
      </w:pPr>
      <w:r w:rsidRPr="00E350F3">
        <w:rPr>
          <w:rFonts w:eastAsia="Times New Roman"/>
        </w:rPr>
        <w:t>Tests/Exa</w:t>
      </w:r>
      <w:r w:rsidRPr="00E350F3">
        <w:rPr>
          <w:rFonts w:eastAsia="Times New Roman"/>
          <w:spacing w:val="-1"/>
        </w:rPr>
        <w:t>m</w:t>
      </w:r>
      <w:r w:rsidRPr="00E350F3">
        <w:rPr>
          <w:rFonts w:eastAsia="Times New Roman"/>
        </w:rPr>
        <w:t>s:</w:t>
      </w:r>
    </w:p>
    <w:p w14:paraId="2796ADE2" w14:textId="77777777" w:rsidR="00E350F3" w:rsidRPr="00E350F3" w:rsidRDefault="00E350F3" w:rsidP="00E350F3">
      <w:pPr>
        <w:spacing w:line="274" w:lineRule="exact"/>
        <w:ind w:left="120" w:right="-20"/>
        <w:rPr>
          <w:rFonts w:ascii="Times New Roman" w:eastAsia="Times New Roman" w:hAnsi="Times New Roman" w:cs="Times New Roman"/>
          <w:sz w:val="24"/>
          <w:szCs w:val="24"/>
        </w:rPr>
      </w:pPr>
      <w:r w:rsidRPr="00E350F3">
        <w:rPr>
          <w:rFonts w:ascii="Times New Roman" w:eastAsia="Times New Roman" w:hAnsi="Times New Roman" w:cs="Times New Roman"/>
          <w:sz w:val="24"/>
          <w:szCs w:val="24"/>
        </w:rPr>
        <w:t>Final Exam</w:t>
      </w:r>
      <w:r w:rsidRPr="00E350F3">
        <w:rPr>
          <w:rFonts w:ascii="Times New Roman" w:eastAsia="Times New Roman" w:hAnsi="Times New Roman" w:cs="Times New Roman"/>
          <w:spacing w:val="-1"/>
          <w:sz w:val="24"/>
          <w:szCs w:val="24"/>
        </w:rPr>
        <w:t xml:space="preserve"> </w:t>
      </w:r>
      <w:r w:rsidRPr="00E350F3">
        <w:rPr>
          <w:rFonts w:ascii="Times New Roman" w:eastAsia="Times New Roman" w:hAnsi="Times New Roman" w:cs="Times New Roman"/>
          <w:sz w:val="24"/>
          <w:szCs w:val="24"/>
        </w:rPr>
        <w:t>video re</w:t>
      </w:r>
      <w:r w:rsidRPr="00E350F3">
        <w:rPr>
          <w:rFonts w:ascii="Times New Roman" w:eastAsia="Times New Roman" w:hAnsi="Times New Roman" w:cs="Times New Roman"/>
          <w:spacing w:val="-1"/>
          <w:sz w:val="24"/>
          <w:szCs w:val="24"/>
        </w:rPr>
        <w:t>v</w:t>
      </w:r>
      <w:r w:rsidRPr="00E350F3">
        <w:rPr>
          <w:rFonts w:ascii="Times New Roman" w:eastAsia="Times New Roman" w:hAnsi="Times New Roman" w:cs="Times New Roman"/>
          <w:sz w:val="24"/>
          <w:szCs w:val="24"/>
        </w:rPr>
        <w:t>i</w:t>
      </w:r>
      <w:r w:rsidRPr="00E350F3">
        <w:rPr>
          <w:rFonts w:ascii="Times New Roman" w:eastAsia="Times New Roman" w:hAnsi="Times New Roman" w:cs="Times New Roman"/>
          <w:spacing w:val="-1"/>
          <w:sz w:val="24"/>
          <w:szCs w:val="24"/>
        </w:rPr>
        <w:t>e</w:t>
      </w:r>
      <w:r w:rsidRPr="00E350F3">
        <w:rPr>
          <w:rFonts w:ascii="Times New Roman" w:eastAsia="Times New Roman" w:hAnsi="Times New Roman" w:cs="Times New Roman"/>
          <w:sz w:val="24"/>
          <w:szCs w:val="24"/>
        </w:rPr>
        <w:t>w assign</w:t>
      </w:r>
      <w:r w:rsidRPr="00E350F3">
        <w:rPr>
          <w:rFonts w:ascii="Times New Roman" w:eastAsia="Times New Roman" w:hAnsi="Times New Roman" w:cs="Times New Roman"/>
          <w:spacing w:val="-2"/>
          <w:sz w:val="24"/>
          <w:szCs w:val="24"/>
        </w:rPr>
        <w:t>m</w:t>
      </w:r>
      <w:r w:rsidRPr="00E350F3">
        <w:rPr>
          <w:rFonts w:ascii="Times New Roman" w:eastAsia="Times New Roman" w:hAnsi="Times New Roman" w:cs="Times New Roman"/>
          <w:spacing w:val="1"/>
          <w:sz w:val="24"/>
          <w:szCs w:val="24"/>
        </w:rPr>
        <w:t>e</w:t>
      </w:r>
      <w:r w:rsidRPr="00E350F3">
        <w:rPr>
          <w:rFonts w:ascii="Times New Roman" w:eastAsia="Times New Roman" w:hAnsi="Times New Roman" w:cs="Times New Roman"/>
          <w:sz w:val="24"/>
          <w:szCs w:val="24"/>
        </w:rPr>
        <w:t xml:space="preserve">nt </w:t>
      </w:r>
      <w:r w:rsidRPr="00E350F3">
        <w:rPr>
          <w:rFonts w:ascii="Times New Roman" w:eastAsia="Times New Roman" w:hAnsi="Times New Roman" w:cs="Times New Roman"/>
          <w:sz w:val="24"/>
          <w:szCs w:val="24"/>
          <w:u w:val="single"/>
        </w:rPr>
        <w:t>due on Blackboard as designated</w:t>
      </w:r>
      <w:r w:rsidRPr="00E350F3">
        <w:rPr>
          <w:rFonts w:ascii="Times New Roman" w:eastAsia="Times New Roman" w:hAnsi="Times New Roman" w:cs="Times New Roman"/>
          <w:sz w:val="24"/>
          <w:szCs w:val="24"/>
        </w:rPr>
        <w:t>.</w:t>
      </w:r>
    </w:p>
    <w:p w14:paraId="5A9975E4" w14:textId="77777777" w:rsidR="00E350F3" w:rsidRPr="00E350F3" w:rsidRDefault="00E350F3" w:rsidP="00E350F3">
      <w:pPr>
        <w:spacing w:line="274" w:lineRule="exact"/>
        <w:ind w:left="120" w:right="-20"/>
        <w:rPr>
          <w:rFonts w:ascii="Times New Roman" w:eastAsia="Times New Roman" w:hAnsi="Times New Roman" w:cs="Times New Roman"/>
          <w:sz w:val="24"/>
          <w:szCs w:val="24"/>
        </w:rPr>
      </w:pPr>
      <w:r w:rsidRPr="00E350F3">
        <w:rPr>
          <w:rFonts w:ascii="Times New Roman" w:eastAsia="Times New Roman" w:hAnsi="Times New Roman" w:cs="Times New Roman"/>
          <w:sz w:val="24"/>
          <w:szCs w:val="24"/>
        </w:rPr>
        <w:t xml:space="preserve">Log sheet </w:t>
      </w:r>
      <w:r w:rsidRPr="00E350F3">
        <w:rPr>
          <w:rFonts w:ascii="Times New Roman" w:eastAsia="Times New Roman" w:hAnsi="Times New Roman" w:cs="Times New Roman"/>
          <w:sz w:val="24"/>
          <w:szCs w:val="24"/>
          <w:u w:val="single"/>
        </w:rPr>
        <w:t>due on Blackboard as designated</w:t>
      </w:r>
      <w:r w:rsidRPr="00E350F3">
        <w:rPr>
          <w:rFonts w:ascii="Times New Roman" w:eastAsia="Times New Roman" w:hAnsi="Times New Roman" w:cs="Times New Roman"/>
          <w:sz w:val="24"/>
          <w:szCs w:val="24"/>
        </w:rPr>
        <w:t>.</w:t>
      </w:r>
    </w:p>
    <w:p w14:paraId="2FECF492" w14:textId="77777777" w:rsidR="00E350F3" w:rsidRPr="00E350F3" w:rsidRDefault="00E350F3" w:rsidP="00E350F3">
      <w:pPr>
        <w:spacing w:before="18" w:line="260" w:lineRule="exact"/>
        <w:rPr>
          <w:rFonts w:ascii="Times New Roman" w:hAnsi="Times New Roman" w:cs="Times New Roman"/>
          <w:sz w:val="24"/>
          <w:szCs w:val="24"/>
        </w:rPr>
      </w:pPr>
    </w:p>
    <w:p w14:paraId="306F3F1C" w14:textId="77777777" w:rsidR="00E350F3" w:rsidRPr="00E350F3" w:rsidRDefault="00E350F3" w:rsidP="00E350F3">
      <w:pPr>
        <w:ind w:left="120" w:right="-20"/>
        <w:rPr>
          <w:rFonts w:ascii="Times New Roman" w:eastAsia="Times New Roman" w:hAnsi="Times New Roman" w:cs="Times New Roman"/>
          <w:sz w:val="24"/>
          <w:szCs w:val="24"/>
        </w:rPr>
      </w:pPr>
      <w:r w:rsidRPr="00E350F3">
        <w:rPr>
          <w:rStyle w:val="Heading3Char"/>
        </w:rPr>
        <w:t>Assignments</w:t>
      </w:r>
      <w:r w:rsidRPr="00E350F3">
        <w:rPr>
          <w:rFonts w:ascii="Times New Roman" w:eastAsia="Times New Roman" w:hAnsi="Times New Roman" w:cs="Times New Roman"/>
          <w:b/>
          <w:bCs/>
          <w:sz w:val="24"/>
          <w:szCs w:val="24"/>
        </w:rPr>
        <w:t>:</w:t>
      </w:r>
    </w:p>
    <w:p w14:paraId="36D4E63F" w14:textId="77777777" w:rsidR="00E350F3" w:rsidRPr="00E350F3" w:rsidRDefault="00E350F3" w:rsidP="00E350F3">
      <w:pPr>
        <w:spacing w:line="274" w:lineRule="exact"/>
        <w:ind w:left="120" w:right="-20"/>
        <w:rPr>
          <w:rFonts w:ascii="Times New Roman" w:eastAsia="Times New Roman" w:hAnsi="Times New Roman" w:cs="Times New Roman"/>
          <w:sz w:val="24"/>
          <w:szCs w:val="24"/>
        </w:rPr>
      </w:pPr>
      <w:r w:rsidRPr="00E350F3">
        <w:rPr>
          <w:rFonts w:ascii="Times New Roman" w:eastAsia="Times New Roman" w:hAnsi="Times New Roman" w:cs="Times New Roman"/>
          <w:sz w:val="24"/>
          <w:szCs w:val="24"/>
        </w:rPr>
        <w:t>VIDEO REVIEWS:</w:t>
      </w:r>
    </w:p>
    <w:p w14:paraId="2091C6E5" w14:textId="77777777" w:rsidR="00E350F3" w:rsidRPr="00E350F3" w:rsidRDefault="00E350F3" w:rsidP="00E350F3">
      <w:pPr>
        <w:spacing w:line="274" w:lineRule="exact"/>
        <w:ind w:left="120" w:right="-20"/>
        <w:rPr>
          <w:rFonts w:ascii="Times New Roman" w:eastAsia="Times New Roman" w:hAnsi="Times New Roman" w:cs="Times New Roman"/>
          <w:color w:val="0000FF"/>
          <w:sz w:val="24"/>
          <w:szCs w:val="24"/>
          <w:u w:val="single"/>
        </w:rPr>
      </w:pPr>
      <w:r w:rsidRPr="00E350F3">
        <w:rPr>
          <w:rFonts w:ascii="Times New Roman" w:eastAsia="Times New Roman" w:hAnsi="Times New Roman" w:cs="Times New Roman"/>
          <w:sz w:val="24"/>
          <w:szCs w:val="24"/>
        </w:rPr>
        <w:t>Go to the websi</w:t>
      </w:r>
      <w:r w:rsidRPr="00E350F3">
        <w:rPr>
          <w:rFonts w:ascii="Times New Roman" w:eastAsia="Times New Roman" w:hAnsi="Times New Roman" w:cs="Times New Roman"/>
          <w:spacing w:val="-1"/>
          <w:sz w:val="24"/>
          <w:szCs w:val="24"/>
        </w:rPr>
        <w:t>t</w:t>
      </w:r>
      <w:hyperlink r:id="rId12" w:history="1">
        <w:r w:rsidRPr="00E350F3">
          <w:rPr>
            <w:rFonts w:ascii="Times New Roman" w:eastAsia="Times New Roman" w:hAnsi="Times New Roman" w:cs="Times New Roman"/>
            <w:color w:val="0000FF"/>
            <w:sz w:val="24"/>
            <w:szCs w:val="24"/>
            <w:u w:val="single"/>
          </w:rPr>
          <w:t>e: h</w:t>
        </w:r>
        <w:r w:rsidRPr="00E350F3">
          <w:rPr>
            <w:rFonts w:ascii="Times New Roman" w:eastAsia="Times New Roman" w:hAnsi="Times New Roman" w:cs="Times New Roman"/>
            <w:color w:val="0000FF"/>
            <w:spacing w:val="-1"/>
            <w:sz w:val="24"/>
            <w:szCs w:val="24"/>
            <w:u w:val="single"/>
          </w:rPr>
          <w:t>t</w:t>
        </w:r>
        <w:r w:rsidRPr="00E350F3">
          <w:rPr>
            <w:rFonts w:ascii="Times New Roman" w:eastAsia="Times New Roman" w:hAnsi="Times New Roman" w:cs="Times New Roman"/>
            <w:color w:val="0000FF"/>
            <w:sz w:val="24"/>
            <w:szCs w:val="24"/>
            <w:u w:val="single"/>
          </w:rPr>
          <w:t>tp</w:t>
        </w:r>
        <w:r w:rsidRPr="00E350F3">
          <w:rPr>
            <w:rFonts w:ascii="Times New Roman" w:eastAsia="Times New Roman" w:hAnsi="Times New Roman" w:cs="Times New Roman"/>
            <w:color w:val="0000FF"/>
            <w:spacing w:val="-1"/>
            <w:sz w:val="24"/>
            <w:szCs w:val="24"/>
            <w:u w:val="single"/>
          </w:rPr>
          <w:t>:/</w:t>
        </w:r>
        <w:r w:rsidRPr="00E350F3">
          <w:rPr>
            <w:rFonts w:ascii="Times New Roman" w:eastAsia="Times New Roman" w:hAnsi="Times New Roman" w:cs="Times New Roman"/>
            <w:color w:val="0000FF"/>
            <w:sz w:val="24"/>
            <w:szCs w:val="24"/>
            <w:u w:val="single"/>
          </w:rPr>
          <w:t>/www.n</w:t>
        </w:r>
        <w:r w:rsidRPr="00E350F3">
          <w:rPr>
            <w:rFonts w:ascii="Times New Roman" w:eastAsia="Times New Roman" w:hAnsi="Times New Roman" w:cs="Times New Roman"/>
            <w:color w:val="0000FF"/>
            <w:spacing w:val="-1"/>
            <w:sz w:val="24"/>
            <w:szCs w:val="24"/>
            <w:u w:val="single"/>
          </w:rPr>
          <w:t>tc</w:t>
        </w:r>
        <w:r w:rsidRPr="00E350F3">
          <w:rPr>
            <w:rFonts w:ascii="Times New Roman" w:eastAsia="Times New Roman" w:hAnsi="Times New Roman" w:cs="Times New Roman"/>
            <w:color w:val="0000FF"/>
            <w:sz w:val="24"/>
            <w:szCs w:val="24"/>
            <w:u w:val="single"/>
          </w:rPr>
          <w:t>c.edu/</w:t>
        </w:r>
        <w:r w:rsidRPr="00E350F3">
          <w:rPr>
            <w:rFonts w:ascii="Times New Roman" w:eastAsia="Times New Roman" w:hAnsi="Times New Roman" w:cs="Times New Roman"/>
            <w:color w:val="0000FF"/>
            <w:spacing w:val="-1"/>
            <w:sz w:val="24"/>
            <w:szCs w:val="24"/>
            <w:u w:val="single"/>
          </w:rPr>
          <w:t>l</w:t>
        </w:r>
        <w:r w:rsidRPr="00E350F3">
          <w:rPr>
            <w:rFonts w:ascii="Times New Roman" w:eastAsia="Times New Roman" w:hAnsi="Times New Roman" w:cs="Times New Roman"/>
            <w:color w:val="0000FF"/>
            <w:sz w:val="24"/>
            <w:szCs w:val="24"/>
            <w:u w:val="single"/>
          </w:rPr>
          <w:t>ive</w:t>
        </w:r>
      </w:hyperlink>
    </w:p>
    <w:p w14:paraId="13880806" w14:textId="77777777" w:rsidR="00E350F3" w:rsidRPr="00E350F3" w:rsidRDefault="00E350F3" w:rsidP="00E350F3">
      <w:pPr>
        <w:spacing w:line="274" w:lineRule="exact"/>
        <w:ind w:left="120" w:right="-20"/>
        <w:rPr>
          <w:rFonts w:ascii="Times New Roman" w:eastAsia="Times New Roman" w:hAnsi="Times New Roman" w:cs="Times New Roman"/>
          <w:sz w:val="24"/>
          <w:szCs w:val="24"/>
        </w:rPr>
      </w:pPr>
      <w:r w:rsidRPr="00E350F3">
        <w:rPr>
          <w:rFonts w:ascii="Times New Roman" w:eastAsia="Times New Roman" w:hAnsi="Times New Roman" w:cs="Times New Roman"/>
          <w:sz w:val="24"/>
          <w:szCs w:val="24"/>
        </w:rPr>
        <w:t>Click on “Our Videos”.</w:t>
      </w:r>
    </w:p>
    <w:p w14:paraId="64A896EF" w14:textId="77777777" w:rsidR="00E350F3" w:rsidRPr="00E350F3" w:rsidRDefault="00E350F3" w:rsidP="00E350F3">
      <w:pPr>
        <w:spacing w:line="274" w:lineRule="exact"/>
        <w:ind w:left="120" w:right="-20"/>
        <w:rPr>
          <w:rFonts w:ascii="Times New Roman" w:eastAsia="Times New Roman" w:hAnsi="Times New Roman" w:cs="Times New Roman"/>
          <w:sz w:val="24"/>
          <w:szCs w:val="24"/>
        </w:rPr>
      </w:pPr>
      <w:r w:rsidRPr="00E350F3">
        <w:rPr>
          <w:rFonts w:ascii="Times New Roman" w:eastAsia="Times New Roman" w:hAnsi="Times New Roman" w:cs="Times New Roman"/>
          <w:sz w:val="24"/>
          <w:szCs w:val="24"/>
        </w:rPr>
        <w:t>Choose 40 videos and write a three-sentence description of each video.</w:t>
      </w:r>
    </w:p>
    <w:p w14:paraId="32B336FA" w14:textId="77777777" w:rsidR="00E350F3" w:rsidRDefault="00E350F3" w:rsidP="00E350F3">
      <w:pPr>
        <w:spacing w:line="274" w:lineRule="exact"/>
        <w:ind w:left="120" w:right="-20"/>
        <w:rPr>
          <w:rFonts w:ascii="Times New Roman" w:eastAsia="Times New Roman" w:hAnsi="Times New Roman" w:cs="Times New Roman"/>
          <w:sz w:val="24"/>
          <w:szCs w:val="24"/>
        </w:rPr>
      </w:pPr>
      <w:r w:rsidRPr="00E350F3">
        <w:rPr>
          <w:rFonts w:ascii="Times New Roman" w:eastAsia="Times New Roman" w:hAnsi="Times New Roman" w:cs="Times New Roman"/>
          <w:sz w:val="24"/>
          <w:szCs w:val="24"/>
        </w:rPr>
        <w:t>Turn in all video reviews as designated on Blackboard.</w:t>
      </w:r>
    </w:p>
    <w:p w14:paraId="2050DABB" w14:textId="77777777" w:rsidR="00E350F3" w:rsidRPr="00E350F3" w:rsidRDefault="00E350F3" w:rsidP="00E350F3">
      <w:pPr>
        <w:spacing w:line="274" w:lineRule="exact"/>
        <w:ind w:left="120" w:right="-20"/>
        <w:rPr>
          <w:rFonts w:ascii="Times New Roman" w:eastAsia="Times New Roman" w:hAnsi="Times New Roman" w:cs="Times New Roman"/>
          <w:sz w:val="24"/>
          <w:szCs w:val="24"/>
        </w:rPr>
      </w:pPr>
      <w:r w:rsidRPr="00E350F3">
        <w:rPr>
          <w:rFonts w:ascii="Times New Roman" w:eastAsia="Times New Roman" w:hAnsi="Times New Roman" w:cs="Times New Roman"/>
          <w:sz w:val="24"/>
          <w:szCs w:val="24"/>
        </w:rPr>
        <w:t>LOG SHEET:</w:t>
      </w:r>
    </w:p>
    <w:p w14:paraId="58E3FD77" w14:textId="77777777" w:rsidR="00E350F3" w:rsidRPr="00E350F3" w:rsidRDefault="00E350F3" w:rsidP="00E350F3">
      <w:pPr>
        <w:spacing w:line="274" w:lineRule="exact"/>
        <w:ind w:left="120" w:right="-20"/>
        <w:rPr>
          <w:rFonts w:ascii="Times New Roman" w:eastAsia="Times New Roman" w:hAnsi="Times New Roman" w:cs="Times New Roman"/>
          <w:sz w:val="24"/>
          <w:szCs w:val="24"/>
        </w:rPr>
      </w:pPr>
      <w:r w:rsidRPr="00E350F3">
        <w:rPr>
          <w:rFonts w:ascii="Times New Roman" w:eastAsia="Times New Roman" w:hAnsi="Times New Roman" w:cs="Times New Roman"/>
          <w:sz w:val="24"/>
          <w:szCs w:val="24"/>
        </w:rPr>
        <w:t>Keep track of your workouts (date and time of each workout) on Blackboard, a calendar or Excel Spread Sheet.</w:t>
      </w:r>
    </w:p>
    <w:p w14:paraId="3D7FADA6" w14:textId="77777777" w:rsidR="00E350F3" w:rsidRPr="00E350F3" w:rsidRDefault="00E350F3" w:rsidP="00E350F3">
      <w:pPr>
        <w:spacing w:line="274" w:lineRule="exact"/>
        <w:ind w:left="120" w:right="-20"/>
        <w:rPr>
          <w:rFonts w:ascii="Times New Roman" w:eastAsia="Times New Roman" w:hAnsi="Times New Roman" w:cs="Times New Roman"/>
          <w:sz w:val="24"/>
          <w:szCs w:val="24"/>
        </w:rPr>
      </w:pPr>
      <w:r w:rsidRPr="00E350F3">
        <w:rPr>
          <w:rFonts w:ascii="Times New Roman" w:eastAsia="Times New Roman" w:hAnsi="Times New Roman" w:cs="Times New Roman"/>
          <w:sz w:val="24"/>
          <w:szCs w:val="24"/>
        </w:rPr>
        <w:t xml:space="preserve">Turn in log sheets as designated on </w:t>
      </w:r>
      <w:proofErr w:type="gramStart"/>
      <w:r w:rsidRPr="00E350F3">
        <w:rPr>
          <w:rFonts w:ascii="Times New Roman" w:eastAsia="Times New Roman" w:hAnsi="Times New Roman" w:cs="Times New Roman"/>
          <w:sz w:val="24"/>
          <w:szCs w:val="24"/>
        </w:rPr>
        <w:t>Blackboard..</w:t>
      </w:r>
      <w:proofErr w:type="gramEnd"/>
      <w:r w:rsidRPr="00E350F3">
        <w:rPr>
          <w:rFonts w:ascii="Times New Roman" w:eastAsia="Times New Roman" w:hAnsi="Times New Roman" w:cs="Times New Roman"/>
          <w:sz w:val="24"/>
          <w:szCs w:val="24"/>
        </w:rPr>
        <w:t xml:space="preserve"> </w:t>
      </w:r>
    </w:p>
    <w:p w14:paraId="663596F7" w14:textId="77777777" w:rsidR="00E350F3" w:rsidRPr="00E350F3" w:rsidRDefault="00E350F3" w:rsidP="00E350F3">
      <w:pPr>
        <w:spacing w:line="274" w:lineRule="exact"/>
        <w:ind w:left="120" w:right="-20"/>
        <w:rPr>
          <w:rFonts w:ascii="Times New Roman" w:eastAsia="Times New Roman" w:hAnsi="Times New Roman" w:cs="Times New Roman"/>
          <w:sz w:val="24"/>
          <w:szCs w:val="24"/>
        </w:rPr>
      </w:pPr>
      <w:r w:rsidRPr="00E350F3">
        <w:rPr>
          <w:rFonts w:ascii="Times New Roman" w:eastAsia="Times New Roman" w:hAnsi="Times New Roman" w:cs="Times New Roman"/>
          <w:sz w:val="24"/>
          <w:szCs w:val="24"/>
        </w:rPr>
        <w:t>THREE PAGE PAPER:</w:t>
      </w:r>
    </w:p>
    <w:p w14:paraId="30ED5D85" w14:textId="77777777" w:rsidR="00E350F3" w:rsidRPr="00E350F3" w:rsidRDefault="00E350F3" w:rsidP="00E350F3">
      <w:pPr>
        <w:spacing w:line="274" w:lineRule="exact"/>
        <w:ind w:left="120" w:right="-20"/>
        <w:rPr>
          <w:rFonts w:ascii="Times New Roman" w:eastAsia="Times New Roman" w:hAnsi="Times New Roman" w:cs="Times New Roman"/>
          <w:sz w:val="24"/>
          <w:szCs w:val="24"/>
        </w:rPr>
      </w:pPr>
      <w:r w:rsidRPr="00E350F3">
        <w:rPr>
          <w:rFonts w:ascii="Times New Roman" w:eastAsia="Times New Roman" w:hAnsi="Times New Roman" w:cs="Times New Roman"/>
          <w:sz w:val="24"/>
          <w:szCs w:val="24"/>
        </w:rPr>
        <w:t xml:space="preserve">Your three-page, double spaced paper describes the principles of your chosen fitness program using the </w:t>
      </w:r>
      <w:r w:rsidRPr="00E350F3">
        <w:rPr>
          <w:rFonts w:ascii="Times New Roman" w:eastAsia="Times New Roman" w:hAnsi="Times New Roman" w:cs="Times New Roman"/>
          <w:sz w:val="24"/>
          <w:szCs w:val="24"/>
        </w:rPr>
        <w:lastRenderedPageBreak/>
        <w:t xml:space="preserve">textbook as a reference. </w:t>
      </w:r>
    </w:p>
    <w:p w14:paraId="1D297E5A" w14:textId="77777777" w:rsidR="00E350F3" w:rsidRPr="00E350F3" w:rsidRDefault="00E350F3" w:rsidP="00E350F3">
      <w:pPr>
        <w:spacing w:line="274" w:lineRule="exact"/>
        <w:ind w:left="120" w:right="-20"/>
        <w:rPr>
          <w:rFonts w:ascii="Times New Roman" w:eastAsia="Times New Roman" w:hAnsi="Times New Roman" w:cs="Times New Roman"/>
          <w:sz w:val="24"/>
          <w:szCs w:val="24"/>
        </w:rPr>
      </w:pPr>
    </w:p>
    <w:p w14:paraId="5BE0FDAA" w14:textId="77777777" w:rsidR="00E350F3" w:rsidRPr="00E350F3" w:rsidRDefault="00E350F3" w:rsidP="00E350F3">
      <w:pPr>
        <w:spacing w:line="274" w:lineRule="exact"/>
        <w:ind w:right="-20"/>
      </w:pPr>
      <w:r w:rsidRPr="00E350F3">
        <w:rPr>
          <w:rFonts w:ascii="Times New Roman" w:eastAsia="Times New Roman" w:hAnsi="Times New Roman" w:cs="Times New Roman"/>
          <w:sz w:val="24"/>
          <w:szCs w:val="24"/>
        </w:rPr>
        <w:t xml:space="preserve"> </w:t>
      </w:r>
      <w:r w:rsidRPr="00E350F3">
        <w:rPr>
          <w:rFonts w:ascii="Times New Roman" w:hAnsi="Times New Roman" w:cs="Times New Roman"/>
          <w:b/>
          <w:sz w:val="24"/>
          <w:szCs w:val="24"/>
        </w:rPr>
        <w:t xml:space="preserve">Grades will be returned to the </w:t>
      </w:r>
      <w:proofErr w:type="gramStart"/>
      <w:r w:rsidRPr="00E350F3">
        <w:rPr>
          <w:rFonts w:ascii="Times New Roman" w:hAnsi="Times New Roman" w:cs="Times New Roman"/>
          <w:b/>
          <w:sz w:val="24"/>
          <w:szCs w:val="24"/>
        </w:rPr>
        <w:t>student</w:t>
      </w:r>
      <w:proofErr w:type="gramEnd"/>
      <w:r w:rsidRPr="00E350F3">
        <w:rPr>
          <w:rFonts w:ascii="Times New Roman" w:hAnsi="Times New Roman" w:cs="Times New Roman"/>
          <w:b/>
          <w:sz w:val="24"/>
          <w:szCs w:val="24"/>
        </w:rPr>
        <w:t xml:space="preserve"> as follows</w:t>
      </w:r>
      <w:r w:rsidRPr="00E350F3">
        <w:t xml:space="preserve">: </w:t>
      </w:r>
    </w:p>
    <w:p w14:paraId="61703AB9" w14:textId="77777777" w:rsidR="00E350F3" w:rsidRPr="00E350F3" w:rsidRDefault="00E350F3" w:rsidP="00E350F3">
      <w:pPr>
        <w:spacing w:line="274" w:lineRule="exact"/>
        <w:ind w:left="120" w:right="-20"/>
        <w:rPr>
          <w:rFonts w:ascii="Times New Roman" w:hAnsi="Times New Roman" w:cs="Times New Roman"/>
          <w:sz w:val="24"/>
          <w:szCs w:val="24"/>
        </w:rPr>
      </w:pPr>
      <w:r w:rsidRPr="00E350F3">
        <w:rPr>
          <w:rFonts w:ascii="Times New Roman" w:hAnsi="Times New Roman" w:cs="Times New Roman"/>
          <w:sz w:val="24"/>
          <w:szCs w:val="24"/>
        </w:rPr>
        <w:t xml:space="preserve">• Video review and three-page paper: immediately. </w:t>
      </w:r>
    </w:p>
    <w:p w14:paraId="2989AE7D" w14:textId="77777777" w:rsidR="00E350F3" w:rsidRPr="00E350F3" w:rsidRDefault="00E350F3" w:rsidP="00E350F3">
      <w:pPr>
        <w:spacing w:line="274" w:lineRule="exact"/>
        <w:ind w:left="120" w:right="-20"/>
        <w:rPr>
          <w:rFonts w:ascii="Times New Roman" w:hAnsi="Times New Roman" w:cs="Times New Roman"/>
          <w:sz w:val="24"/>
          <w:szCs w:val="24"/>
        </w:rPr>
      </w:pPr>
      <w:r w:rsidRPr="00E350F3">
        <w:rPr>
          <w:rFonts w:ascii="Times New Roman" w:hAnsi="Times New Roman" w:cs="Times New Roman"/>
          <w:sz w:val="24"/>
          <w:szCs w:val="24"/>
        </w:rPr>
        <w:t>• Log sheet assignment: immediately.</w:t>
      </w:r>
    </w:p>
    <w:p w14:paraId="21C090C6" w14:textId="77777777" w:rsidR="00307817" w:rsidRPr="006956EC" w:rsidRDefault="00307817" w:rsidP="00307817">
      <w:pPr>
        <w:spacing w:before="11"/>
        <w:rPr>
          <w:rFonts w:ascii="Times New Roman" w:eastAsia="Cambria" w:hAnsi="Times New Roman" w:cs="Times New Roman"/>
          <w:sz w:val="23"/>
          <w:szCs w:val="23"/>
        </w:rPr>
      </w:pPr>
    </w:p>
    <w:p w14:paraId="003729F3" w14:textId="467389B0" w:rsidR="006F7317" w:rsidRPr="00000F4F" w:rsidRDefault="002939BA" w:rsidP="00000F4F">
      <w:pPr>
        <w:pStyle w:val="Heading2"/>
      </w:pPr>
      <w:r w:rsidRPr="00000F4F">
        <w:rPr>
          <w:b w:val="0"/>
        </w:rPr>
        <w:t>Required Instructional Materials</w:t>
      </w:r>
      <w:r w:rsidR="006456B9" w:rsidRPr="00000F4F">
        <w:rPr>
          <w:b w:val="0"/>
        </w:rPr>
        <w:t>:</w:t>
      </w:r>
      <w:r w:rsidR="00777592" w:rsidRPr="00000F4F">
        <w:t xml:space="preserve"> </w:t>
      </w:r>
    </w:p>
    <w:p w14:paraId="18D0FD3D" w14:textId="13BBD375" w:rsidR="001F7559" w:rsidRDefault="00572790">
      <w:pPr>
        <w:spacing w:before="1"/>
        <w:rPr>
          <w:sz w:val="24"/>
          <w:szCs w:val="24"/>
        </w:rPr>
      </w:pPr>
      <w:r w:rsidRPr="00572790">
        <w:rPr>
          <w:sz w:val="24"/>
          <w:szCs w:val="24"/>
        </w:rPr>
        <w:t>Quick Total Body Workouts</w:t>
      </w:r>
    </w:p>
    <w:p w14:paraId="1BC6AA9E" w14:textId="77777777" w:rsidR="00896167" w:rsidRDefault="00896167">
      <w:pPr>
        <w:spacing w:before="1"/>
        <w:rPr>
          <w:sz w:val="24"/>
          <w:szCs w:val="24"/>
        </w:rPr>
      </w:pPr>
    </w:p>
    <w:p w14:paraId="51DDA6E4" w14:textId="77777777" w:rsidR="00896167" w:rsidRPr="00896167" w:rsidRDefault="00896167" w:rsidP="00896167">
      <w:pPr>
        <w:pStyle w:val="Heading2"/>
        <w:rPr>
          <w:b w:val="0"/>
        </w:rPr>
      </w:pPr>
      <w:r w:rsidRPr="00896167">
        <w:rPr>
          <w:b w:val="0"/>
        </w:rPr>
        <w:t>Required Textbook(s):</w:t>
      </w:r>
    </w:p>
    <w:p w14:paraId="3F5868D9" w14:textId="77777777" w:rsidR="00896167" w:rsidRPr="00B469C2" w:rsidRDefault="00896167" w:rsidP="00896167">
      <w:pPr>
        <w:spacing w:line="274" w:lineRule="exact"/>
        <w:ind w:right="-20"/>
        <w:rPr>
          <w:rFonts w:ascii="Times New Roman" w:eastAsia="Times New Roman" w:hAnsi="Times New Roman" w:cs="Times New Roman"/>
          <w:sz w:val="24"/>
          <w:szCs w:val="24"/>
        </w:rPr>
      </w:pPr>
      <w:r w:rsidRPr="00B469C2">
        <w:rPr>
          <w:rFonts w:ascii="Times New Roman" w:eastAsia="Times New Roman" w:hAnsi="Times New Roman" w:cs="Times New Roman"/>
          <w:sz w:val="24"/>
          <w:szCs w:val="24"/>
        </w:rPr>
        <w:t>Quick</w:t>
      </w:r>
      <w:r w:rsidRPr="00B469C2">
        <w:rPr>
          <w:rFonts w:ascii="Times New Roman" w:eastAsia="Times New Roman" w:hAnsi="Times New Roman" w:cs="Times New Roman"/>
          <w:spacing w:val="-1"/>
          <w:sz w:val="24"/>
          <w:szCs w:val="24"/>
        </w:rPr>
        <w:t xml:space="preserve"> </w:t>
      </w:r>
      <w:r w:rsidRPr="00B469C2">
        <w:rPr>
          <w:rFonts w:ascii="Times New Roman" w:eastAsia="Times New Roman" w:hAnsi="Times New Roman" w:cs="Times New Roman"/>
          <w:sz w:val="24"/>
          <w:szCs w:val="24"/>
        </w:rPr>
        <w:t>Total Body</w:t>
      </w:r>
      <w:r w:rsidRPr="00B469C2">
        <w:rPr>
          <w:rFonts w:ascii="Times New Roman" w:eastAsia="Times New Roman" w:hAnsi="Times New Roman" w:cs="Times New Roman"/>
          <w:spacing w:val="-1"/>
          <w:sz w:val="24"/>
          <w:szCs w:val="24"/>
        </w:rPr>
        <w:t xml:space="preserve"> W</w:t>
      </w:r>
      <w:r w:rsidRPr="00B469C2">
        <w:rPr>
          <w:rFonts w:ascii="Times New Roman" w:eastAsia="Times New Roman" w:hAnsi="Times New Roman" w:cs="Times New Roman"/>
          <w:sz w:val="24"/>
          <w:szCs w:val="24"/>
        </w:rPr>
        <w:t>orkouts</w:t>
      </w:r>
    </w:p>
    <w:p w14:paraId="3DBB1583" w14:textId="77777777" w:rsidR="00896167" w:rsidRPr="00B469C2" w:rsidRDefault="00896167" w:rsidP="00896167">
      <w:pPr>
        <w:spacing w:line="260" w:lineRule="exact"/>
        <w:rPr>
          <w:rFonts w:ascii="Times New Roman" w:hAnsi="Times New Roman" w:cs="Times New Roman"/>
          <w:sz w:val="24"/>
          <w:szCs w:val="24"/>
        </w:rPr>
      </w:pPr>
    </w:p>
    <w:p w14:paraId="4D3523C5" w14:textId="77777777" w:rsidR="00896167" w:rsidRPr="00B469C2" w:rsidRDefault="00896167" w:rsidP="00896167">
      <w:pPr>
        <w:ind w:right="-20"/>
        <w:rPr>
          <w:rFonts w:ascii="Times New Roman" w:eastAsia="Times New Roman" w:hAnsi="Times New Roman" w:cs="Times New Roman"/>
          <w:sz w:val="24"/>
          <w:szCs w:val="24"/>
        </w:rPr>
      </w:pPr>
      <w:r w:rsidRPr="00B469C2">
        <w:rPr>
          <w:rFonts w:ascii="Times New Roman" w:eastAsia="Times New Roman" w:hAnsi="Times New Roman" w:cs="Times New Roman"/>
          <w:b/>
          <w:bCs/>
          <w:sz w:val="24"/>
          <w:szCs w:val="24"/>
        </w:rPr>
        <w:t>Publisher:</w:t>
      </w:r>
      <w:r w:rsidRPr="00B469C2">
        <w:rPr>
          <w:rFonts w:ascii="Times New Roman" w:eastAsia="Times New Roman" w:hAnsi="Times New Roman" w:cs="Times New Roman"/>
          <w:b/>
          <w:bCs/>
          <w:spacing w:val="-1"/>
          <w:sz w:val="24"/>
          <w:szCs w:val="24"/>
        </w:rPr>
        <w:t xml:space="preserve"> </w:t>
      </w:r>
      <w:r w:rsidRPr="00B469C2">
        <w:rPr>
          <w:rFonts w:ascii="Times New Roman" w:eastAsia="Times New Roman" w:hAnsi="Times New Roman" w:cs="Times New Roman"/>
          <w:sz w:val="24"/>
          <w:szCs w:val="24"/>
        </w:rPr>
        <w:t>Alpha/Pen</w:t>
      </w:r>
      <w:r w:rsidRPr="00B469C2">
        <w:rPr>
          <w:rFonts w:ascii="Times New Roman" w:eastAsia="Times New Roman" w:hAnsi="Times New Roman" w:cs="Times New Roman"/>
          <w:spacing w:val="-1"/>
          <w:sz w:val="24"/>
          <w:szCs w:val="24"/>
        </w:rPr>
        <w:t>g</w:t>
      </w:r>
      <w:r w:rsidRPr="00B469C2">
        <w:rPr>
          <w:rFonts w:ascii="Times New Roman" w:eastAsia="Times New Roman" w:hAnsi="Times New Roman" w:cs="Times New Roman"/>
          <w:sz w:val="24"/>
          <w:szCs w:val="24"/>
        </w:rPr>
        <w:t>uin</w:t>
      </w:r>
      <w:r w:rsidRPr="00B469C2">
        <w:rPr>
          <w:rFonts w:ascii="Times New Roman" w:eastAsia="Times New Roman" w:hAnsi="Times New Roman" w:cs="Times New Roman"/>
          <w:sz w:val="24"/>
          <w:szCs w:val="24"/>
        </w:rPr>
        <w:tab/>
      </w:r>
      <w:r w:rsidRPr="00B469C2">
        <w:rPr>
          <w:rFonts w:ascii="Times New Roman" w:eastAsia="Times New Roman" w:hAnsi="Times New Roman" w:cs="Times New Roman"/>
          <w:sz w:val="24"/>
          <w:szCs w:val="24"/>
        </w:rPr>
        <w:tab/>
      </w:r>
      <w:r w:rsidRPr="00B469C2">
        <w:rPr>
          <w:rFonts w:ascii="Times New Roman" w:eastAsia="Times New Roman" w:hAnsi="Times New Roman" w:cs="Times New Roman"/>
          <w:sz w:val="24"/>
          <w:szCs w:val="24"/>
        </w:rPr>
        <w:tab/>
      </w:r>
      <w:r w:rsidRPr="00B469C2">
        <w:rPr>
          <w:rFonts w:ascii="Times New Roman" w:eastAsia="Times New Roman" w:hAnsi="Times New Roman" w:cs="Times New Roman"/>
          <w:b/>
          <w:bCs/>
          <w:sz w:val="24"/>
          <w:szCs w:val="24"/>
        </w:rPr>
        <w:t xml:space="preserve">ISBN </w:t>
      </w:r>
      <w:r w:rsidRPr="00B469C2">
        <w:rPr>
          <w:rFonts w:ascii="Times New Roman" w:eastAsia="Times New Roman" w:hAnsi="Times New Roman" w:cs="Times New Roman"/>
          <w:b/>
          <w:bCs/>
          <w:spacing w:val="1"/>
          <w:sz w:val="24"/>
          <w:szCs w:val="24"/>
        </w:rPr>
        <w:t>N</w:t>
      </w:r>
      <w:r w:rsidRPr="00B469C2">
        <w:rPr>
          <w:rFonts w:ascii="Times New Roman" w:eastAsia="Times New Roman" w:hAnsi="Times New Roman" w:cs="Times New Roman"/>
          <w:b/>
          <w:bCs/>
          <w:sz w:val="24"/>
          <w:szCs w:val="24"/>
        </w:rPr>
        <w:t xml:space="preserve">umber: </w:t>
      </w:r>
      <w:r w:rsidRPr="00B469C2">
        <w:rPr>
          <w:rFonts w:ascii="Times New Roman" w:eastAsia="Times New Roman" w:hAnsi="Times New Roman" w:cs="Times New Roman"/>
          <w:sz w:val="24"/>
          <w:szCs w:val="24"/>
        </w:rPr>
        <w:t>ISBN-13: 978-16</w:t>
      </w:r>
      <w:r w:rsidRPr="00B469C2">
        <w:rPr>
          <w:rFonts w:ascii="Times New Roman" w:eastAsia="Times New Roman" w:hAnsi="Times New Roman" w:cs="Times New Roman"/>
          <w:spacing w:val="-1"/>
          <w:sz w:val="24"/>
          <w:szCs w:val="24"/>
        </w:rPr>
        <w:t>1</w:t>
      </w:r>
      <w:r w:rsidRPr="00B469C2">
        <w:rPr>
          <w:rFonts w:ascii="Times New Roman" w:eastAsia="Times New Roman" w:hAnsi="Times New Roman" w:cs="Times New Roman"/>
          <w:sz w:val="24"/>
          <w:szCs w:val="24"/>
        </w:rPr>
        <w:t>5641581</w:t>
      </w:r>
    </w:p>
    <w:p w14:paraId="0729F4A1" w14:textId="77777777" w:rsidR="00572790" w:rsidRPr="002E21E3" w:rsidRDefault="00572790">
      <w:pPr>
        <w:spacing w:before="1"/>
        <w:rPr>
          <w:rFonts w:ascii="Times New Roman" w:eastAsia="Cambria" w:hAnsi="Times New Roman" w:cs="Times New Roman"/>
          <w:b/>
          <w:bCs/>
          <w:sz w:val="24"/>
          <w:szCs w:val="24"/>
        </w:rPr>
      </w:pPr>
    </w:p>
    <w:p w14:paraId="248FDADD" w14:textId="44BFF52A" w:rsidR="002939BA" w:rsidRPr="00000F4F" w:rsidRDefault="002939BA" w:rsidP="00000F4F">
      <w:pPr>
        <w:pStyle w:val="Heading2"/>
      </w:pPr>
      <w:r w:rsidRPr="00000F4F">
        <w:rPr>
          <w:b w:val="0"/>
        </w:rPr>
        <w:t>Optional Instructional Materials:</w:t>
      </w:r>
      <w:r w:rsidR="00777592" w:rsidRPr="00000F4F">
        <w:t xml:space="preserve"> </w:t>
      </w:r>
    </w:p>
    <w:p w14:paraId="65E7E00D" w14:textId="77777777" w:rsidR="008D744A" w:rsidRPr="0085606C" w:rsidRDefault="008D744A" w:rsidP="008D744A">
      <w:pPr>
        <w:spacing w:line="274" w:lineRule="exact"/>
        <w:ind w:left="100" w:right="-20"/>
        <w:rPr>
          <w:rFonts w:ascii="Times New Roman" w:eastAsia="Times New Roman" w:hAnsi="Times New Roman" w:cs="Times New Roman"/>
          <w:sz w:val="24"/>
          <w:szCs w:val="24"/>
        </w:rPr>
      </w:pPr>
      <w:hyperlink r:id="rId13" w:history="1">
        <w:r w:rsidRPr="0085606C">
          <w:rPr>
            <w:rFonts w:ascii="Times New Roman" w:eastAsia="Times New Roman" w:hAnsi="Times New Roman" w:cs="Times New Roman"/>
            <w:color w:val="0000FF"/>
            <w:sz w:val="24"/>
            <w:szCs w:val="24"/>
            <w:u w:val="single"/>
          </w:rPr>
          <w:t>www.ntcc.edu/ptonline</w:t>
        </w:r>
      </w:hyperlink>
    </w:p>
    <w:p w14:paraId="26455C40" w14:textId="77777777" w:rsidR="00657169" w:rsidRDefault="00657169" w:rsidP="00A75EC6"/>
    <w:p w14:paraId="58CCE996" w14:textId="5485B1BD" w:rsidR="00777592" w:rsidRPr="00000F4F" w:rsidRDefault="00777592" w:rsidP="00000F4F">
      <w:pPr>
        <w:pStyle w:val="Heading2"/>
      </w:pPr>
      <w:r w:rsidRPr="00000F4F">
        <w:rPr>
          <w:b w:val="0"/>
        </w:rPr>
        <w:t>Minimum Technology Requirements:</w:t>
      </w:r>
    </w:p>
    <w:p w14:paraId="4829FDC0" w14:textId="46C3F5B3" w:rsidR="001F7559" w:rsidRDefault="00131532">
      <w:pPr>
        <w:spacing w:before="1"/>
        <w:rPr>
          <w:sz w:val="24"/>
          <w:szCs w:val="24"/>
        </w:rPr>
      </w:pPr>
      <w:r w:rsidRPr="00131532">
        <w:rPr>
          <w:sz w:val="24"/>
          <w:szCs w:val="24"/>
        </w:rPr>
        <w:t>Desktop or laptop computer.</w:t>
      </w:r>
    </w:p>
    <w:p w14:paraId="6268F47E" w14:textId="77777777" w:rsidR="00131532" w:rsidRPr="00E672CE" w:rsidRDefault="00131532">
      <w:pPr>
        <w:spacing w:before="1"/>
        <w:rPr>
          <w:rFonts w:ascii="Times New Roman" w:eastAsia="Cambria" w:hAnsi="Times New Roman" w:cs="Times New Roman"/>
          <w:sz w:val="24"/>
          <w:szCs w:val="24"/>
        </w:rPr>
      </w:pPr>
    </w:p>
    <w:p w14:paraId="0DF89BED" w14:textId="62FD8198" w:rsidR="00777592" w:rsidRDefault="002939BA" w:rsidP="00E672CE">
      <w:pPr>
        <w:pStyle w:val="BodyText"/>
        <w:ind w:left="0" w:right="344"/>
        <w:rPr>
          <w:rFonts w:cs="Times New Roman"/>
          <w:spacing w:val="-1"/>
        </w:rPr>
      </w:pPr>
      <w:r w:rsidRPr="00E672CE">
        <w:rPr>
          <w:rStyle w:val="Heading2Char"/>
        </w:rPr>
        <w:t>Required Computer Literacy Skills:</w:t>
      </w:r>
      <w:r w:rsidR="00777592" w:rsidRPr="00E672CE">
        <w:rPr>
          <w:rFonts w:cs="Times New Roman"/>
          <w:spacing w:val="-1"/>
        </w:rPr>
        <w:t xml:space="preserve"> </w:t>
      </w:r>
    </w:p>
    <w:p w14:paraId="60849C67" w14:textId="74ECBCE5" w:rsidR="00A15215" w:rsidRPr="00A15215" w:rsidRDefault="00A15215" w:rsidP="002F74BE">
      <w:pPr>
        <w:pStyle w:val="ListParagraph"/>
        <w:numPr>
          <w:ilvl w:val="0"/>
          <w:numId w:val="5"/>
        </w:numPr>
        <w:ind w:left="360"/>
      </w:pPr>
      <w:r w:rsidRPr="00A15215">
        <w:t>High speed internet access</w:t>
      </w:r>
    </w:p>
    <w:p w14:paraId="5A710BA9" w14:textId="735C24ED" w:rsidR="00A15215" w:rsidRPr="00A15215" w:rsidRDefault="00A15215" w:rsidP="002F74BE">
      <w:pPr>
        <w:pStyle w:val="ListParagraph"/>
        <w:numPr>
          <w:ilvl w:val="0"/>
          <w:numId w:val="5"/>
        </w:numPr>
        <w:ind w:left="360"/>
      </w:pPr>
      <w:r w:rsidRPr="00A15215">
        <w:t>Microsoft Word</w:t>
      </w:r>
    </w:p>
    <w:p w14:paraId="1582792A" w14:textId="5A919651" w:rsidR="002939BA" w:rsidRPr="002F74BE" w:rsidRDefault="00A15215" w:rsidP="002F74BE">
      <w:pPr>
        <w:pStyle w:val="ListParagraph"/>
        <w:numPr>
          <w:ilvl w:val="0"/>
          <w:numId w:val="5"/>
        </w:numPr>
        <w:ind w:left="360"/>
        <w:rPr>
          <w:rFonts w:ascii="Times New Roman" w:hAnsi="Times New Roman" w:cs="Times New Roman"/>
          <w:spacing w:val="-1"/>
        </w:rPr>
      </w:pPr>
      <w:r w:rsidRPr="00A15215">
        <w:t>Email skills</w:t>
      </w:r>
    </w:p>
    <w:p w14:paraId="33CB1A80" w14:textId="77777777" w:rsidR="002F74BE" w:rsidRPr="009D1F52" w:rsidRDefault="002F74BE" w:rsidP="009D1F52">
      <w:pPr>
        <w:rPr>
          <w:rFonts w:ascii="Times New Roman" w:hAnsi="Times New Roman" w:cs="Times New Roman"/>
          <w:spacing w:val="-1"/>
        </w:rPr>
      </w:pPr>
    </w:p>
    <w:p w14:paraId="78B92B9B" w14:textId="77777777" w:rsidR="00E672CE" w:rsidRPr="00000F4F" w:rsidRDefault="002939BA" w:rsidP="00000F4F">
      <w:pPr>
        <w:pStyle w:val="Heading2"/>
      </w:pPr>
      <w:r w:rsidRPr="00000F4F">
        <w:rPr>
          <w:b w:val="0"/>
        </w:rPr>
        <w:t>Course Structure and Overview</w:t>
      </w:r>
      <w:r w:rsidR="006456B9" w:rsidRPr="00000F4F">
        <w:rPr>
          <w:b w:val="0"/>
        </w:rPr>
        <w:t>:</w:t>
      </w:r>
      <w:r w:rsidR="00777592" w:rsidRPr="00000F4F">
        <w:t xml:space="preserve"> </w:t>
      </w:r>
    </w:p>
    <w:p w14:paraId="595111A4" w14:textId="5CB85905" w:rsidR="00A466BD" w:rsidRDefault="000F7071" w:rsidP="002F74BE">
      <w:pPr>
        <w:rPr>
          <w:sz w:val="24"/>
          <w:szCs w:val="24"/>
        </w:rPr>
      </w:pPr>
      <w:r w:rsidRPr="000F7071">
        <w:rPr>
          <w:sz w:val="24"/>
          <w:szCs w:val="24"/>
        </w:rPr>
        <w:t xml:space="preserve">Since physical development is a major objective of this course, attendance and participation will be a large part of the final grade. This is a face-to-face course which means we meet 16 times in a semester. You may work out in the FIT, a local gym or at </w:t>
      </w:r>
      <w:proofErr w:type="spellStart"/>
      <w:proofErr w:type="gramStart"/>
      <w:r w:rsidRPr="000F7071">
        <w:rPr>
          <w:sz w:val="24"/>
          <w:szCs w:val="24"/>
        </w:rPr>
        <w:t>home.You</w:t>
      </w:r>
      <w:proofErr w:type="spellEnd"/>
      <w:proofErr w:type="gramEnd"/>
      <w:r w:rsidRPr="000F7071">
        <w:rPr>
          <w:sz w:val="24"/>
          <w:szCs w:val="24"/>
        </w:rPr>
        <w:t xml:space="preserve"> are allowed three unexcused absences… more than three and you automatically drop an entire letter grade for each additional absence. Attendance is necessary in this class. You must make every effort to be present and on time </w:t>
      </w:r>
      <w:proofErr w:type="gramStart"/>
      <w:r w:rsidRPr="000F7071">
        <w:rPr>
          <w:sz w:val="24"/>
          <w:szCs w:val="24"/>
        </w:rPr>
        <w:t>to</w:t>
      </w:r>
      <w:proofErr w:type="gramEnd"/>
      <w:r w:rsidRPr="000F7071">
        <w:rPr>
          <w:sz w:val="24"/>
          <w:szCs w:val="24"/>
        </w:rPr>
        <w:t xml:space="preserve"> every class. An absence will be excused if you can document illness, major catastrophe, and a death in your family, or if you were participating in a NTCC activity. You must inform the instructor BEFORE the scheduled class period if you believe an absence should be excused.  If the student works out at a time other than the scheduled class period, he/she must document each workout on the log sheet.</w:t>
      </w:r>
    </w:p>
    <w:p w14:paraId="29B6EA7A" w14:textId="77777777" w:rsidR="000F7071" w:rsidRPr="002F74BE" w:rsidRDefault="000F7071" w:rsidP="002F74BE">
      <w:pPr>
        <w:rPr>
          <w:rFonts w:eastAsia="Cambria" w:cs="Times New Roman"/>
          <w:sz w:val="24"/>
          <w:szCs w:val="24"/>
        </w:rPr>
      </w:pPr>
    </w:p>
    <w:p w14:paraId="314EA9DC" w14:textId="77777777" w:rsidR="00E672CE" w:rsidRPr="00000F4F" w:rsidRDefault="0079655E" w:rsidP="00000F4F">
      <w:pPr>
        <w:pStyle w:val="Heading2"/>
      </w:pPr>
      <w:r w:rsidRPr="00000F4F">
        <w:t>Communications:</w:t>
      </w:r>
      <w:r w:rsidR="00777592" w:rsidRPr="00000F4F">
        <w:t xml:space="preserve"> </w:t>
      </w:r>
    </w:p>
    <w:p w14:paraId="6705E7DC" w14:textId="5D98B0DD" w:rsidR="008E6BBB" w:rsidRDefault="009D1F52" w:rsidP="003F52C8">
      <w:pPr>
        <w:pStyle w:val="Heading1"/>
        <w:ind w:left="0"/>
        <w:rPr>
          <w:rFonts w:asciiTheme="minorHAnsi" w:eastAsiaTheme="minorHAnsi" w:hAnsiTheme="minorHAnsi"/>
          <w:b w:val="0"/>
          <w:bCs w:val="0"/>
        </w:rPr>
      </w:pPr>
      <w:r w:rsidRPr="009D1F52">
        <w:rPr>
          <w:rFonts w:asciiTheme="minorHAnsi" w:eastAsiaTheme="minorHAnsi" w:hAnsiTheme="minorHAnsi"/>
          <w:b w:val="0"/>
          <w:bCs w:val="0"/>
        </w:rPr>
        <w:t>Emails will be returned within 24 hours. Please use your NTCC email account for all electronic correspondence. Please call or email if you have any questions or comments.</w:t>
      </w:r>
    </w:p>
    <w:p w14:paraId="55ACABF2" w14:textId="77777777" w:rsidR="003F52C8" w:rsidRPr="00E672CE" w:rsidRDefault="003F52C8" w:rsidP="003F52C8">
      <w:pPr>
        <w:pStyle w:val="Heading1"/>
        <w:ind w:left="0"/>
        <w:rPr>
          <w:rFonts w:ascii="Times New Roman" w:hAnsi="Times New Roman" w:cs="Times New Roman"/>
          <w:b w:val="0"/>
          <w:bCs w:val="0"/>
          <w:spacing w:val="-1"/>
          <w:sz w:val="20"/>
          <w:szCs w:val="20"/>
        </w:rPr>
      </w:pPr>
    </w:p>
    <w:p w14:paraId="1CC083AE" w14:textId="77777777" w:rsidR="00E672CE" w:rsidRDefault="0079655E" w:rsidP="00E672CE">
      <w:pPr>
        <w:pStyle w:val="Heading1"/>
        <w:ind w:left="0"/>
        <w:rPr>
          <w:rFonts w:ascii="Times New Roman" w:hAnsi="Times New Roman" w:cs="Times New Roman"/>
          <w:spacing w:val="-1"/>
        </w:rPr>
      </w:pPr>
      <w:r w:rsidRPr="00E672CE">
        <w:rPr>
          <w:rStyle w:val="Heading2Char"/>
        </w:rPr>
        <w:t>Institutional/Course Policy</w:t>
      </w:r>
      <w:r w:rsidR="006456B9" w:rsidRPr="00E672CE">
        <w:rPr>
          <w:rStyle w:val="Heading2Char"/>
        </w:rPr>
        <w:t>:</w:t>
      </w:r>
      <w:r w:rsidR="00A90920" w:rsidRPr="00E672CE">
        <w:rPr>
          <w:rFonts w:ascii="Times New Roman" w:hAnsi="Times New Roman" w:cs="Times New Roman"/>
          <w:spacing w:val="-1"/>
        </w:rPr>
        <w:t xml:space="preserve"> </w:t>
      </w:r>
    </w:p>
    <w:p w14:paraId="6975A613" w14:textId="29493BF8" w:rsidR="00E86FF6" w:rsidRPr="00E86FF6" w:rsidRDefault="00A833B5" w:rsidP="00E86FF6">
      <w:pPr>
        <w:rPr>
          <w:rFonts w:ascii="Times New Roman" w:eastAsia="Cambria" w:hAnsi="Times New Roman" w:cs="Times New Roman"/>
          <w:b/>
          <w:bCs/>
          <w:spacing w:val="-1"/>
          <w:sz w:val="24"/>
          <w:szCs w:val="24"/>
        </w:rPr>
      </w:pPr>
      <w:r w:rsidRPr="00A833B5">
        <w:rPr>
          <w:sz w:val="24"/>
          <w:szCs w:val="24"/>
        </w:rPr>
        <w:t xml:space="preserve">After the initial instruction of basic information, there will be a short lecture concerning </w:t>
      </w:r>
      <w:proofErr w:type="gramStart"/>
      <w:r w:rsidRPr="00A833B5">
        <w:rPr>
          <w:sz w:val="24"/>
          <w:szCs w:val="24"/>
        </w:rPr>
        <w:t>the program</w:t>
      </w:r>
      <w:proofErr w:type="gramEnd"/>
      <w:r w:rsidRPr="00A833B5">
        <w:rPr>
          <w:sz w:val="24"/>
          <w:szCs w:val="24"/>
        </w:rPr>
        <w:t xml:space="preserve"> progression. Students choose an individualized fitness program and continue logging their progress throughout the semester. After a basic understanding of the concepts of fitness have been taught, each student will keep track of their workouts and complete final performance evaluations including their video reviews and term </w:t>
      </w:r>
      <w:proofErr w:type="spellStart"/>
      <w:r w:rsidRPr="00A833B5">
        <w:rPr>
          <w:sz w:val="24"/>
          <w:szCs w:val="24"/>
        </w:rPr>
        <w:t>paper.You</w:t>
      </w:r>
      <w:proofErr w:type="spellEnd"/>
      <w:r w:rsidRPr="00A833B5">
        <w:rPr>
          <w:sz w:val="24"/>
          <w:szCs w:val="24"/>
        </w:rPr>
        <w:t xml:space="preserve"> may use electronic devices with headphones or earbuds while working </w:t>
      </w:r>
      <w:proofErr w:type="spellStart"/>
      <w:r w:rsidRPr="00A833B5">
        <w:rPr>
          <w:sz w:val="24"/>
          <w:szCs w:val="24"/>
        </w:rPr>
        <w:t>out.Written</w:t>
      </w:r>
      <w:proofErr w:type="spellEnd"/>
      <w:r w:rsidRPr="00A833B5">
        <w:rPr>
          <w:sz w:val="24"/>
          <w:szCs w:val="24"/>
        </w:rPr>
        <w:t xml:space="preserve"> work that is not turned in before the last week of classes will not be accepted.</w:t>
      </w:r>
    </w:p>
    <w:p w14:paraId="67898A52" w14:textId="4E67CCE5" w:rsidR="00354E26" w:rsidRPr="00352FC4" w:rsidRDefault="00354E26" w:rsidP="00D00F59">
      <w:pPr>
        <w:pStyle w:val="Heading2"/>
        <w:rPr>
          <w:rFonts w:eastAsia="Times New Roman"/>
        </w:rPr>
      </w:pPr>
      <w:r w:rsidRPr="00352FC4">
        <w:rPr>
          <w:rFonts w:eastAsia="Times New Roman"/>
        </w:rPr>
        <w:lastRenderedPageBreak/>
        <w:t>Alternate Operations During Campus Closure and/or Alternate Course Delivery Requirements</w:t>
      </w:r>
      <w:r w:rsidR="00E672CE" w:rsidRPr="00352FC4">
        <w:rPr>
          <w:rFonts w:eastAsia="Times New Roman"/>
        </w:rPr>
        <w:t>:</w:t>
      </w:r>
    </w:p>
    <w:p w14:paraId="303CDCF4" w14:textId="63615F2D" w:rsidR="00354E26" w:rsidRPr="006E7E50" w:rsidRDefault="00354E26" w:rsidP="00E672CE">
      <w:r w:rsidRPr="006E7E50">
        <w:t>In the event of an emergency or announced campus closure due to a natural disaster or pandemic, </w:t>
      </w:r>
      <w:r w:rsidRPr="006E7E50">
        <w:rPr>
          <w:color w:val="222222"/>
          <w:shd w:val="clear" w:color="auto" w:fill="FFFFFF"/>
        </w:rPr>
        <w:t>it may be</w:t>
      </w:r>
      <w:r w:rsidR="00E672CE">
        <w:rPr>
          <w:color w:val="222222"/>
          <w:shd w:val="clear" w:color="auto" w:fill="FFFFFF"/>
        </w:rPr>
        <w:t xml:space="preserve"> </w:t>
      </w:r>
      <w:r w:rsidRPr="006E7E50">
        <w:rPr>
          <w:color w:val="222222"/>
          <w:shd w:val="clear" w:color="auto" w:fill="FFFFFF"/>
        </w:rPr>
        <w:t>necessary for Northeast Texas Community College to move to altered operations</w:t>
      </w:r>
      <w:r w:rsidRPr="006E7E50">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4" w:history="1">
        <w:r w:rsidRPr="006E7E50">
          <w:rPr>
            <w:color w:val="1155CC"/>
            <w:u w:val="single"/>
          </w:rPr>
          <w:t>http://www.ntcc.edu/</w:t>
        </w:r>
      </w:hyperlink>
      <w:r w:rsidRPr="006E7E50">
        <w:t>) for instructions about continuing courses remotely, Blackboard for each class for course-specific communication, and NTCC email for important general information.</w:t>
      </w:r>
    </w:p>
    <w:p w14:paraId="43F25622" w14:textId="77777777" w:rsidR="00354E26" w:rsidRPr="006E7E50" w:rsidRDefault="00354E26" w:rsidP="00354E26">
      <w:pPr>
        <w:widowControl/>
        <w:ind w:left="90"/>
        <w:rPr>
          <w:rFonts w:ascii="Times New Roman" w:eastAsia="Times New Roman" w:hAnsi="Times New Roman" w:cs="Times New Roman"/>
          <w:color w:val="000000"/>
          <w:sz w:val="24"/>
          <w:szCs w:val="24"/>
        </w:rPr>
      </w:pPr>
    </w:p>
    <w:p w14:paraId="3382748D" w14:textId="09901F39" w:rsidR="00354E26" w:rsidRPr="006E7E50" w:rsidRDefault="00354E26" w:rsidP="00507795">
      <w:pPr>
        <w:spacing w:after="120"/>
      </w:pPr>
      <w:r w:rsidRPr="006E7E50">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1AD75863" w14:textId="77777777" w:rsidR="009C7DD1" w:rsidRDefault="00DB24A7" w:rsidP="00D00F59">
      <w:pPr>
        <w:pStyle w:val="Heading2"/>
        <w:rPr>
          <w:rStyle w:val="normaltextrun"/>
          <w:b w:val="0"/>
          <w:bCs/>
        </w:rPr>
      </w:pPr>
      <w:r w:rsidRPr="00352FC4">
        <w:rPr>
          <w:spacing w:val="-1"/>
        </w:rPr>
        <w:t>Statement</w:t>
      </w:r>
      <w:r w:rsidRPr="00352FC4">
        <w:t xml:space="preserve"> Regarding the </w:t>
      </w:r>
      <w:r w:rsidRPr="00352FC4">
        <w:rPr>
          <w:rStyle w:val="normaltextrun"/>
          <w:bCs/>
        </w:rPr>
        <w:t>Use of Artificial Intelligence (AI) Technology:</w:t>
      </w:r>
      <w:r w:rsidR="009C7DD1">
        <w:rPr>
          <w:rStyle w:val="normaltextrun"/>
          <w:bCs/>
        </w:rPr>
        <w:t xml:space="preserve"> </w:t>
      </w:r>
    </w:p>
    <w:p w14:paraId="66F05DFC" w14:textId="77777777" w:rsidR="004C03EF" w:rsidRDefault="009C7DD1" w:rsidP="009C7DD1">
      <w:pPr>
        <w:rPr>
          <w:rStyle w:val="normaltextrun"/>
          <w:rFonts w:eastAsiaTheme="majorEastAsia"/>
        </w:rPr>
      </w:pPr>
      <w:r w:rsidRPr="009C7DD1">
        <w:rPr>
          <w:rStyle w:val="normaltextrun"/>
          <w:rFonts w:eastAsiaTheme="majorEastAsia"/>
        </w:rPr>
        <w:t>Employees and students shall be permitted to explore artificial intelligence</w:t>
      </w:r>
      <w:r>
        <w:rPr>
          <w:rStyle w:val="normaltextrun"/>
          <w:rFonts w:eastAsiaTheme="majorEastAsia"/>
        </w:rPr>
        <w:t xml:space="preserve"> </w:t>
      </w:r>
      <w:r w:rsidRPr="009C7DD1">
        <w:rPr>
          <w:rStyle w:val="normaltextrun"/>
          <w:rFonts w:eastAsiaTheme="majorEastAsia"/>
        </w:rPr>
        <w:t>(AI) and implement its use in and out of the classroom in</w:t>
      </w:r>
      <w:r>
        <w:rPr>
          <w:rStyle w:val="normaltextrun"/>
          <w:rFonts w:eastAsiaTheme="majorEastAsia"/>
        </w:rPr>
        <w:t xml:space="preserve"> </w:t>
      </w:r>
      <w:r w:rsidRPr="009C7DD1">
        <w:rPr>
          <w:rStyle w:val="normaltextrun"/>
          <w:rFonts w:eastAsiaTheme="majorEastAsia"/>
        </w:rPr>
        <w:t>accordance with policy and administrative regulations. The use of</w:t>
      </w:r>
      <w:r>
        <w:rPr>
          <w:rStyle w:val="normaltextrun"/>
          <w:rFonts w:eastAsiaTheme="majorEastAsia"/>
        </w:rPr>
        <w:t xml:space="preserve"> </w:t>
      </w:r>
      <w:r w:rsidRPr="009C7DD1">
        <w:rPr>
          <w:rStyle w:val="normaltextrun"/>
          <w:rFonts w:eastAsiaTheme="majorEastAsia"/>
        </w:rPr>
        <w:t>AI shall only be as a support tool to enhance student outcomes or</w:t>
      </w:r>
      <w:r>
        <w:rPr>
          <w:rStyle w:val="normaltextrun"/>
          <w:rFonts w:eastAsiaTheme="majorEastAsia"/>
        </w:rPr>
        <w:t xml:space="preserve"> </w:t>
      </w:r>
      <w:r w:rsidRPr="009C7DD1">
        <w:rPr>
          <w:rStyle w:val="normaltextrun"/>
          <w:rFonts w:eastAsiaTheme="majorEastAsia"/>
        </w:rPr>
        <w:t>as necessary to engage in research and shall never take the place</w:t>
      </w:r>
      <w:r>
        <w:rPr>
          <w:rStyle w:val="normaltextrun"/>
          <w:rFonts w:eastAsiaTheme="majorEastAsia"/>
        </w:rPr>
        <w:t xml:space="preserve"> </w:t>
      </w:r>
      <w:r w:rsidRPr="009C7DD1">
        <w:rPr>
          <w:rStyle w:val="normaltextrun"/>
          <w:rFonts w:eastAsiaTheme="majorEastAsia"/>
        </w:rPr>
        <w:t>of faculty, staff, and student decision-making. Any use of AI must</w:t>
      </w:r>
      <w:r>
        <w:rPr>
          <w:rStyle w:val="normaltextrun"/>
          <w:rFonts w:eastAsiaTheme="majorEastAsia"/>
        </w:rPr>
        <w:t xml:space="preserve"> </w:t>
      </w:r>
      <w:r w:rsidRPr="009C7DD1">
        <w:rPr>
          <w:rStyle w:val="normaltextrun"/>
          <w:rFonts w:eastAsiaTheme="majorEastAsia"/>
        </w:rPr>
        <w:t>comply with law, policy, and administrative regulations relating to</w:t>
      </w:r>
      <w:r>
        <w:rPr>
          <w:rStyle w:val="normaltextrun"/>
          <w:rFonts w:eastAsiaTheme="majorEastAsia"/>
        </w:rPr>
        <w:t xml:space="preserve"> </w:t>
      </w:r>
      <w:r w:rsidRPr="009C7DD1">
        <w:rPr>
          <w:rStyle w:val="normaltextrun"/>
          <w:rFonts w:eastAsiaTheme="majorEastAsia"/>
        </w:rPr>
        <w:t>student and employee privacy and data security.</w:t>
      </w:r>
      <w:r>
        <w:rPr>
          <w:rStyle w:val="normaltextrun"/>
          <w:rFonts w:eastAsiaTheme="majorEastAsia"/>
        </w:rPr>
        <w:t xml:space="preserve"> </w:t>
      </w:r>
      <w:r w:rsidRPr="009C7DD1">
        <w:rPr>
          <w:rStyle w:val="normaltextrun"/>
          <w:rFonts w:eastAsiaTheme="majorEastAsia"/>
        </w:rPr>
        <w:t>A student shall only use AI tools with faculty permission and shall</w:t>
      </w:r>
      <w:r>
        <w:rPr>
          <w:rStyle w:val="normaltextrun"/>
          <w:rFonts w:eastAsiaTheme="majorEastAsia"/>
        </w:rPr>
        <w:t xml:space="preserve"> </w:t>
      </w:r>
      <w:r w:rsidRPr="009C7DD1">
        <w:rPr>
          <w:rStyle w:val="normaltextrun"/>
          <w:rFonts w:eastAsiaTheme="majorEastAsia"/>
        </w:rPr>
        <w:t>be expected to produce original work and properly credit sources,</w:t>
      </w:r>
      <w:r>
        <w:rPr>
          <w:rStyle w:val="normaltextrun"/>
          <w:rFonts w:eastAsiaTheme="majorEastAsia"/>
        </w:rPr>
        <w:t xml:space="preserve"> </w:t>
      </w:r>
      <w:r w:rsidRPr="009C7DD1">
        <w:rPr>
          <w:rStyle w:val="normaltextrun"/>
          <w:rFonts w:eastAsiaTheme="majorEastAsia"/>
        </w:rPr>
        <w:t>including AI tools used in creating the work.</w:t>
      </w:r>
      <w:r>
        <w:rPr>
          <w:rStyle w:val="normaltextrun"/>
          <w:rFonts w:eastAsiaTheme="majorEastAsia"/>
        </w:rPr>
        <w:t xml:space="preserve"> </w:t>
      </w:r>
    </w:p>
    <w:p w14:paraId="6C889A4A" w14:textId="77777777" w:rsidR="004C03EF" w:rsidRDefault="004C03EF" w:rsidP="009C7DD1">
      <w:pPr>
        <w:rPr>
          <w:rStyle w:val="normaltextrun"/>
          <w:rFonts w:eastAsiaTheme="majorEastAsia"/>
        </w:rPr>
      </w:pPr>
    </w:p>
    <w:p w14:paraId="784867D8" w14:textId="35F7551A" w:rsidR="004C03EF" w:rsidRDefault="004C03EF" w:rsidP="009C7DD1">
      <w:pPr>
        <w:rPr>
          <w:rStyle w:val="normaltextrun"/>
          <w:rFonts w:eastAsiaTheme="majorEastAsia"/>
        </w:rPr>
      </w:pPr>
      <w:r>
        <w:rPr>
          <w:rStyle w:val="normaltextrun"/>
          <w:rFonts w:eastAsiaTheme="majorEastAsia"/>
        </w:rPr>
        <w:t>Example:</w:t>
      </w:r>
    </w:p>
    <w:p w14:paraId="42C06E16" w14:textId="77777777" w:rsidR="004C03EF" w:rsidRPr="004C03EF" w:rsidRDefault="004C03EF" w:rsidP="004C03EF">
      <w:pPr>
        <w:rPr>
          <w:rStyle w:val="normaltextrun"/>
          <w:rFonts w:eastAsiaTheme="majorEastAsia"/>
        </w:rPr>
      </w:pPr>
      <w:r w:rsidRPr="004C03EF">
        <w:rPr>
          <w:rStyle w:val="normaltextrun"/>
          <w:rFonts w:eastAsiaTheme="majorEastAsia"/>
        </w:rPr>
        <w:t>APA (7th edition)</w:t>
      </w:r>
    </w:p>
    <w:p w14:paraId="6B4C184F" w14:textId="77777777" w:rsidR="004C03EF" w:rsidRPr="004C03EF" w:rsidRDefault="004C03EF" w:rsidP="004C03EF">
      <w:pPr>
        <w:ind w:firstLine="720"/>
        <w:rPr>
          <w:rStyle w:val="normaltextrun"/>
          <w:rFonts w:eastAsiaTheme="majorEastAsia"/>
        </w:rPr>
      </w:pPr>
      <w:r w:rsidRPr="004C03EF">
        <w:rPr>
          <w:rStyle w:val="normaltextrun"/>
          <w:rFonts w:eastAsiaTheme="majorEastAsia"/>
        </w:rPr>
        <w:t>OpenAI. (2026). ChatGPT (March 25 version) [Large language model]. https://chat.openai.com/</w:t>
      </w:r>
    </w:p>
    <w:p w14:paraId="614D7221" w14:textId="77777777" w:rsidR="004C03EF" w:rsidRPr="004C03EF" w:rsidRDefault="004C03EF" w:rsidP="004C03EF">
      <w:pPr>
        <w:rPr>
          <w:rStyle w:val="normaltextrun"/>
          <w:rFonts w:eastAsiaTheme="majorEastAsia"/>
        </w:rPr>
      </w:pPr>
      <w:r w:rsidRPr="004C03EF">
        <w:rPr>
          <w:rStyle w:val="normaltextrun"/>
          <w:rFonts w:eastAsiaTheme="majorEastAsia"/>
        </w:rPr>
        <w:t>MLA (9th edition)</w:t>
      </w:r>
    </w:p>
    <w:p w14:paraId="0CC19058" w14:textId="73203753" w:rsidR="004C03EF" w:rsidRDefault="004C03EF" w:rsidP="004C03EF">
      <w:pPr>
        <w:ind w:firstLine="720"/>
        <w:rPr>
          <w:rStyle w:val="normaltextrun"/>
          <w:rFonts w:eastAsiaTheme="majorEastAsia"/>
        </w:rPr>
      </w:pPr>
      <w:r w:rsidRPr="004C03EF">
        <w:rPr>
          <w:rStyle w:val="normaltextrun"/>
          <w:rFonts w:eastAsiaTheme="majorEastAsia"/>
        </w:rPr>
        <w:t>OpenAI. ChatGPT. 25 Mar. 2026, https://chat.openai.com/.</w:t>
      </w:r>
    </w:p>
    <w:p w14:paraId="2D145446" w14:textId="77777777" w:rsidR="004C03EF" w:rsidRDefault="004C03EF" w:rsidP="009C7DD1">
      <w:pPr>
        <w:rPr>
          <w:rStyle w:val="normaltextrun"/>
          <w:rFonts w:eastAsiaTheme="majorEastAsia"/>
        </w:rPr>
      </w:pPr>
    </w:p>
    <w:p w14:paraId="52B5E5D2" w14:textId="2E5279B8" w:rsidR="009C7DD1" w:rsidRPr="009C7DD1" w:rsidRDefault="009C7DD1" w:rsidP="009C7DD1">
      <w:pPr>
        <w:rPr>
          <w:rStyle w:val="normaltextrun"/>
          <w:rFonts w:eastAsiaTheme="majorEastAsia"/>
        </w:rPr>
      </w:pPr>
      <w:r w:rsidRPr="009C7DD1">
        <w:rPr>
          <w:rStyle w:val="normaltextrun"/>
          <w:rFonts w:eastAsiaTheme="majorEastAsia"/>
        </w:rPr>
        <w:t>Employees or students who use AI tools to deceptively harm, bully,</w:t>
      </w:r>
      <w:r>
        <w:rPr>
          <w:rStyle w:val="normaltextrun"/>
          <w:rFonts w:eastAsiaTheme="majorEastAsia"/>
        </w:rPr>
        <w:t xml:space="preserve"> </w:t>
      </w:r>
      <w:r w:rsidRPr="009C7DD1">
        <w:rPr>
          <w:rStyle w:val="normaltextrun"/>
          <w:rFonts w:eastAsiaTheme="majorEastAsia"/>
        </w:rPr>
        <w:t>or harass others shall be disciplined in accordance with policy.</w:t>
      </w:r>
      <w:r>
        <w:rPr>
          <w:rStyle w:val="normaltextrun"/>
          <w:rFonts w:eastAsiaTheme="majorEastAsia"/>
        </w:rPr>
        <w:t xml:space="preserve"> </w:t>
      </w:r>
      <w:r w:rsidRPr="009C7DD1">
        <w:rPr>
          <w:rStyle w:val="normaltextrun"/>
          <w:rFonts w:eastAsiaTheme="majorEastAsia"/>
        </w:rPr>
        <w:t>[See DH, DIA series, FFD series, FFE, FLB, and the FM series]</w:t>
      </w:r>
      <w:r>
        <w:rPr>
          <w:rStyle w:val="normaltextrun"/>
          <w:rFonts w:eastAsiaTheme="majorEastAsia"/>
        </w:rPr>
        <w:t xml:space="preserve"> </w:t>
      </w:r>
      <w:r w:rsidRPr="009C7DD1">
        <w:rPr>
          <w:rStyle w:val="normaltextrun"/>
          <w:rFonts w:eastAsiaTheme="majorEastAsia"/>
        </w:rPr>
        <w:t>AI Use by Employees</w:t>
      </w:r>
      <w:r>
        <w:rPr>
          <w:rStyle w:val="normaltextrun"/>
          <w:rFonts w:eastAsiaTheme="majorEastAsia"/>
        </w:rPr>
        <w:t xml:space="preserve"> </w:t>
      </w:r>
      <w:r w:rsidRPr="009C7DD1">
        <w:rPr>
          <w:rStyle w:val="normaltextrun"/>
          <w:rFonts w:eastAsiaTheme="majorEastAsia"/>
        </w:rPr>
        <w:t>and Students</w:t>
      </w:r>
      <w:r>
        <w:rPr>
          <w:rStyle w:val="normaltextrun"/>
          <w:rFonts w:eastAsiaTheme="majorEastAsia"/>
        </w:rPr>
        <w:t xml:space="preserve">. </w:t>
      </w:r>
      <w:r w:rsidRPr="009C7DD1">
        <w:rPr>
          <w:rStyle w:val="normaltextrun"/>
          <w:rFonts w:eastAsiaTheme="majorEastAsia"/>
        </w:rPr>
        <w:t>Northeast Texas Community College</w:t>
      </w:r>
      <w:r>
        <w:rPr>
          <w:rStyle w:val="normaltextrun"/>
          <w:rFonts w:eastAsiaTheme="majorEastAsia"/>
        </w:rPr>
        <w:t xml:space="preserve"> </w:t>
      </w:r>
      <w:r w:rsidRPr="009C7DD1">
        <w:rPr>
          <w:rStyle w:val="normaltextrun"/>
          <w:rFonts w:eastAsiaTheme="majorEastAsia"/>
        </w:rPr>
        <w:t>225500</w:t>
      </w:r>
      <w:r>
        <w:rPr>
          <w:rStyle w:val="normaltextrun"/>
          <w:rFonts w:eastAsiaTheme="majorEastAsia"/>
        </w:rPr>
        <w:t xml:space="preserve"> </w:t>
      </w:r>
      <w:r w:rsidRPr="009C7DD1">
        <w:rPr>
          <w:rStyle w:val="normaltextrun"/>
          <w:rFonts w:eastAsiaTheme="majorEastAsia"/>
        </w:rPr>
        <w:t>TECHNOLOGY RESOURCES CRB</w:t>
      </w:r>
      <w:r>
        <w:rPr>
          <w:rStyle w:val="normaltextrun"/>
          <w:rFonts w:eastAsiaTheme="majorEastAsia"/>
        </w:rPr>
        <w:t xml:space="preserve"> </w:t>
      </w:r>
      <w:r w:rsidRPr="009C7DD1">
        <w:rPr>
          <w:rStyle w:val="normaltextrun"/>
          <w:rFonts w:eastAsiaTheme="majorEastAsia"/>
        </w:rPr>
        <w:t>ARTIFICIAL INTELLIGENCE (LOCAL)</w:t>
      </w:r>
      <w:r>
        <w:rPr>
          <w:rStyle w:val="normaltextrun"/>
          <w:rFonts w:eastAsiaTheme="majorEastAsia"/>
        </w:rPr>
        <w:t xml:space="preserve"> </w:t>
      </w:r>
      <w:r w:rsidRPr="009C7DD1">
        <w:rPr>
          <w:rStyle w:val="normaltextrun"/>
          <w:rFonts w:eastAsiaTheme="majorEastAsia"/>
        </w:rPr>
        <w:t>DATE ISSUED: 12/8/2025 1 of 1</w:t>
      </w:r>
      <w:r>
        <w:rPr>
          <w:rStyle w:val="normaltextrun"/>
          <w:rFonts w:eastAsiaTheme="majorEastAsia"/>
        </w:rPr>
        <w:t xml:space="preserve"> </w:t>
      </w:r>
      <w:r w:rsidRPr="009C7DD1">
        <w:rPr>
          <w:rStyle w:val="normaltextrun"/>
          <w:rFonts w:eastAsiaTheme="majorEastAsia"/>
        </w:rPr>
        <w:t>UPDATE 50</w:t>
      </w:r>
      <w:r>
        <w:rPr>
          <w:rStyle w:val="normaltextrun"/>
          <w:rFonts w:eastAsiaTheme="majorEastAsia"/>
        </w:rPr>
        <w:t xml:space="preserve"> </w:t>
      </w:r>
      <w:r w:rsidRPr="009C7DD1">
        <w:rPr>
          <w:rStyle w:val="normaltextrun"/>
          <w:rFonts w:eastAsiaTheme="majorEastAsia"/>
        </w:rPr>
        <w:t>CRB(LOCAL)-AJC</w:t>
      </w:r>
      <w:r>
        <w:rPr>
          <w:rStyle w:val="normaltextrun"/>
          <w:rFonts w:eastAsiaTheme="majorEastAsia"/>
        </w:rPr>
        <w:t xml:space="preserve"> </w:t>
      </w:r>
      <w:r w:rsidRPr="009C7DD1">
        <w:rPr>
          <w:rStyle w:val="normaltextrun"/>
          <w:rFonts w:eastAsiaTheme="majorEastAsia"/>
        </w:rPr>
        <w:t>Adopted:</w:t>
      </w:r>
      <w:r>
        <w:rPr>
          <w:rStyle w:val="normaltextrun"/>
          <w:rFonts w:eastAsiaTheme="majorEastAsia"/>
        </w:rPr>
        <w:t xml:space="preserve"> </w:t>
      </w:r>
      <w:r w:rsidRPr="009C7DD1">
        <w:rPr>
          <w:rStyle w:val="normaltextrun"/>
          <w:rFonts w:eastAsiaTheme="majorEastAsia"/>
        </w:rPr>
        <w:t>12/16/2025</w:t>
      </w:r>
    </w:p>
    <w:p w14:paraId="620E473E" w14:textId="77777777" w:rsidR="009C7DD1" w:rsidRPr="006E7E50" w:rsidRDefault="009C7DD1" w:rsidP="009C7DD1"/>
    <w:p w14:paraId="3DB98B1A" w14:textId="00914B4E" w:rsidR="001F7559" w:rsidRPr="00352FC4" w:rsidRDefault="006456B9" w:rsidP="00D00F59">
      <w:pPr>
        <w:pStyle w:val="Heading2"/>
        <w:rPr>
          <w:rFonts w:eastAsia="Times New Roman"/>
          <w:bCs/>
        </w:rPr>
      </w:pPr>
      <w:r w:rsidRPr="00352FC4">
        <w:t>NTCC</w:t>
      </w:r>
      <w:r w:rsidRPr="00352FC4">
        <w:rPr>
          <w:spacing w:val="-5"/>
        </w:rPr>
        <w:t xml:space="preserve"> </w:t>
      </w:r>
      <w:r w:rsidRPr="00352FC4">
        <w:t>Academic</w:t>
      </w:r>
      <w:r w:rsidRPr="00352FC4">
        <w:rPr>
          <w:spacing w:val="-3"/>
        </w:rPr>
        <w:t xml:space="preserve"> </w:t>
      </w:r>
      <w:r w:rsidRPr="00352FC4">
        <w:t>Honesty</w:t>
      </w:r>
      <w:r w:rsidR="00C6042A" w:rsidRPr="00352FC4">
        <w:t>/Ethics</w:t>
      </w:r>
      <w:r w:rsidRPr="00352FC4">
        <w:rPr>
          <w:spacing w:val="-4"/>
        </w:rPr>
        <w:t xml:space="preserve"> </w:t>
      </w:r>
      <w:r w:rsidRPr="00352FC4">
        <w:t>Statement:</w:t>
      </w:r>
    </w:p>
    <w:p w14:paraId="121A2AF5" w14:textId="586BCC84" w:rsidR="00EA7A41" w:rsidRPr="006E7E50" w:rsidRDefault="00FE445C" w:rsidP="00E672CE">
      <w:r w:rsidRPr="006E7E50">
        <w:t>NTCC</w:t>
      </w:r>
      <w:r w:rsidRPr="006E7E50">
        <w:rPr>
          <w:spacing w:val="-5"/>
        </w:rPr>
        <w:t xml:space="preserve"> </w:t>
      </w:r>
      <w:r w:rsidRPr="006E7E50">
        <w:t>upholds</w:t>
      </w:r>
      <w:r w:rsidRPr="006E7E50">
        <w:rPr>
          <w:spacing w:val="-5"/>
        </w:rPr>
        <w:t xml:space="preserve"> </w:t>
      </w:r>
      <w:r w:rsidRPr="006E7E50">
        <w:t>the</w:t>
      </w:r>
      <w:r w:rsidRPr="006E7E50">
        <w:rPr>
          <w:spacing w:val="-6"/>
        </w:rPr>
        <w:t xml:space="preserve"> </w:t>
      </w:r>
      <w:r w:rsidRPr="006E7E50">
        <w:t>highest</w:t>
      </w:r>
      <w:r w:rsidRPr="006E7E50">
        <w:rPr>
          <w:spacing w:val="-4"/>
        </w:rPr>
        <w:t xml:space="preserve"> </w:t>
      </w:r>
      <w:r w:rsidRPr="006E7E50">
        <w:t>standards</w:t>
      </w:r>
      <w:r w:rsidRPr="006E7E50">
        <w:rPr>
          <w:spacing w:val="-6"/>
        </w:rPr>
        <w:t xml:space="preserve"> </w:t>
      </w:r>
      <w:r w:rsidRPr="006E7E50">
        <w:t>of</w:t>
      </w:r>
      <w:r w:rsidRPr="006E7E50">
        <w:rPr>
          <w:spacing w:val="-5"/>
        </w:rPr>
        <w:t xml:space="preserve"> </w:t>
      </w:r>
      <w:r w:rsidRPr="006E7E50">
        <w:t>academic integrity. The</w:t>
      </w:r>
      <w:r w:rsidRPr="006E7E50">
        <w:rPr>
          <w:spacing w:val="-7"/>
        </w:rPr>
        <w:t xml:space="preserve"> </w:t>
      </w:r>
      <w:r w:rsidRPr="006E7E50">
        <w:t>college</w:t>
      </w:r>
      <w:r w:rsidRPr="006E7E50">
        <w:rPr>
          <w:spacing w:val="-3"/>
        </w:rPr>
        <w:t xml:space="preserve"> </w:t>
      </w:r>
      <w:r w:rsidRPr="006E7E50">
        <w:t>expects</w:t>
      </w:r>
      <w:r w:rsidRPr="006E7E50">
        <w:rPr>
          <w:spacing w:val="-5"/>
        </w:rPr>
        <w:t xml:space="preserve"> </w:t>
      </w:r>
      <w:r w:rsidRPr="006E7E50">
        <w:t>all</w:t>
      </w:r>
      <w:r w:rsidRPr="006E7E50">
        <w:rPr>
          <w:spacing w:val="-6"/>
        </w:rPr>
        <w:t xml:space="preserve"> </w:t>
      </w:r>
      <w:r w:rsidRPr="006E7E50">
        <w:t>students</w:t>
      </w:r>
      <w:r w:rsidRPr="006E7E50">
        <w:rPr>
          <w:spacing w:val="-5"/>
        </w:rPr>
        <w:t xml:space="preserve"> </w:t>
      </w:r>
      <w:r w:rsidRPr="006E7E50">
        <w:t>to</w:t>
      </w:r>
      <w:r w:rsidRPr="006E7E50">
        <w:rPr>
          <w:spacing w:val="-4"/>
        </w:rPr>
        <w:t xml:space="preserve"> </w:t>
      </w:r>
      <w:r w:rsidRPr="006E7E50">
        <w:t>engage</w:t>
      </w:r>
      <w:r w:rsidRPr="006E7E50">
        <w:rPr>
          <w:spacing w:val="-5"/>
        </w:rPr>
        <w:t xml:space="preserve"> </w:t>
      </w:r>
      <w:r w:rsidRPr="006E7E50">
        <w:t>in their</w:t>
      </w:r>
      <w:r w:rsidRPr="006E7E50">
        <w:rPr>
          <w:spacing w:val="-6"/>
        </w:rPr>
        <w:t xml:space="preserve"> </w:t>
      </w:r>
      <w:r w:rsidRPr="006E7E50">
        <w:t>academic</w:t>
      </w:r>
      <w:r w:rsidRPr="006E7E50">
        <w:rPr>
          <w:spacing w:val="-5"/>
        </w:rPr>
        <w:t xml:space="preserve"> </w:t>
      </w:r>
      <w:r w:rsidRPr="006E7E50">
        <w:t>pursuits</w:t>
      </w:r>
      <w:r w:rsidRPr="006E7E50">
        <w:rPr>
          <w:spacing w:val="-4"/>
        </w:rPr>
        <w:t xml:space="preserve"> </w:t>
      </w:r>
      <w:r w:rsidRPr="006E7E50">
        <w:t>in</w:t>
      </w:r>
      <w:r w:rsidRPr="006E7E50">
        <w:rPr>
          <w:spacing w:val="-5"/>
        </w:rPr>
        <w:t xml:space="preserve"> </w:t>
      </w:r>
      <w:r w:rsidRPr="006E7E50">
        <w:t>an honest</w:t>
      </w:r>
      <w:r w:rsidRPr="006E7E50">
        <w:rPr>
          <w:spacing w:val="-5"/>
        </w:rPr>
        <w:t xml:space="preserve"> </w:t>
      </w:r>
      <w:r w:rsidRPr="006E7E50">
        <w:t>manner</w:t>
      </w:r>
      <w:r w:rsidRPr="006E7E50">
        <w:rPr>
          <w:spacing w:val="-4"/>
        </w:rPr>
        <w:t xml:space="preserve"> </w:t>
      </w:r>
      <w:r w:rsidRPr="006E7E50">
        <w:t>that</w:t>
      </w:r>
      <w:r w:rsidRPr="006E7E50">
        <w:rPr>
          <w:spacing w:val="-4"/>
        </w:rPr>
        <w:t xml:space="preserve"> </w:t>
      </w:r>
      <w:r w:rsidRPr="006E7E50">
        <w:t>is</w:t>
      </w:r>
      <w:r w:rsidRPr="006E7E50">
        <w:rPr>
          <w:spacing w:val="-6"/>
        </w:rPr>
        <w:t xml:space="preserve"> </w:t>
      </w:r>
      <w:r w:rsidRPr="006E7E50">
        <w:t>beyond</w:t>
      </w:r>
      <w:r w:rsidRPr="006E7E50">
        <w:rPr>
          <w:spacing w:val="35"/>
        </w:rPr>
        <w:t xml:space="preserve"> </w:t>
      </w:r>
      <w:r w:rsidRPr="006E7E50">
        <w:t xml:space="preserve">reproach </w:t>
      </w:r>
      <w:r w:rsidR="006456B9" w:rsidRPr="006E7E50">
        <w:t>using</w:t>
      </w:r>
      <w:r w:rsidR="006456B9" w:rsidRPr="006E7E50">
        <w:rPr>
          <w:spacing w:val="-5"/>
        </w:rPr>
        <w:t xml:space="preserve"> </w:t>
      </w:r>
      <w:r w:rsidR="006456B9" w:rsidRPr="006E7E50">
        <w:t>their</w:t>
      </w:r>
      <w:r w:rsidR="006456B9" w:rsidRPr="006E7E50">
        <w:rPr>
          <w:spacing w:val="-6"/>
        </w:rPr>
        <w:t xml:space="preserve"> </w:t>
      </w:r>
      <w:r w:rsidR="006456B9" w:rsidRPr="006E7E50">
        <w:t>intellect</w:t>
      </w:r>
      <w:r w:rsidR="006456B9" w:rsidRPr="006E7E50">
        <w:rPr>
          <w:spacing w:val="-5"/>
        </w:rPr>
        <w:t xml:space="preserve"> </w:t>
      </w:r>
      <w:r w:rsidR="006456B9" w:rsidRPr="006E7E50">
        <w:t>and</w:t>
      </w:r>
      <w:r w:rsidR="006456B9" w:rsidRPr="006E7E50">
        <w:rPr>
          <w:spacing w:val="-6"/>
        </w:rPr>
        <w:t xml:space="preserve"> </w:t>
      </w:r>
      <w:r w:rsidR="00EA7A41" w:rsidRPr="006E7E50">
        <w:t xml:space="preserve">resources </w:t>
      </w:r>
      <w:r w:rsidR="006456B9" w:rsidRPr="006E7E50">
        <w:t>designated</w:t>
      </w:r>
      <w:r w:rsidR="006456B9" w:rsidRPr="006E7E50">
        <w:rPr>
          <w:spacing w:val="-4"/>
        </w:rPr>
        <w:t xml:space="preserve"> </w:t>
      </w:r>
      <w:r w:rsidR="006456B9" w:rsidRPr="006E7E50">
        <w:t>as</w:t>
      </w:r>
      <w:r w:rsidR="006456B9" w:rsidRPr="006E7E50">
        <w:rPr>
          <w:spacing w:val="-5"/>
        </w:rPr>
        <w:t xml:space="preserve"> </w:t>
      </w:r>
      <w:r w:rsidR="006456B9" w:rsidRPr="006E7E50">
        <w:t>allowable</w:t>
      </w:r>
      <w:r w:rsidR="006456B9" w:rsidRPr="006E7E50">
        <w:rPr>
          <w:spacing w:val="-3"/>
        </w:rPr>
        <w:t xml:space="preserve"> </w:t>
      </w:r>
      <w:r w:rsidR="006456B9" w:rsidRPr="006E7E50">
        <w:rPr>
          <w:spacing w:val="1"/>
        </w:rPr>
        <w:t>by</w:t>
      </w:r>
      <w:r w:rsidR="006456B9" w:rsidRPr="006E7E50">
        <w:rPr>
          <w:spacing w:val="-9"/>
        </w:rPr>
        <w:t xml:space="preserve"> </w:t>
      </w:r>
      <w:r w:rsidR="006456B9" w:rsidRPr="006E7E50">
        <w:t>the</w:t>
      </w:r>
      <w:r w:rsidR="006456B9" w:rsidRPr="006E7E50">
        <w:rPr>
          <w:spacing w:val="-3"/>
        </w:rPr>
        <w:t xml:space="preserve"> </w:t>
      </w:r>
      <w:r w:rsidR="006456B9" w:rsidRPr="006E7E50">
        <w:t>course</w:t>
      </w:r>
      <w:r w:rsidR="006456B9" w:rsidRPr="006E7E50">
        <w:rPr>
          <w:spacing w:val="-6"/>
        </w:rPr>
        <w:t xml:space="preserve"> </w:t>
      </w:r>
      <w:r w:rsidR="006456B9" w:rsidRPr="006E7E50">
        <w:t>instructor.</w:t>
      </w:r>
      <w:r w:rsidR="006456B9" w:rsidRPr="006E7E50">
        <w:rPr>
          <w:spacing w:val="53"/>
        </w:rPr>
        <w:t xml:space="preserve"> </w:t>
      </w:r>
      <w:r w:rsidR="006456B9" w:rsidRPr="006E7E50">
        <w:t>Students</w:t>
      </w:r>
      <w:r w:rsidR="006456B9" w:rsidRPr="006E7E50">
        <w:rPr>
          <w:spacing w:val="-5"/>
        </w:rPr>
        <w:t xml:space="preserve"> </w:t>
      </w:r>
      <w:r w:rsidR="006456B9" w:rsidRPr="006E7E50">
        <w:t>are</w:t>
      </w:r>
      <w:r w:rsidR="006456B9" w:rsidRPr="006E7E50">
        <w:rPr>
          <w:spacing w:val="-5"/>
        </w:rPr>
        <w:t xml:space="preserve"> </w:t>
      </w:r>
      <w:r w:rsidR="006456B9" w:rsidRPr="006E7E50">
        <w:t>responsible</w:t>
      </w:r>
      <w:r w:rsidR="006456B9" w:rsidRPr="006E7E50">
        <w:rPr>
          <w:spacing w:val="-3"/>
        </w:rPr>
        <w:t xml:space="preserve"> </w:t>
      </w:r>
      <w:r w:rsidR="006456B9" w:rsidRPr="006E7E50">
        <w:t>for</w:t>
      </w:r>
      <w:r w:rsidR="006456B9" w:rsidRPr="006E7E50">
        <w:rPr>
          <w:spacing w:val="-6"/>
        </w:rPr>
        <w:t xml:space="preserve"> </w:t>
      </w:r>
      <w:r w:rsidR="006456B9" w:rsidRPr="006E7E50">
        <w:t>addressing</w:t>
      </w:r>
      <w:r w:rsidR="006456B9" w:rsidRPr="006E7E50">
        <w:rPr>
          <w:spacing w:val="-7"/>
        </w:rPr>
        <w:t xml:space="preserve"> </w:t>
      </w:r>
      <w:r w:rsidR="0066353F" w:rsidRPr="006E7E50">
        <w:t xml:space="preserve">questions about </w:t>
      </w:r>
      <w:r w:rsidR="006456B9" w:rsidRPr="006E7E50">
        <w:t>allowable</w:t>
      </w:r>
      <w:r w:rsidR="006456B9" w:rsidRPr="006E7E50">
        <w:rPr>
          <w:spacing w:val="-5"/>
        </w:rPr>
        <w:t xml:space="preserve"> </w:t>
      </w:r>
      <w:r w:rsidR="006456B9" w:rsidRPr="006E7E50">
        <w:t>resources</w:t>
      </w:r>
      <w:r w:rsidR="006456B9" w:rsidRPr="006E7E50">
        <w:rPr>
          <w:spacing w:val="-6"/>
        </w:rPr>
        <w:t xml:space="preserve"> </w:t>
      </w:r>
      <w:r w:rsidR="006456B9" w:rsidRPr="006E7E50">
        <w:t>with</w:t>
      </w:r>
      <w:r w:rsidR="006456B9" w:rsidRPr="006E7E50">
        <w:rPr>
          <w:spacing w:val="-4"/>
        </w:rPr>
        <w:t xml:space="preserve"> </w:t>
      </w:r>
      <w:r w:rsidR="006456B9" w:rsidRPr="006E7E50">
        <w:t>the</w:t>
      </w:r>
      <w:r w:rsidR="006456B9" w:rsidRPr="006E7E50">
        <w:rPr>
          <w:spacing w:val="-6"/>
        </w:rPr>
        <w:t xml:space="preserve"> </w:t>
      </w:r>
      <w:r w:rsidR="006456B9" w:rsidRPr="006E7E50">
        <w:t>course</w:t>
      </w:r>
      <w:r w:rsidR="006456B9" w:rsidRPr="006E7E50">
        <w:rPr>
          <w:spacing w:val="-7"/>
        </w:rPr>
        <w:t xml:space="preserve"> </w:t>
      </w:r>
      <w:r w:rsidR="006456B9" w:rsidRPr="006E7E50">
        <w:t>instructor.</w:t>
      </w:r>
      <w:r w:rsidR="006456B9" w:rsidRPr="006E7E50">
        <w:rPr>
          <w:spacing w:val="51"/>
        </w:rPr>
        <w:t xml:space="preserve"> </w:t>
      </w:r>
      <w:r w:rsidR="00EA7A41" w:rsidRPr="006E7E50">
        <w:t>Academic</w:t>
      </w:r>
      <w:r w:rsidR="00EA7A41" w:rsidRPr="006E7E50">
        <w:rPr>
          <w:spacing w:val="-6"/>
        </w:rPr>
        <w:t xml:space="preserve"> </w:t>
      </w:r>
      <w:r w:rsidR="00EA7A41" w:rsidRPr="006E7E50">
        <w:t>dishonesty</w:t>
      </w:r>
      <w:r w:rsidR="00EA7A41" w:rsidRPr="006E7E50">
        <w:rPr>
          <w:spacing w:val="-10"/>
        </w:rPr>
        <w:t xml:space="preserve"> </w:t>
      </w:r>
      <w:r w:rsidR="00EA7A41" w:rsidRPr="006E7E50">
        <w:t>such</w:t>
      </w:r>
      <w:r w:rsidR="00EA7A41" w:rsidRPr="006E7E50">
        <w:rPr>
          <w:spacing w:val="-3"/>
        </w:rPr>
        <w:t xml:space="preserve"> </w:t>
      </w:r>
      <w:r w:rsidR="00EA7A41" w:rsidRPr="006E7E50">
        <w:t>as</w:t>
      </w:r>
      <w:r w:rsidR="00EA7A41" w:rsidRPr="006E7E50">
        <w:rPr>
          <w:spacing w:val="-6"/>
        </w:rPr>
        <w:t xml:space="preserve"> </w:t>
      </w:r>
      <w:r w:rsidR="00EA7A41" w:rsidRPr="006E7E50">
        <w:t>cheating,</w:t>
      </w:r>
      <w:r w:rsidR="00EA7A41" w:rsidRPr="006E7E50">
        <w:rPr>
          <w:spacing w:val="-5"/>
        </w:rPr>
        <w:t xml:space="preserve"> </w:t>
      </w:r>
      <w:r w:rsidR="00EA7A41" w:rsidRPr="006E7E50">
        <w:t>plagiarism,</w:t>
      </w:r>
      <w:r w:rsidR="00EA7A41" w:rsidRPr="006E7E50">
        <w:rPr>
          <w:spacing w:val="-5"/>
        </w:rPr>
        <w:t xml:space="preserve"> </w:t>
      </w:r>
      <w:r w:rsidR="00EA7A41" w:rsidRPr="006E7E50">
        <w:t>and</w:t>
      </w:r>
      <w:r w:rsidR="00EA7A41" w:rsidRPr="006E7E50">
        <w:rPr>
          <w:spacing w:val="-6"/>
        </w:rPr>
        <w:t xml:space="preserve"> </w:t>
      </w:r>
      <w:r w:rsidR="00EA7A41" w:rsidRPr="006E7E50">
        <w:t>collusion</w:t>
      </w:r>
      <w:r w:rsidR="00EA7A41" w:rsidRPr="006E7E50">
        <w:rPr>
          <w:spacing w:val="-6"/>
        </w:rPr>
        <w:t xml:space="preserve"> </w:t>
      </w:r>
      <w:r w:rsidR="00EA7A41" w:rsidRPr="006E7E50">
        <w:t>is</w:t>
      </w:r>
      <w:r w:rsidR="00EA7A41" w:rsidRPr="006E7E50">
        <w:rPr>
          <w:spacing w:val="-6"/>
        </w:rPr>
        <w:t xml:space="preserve"> </w:t>
      </w:r>
      <w:r w:rsidR="00EA7A41" w:rsidRPr="006E7E50">
        <w:t>unacceptable</w:t>
      </w:r>
      <w:r w:rsidR="00EA7A41" w:rsidRPr="006E7E50">
        <w:rPr>
          <w:spacing w:val="-6"/>
        </w:rPr>
        <w:t xml:space="preserve"> </w:t>
      </w:r>
      <w:r w:rsidR="00EA7A41" w:rsidRPr="006E7E50">
        <w:t>and</w:t>
      </w:r>
      <w:r w:rsidR="00EA7A41" w:rsidRPr="006E7E50">
        <w:rPr>
          <w:spacing w:val="-5"/>
        </w:rPr>
        <w:t xml:space="preserve"> </w:t>
      </w:r>
      <w:r w:rsidR="00EA7A41" w:rsidRPr="006E7E50">
        <w:rPr>
          <w:spacing w:val="1"/>
        </w:rPr>
        <w:t>may</w:t>
      </w:r>
      <w:r w:rsidR="00EA7A41" w:rsidRPr="006E7E50">
        <w:rPr>
          <w:spacing w:val="85"/>
        </w:rPr>
        <w:t xml:space="preserve"> </w:t>
      </w:r>
      <w:r w:rsidR="00EA7A41" w:rsidRPr="006E7E50">
        <w:t>result</w:t>
      </w:r>
      <w:r w:rsidR="00EA7A41" w:rsidRPr="006E7E50">
        <w:rPr>
          <w:spacing w:val="-4"/>
        </w:rPr>
        <w:t xml:space="preserve"> </w:t>
      </w:r>
      <w:r w:rsidR="00EA7A41" w:rsidRPr="006E7E50">
        <w:t>in</w:t>
      </w:r>
      <w:r w:rsidR="00EA7A41" w:rsidRPr="006E7E50">
        <w:rPr>
          <w:spacing w:val="-5"/>
        </w:rPr>
        <w:t xml:space="preserve"> </w:t>
      </w:r>
      <w:r w:rsidR="00EA7A41" w:rsidRPr="006E7E50">
        <w:t>disciplinary</w:t>
      </w:r>
      <w:r w:rsidR="00EA7A41" w:rsidRPr="006E7E50">
        <w:rPr>
          <w:spacing w:val="-7"/>
        </w:rPr>
        <w:t xml:space="preserve"> </w:t>
      </w:r>
      <w:r w:rsidR="00EA7A41" w:rsidRPr="006E7E50">
        <w:t>action.</w:t>
      </w:r>
      <w:r w:rsidR="00EA7A41" w:rsidRPr="006E7E50">
        <w:rPr>
          <w:spacing w:val="52"/>
        </w:rPr>
        <w:t xml:space="preserve"> </w:t>
      </w:r>
      <w:r w:rsidR="006456B9" w:rsidRPr="006E7E50">
        <w:t>This</w:t>
      </w:r>
      <w:r w:rsidR="006456B9" w:rsidRPr="006E7E50">
        <w:rPr>
          <w:spacing w:val="-5"/>
        </w:rPr>
        <w:t xml:space="preserve"> </w:t>
      </w:r>
      <w:r w:rsidR="006456B9" w:rsidRPr="006E7E50">
        <w:t>course</w:t>
      </w:r>
      <w:r w:rsidR="006456B9" w:rsidRPr="006E7E50">
        <w:rPr>
          <w:spacing w:val="-5"/>
        </w:rPr>
        <w:t xml:space="preserve"> </w:t>
      </w:r>
      <w:r w:rsidR="006456B9" w:rsidRPr="006E7E50">
        <w:t>will</w:t>
      </w:r>
      <w:r w:rsidR="006456B9" w:rsidRPr="006E7E50">
        <w:rPr>
          <w:spacing w:val="-4"/>
        </w:rPr>
        <w:t xml:space="preserve"> </w:t>
      </w:r>
      <w:r w:rsidR="006456B9" w:rsidRPr="006E7E50">
        <w:t>follow</w:t>
      </w:r>
      <w:r w:rsidR="006456B9" w:rsidRPr="006E7E50">
        <w:rPr>
          <w:spacing w:val="-3"/>
        </w:rPr>
        <w:t xml:space="preserve"> </w:t>
      </w:r>
      <w:r w:rsidR="006456B9" w:rsidRPr="006E7E50">
        <w:t>the</w:t>
      </w:r>
      <w:r w:rsidR="006456B9" w:rsidRPr="006E7E50">
        <w:rPr>
          <w:spacing w:val="-5"/>
        </w:rPr>
        <w:t xml:space="preserve"> </w:t>
      </w:r>
      <w:r w:rsidR="006456B9" w:rsidRPr="006E7E50">
        <w:t>NTCC</w:t>
      </w:r>
      <w:r w:rsidR="006456B9" w:rsidRPr="006E7E50">
        <w:rPr>
          <w:spacing w:val="-4"/>
        </w:rPr>
        <w:t xml:space="preserve"> </w:t>
      </w:r>
      <w:r w:rsidR="006456B9" w:rsidRPr="006E7E50">
        <w:t>Academic</w:t>
      </w:r>
      <w:r w:rsidR="006456B9" w:rsidRPr="006E7E50">
        <w:rPr>
          <w:spacing w:val="-5"/>
        </w:rPr>
        <w:t xml:space="preserve"> </w:t>
      </w:r>
      <w:r w:rsidR="006456B9" w:rsidRPr="006E7E50">
        <w:t>Honesty</w:t>
      </w:r>
      <w:r w:rsidR="00EA7A41" w:rsidRPr="006E7E50">
        <w:t xml:space="preserve"> and Academic Ethics</w:t>
      </w:r>
      <w:r w:rsidR="006456B9" w:rsidRPr="006E7E50">
        <w:rPr>
          <w:spacing w:val="-8"/>
        </w:rPr>
        <w:t xml:space="preserve"> </w:t>
      </w:r>
      <w:r w:rsidR="00EA7A41" w:rsidRPr="006E7E50">
        <w:t>policies</w:t>
      </w:r>
      <w:r w:rsidR="006456B9" w:rsidRPr="006E7E50">
        <w:rPr>
          <w:spacing w:val="-9"/>
        </w:rPr>
        <w:t xml:space="preserve"> </w:t>
      </w:r>
      <w:r w:rsidR="006456B9" w:rsidRPr="006E7E50">
        <w:t>stated</w:t>
      </w:r>
      <w:r w:rsidR="006456B9" w:rsidRPr="006E7E50">
        <w:rPr>
          <w:spacing w:val="-4"/>
        </w:rPr>
        <w:t xml:space="preserve"> </w:t>
      </w:r>
      <w:r w:rsidR="006456B9" w:rsidRPr="006E7E50">
        <w:t>in</w:t>
      </w:r>
      <w:r w:rsidR="006456B9" w:rsidRPr="006E7E50">
        <w:rPr>
          <w:spacing w:val="-4"/>
        </w:rPr>
        <w:t xml:space="preserve"> </w:t>
      </w:r>
      <w:r w:rsidR="006456B9" w:rsidRPr="006E7E50">
        <w:t>the</w:t>
      </w:r>
      <w:r w:rsidR="006456B9" w:rsidRPr="006E7E50">
        <w:rPr>
          <w:spacing w:val="-5"/>
        </w:rPr>
        <w:t xml:space="preserve"> </w:t>
      </w:r>
      <w:r w:rsidR="006456B9" w:rsidRPr="006E7E50">
        <w:t>Student</w:t>
      </w:r>
      <w:r w:rsidR="006456B9" w:rsidRPr="006E7E50">
        <w:rPr>
          <w:spacing w:val="-5"/>
        </w:rPr>
        <w:t xml:space="preserve"> </w:t>
      </w:r>
      <w:r w:rsidR="006456B9" w:rsidRPr="006E7E50">
        <w:t>Handbook.</w:t>
      </w:r>
      <w:r w:rsidR="00EA7A41" w:rsidRPr="006E7E50">
        <w:t xml:space="preserve">  Refer</w:t>
      </w:r>
      <w:r w:rsidR="00EA7A41" w:rsidRPr="006E7E50">
        <w:rPr>
          <w:spacing w:val="-4"/>
        </w:rPr>
        <w:t xml:space="preserve"> </w:t>
      </w:r>
      <w:r w:rsidR="00EA7A41" w:rsidRPr="006E7E50">
        <w:t>to</w:t>
      </w:r>
      <w:r w:rsidR="00EA7A41" w:rsidRPr="006E7E50">
        <w:rPr>
          <w:spacing w:val="-5"/>
        </w:rPr>
        <w:t xml:space="preserve"> </w:t>
      </w:r>
      <w:r w:rsidR="00EA7A41" w:rsidRPr="006E7E50">
        <w:t>the</w:t>
      </w:r>
      <w:r w:rsidR="00EA7A41" w:rsidRPr="006E7E50">
        <w:rPr>
          <w:spacing w:val="-5"/>
        </w:rPr>
        <w:t xml:space="preserve"> </w:t>
      </w:r>
      <w:r w:rsidR="00EA7A41" w:rsidRPr="006E7E50">
        <w:t>student</w:t>
      </w:r>
      <w:r w:rsidR="00EA7A41" w:rsidRPr="006E7E50">
        <w:rPr>
          <w:spacing w:val="-3"/>
        </w:rPr>
        <w:t xml:space="preserve"> </w:t>
      </w:r>
      <w:r w:rsidR="00EA7A41" w:rsidRPr="006E7E50">
        <w:t>handbook</w:t>
      </w:r>
      <w:r w:rsidR="00EA7A41" w:rsidRPr="006E7E50">
        <w:rPr>
          <w:spacing w:val="-4"/>
        </w:rPr>
        <w:t xml:space="preserve"> </w:t>
      </w:r>
      <w:r w:rsidR="00EA7A41" w:rsidRPr="006E7E50">
        <w:t>for</w:t>
      </w:r>
      <w:r w:rsidR="00EA7A41" w:rsidRPr="006E7E50">
        <w:rPr>
          <w:spacing w:val="-4"/>
        </w:rPr>
        <w:t xml:space="preserve"> </w:t>
      </w:r>
      <w:r w:rsidR="00EA7A41" w:rsidRPr="006E7E50">
        <w:t>more</w:t>
      </w:r>
      <w:r w:rsidR="00EA7A41" w:rsidRPr="006E7E50">
        <w:rPr>
          <w:spacing w:val="-5"/>
        </w:rPr>
        <w:t xml:space="preserve"> </w:t>
      </w:r>
      <w:r w:rsidR="00EA7A41" w:rsidRPr="006E7E50">
        <w:t>information</w:t>
      </w:r>
      <w:r w:rsidR="00EA7A41" w:rsidRPr="006E7E50">
        <w:rPr>
          <w:spacing w:val="-6"/>
        </w:rPr>
        <w:t xml:space="preserve"> </w:t>
      </w:r>
      <w:r w:rsidR="00EA7A41" w:rsidRPr="006E7E50">
        <w:rPr>
          <w:spacing w:val="1"/>
        </w:rPr>
        <w:t>on</w:t>
      </w:r>
      <w:r w:rsidR="00EA7A41" w:rsidRPr="006E7E50">
        <w:rPr>
          <w:spacing w:val="-4"/>
        </w:rPr>
        <w:t xml:space="preserve"> </w:t>
      </w:r>
      <w:r w:rsidR="00EA7A41" w:rsidRPr="006E7E50">
        <w:t>these</w:t>
      </w:r>
      <w:r w:rsidR="00EA7A41" w:rsidRPr="006E7E50">
        <w:rPr>
          <w:spacing w:val="-5"/>
        </w:rPr>
        <w:t xml:space="preserve"> </w:t>
      </w:r>
      <w:r w:rsidR="00EA7A41" w:rsidRPr="006E7E50">
        <w:t>subjects.</w:t>
      </w:r>
    </w:p>
    <w:p w14:paraId="10EEA990" w14:textId="77777777" w:rsidR="001F7559" w:rsidRPr="006E7E50" w:rsidRDefault="001F7559">
      <w:pPr>
        <w:spacing w:before="5"/>
        <w:rPr>
          <w:rFonts w:ascii="Times New Roman" w:eastAsia="Times New Roman" w:hAnsi="Times New Roman" w:cs="Times New Roman"/>
          <w:sz w:val="24"/>
          <w:szCs w:val="24"/>
        </w:rPr>
      </w:pPr>
    </w:p>
    <w:p w14:paraId="2EEBA167" w14:textId="77777777" w:rsidR="001F7559" w:rsidRPr="00352FC4" w:rsidRDefault="006456B9" w:rsidP="00D00F59">
      <w:pPr>
        <w:pStyle w:val="Heading2"/>
        <w:rPr>
          <w:rFonts w:eastAsia="Times New Roman"/>
          <w:bCs/>
        </w:rPr>
      </w:pPr>
      <w:r w:rsidRPr="00352FC4">
        <w:t>ADA</w:t>
      </w:r>
      <w:r w:rsidRPr="00352FC4">
        <w:rPr>
          <w:spacing w:val="-4"/>
        </w:rPr>
        <w:t xml:space="preserve"> </w:t>
      </w:r>
      <w:r w:rsidRPr="00352FC4">
        <w:t>Statement:</w:t>
      </w:r>
    </w:p>
    <w:p w14:paraId="209BA6B7" w14:textId="7E2605FE" w:rsidR="00731E8B" w:rsidRPr="006E7E50" w:rsidRDefault="008A6630" w:rsidP="00E672CE">
      <w:pPr>
        <w:rPr>
          <w:color w:val="000000" w:themeColor="text1"/>
        </w:rPr>
      </w:pPr>
      <w:r w:rsidRPr="006E7E50">
        <w:t xml:space="preserve">It is the policy of NTCC to provide reasonable </w:t>
      </w:r>
      <w:r w:rsidR="00E64AAE" w:rsidRPr="006E7E50">
        <w:t>accommodation</w:t>
      </w:r>
      <w:r w:rsidRPr="006E7E50">
        <w:t xml:space="preserve"> for qualified individuals who are students with disabilities. This College will adhere to all applicable federal, state, and local laws, regulations, and guidelines with respect to providing reasonable </w:t>
      </w:r>
      <w:r w:rsidR="00E64AAE" w:rsidRPr="006E7E50">
        <w:t>accommodation</w:t>
      </w:r>
      <w:r w:rsidRPr="006E7E50">
        <w:t xml:space="preserve"> as required to afford equal educational opportunity. It is the student’s responsibility to request </w:t>
      </w:r>
      <w:r w:rsidR="00E64AAE" w:rsidRPr="006E7E50">
        <w:t>accommodation</w:t>
      </w:r>
      <w:r w:rsidRPr="006E7E50">
        <w:t xml:space="preserve">. An appointment can be made with </w:t>
      </w:r>
      <w:r w:rsidR="008C1D2C" w:rsidRPr="006E7E50">
        <w:t xml:space="preserve">the </w:t>
      </w:r>
      <w:r w:rsidRPr="006E7E50">
        <w:t xml:space="preserve">Academic Advisor/Coordinator of Special Populations located in </w:t>
      </w:r>
      <w:r w:rsidR="00C114AA" w:rsidRPr="006E7E50">
        <w:t>Student Services</w:t>
      </w:r>
      <w:r w:rsidR="008C1D2C" w:rsidRPr="006E7E50">
        <w:t xml:space="preserve"> and</w:t>
      </w:r>
      <w:r w:rsidRPr="006E7E50">
        <w:t xml:space="preserve"> can be reached at 903-434-82</w:t>
      </w:r>
      <w:r w:rsidR="00194115" w:rsidRPr="006E7E50">
        <w:t>64</w:t>
      </w:r>
      <w:r w:rsidRPr="006E7E50">
        <w:t xml:space="preserve">. For more information and to obtain a copy of the Request for Accommodations, please refer to the </w:t>
      </w:r>
      <w:r w:rsidR="00FE445C" w:rsidRPr="006E7E50">
        <w:rPr>
          <w:color w:val="000000" w:themeColor="text1"/>
        </w:rPr>
        <w:t>special populations page on the NTCC website</w:t>
      </w:r>
      <w:hyperlink r:id="rId15">
        <w:r w:rsidR="00731E8B" w:rsidRPr="006E7E50">
          <w:rPr>
            <w:color w:val="000000" w:themeColor="text1"/>
          </w:rPr>
          <w:t>.</w:t>
        </w:r>
      </w:hyperlink>
      <w:r w:rsidR="00731E8B" w:rsidRPr="006E7E50">
        <w:rPr>
          <w:color w:val="000000" w:themeColor="text1"/>
        </w:rPr>
        <w:t xml:space="preserve">  </w:t>
      </w:r>
    </w:p>
    <w:p w14:paraId="0E577A19" w14:textId="77777777" w:rsidR="008A6630" w:rsidRPr="006E7E50" w:rsidRDefault="008A6630" w:rsidP="008A6630">
      <w:pPr>
        <w:ind w:left="90"/>
        <w:rPr>
          <w:rFonts w:ascii="Times New Roman" w:hAnsi="Times New Roman" w:cs="Times New Roman"/>
          <w:color w:val="000000"/>
          <w:sz w:val="24"/>
          <w:szCs w:val="24"/>
        </w:rPr>
      </w:pPr>
    </w:p>
    <w:p w14:paraId="4CF3CCB9" w14:textId="57E7622A" w:rsidR="001F7559" w:rsidRPr="00352FC4" w:rsidRDefault="006456B9" w:rsidP="00D00F59">
      <w:pPr>
        <w:pStyle w:val="Heading2"/>
        <w:rPr>
          <w:rFonts w:eastAsia="Times New Roman"/>
          <w:bCs/>
        </w:rPr>
      </w:pPr>
      <w:r w:rsidRPr="00352FC4">
        <w:t>Family</w:t>
      </w:r>
      <w:r w:rsidRPr="00352FC4">
        <w:rPr>
          <w:spacing w:val="-5"/>
        </w:rPr>
        <w:t xml:space="preserve"> </w:t>
      </w:r>
      <w:r w:rsidRPr="00352FC4">
        <w:t>Educational</w:t>
      </w:r>
      <w:r w:rsidRPr="00352FC4">
        <w:rPr>
          <w:spacing w:val="-4"/>
        </w:rPr>
        <w:t xml:space="preserve"> </w:t>
      </w:r>
      <w:r w:rsidRPr="00352FC4">
        <w:t>Rights</w:t>
      </w:r>
      <w:r w:rsidRPr="00352FC4">
        <w:rPr>
          <w:spacing w:val="-6"/>
        </w:rPr>
        <w:t xml:space="preserve"> </w:t>
      </w:r>
      <w:r w:rsidR="0066353F" w:rsidRPr="00352FC4">
        <w:rPr>
          <w:spacing w:val="-6"/>
        </w:rPr>
        <w:t>a</w:t>
      </w:r>
      <w:r w:rsidRPr="00352FC4">
        <w:t>nd</w:t>
      </w:r>
      <w:r w:rsidRPr="00352FC4">
        <w:rPr>
          <w:spacing w:val="-4"/>
        </w:rPr>
        <w:t xml:space="preserve"> </w:t>
      </w:r>
      <w:r w:rsidRPr="00352FC4">
        <w:t>Privacy</w:t>
      </w:r>
      <w:r w:rsidRPr="00352FC4">
        <w:rPr>
          <w:spacing w:val="-5"/>
        </w:rPr>
        <w:t xml:space="preserve"> </w:t>
      </w:r>
      <w:r w:rsidRPr="00352FC4">
        <w:t>Act</w:t>
      </w:r>
      <w:r w:rsidRPr="00352FC4">
        <w:rPr>
          <w:spacing w:val="-3"/>
        </w:rPr>
        <w:t xml:space="preserve"> </w:t>
      </w:r>
      <w:r w:rsidRPr="00352FC4">
        <w:t>(F</w:t>
      </w:r>
      <w:r w:rsidR="00A90920" w:rsidRPr="00352FC4">
        <w:t>ERPA</w:t>
      </w:r>
      <w:r w:rsidR="007B4BA7" w:rsidRPr="00352FC4">
        <w:t>)</w:t>
      </w:r>
      <w:r w:rsidRPr="00352FC4">
        <w:t>:</w:t>
      </w:r>
    </w:p>
    <w:p w14:paraId="4001C586" w14:textId="77777777" w:rsidR="001F7559" w:rsidRPr="006E7E50" w:rsidRDefault="006456B9" w:rsidP="00E672CE">
      <w:r w:rsidRPr="006E7E50">
        <w:t>The</w:t>
      </w:r>
      <w:r w:rsidRPr="006E7E50">
        <w:rPr>
          <w:spacing w:val="-7"/>
        </w:rPr>
        <w:t xml:space="preserve"> </w:t>
      </w:r>
      <w:r w:rsidRPr="006E7E50">
        <w:t>Family</w:t>
      </w:r>
      <w:r w:rsidRPr="006E7E50">
        <w:rPr>
          <w:spacing w:val="-9"/>
        </w:rPr>
        <w:t xml:space="preserve"> </w:t>
      </w:r>
      <w:r w:rsidRPr="006E7E50">
        <w:t>Educational</w:t>
      </w:r>
      <w:r w:rsidRPr="006E7E50">
        <w:rPr>
          <w:spacing w:val="-4"/>
        </w:rPr>
        <w:t xml:space="preserve"> </w:t>
      </w:r>
      <w:r w:rsidRPr="006E7E50">
        <w:t>Rights</w:t>
      </w:r>
      <w:r w:rsidRPr="006E7E50">
        <w:rPr>
          <w:spacing w:val="-4"/>
        </w:rPr>
        <w:t xml:space="preserve"> </w:t>
      </w:r>
      <w:r w:rsidRPr="006E7E50">
        <w:t>and</w:t>
      </w:r>
      <w:r w:rsidRPr="006E7E50">
        <w:rPr>
          <w:spacing w:val="-6"/>
        </w:rPr>
        <w:t xml:space="preserve"> </w:t>
      </w:r>
      <w:r w:rsidRPr="006E7E50">
        <w:t>Privacy</w:t>
      </w:r>
      <w:r w:rsidRPr="006E7E50">
        <w:rPr>
          <w:spacing w:val="-9"/>
        </w:rPr>
        <w:t xml:space="preserve"> </w:t>
      </w:r>
      <w:r w:rsidRPr="006E7E50">
        <w:t>Act</w:t>
      </w:r>
      <w:r w:rsidRPr="006E7E50">
        <w:rPr>
          <w:spacing w:val="-4"/>
        </w:rPr>
        <w:t xml:space="preserve"> </w:t>
      </w:r>
      <w:r w:rsidRPr="006E7E50">
        <w:t>(FERPA)</w:t>
      </w:r>
      <w:r w:rsidRPr="006E7E50">
        <w:rPr>
          <w:spacing w:val="-3"/>
        </w:rPr>
        <w:t xml:space="preserve"> </w:t>
      </w:r>
      <w:r w:rsidRPr="006E7E50">
        <w:t>is</w:t>
      </w:r>
      <w:r w:rsidRPr="006E7E50">
        <w:rPr>
          <w:spacing w:val="-5"/>
        </w:rPr>
        <w:t xml:space="preserve"> </w:t>
      </w:r>
      <w:r w:rsidRPr="006E7E50">
        <w:t>a</w:t>
      </w:r>
      <w:r w:rsidRPr="006E7E50">
        <w:rPr>
          <w:spacing w:val="-4"/>
        </w:rPr>
        <w:t xml:space="preserve"> </w:t>
      </w:r>
      <w:r w:rsidRPr="006E7E50">
        <w:t>federal</w:t>
      </w:r>
      <w:r w:rsidRPr="006E7E50">
        <w:rPr>
          <w:spacing w:val="-5"/>
        </w:rPr>
        <w:t xml:space="preserve"> </w:t>
      </w:r>
      <w:r w:rsidRPr="006E7E50">
        <w:t>law</w:t>
      </w:r>
      <w:r w:rsidRPr="006E7E50">
        <w:rPr>
          <w:spacing w:val="-3"/>
        </w:rPr>
        <w:t xml:space="preserve"> </w:t>
      </w:r>
      <w:r w:rsidRPr="006E7E50">
        <w:t>that</w:t>
      </w:r>
      <w:r w:rsidRPr="006E7E50">
        <w:rPr>
          <w:spacing w:val="-5"/>
        </w:rPr>
        <w:t xml:space="preserve"> </w:t>
      </w:r>
      <w:r w:rsidRPr="006E7E50">
        <w:t>protects</w:t>
      </w:r>
      <w:r w:rsidRPr="006E7E50">
        <w:rPr>
          <w:spacing w:val="-6"/>
        </w:rPr>
        <w:t xml:space="preserve"> </w:t>
      </w:r>
      <w:r w:rsidRPr="006E7E50">
        <w:t>the</w:t>
      </w:r>
      <w:r w:rsidRPr="006E7E50">
        <w:rPr>
          <w:spacing w:val="-5"/>
        </w:rPr>
        <w:t xml:space="preserve"> </w:t>
      </w:r>
      <w:r w:rsidRPr="006E7E50">
        <w:t>privacy</w:t>
      </w:r>
      <w:r w:rsidRPr="006E7E50">
        <w:rPr>
          <w:spacing w:val="-7"/>
        </w:rPr>
        <w:t xml:space="preserve"> </w:t>
      </w:r>
      <w:r w:rsidRPr="006E7E50">
        <w:t>of</w:t>
      </w:r>
      <w:r w:rsidRPr="006E7E50">
        <w:rPr>
          <w:spacing w:val="83"/>
        </w:rPr>
        <w:t xml:space="preserve"> </w:t>
      </w:r>
      <w:r w:rsidRPr="006E7E50">
        <w:t>student</w:t>
      </w:r>
      <w:r w:rsidRPr="006E7E50">
        <w:rPr>
          <w:spacing w:val="-5"/>
        </w:rPr>
        <w:t xml:space="preserve"> </w:t>
      </w:r>
      <w:r w:rsidRPr="006E7E50">
        <w:t>education</w:t>
      </w:r>
      <w:r w:rsidRPr="006E7E50">
        <w:rPr>
          <w:spacing w:val="-5"/>
        </w:rPr>
        <w:t xml:space="preserve"> </w:t>
      </w:r>
      <w:r w:rsidRPr="006E7E50">
        <w:t>records.</w:t>
      </w:r>
      <w:r w:rsidRPr="006E7E50">
        <w:rPr>
          <w:spacing w:val="-4"/>
        </w:rPr>
        <w:t xml:space="preserve"> </w:t>
      </w:r>
      <w:r w:rsidRPr="006E7E50">
        <w:t>The</w:t>
      </w:r>
      <w:r w:rsidRPr="006E7E50">
        <w:rPr>
          <w:spacing w:val="-7"/>
        </w:rPr>
        <w:t xml:space="preserve"> </w:t>
      </w:r>
      <w:r w:rsidRPr="006E7E50">
        <w:t>law</w:t>
      </w:r>
      <w:r w:rsidRPr="006E7E50">
        <w:rPr>
          <w:spacing w:val="-6"/>
        </w:rPr>
        <w:t xml:space="preserve"> </w:t>
      </w:r>
      <w:r w:rsidRPr="006E7E50">
        <w:t>applies</w:t>
      </w:r>
      <w:r w:rsidRPr="006E7E50">
        <w:rPr>
          <w:spacing w:val="-5"/>
        </w:rPr>
        <w:t xml:space="preserve"> </w:t>
      </w:r>
      <w:r w:rsidRPr="006E7E50">
        <w:t>to</w:t>
      </w:r>
      <w:r w:rsidRPr="006E7E50">
        <w:rPr>
          <w:spacing w:val="-6"/>
        </w:rPr>
        <w:t xml:space="preserve"> </w:t>
      </w:r>
      <w:r w:rsidRPr="006E7E50">
        <w:t>all</w:t>
      </w:r>
      <w:r w:rsidRPr="006E7E50">
        <w:rPr>
          <w:spacing w:val="-4"/>
        </w:rPr>
        <w:t xml:space="preserve"> </w:t>
      </w:r>
      <w:r w:rsidRPr="006E7E50">
        <w:t>schools</w:t>
      </w:r>
      <w:r w:rsidRPr="006E7E50">
        <w:rPr>
          <w:spacing w:val="-5"/>
        </w:rPr>
        <w:t xml:space="preserve"> </w:t>
      </w:r>
      <w:r w:rsidRPr="006E7E50">
        <w:t>that</w:t>
      </w:r>
      <w:r w:rsidRPr="006E7E50">
        <w:rPr>
          <w:spacing w:val="-6"/>
        </w:rPr>
        <w:t xml:space="preserve"> </w:t>
      </w:r>
      <w:r w:rsidRPr="006E7E50">
        <w:t>receive</w:t>
      </w:r>
      <w:r w:rsidRPr="006E7E50">
        <w:rPr>
          <w:spacing w:val="-3"/>
        </w:rPr>
        <w:t xml:space="preserve"> </w:t>
      </w:r>
      <w:r w:rsidRPr="006E7E50">
        <w:t>funds</w:t>
      </w:r>
      <w:r w:rsidRPr="006E7E50">
        <w:rPr>
          <w:spacing w:val="-4"/>
        </w:rPr>
        <w:t xml:space="preserve"> </w:t>
      </w:r>
      <w:r w:rsidRPr="006E7E50">
        <w:t>under</w:t>
      </w:r>
      <w:r w:rsidRPr="006E7E50">
        <w:rPr>
          <w:spacing w:val="-5"/>
        </w:rPr>
        <w:t xml:space="preserve"> </w:t>
      </w:r>
      <w:r w:rsidRPr="006E7E50">
        <w:t>an</w:t>
      </w:r>
      <w:r w:rsidRPr="006E7E50">
        <w:rPr>
          <w:spacing w:val="-4"/>
        </w:rPr>
        <w:t xml:space="preserve"> </w:t>
      </w:r>
      <w:r w:rsidRPr="006E7E50">
        <w:t>applicable</w:t>
      </w:r>
      <w:r w:rsidRPr="006E7E50">
        <w:rPr>
          <w:spacing w:val="-5"/>
        </w:rPr>
        <w:t xml:space="preserve"> </w:t>
      </w:r>
      <w:r w:rsidRPr="006E7E50">
        <w:t>program</w:t>
      </w:r>
      <w:r w:rsidRPr="006E7E50">
        <w:rPr>
          <w:spacing w:val="67"/>
          <w:w w:val="99"/>
        </w:rPr>
        <w:t xml:space="preserve"> </w:t>
      </w:r>
      <w:r w:rsidRPr="006E7E50">
        <w:t>of the</w:t>
      </w:r>
      <w:r w:rsidRPr="006E7E50">
        <w:rPr>
          <w:spacing w:val="-2"/>
        </w:rPr>
        <w:t xml:space="preserve"> </w:t>
      </w:r>
      <w:r w:rsidRPr="006E7E50">
        <w:t>U.S. Department of Education. FERPA</w:t>
      </w:r>
      <w:r w:rsidRPr="006E7E50">
        <w:rPr>
          <w:spacing w:val="1"/>
        </w:rPr>
        <w:t xml:space="preserve"> </w:t>
      </w:r>
      <w:r w:rsidRPr="006E7E50">
        <w:t>gives parents certain rights with respect to their children’s</w:t>
      </w:r>
      <w:r w:rsidRPr="006E7E50">
        <w:rPr>
          <w:spacing w:val="103"/>
        </w:rPr>
        <w:t xml:space="preserve"> </w:t>
      </w:r>
      <w:r w:rsidRPr="006E7E50">
        <w:t>educational</w:t>
      </w:r>
      <w:r w:rsidRPr="006E7E50">
        <w:rPr>
          <w:spacing w:val="-4"/>
        </w:rPr>
        <w:t xml:space="preserve"> </w:t>
      </w:r>
      <w:r w:rsidRPr="006E7E50">
        <w:t>records.</w:t>
      </w:r>
      <w:r w:rsidRPr="006E7E50">
        <w:rPr>
          <w:spacing w:val="-3"/>
        </w:rPr>
        <w:t xml:space="preserve"> </w:t>
      </w:r>
      <w:r w:rsidRPr="006E7E50">
        <w:t>These</w:t>
      </w:r>
      <w:r w:rsidRPr="006E7E50">
        <w:rPr>
          <w:spacing w:val="-4"/>
        </w:rPr>
        <w:t xml:space="preserve"> </w:t>
      </w:r>
      <w:r w:rsidRPr="006E7E50">
        <w:t>rights</w:t>
      </w:r>
      <w:r w:rsidRPr="006E7E50">
        <w:rPr>
          <w:spacing w:val="-3"/>
        </w:rPr>
        <w:t xml:space="preserve"> </w:t>
      </w:r>
      <w:r w:rsidRPr="006E7E50">
        <w:t>transfer</w:t>
      </w:r>
      <w:r w:rsidRPr="006E7E50">
        <w:rPr>
          <w:spacing w:val="-4"/>
        </w:rPr>
        <w:t xml:space="preserve"> </w:t>
      </w:r>
      <w:r w:rsidRPr="006E7E50">
        <w:t>to</w:t>
      </w:r>
      <w:r w:rsidRPr="006E7E50">
        <w:rPr>
          <w:spacing w:val="-4"/>
        </w:rPr>
        <w:t xml:space="preserve"> </w:t>
      </w:r>
      <w:r w:rsidRPr="006E7E50">
        <w:t>the</w:t>
      </w:r>
      <w:r w:rsidRPr="006E7E50">
        <w:rPr>
          <w:spacing w:val="-4"/>
        </w:rPr>
        <w:t xml:space="preserve"> </w:t>
      </w:r>
      <w:r w:rsidRPr="006E7E50">
        <w:t>student</w:t>
      </w:r>
      <w:r w:rsidRPr="006E7E50">
        <w:rPr>
          <w:spacing w:val="-3"/>
        </w:rPr>
        <w:t xml:space="preserve"> </w:t>
      </w:r>
      <w:r w:rsidRPr="006E7E50">
        <w:t>when</w:t>
      </w:r>
      <w:r w:rsidRPr="006E7E50">
        <w:rPr>
          <w:spacing w:val="-2"/>
        </w:rPr>
        <w:t xml:space="preserve"> </w:t>
      </w:r>
      <w:r w:rsidRPr="006E7E50">
        <w:t>he</w:t>
      </w:r>
      <w:r w:rsidRPr="006E7E50">
        <w:rPr>
          <w:spacing w:val="-4"/>
        </w:rPr>
        <w:t xml:space="preserve"> </w:t>
      </w:r>
      <w:r w:rsidRPr="006E7E50">
        <w:rPr>
          <w:spacing w:val="1"/>
        </w:rPr>
        <w:t>or</w:t>
      </w:r>
      <w:r w:rsidRPr="006E7E50">
        <w:rPr>
          <w:spacing w:val="-3"/>
        </w:rPr>
        <w:t xml:space="preserve"> </w:t>
      </w:r>
      <w:r w:rsidRPr="006E7E50">
        <w:t>she</w:t>
      </w:r>
      <w:r w:rsidRPr="006E7E50">
        <w:rPr>
          <w:spacing w:val="-5"/>
        </w:rPr>
        <w:t xml:space="preserve"> </w:t>
      </w:r>
      <w:r w:rsidRPr="006E7E50">
        <w:t>attends</w:t>
      </w:r>
      <w:r w:rsidRPr="006E7E50">
        <w:rPr>
          <w:spacing w:val="-5"/>
        </w:rPr>
        <w:t xml:space="preserve"> </w:t>
      </w:r>
      <w:r w:rsidRPr="006E7E50">
        <w:t>a</w:t>
      </w:r>
      <w:r w:rsidRPr="006E7E50">
        <w:rPr>
          <w:spacing w:val="-4"/>
        </w:rPr>
        <w:t xml:space="preserve"> </w:t>
      </w:r>
      <w:r w:rsidRPr="006E7E50">
        <w:t>school</w:t>
      </w:r>
      <w:r w:rsidRPr="006E7E50">
        <w:rPr>
          <w:spacing w:val="-3"/>
        </w:rPr>
        <w:t xml:space="preserve"> </w:t>
      </w:r>
      <w:r w:rsidRPr="006E7E50">
        <w:t>beyond</w:t>
      </w:r>
      <w:r w:rsidRPr="006E7E50">
        <w:rPr>
          <w:spacing w:val="-3"/>
        </w:rPr>
        <w:t xml:space="preserve"> </w:t>
      </w:r>
      <w:r w:rsidRPr="006E7E50">
        <w:t>the</w:t>
      </w:r>
      <w:r w:rsidRPr="006E7E50">
        <w:rPr>
          <w:spacing w:val="-3"/>
        </w:rPr>
        <w:t xml:space="preserve"> </w:t>
      </w:r>
      <w:r w:rsidRPr="006E7E50">
        <w:t>high</w:t>
      </w:r>
      <w:r w:rsidRPr="006E7E50">
        <w:rPr>
          <w:spacing w:val="65"/>
        </w:rPr>
        <w:t xml:space="preserve"> </w:t>
      </w:r>
      <w:r w:rsidRPr="006E7E50">
        <w:t>school level. Students to whom the rights have</w:t>
      </w:r>
      <w:r w:rsidRPr="006E7E50">
        <w:rPr>
          <w:spacing w:val="-2"/>
        </w:rPr>
        <w:t xml:space="preserve"> </w:t>
      </w:r>
      <w:r w:rsidRPr="006E7E50">
        <w:t>transferred are</w:t>
      </w:r>
      <w:r w:rsidRPr="006E7E50">
        <w:rPr>
          <w:spacing w:val="-2"/>
        </w:rPr>
        <w:t xml:space="preserve"> </w:t>
      </w:r>
      <w:r w:rsidRPr="006E7E50">
        <w:t>considered “eligible</w:t>
      </w:r>
      <w:r w:rsidRPr="006E7E50">
        <w:rPr>
          <w:spacing w:val="-2"/>
        </w:rPr>
        <w:t xml:space="preserve"> </w:t>
      </w:r>
      <w:r w:rsidRPr="006E7E50">
        <w:t>students.”</w:t>
      </w:r>
      <w:r w:rsidRPr="006E7E50">
        <w:rPr>
          <w:spacing w:val="5"/>
        </w:rPr>
        <w:t xml:space="preserve"> </w:t>
      </w:r>
      <w:r w:rsidRPr="006E7E50">
        <w:rPr>
          <w:spacing w:val="-2"/>
        </w:rPr>
        <w:t>In</w:t>
      </w:r>
      <w:r w:rsidRPr="006E7E50">
        <w:rPr>
          <w:spacing w:val="1"/>
        </w:rPr>
        <w:t xml:space="preserve"> </w:t>
      </w:r>
      <w:r w:rsidRPr="006E7E50">
        <w:t>essence,</w:t>
      </w:r>
      <w:r w:rsidRPr="006E7E50">
        <w:rPr>
          <w:spacing w:val="75"/>
        </w:rPr>
        <w:t xml:space="preserve"> </w:t>
      </w:r>
      <w:r w:rsidRPr="006E7E50">
        <w:t>a</w:t>
      </w:r>
      <w:r w:rsidRPr="006E7E50">
        <w:rPr>
          <w:spacing w:val="-3"/>
        </w:rPr>
        <w:t xml:space="preserve"> </w:t>
      </w:r>
      <w:r w:rsidRPr="006E7E50">
        <w:t>parent</w:t>
      </w:r>
      <w:r w:rsidRPr="006E7E50">
        <w:rPr>
          <w:spacing w:val="-2"/>
        </w:rPr>
        <w:t xml:space="preserve"> </w:t>
      </w:r>
      <w:r w:rsidRPr="006E7E50">
        <w:t>has</w:t>
      </w:r>
      <w:r w:rsidRPr="006E7E50">
        <w:rPr>
          <w:spacing w:val="-2"/>
        </w:rPr>
        <w:t xml:space="preserve"> </w:t>
      </w:r>
      <w:r w:rsidRPr="006E7E50">
        <w:t>no</w:t>
      </w:r>
      <w:r w:rsidRPr="006E7E50">
        <w:rPr>
          <w:spacing w:val="-2"/>
        </w:rPr>
        <w:t xml:space="preserve"> </w:t>
      </w:r>
      <w:r w:rsidRPr="006E7E50">
        <w:t>legal</w:t>
      </w:r>
      <w:r w:rsidRPr="006E7E50">
        <w:rPr>
          <w:spacing w:val="-2"/>
        </w:rPr>
        <w:t xml:space="preserve"> </w:t>
      </w:r>
      <w:r w:rsidRPr="006E7E50">
        <w:t>right to obtain</w:t>
      </w:r>
      <w:r w:rsidRPr="006E7E50">
        <w:rPr>
          <w:spacing w:val="-2"/>
        </w:rPr>
        <w:t xml:space="preserve"> </w:t>
      </w:r>
      <w:r w:rsidRPr="006E7E50">
        <w:t>information</w:t>
      </w:r>
      <w:r w:rsidRPr="006E7E50">
        <w:rPr>
          <w:spacing w:val="-2"/>
        </w:rPr>
        <w:t xml:space="preserve"> </w:t>
      </w:r>
      <w:r w:rsidRPr="006E7E50">
        <w:t>concerning</w:t>
      </w:r>
      <w:r w:rsidRPr="006E7E50">
        <w:rPr>
          <w:spacing w:val="-4"/>
        </w:rPr>
        <w:t xml:space="preserve"> </w:t>
      </w:r>
      <w:r w:rsidRPr="006E7E50">
        <w:t>the</w:t>
      </w:r>
      <w:r w:rsidRPr="006E7E50">
        <w:rPr>
          <w:spacing w:val="-2"/>
        </w:rPr>
        <w:t xml:space="preserve"> </w:t>
      </w:r>
      <w:r w:rsidRPr="006E7E50">
        <w:t>child’s college records</w:t>
      </w:r>
      <w:r w:rsidRPr="006E7E50">
        <w:rPr>
          <w:spacing w:val="-2"/>
        </w:rPr>
        <w:t xml:space="preserve"> </w:t>
      </w:r>
      <w:r w:rsidRPr="006E7E50">
        <w:t>without</w:t>
      </w:r>
      <w:r w:rsidRPr="006E7E50">
        <w:rPr>
          <w:spacing w:val="-2"/>
        </w:rPr>
        <w:t xml:space="preserve"> </w:t>
      </w:r>
      <w:r w:rsidRPr="006E7E50">
        <w:t>the</w:t>
      </w:r>
      <w:r w:rsidRPr="006E7E50">
        <w:rPr>
          <w:spacing w:val="93"/>
        </w:rPr>
        <w:t xml:space="preserve"> </w:t>
      </w:r>
      <w:r w:rsidRPr="006E7E50">
        <w:t>written</w:t>
      </w:r>
      <w:r w:rsidRPr="006E7E50">
        <w:rPr>
          <w:spacing w:val="-3"/>
        </w:rPr>
        <w:t xml:space="preserve"> </w:t>
      </w:r>
      <w:r w:rsidRPr="006E7E50">
        <w:t>consent of</w:t>
      </w:r>
      <w:r w:rsidRPr="006E7E50">
        <w:rPr>
          <w:spacing w:val="-2"/>
        </w:rPr>
        <w:t xml:space="preserve"> </w:t>
      </w:r>
      <w:r w:rsidRPr="006E7E50">
        <w:t>the</w:t>
      </w:r>
      <w:r w:rsidRPr="006E7E50">
        <w:rPr>
          <w:spacing w:val="-2"/>
        </w:rPr>
        <w:t xml:space="preserve"> </w:t>
      </w:r>
      <w:r w:rsidRPr="006E7E50">
        <w:t>student.</w:t>
      </w:r>
      <w:r w:rsidRPr="006E7E50">
        <w:rPr>
          <w:spacing w:val="1"/>
        </w:rPr>
        <w:t xml:space="preserve"> </w:t>
      </w:r>
      <w:r w:rsidRPr="006E7E50">
        <w:rPr>
          <w:spacing w:val="-3"/>
        </w:rPr>
        <w:t>In</w:t>
      </w:r>
      <w:r w:rsidRPr="006E7E50">
        <w:rPr>
          <w:spacing w:val="1"/>
        </w:rPr>
        <w:t xml:space="preserve"> </w:t>
      </w:r>
      <w:r w:rsidRPr="006E7E50">
        <w:t>compliance with FERPA,</w:t>
      </w:r>
      <w:r w:rsidRPr="006E7E50">
        <w:rPr>
          <w:spacing w:val="-2"/>
        </w:rPr>
        <w:t xml:space="preserve"> </w:t>
      </w:r>
      <w:r w:rsidRPr="006E7E50">
        <w:t>information classified</w:t>
      </w:r>
      <w:r w:rsidRPr="006E7E50">
        <w:rPr>
          <w:spacing w:val="-2"/>
        </w:rPr>
        <w:t xml:space="preserve"> </w:t>
      </w:r>
      <w:r w:rsidRPr="006E7E50">
        <w:t>as “directory</w:t>
      </w:r>
      <w:r w:rsidRPr="006E7E50">
        <w:rPr>
          <w:spacing w:val="65"/>
        </w:rPr>
        <w:t xml:space="preserve"> </w:t>
      </w:r>
      <w:r w:rsidRPr="006E7E50">
        <w:t xml:space="preserve">information” </w:t>
      </w:r>
      <w:r w:rsidRPr="006E7E50">
        <w:rPr>
          <w:spacing w:val="1"/>
        </w:rPr>
        <w:t>may</w:t>
      </w:r>
      <w:r w:rsidRPr="006E7E50">
        <w:rPr>
          <w:spacing w:val="-5"/>
        </w:rPr>
        <w:t xml:space="preserve"> </w:t>
      </w:r>
      <w:r w:rsidRPr="006E7E50">
        <w:t>be released to the</w:t>
      </w:r>
      <w:r w:rsidRPr="006E7E50">
        <w:rPr>
          <w:spacing w:val="1"/>
        </w:rPr>
        <w:t xml:space="preserve"> </w:t>
      </w:r>
      <w:proofErr w:type="gramStart"/>
      <w:r w:rsidRPr="006E7E50">
        <w:t>general public</w:t>
      </w:r>
      <w:proofErr w:type="gramEnd"/>
      <w:r w:rsidRPr="006E7E50">
        <w:rPr>
          <w:spacing w:val="1"/>
        </w:rPr>
        <w:t xml:space="preserve"> </w:t>
      </w:r>
      <w:r w:rsidRPr="006E7E50">
        <w:t xml:space="preserve">without the written consent of the student unless </w:t>
      </w:r>
      <w:r w:rsidRPr="006E7E50">
        <w:rPr>
          <w:spacing w:val="1"/>
        </w:rPr>
        <w:t>the</w:t>
      </w:r>
      <w:r w:rsidRPr="006E7E50">
        <w:rPr>
          <w:spacing w:val="85"/>
          <w:w w:val="99"/>
        </w:rPr>
        <w:t xml:space="preserve"> </w:t>
      </w:r>
      <w:r w:rsidRPr="006E7E50">
        <w:t>student makes a request in writing. Directory</w:t>
      </w:r>
      <w:r w:rsidRPr="006E7E50">
        <w:rPr>
          <w:spacing w:val="-5"/>
        </w:rPr>
        <w:t xml:space="preserve"> </w:t>
      </w:r>
      <w:r w:rsidRPr="006E7E50">
        <w:t>information is defined as: the</w:t>
      </w:r>
      <w:r w:rsidRPr="006E7E50">
        <w:rPr>
          <w:spacing w:val="1"/>
        </w:rPr>
        <w:t xml:space="preserve"> </w:t>
      </w:r>
      <w:r w:rsidRPr="006E7E50">
        <w:t>student’s name, permanent</w:t>
      </w:r>
      <w:r w:rsidRPr="006E7E50">
        <w:rPr>
          <w:spacing w:val="69"/>
        </w:rPr>
        <w:t xml:space="preserve"> </w:t>
      </w:r>
      <w:r w:rsidRPr="006E7E50">
        <w:t>address</w:t>
      </w:r>
      <w:r w:rsidRPr="006E7E50">
        <w:rPr>
          <w:spacing w:val="-6"/>
        </w:rPr>
        <w:t xml:space="preserve"> </w:t>
      </w:r>
      <w:r w:rsidRPr="006E7E50">
        <w:t>and/or</w:t>
      </w:r>
      <w:r w:rsidRPr="006E7E50">
        <w:rPr>
          <w:spacing w:val="-7"/>
        </w:rPr>
        <w:t xml:space="preserve"> </w:t>
      </w:r>
      <w:r w:rsidRPr="006E7E50">
        <w:t>local</w:t>
      </w:r>
      <w:r w:rsidRPr="006E7E50">
        <w:rPr>
          <w:spacing w:val="-6"/>
        </w:rPr>
        <w:t xml:space="preserve"> </w:t>
      </w:r>
      <w:r w:rsidRPr="006E7E50">
        <w:t>address,</w:t>
      </w:r>
      <w:r w:rsidRPr="006E7E50">
        <w:rPr>
          <w:spacing w:val="-6"/>
        </w:rPr>
        <w:t xml:space="preserve"> </w:t>
      </w:r>
      <w:r w:rsidRPr="006E7E50">
        <w:t>telephone</w:t>
      </w:r>
      <w:r w:rsidRPr="006E7E50">
        <w:rPr>
          <w:spacing w:val="-8"/>
        </w:rPr>
        <w:t xml:space="preserve"> </w:t>
      </w:r>
      <w:r w:rsidRPr="006E7E50">
        <w:t>listing,</w:t>
      </w:r>
      <w:r w:rsidRPr="006E7E50">
        <w:rPr>
          <w:spacing w:val="-6"/>
        </w:rPr>
        <w:t xml:space="preserve"> </w:t>
      </w:r>
      <w:r w:rsidRPr="006E7E50">
        <w:t>dates</w:t>
      </w:r>
      <w:r w:rsidRPr="006E7E50">
        <w:rPr>
          <w:spacing w:val="-7"/>
        </w:rPr>
        <w:t xml:space="preserve"> </w:t>
      </w:r>
      <w:r w:rsidRPr="006E7E50">
        <w:t>of</w:t>
      </w:r>
      <w:r w:rsidRPr="006E7E50">
        <w:rPr>
          <w:spacing w:val="-6"/>
        </w:rPr>
        <w:t xml:space="preserve"> </w:t>
      </w:r>
      <w:r w:rsidRPr="006E7E50">
        <w:t>attendance,</w:t>
      </w:r>
      <w:r w:rsidRPr="006E7E50">
        <w:rPr>
          <w:spacing w:val="-5"/>
        </w:rPr>
        <w:t xml:space="preserve"> </w:t>
      </w:r>
      <w:r w:rsidRPr="006E7E50">
        <w:t>most</w:t>
      </w:r>
      <w:r w:rsidRPr="006E7E50">
        <w:rPr>
          <w:spacing w:val="-6"/>
        </w:rPr>
        <w:t xml:space="preserve"> </w:t>
      </w:r>
      <w:r w:rsidRPr="006E7E50">
        <w:t>recent</w:t>
      </w:r>
      <w:r w:rsidRPr="006E7E50">
        <w:rPr>
          <w:spacing w:val="-6"/>
        </w:rPr>
        <w:t xml:space="preserve"> </w:t>
      </w:r>
      <w:r w:rsidRPr="006E7E50">
        <w:t>previous</w:t>
      </w:r>
      <w:r w:rsidRPr="006E7E50">
        <w:rPr>
          <w:spacing w:val="-6"/>
        </w:rPr>
        <w:t xml:space="preserve"> </w:t>
      </w:r>
      <w:r w:rsidRPr="006E7E50">
        <w:t>education</w:t>
      </w:r>
      <w:r w:rsidRPr="006E7E50">
        <w:rPr>
          <w:spacing w:val="93"/>
        </w:rPr>
        <w:t xml:space="preserve"> </w:t>
      </w:r>
      <w:r w:rsidRPr="006E7E50">
        <w:t>institution</w:t>
      </w:r>
      <w:r w:rsidRPr="006E7E50">
        <w:rPr>
          <w:spacing w:val="-6"/>
        </w:rPr>
        <w:t xml:space="preserve"> </w:t>
      </w:r>
      <w:r w:rsidRPr="006E7E50">
        <w:t>attended,</w:t>
      </w:r>
      <w:r w:rsidRPr="006E7E50">
        <w:rPr>
          <w:spacing w:val="-6"/>
        </w:rPr>
        <w:t xml:space="preserve"> </w:t>
      </w:r>
      <w:r w:rsidRPr="006E7E50">
        <w:t>other</w:t>
      </w:r>
      <w:r w:rsidRPr="006E7E50">
        <w:rPr>
          <w:spacing w:val="-7"/>
        </w:rPr>
        <w:t xml:space="preserve"> </w:t>
      </w:r>
      <w:r w:rsidRPr="006E7E50">
        <w:t>information</w:t>
      </w:r>
      <w:r w:rsidRPr="006E7E50">
        <w:rPr>
          <w:spacing w:val="-7"/>
        </w:rPr>
        <w:t xml:space="preserve"> </w:t>
      </w:r>
      <w:r w:rsidRPr="006E7E50">
        <w:t>including</w:t>
      </w:r>
      <w:r w:rsidRPr="006E7E50">
        <w:rPr>
          <w:spacing w:val="-4"/>
        </w:rPr>
        <w:t xml:space="preserve"> </w:t>
      </w:r>
      <w:r w:rsidRPr="006E7E50">
        <w:t>major,</w:t>
      </w:r>
      <w:r w:rsidRPr="006E7E50">
        <w:rPr>
          <w:spacing w:val="-6"/>
        </w:rPr>
        <w:t xml:space="preserve"> </w:t>
      </w:r>
      <w:r w:rsidRPr="006E7E50">
        <w:t>field</w:t>
      </w:r>
      <w:r w:rsidRPr="006E7E50">
        <w:rPr>
          <w:spacing w:val="-6"/>
        </w:rPr>
        <w:t xml:space="preserve"> </w:t>
      </w:r>
      <w:r w:rsidRPr="006E7E50">
        <w:t>of</w:t>
      </w:r>
      <w:r w:rsidRPr="006E7E50">
        <w:rPr>
          <w:spacing w:val="-6"/>
        </w:rPr>
        <w:t xml:space="preserve"> </w:t>
      </w:r>
      <w:r w:rsidRPr="006E7E50">
        <w:t>study,</w:t>
      </w:r>
      <w:r w:rsidRPr="006E7E50">
        <w:rPr>
          <w:spacing w:val="-6"/>
        </w:rPr>
        <w:t xml:space="preserve"> </w:t>
      </w:r>
      <w:r w:rsidRPr="006E7E50">
        <w:t>degrees,</w:t>
      </w:r>
      <w:r w:rsidRPr="006E7E50">
        <w:rPr>
          <w:spacing w:val="-5"/>
        </w:rPr>
        <w:t xml:space="preserve"> </w:t>
      </w:r>
      <w:r w:rsidRPr="006E7E50">
        <w:t>awards</w:t>
      </w:r>
      <w:r w:rsidRPr="006E7E50">
        <w:rPr>
          <w:spacing w:val="-5"/>
        </w:rPr>
        <w:t xml:space="preserve"> </w:t>
      </w:r>
      <w:r w:rsidRPr="006E7E50">
        <w:t>received,</w:t>
      </w:r>
      <w:r w:rsidRPr="006E7E50">
        <w:rPr>
          <w:spacing w:val="-7"/>
        </w:rPr>
        <w:t xml:space="preserve"> </w:t>
      </w:r>
      <w:r w:rsidRPr="006E7E50">
        <w:t>and</w:t>
      </w:r>
      <w:r w:rsidRPr="006E7E50">
        <w:rPr>
          <w:spacing w:val="101"/>
        </w:rPr>
        <w:t xml:space="preserve"> </w:t>
      </w:r>
      <w:r w:rsidRPr="006E7E50">
        <w:t>participation</w:t>
      </w:r>
      <w:r w:rsidRPr="006E7E50">
        <w:rPr>
          <w:spacing w:val="-12"/>
        </w:rPr>
        <w:t xml:space="preserve"> </w:t>
      </w:r>
      <w:r w:rsidRPr="006E7E50">
        <w:t>in</w:t>
      </w:r>
      <w:r w:rsidRPr="006E7E50">
        <w:rPr>
          <w:spacing w:val="-10"/>
        </w:rPr>
        <w:t xml:space="preserve"> </w:t>
      </w:r>
      <w:r w:rsidRPr="006E7E50">
        <w:t>officially</w:t>
      </w:r>
      <w:r w:rsidRPr="006E7E50">
        <w:rPr>
          <w:spacing w:val="-12"/>
        </w:rPr>
        <w:t xml:space="preserve"> </w:t>
      </w:r>
      <w:r w:rsidRPr="006E7E50">
        <w:t>recognized</w:t>
      </w:r>
      <w:r w:rsidRPr="006E7E50">
        <w:rPr>
          <w:spacing w:val="-11"/>
        </w:rPr>
        <w:t xml:space="preserve"> </w:t>
      </w:r>
      <w:r w:rsidRPr="006E7E50">
        <w:t>activities/sports.</w:t>
      </w:r>
    </w:p>
    <w:p w14:paraId="1F038A3C" w14:textId="0619AD22" w:rsidR="00EA7A41" w:rsidRDefault="00EA7A41" w:rsidP="00352FC4">
      <w:pPr>
        <w:pStyle w:val="BodyText"/>
        <w:ind w:left="0" w:right="147"/>
        <w:rPr>
          <w:rFonts w:cs="Times New Roman"/>
          <w:spacing w:val="-1"/>
        </w:rPr>
      </w:pPr>
    </w:p>
    <w:p w14:paraId="2213A73A" w14:textId="7F5099E7" w:rsidR="00352FC4" w:rsidRPr="00D00F59" w:rsidRDefault="00352FC4" w:rsidP="00D00F59">
      <w:pPr>
        <w:pStyle w:val="Heading2"/>
      </w:pPr>
      <w:r w:rsidRPr="00D00F59">
        <w:t>Tentative Course Schedule:</w:t>
      </w:r>
    </w:p>
    <w:p w14:paraId="4FADCDA8" w14:textId="77777777" w:rsidR="004E703B" w:rsidRPr="00863106" w:rsidRDefault="004E703B" w:rsidP="004E703B">
      <w:pPr>
        <w:autoSpaceDE w:val="0"/>
        <w:autoSpaceDN w:val="0"/>
        <w:rPr>
          <w:rFonts w:ascii="Times New Roman" w:eastAsia="Times New Roman" w:hAnsi="Times New Roman" w:cs="Times New Roman"/>
          <w:b/>
          <w:bCs/>
          <w:sz w:val="24"/>
          <w:szCs w:val="24"/>
          <w:lang w:bidi="en-US"/>
        </w:rPr>
      </w:pPr>
      <w:r w:rsidRPr="00863106">
        <w:rPr>
          <w:rFonts w:ascii="Times New Roman" w:eastAsia="Times New Roman" w:hAnsi="Times New Roman" w:cs="Times New Roman"/>
          <w:b/>
          <w:bCs/>
          <w:sz w:val="24"/>
          <w:szCs w:val="24"/>
          <w:lang w:bidi="en-US"/>
        </w:rPr>
        <w:t xml:space="preserve">Timeline (*note* instructor reserves the right to </w:t>
      </w:r>
      <w:proofErr w:type="gramStart"/>
      <w:r w:rsidRPr="00863106">
        <w:rPr>
          <w:rFonts w:ascii="Times New Roman" w:eastAsia="Times New Roman" w:hAnsi="Times New Roman" w:cs="Times New Roman"/>
          <w:b/>
          <w:bCs/>
          <w:sz w:val="24"/>
          <w:szCs w:val="24"/>
          <w:lang w:bidi="en-US"/>
        </w:rPr>
        <w:t>make adjustments to</w:t>
      </w:r>
      <w:proofErr w:type="gramEnd"/>
      <w:r w:rsidRPr="00863106">
        <w:rPr>
          <w:rFonts w:ascii="Times New Roman" w:eastAsia="Times New Roman" w:hAnsi="Times New Roman" w:cs="Times New Roman"/>
          <w:b/>
          <w:bCs/>
          <w:sz w:val="24"/>
          <w:szCs w:val="24"/>
          <w:lang w:bidi="en-US"/>
        </w:rPr>
        <w:t xml:space="preserve"> this timeline at any point in the term):</w:t>
      </w:r>
    </w:p>
    <w:p w14:paraId="59B78B55" w14:textId="77777777" w:rsidR="004E703B" w:rsidRPr="0085606C" w:rsidRDefault="004E703B" w:rsidP="004E703B">
      <w:pPr>
        <w:rPr>
          <w:rFonts w:ascii="Times New Roman" w:hAnsi="Times New Roman" w:cs="Times New Roman"/>
          <w:sz w:val="24"/>
          <w:szCs w:val="24"/>
          <w:lang w:val="es-ES"/>
        </w:rPr>
      </w:pPr>
      <w:r w:rsidRPr="0085606C">
        <w:rPr>
          <w:rFonts w:ascii="Times New Roman" w:hAnsi="Times New Roman" w:cs="Times New Roman"/>
          <w:sz w:val="24"/>
          <w:szCs w:val="24"/>
          <w:lang w:val="es-ES"/>
        </w:rPr>
        <w:t xml:space="preserve">BASIC MODULE: </w:t>
      </w:r>
    </w:p>
    <w:p w14:paraId="71692BE5" w14:textId="77777777" w:rsidR="004E703B" w:rsidRPr="0085606C" w:rsidRDefault="004E703B" w:rsidP="004E703B">
      <w:pPr>
        <w:rPr>
          <w:rFonts w:ascii="Times New Roman" w:hAnsi="Times New Roman" w:cs="Times New Roman"/>
          <w:sz w:val="24"/>
          <w:szCs w:val="24"/>
          <w:lang w:val="es-ES"/>
        </w:rPr>
      </w:pPr>
      <w:r w:rsidRPr="0085606C">
        <w:rPr>
          <w:rFonts w:ascii="Times New Roman" w:hAnsi="Times New Roman" w:cs="Times New Roman"/>
          <w:sz w:val="24"/>
          <w:szCs w:val="24"/>
          <w:lang w:val="es-ES"/>
        </w:rPr>
        <w:t xml:space="preserve">WEEK 1-2 </w:t>
      </w:r>
    </w:p>
    <w:p w14:paraId="6AC5DF3C" w14:textId="77777777" w:rsidR="004E703B" w:rsidRPr="0085606C" w:rsidRDefault="004E703B" w:rsidP="004E703B">
      <w:pPr>
        <w:rPr>
          <w:rFonts w:ascii="Times New Roman" w:hAnsi="Times New Roman" w:cs="Times New Roman"/>
          <w:sz w:val="24"/>
          <w:szCs w:val="24"/>
          <w:lang w:val="es-ES"/>
        </w:rPr>
      </w:pPr>
      <w:proofErr w:type="spellStart"/>
      <w:r w:rsidRPr="0085606C">
        <w:rPr>
          <w:rFonts w:ascii="Times New Roman" w:hAnsi="Times New Roman" w:cs="Times New Roman"/>
          <w:sz w:val="24"/>
          <w:szCs w:val="24"/>
          <w:lang w:val="es-ES"/>
        </w:rPr>
        <w:t>Lecture</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demonstration</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student</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participation</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discussion</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workouts</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including</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all</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aspects</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of</w:t>
      </w:r>
      <w:proofErr w:type="spellEnd"/>
      <w:r w:rsidRPr="0085606C">
        <w:rPr>
          <w:rFonts w:ascii="Times New Roman" w:hAnsi="Times New Roman" w:cs="Times New Roman"/>
          <w:sz w:val="24"/>
          <w:szCs w:val="24"/>
          <w:lang w:val="es-ES"/>
        </w:rPr>
        <w:t xml:space="preserve"> fitness. </w:t>
      </w:r>
    </w:p>
    <w:p w14:paraId="4411E221" w14:textId="77777777" w:rsidR="004E703B" w:rsidRPr="0085606C" w:rsidRDefault="004E703B" w:rsidP="004E703B">
      <w:pPr>
        <w:rPr>
          <w:rFonts w:ascii="Times New Roman" w:hAnsi="Times New Roman" w:cs="Times New Roman"/>
          <w:sz w:val="24"/>
          <w:szCs w:val="24"/>
          <w:lang w:val="es-ES"/>
        </w:rPr>
      </w:pPr>
      <w:r w:rsidRPr="0085606C">
        <w:rPr>
          <w:rFonts w:ascii="Times New Roman" w:hAnsi="Times New Roman" w:cs="Times New Roman"/>
          <w:sz w:val="24"/>
          <w:szCs w:val="24"/>
          <w:lang w:val="es-ES"/>
        </w:rPr>
        <w:t xml:space="preserve">WEEK 3-4 </w:t>
      </w:r>
    </w:p>
    <w:p w14:paraId="7D1CE407" w14:textId="77777777" w:rsidR="004E703B" w:rsidRPr="0085606C" w:rsidRDefault="004E703B" w:rsidP="004E703B">
      <w:pPr>
        <w:rPr>
          <w:rFonts w:ascii="Times New Roman" w:hAnsi="Times New Roman" w:cs="Times New Roman"/>
          <w:sz w:val="24"/>
          <w:szCs w:val="24"/>
          <w:lang w:val="es-ES"/>
        </w:rPr>
      </w:pPr>
      <w:proofErr w:type="spellStart"/>
      <w:r w:rsidRPr="0085606C">
        <w:rPr>
          <w:rFonts w:ascii="Times New Roman" w:hAnsi="Times New Roman" w:cs="Times New Roman"/>
          <w:sz w:val="24"/>
          <w:szCs w:val="24"/>
          <w:lang w:val="es-ES"/>
        </w:rPr>
        <w:t>Students</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mimic</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movement</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of</w:t>
      </w:r>
      <w:proofErr w:type="spellEnd"/>
      <w:r w:rsidRPr="0085606C">
        <w:rPr>
          <w:rFonts w:ascii="Times New Roman" w:hAnsi="Times New Roman" w:cs="Times New Roman"/>
          <w:sz w:val="24"/>
          <w:szCs w:val="24"/>
          <w:lang w:val="es-ES"/>
        </w:rPr>
        <w:t xml:space="preserve"> instructor. </w:t>
      </w:r>
      <w:proofErr w:type="spellStart"/>
      <w:r w:rsidRPr="0085606C">
        <w:rPr>
          <w:rFonts w:ascii="Times New Roman" w:hAnsi="Times New Roman" w:cs="Times New Roman"/>
          <w:sz w:val="24"/>
          <w:szCs w:val="24"/>
          <w:lang w:val="es-ES"/>
        </w:rPr>
        <w:t>Students</w:t>
      </w:r>
      <w:proofErr w:type="spellEnd"/>
      <w:r w:rsidRPr="0085606C">
        <w:rPr>
          <w:rFonts w:ascii="Times New Roman" w:hAnsi="Times New Roman" w:cs="Times New Roman"/>
          <w:sz w:val="24"/>
          <w:szCs w:val="24"/>
          <w:lang w:val="es-ES"/>
        </w:rPr>
        <w:t xml:space="preserve"> “</w:t>
      </w:r>
      <w:proofErr w:type="gramStart"/>
      <w:r w:rsidRPr="0085606C">
        <w:rPr>
          <w:rFonts w:ascii="Times New Roman" w:hAnsi="Times New Roman" w:cs="Times New Roman"/>
          <w:sz w:val="24"/>
          <w:szCs w:val="24"/>
          <w:lang w:val="es-ES"/>
        </w:rPr>
        <w:t>show</w:t>
      </w:r>
      <w:proofErr w:type="gram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tell</w:t>
      </w:r>
      <w:proofErr w:type="spellEnd"/>
      <w:r w:rsidRPr="0085606C">
        <w:rPr>
          <w:rFonts w:ascii="Times New Roman" w:hAnsi="Times New Roman" w:cs="Times New Roman"/>
          <w:sz w:val="24"/>
          <w:szCs w:val="24"/>
          <w:lang w:val="es-ES"/>
        </w:rPr>
        <w:t xml:space="preserve">, do” </w:t>
      </w:r>
      <w:proofErr w:type="spellStart"/>
      <w:r w:rsidRPr="0085606C">
        <w:rPr>
          <w:rFonts w:ascii="Times New Roman" w:hAnsi="Times New Roman" w:cs="Times New Roman"/>
          <w:sz w:val="24"/>
          <w:szCs w:val="24"/>
          <w:lang w:val="es-ES"/>
        </w:rPr>
        <w:t>specific</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moves</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Students</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introduced</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to</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sports</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psychology</w:t>
      </w:r>
      <w:proofErr w:type="spellEnd"/>
      <w:r w:rsidRPr="0085606C">
        <w:rPr>
          <w:rFonts w:ascii="Times New Roman" w:hAnsi="Times New Roman" w:cs="Times New Roman"/>
          <w:sz w:val="24"/>
          <w:szCs w:val="24"/>
          <w:lang w:val="es-ES"/>
        </w:rPr>
        <w:t xml:space="preserve"> </w:t>
      </w:r>
    </w:p>
    <w:p w14:paraId="5864CACA" w14:textId="77777777" w:rsidR="004E703B" w:rsidRPr="0085606C" w:rsidRDefault="004E703B" w:rsidP="004E703B">
      <w:pPr>
        <w:rPr>
          <w:rFonts w:ascii="Times New Roman" w:hAnsi="Times New Roman" w:cs="Times New Roman"/>
          <w:sz w:val="24"/>
          <w:szCs w:val="24"/>
          <w:lang w:val="es-ES"/>
        </w:rPr>
      </w:pPr>
      <w:r w:rsidRPr="0085606C">
        <w:rPr>
          <w:rFonts w:ascii="Times New Roman" w:hAnsi="Times New Roman" w:cs="Times New Roman"/>
          <w:sz w:val="24"/>
          <w:szCs w:val="24"/>
          <w:lang w:val="es-ES"/>
        </w:rPr>
        <w:t xml:space="preserve">WEEK 5 </w:t>
      </w:r>
    </w:p>
    <w:p w14:paraId="2DC4971A" w14:textId="77777777" w:rsidR="004E703B" w:rsidRPr="0085606C" w:rsidRDefault="004E703B" w:rsidP="004E703B">
      <w:pPr>
        <w:rPr>
          <w:rFonts w:ascii="Times New Roman" w:hAnsi="Times New Roman" w:cs="Times New Roman"/>
          <w:sz w:val="24"/>
          <w:szCs w:val="24"/>
          <w:lang w:val="es-ES"/>
        </w:rPr>
      </w:pPr>
      <w:proofErr w:type="spellStart"/>
      <w:r w:rsidRPr="0085606C">
        <w:rPr>
          <w:rFonts w:ascii="Times New Roman" w:hAnsi="Times New Roman" w:cs="Times New Roman"/>
          <w:sz w:val="24"/>
          <w:szCs w:val="24"/>
          <w:lang w:val="es-ES"/>
        </w:rPr>
        <w:t>Students</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learn</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demonstrate</w:t>
      </w:r>
      <w:proofErr w:type="spellEnd"/>
      <w:r w:rsidRPr="0085606C">
        <w:rPr>
          <w:rFonts w:ascii="Times New Roman" w:hAnsi="Times New Roman" w:cs="Times New Roman"/>
          <w:sz w:val="24"/>
          <w:szCs w:val="24"/>
          <w:lang w:val="es-ES"/>
        </w:rPr>
        <w:t xml:space="preserve"> and </w:t>
      </w:r>
      <w:proofErr w:type="spellStart"/>
      <w:r w:rsidRPr="0085606C">
        <w:rPr>
          <w:rFonts w:ascii="Times New Roman" w:hAnsi="Times New Roman" w:cs="Times New Roman"/>
          <w:sz w:val="24"/>
          <w:szCs w:val="24"/>
          <w:lang w:val="es-ES"/>
        </w:rPr>
        <w:t>explain</w:t>
      </w:r>
      <w:proofErr w:type="spellEnd"/>
      <w:r w:rsidRPr="0085606C">
        <w:rPr>
          <w:rFonts w:ascii="Times New Roman" w:hAnsi="Times New Roman" w:cs="Times New Roman"/>
          <w:sz w:val="24"/>
          <w:szCs w:val="24"/>
          <w:lang w:val="es-ES"/>
        </w:rPr>
        <w:t xml:space="preserve"> training </w:t>
      </w:r>
      <w:proofErr w:type="spellStart"/>
      <w:r w:rsidRPr="0085606C">
        <w:rPr>
          <w:rFonts w:ascii="Times New Roman" w:hAnsi="Times New Roman" w:cs="Times New Roman"/>
          <w:sz w:val="24"/>
          <w:szCs w:val="24"/>
          <w:lang w:val="es-ES"/>
        </w:rPr>
        <w:t>principles</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demonstrated</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by</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the</w:t>
      </w:r>
      <w:proofErr w:type="spellEnd"/>
      <w:r w:rsidRPr="0085606C">
        <w:rPr>
          <w:rFonts w:ascii="Times New Roman" w:hAnsi="Times New Roman" w:cs="Times New Roman"/>
          <w:sz w:val="24"/>
          <w:szCs w:val="24"/>
          <w:lang w:val="es-ES"/>
        </w:rPr>
        <w:t xml:space="preserve"> instructor in </w:t>
      </w:r>
      <w:proofErr w:type="spellStart"/>
      <w:r w:rsidRPr="0085606C">
        <w:rPr>
          <w:rFonts w:ascii="Times New Roman" w:hAnsi="Times New Roman" w:cs="Times New Roman"/>
          <w:sz w:val="24"/>
          <w:szCs w:val="24"/>
          <w:lang w:val="es-ES"/>
        </w:rPr>
        <w:t>weeks</w:t>
      </w:r>
      <w:proofErr w:type="spellEnd"/>
      <w:r w:rsidRPr="0085606C">
        <w:rPr>
          <w:rFonts w:ascii="Times New Roman" w:hAnsi="Times New Roman" w:cs="Times New Roman"/>
          <w:sz w:val="24"/>
          <w:szCs w:val="24"/>
          <w:lang w:val="es-ES"/>
        </w:rPr>
        <w:t xml:space="preserve"> 1-4.</w:t>
      </w:r>
    </w:p>
    <w:p w14:paraId="69E5939D" w14:textId="77777777" w:rsidR="004E703B" w:rsidRPr="0085606C" w:rsidRDefault="004E703B" w:rsidP="004E703B">
      <w:pPr>
        <w:rPr>
          <w:rFonts w:ascii="Times New Roman" w:hAnsi="Times New Roman" w:cs="Times New Roman"/>
          <w:sz w:val="24"/>
          <w:szCs w:val="24"/>
          <w:lang w:val="es-ES"/>
        </w:rPr>
      </w:pPr>
      <w:r w:rsidRPr="0085606C">
        <w:rPr>
          <w:rFonts w:ascii="Times New Roman" w:hAnsi="Times New Roman" w:cs="Times New Roman"/>
          <w:sz w:val="24"/>
          <w:szCs w:val="24"/>
          <w:lang w:val="es-ES"/>
        </w:rPr>
        <w:t xml:space="preserve">FINALWEEK </w:t>
      </w:r>
    </w:p>
    <w:p w14:paraId="275CDFB4" w14:textId="77777777" w:rsidR="004E703B" w:rsidRDefault="004E703B" w:rsidP="004E703B">
      <w:pPr>
        <w:rPr>
          <w:rFonts w:ascii="Times New Roman" w:hAnsi="Times New Roman" w:cs="Times New Roman"/>
          <w:sz w:val="24"/>
          <w:szCs w:val="24"/>
          <w:lang w:val="es-ES"/>
        </w:rPr>
      </w:pPr>
      <w:r w:rsidRPr="0085606C">
        <w:rPr>
          <w:rFonts w:ascii="Times New Roman" w:hAnsi="Times New Roman" w:cs="Times New Roman"/>
          <w:sz w:val="24"/>
          <w:szCs w:val="24"/>
          <w:lang w:val="es-ES"/>
        </w:rPr>
        <w:t xml:space="preserve">During </w:t>
      </w:r>
      <w:proofErr w:type="spellStart"/>
      <w:r>
        <w:rPr>
          <w:rFonts w:ascii="Times New Roman" w:hAnsi="Times New Roman" w:cs="Times New Roman"/>
          <w:sz w:val="24"/>
          <w:szCs w:val="24"/>
          <w:lang w:val="es-ES"/>
        </w:rPr>
        <w:t>the</w:t>
      </w:r>
      <w:proofErr w:type="spellEnd"/>
      <w:r>
        <w:rPr>
          <w:rFonts w:ascii="Times New Roman" w:hAnsi="Times New Roman" w:cs="Times New Roman"/>
          <w:sz w:val="24"/>
          <w:szCs w:val="24"/>
          <w:lang w:val="es-ES"/>
        </w:rPr>
        <w:t xml:space="preserve"> </w:t>
      </w:r>
      <w:r w:rsidRPr="0085606C">
        <w:rPr>
          <w:rFonts w:ascii="Times New Roman" w:hAnsi="Times New Roman" w:cs="Times New Roman"/>
          <w:sz w:val="24"/>
          <w:szCs w:val="24"/>
          <w:lang w:val="es-ES"/>
        </w:rPr>
        <w:t xml:space="preserve">final </w:t>
      </w:r>
      <w:proofErr w:type="spellStart"/>
      <w:r w:rsidRPr="0085606C">
        <w:rPr>
          <w:rFonts w:ascii="Times New Roman" w:hAnsi="Times New Roman" w:cs="Times New Roman"/>
          <w:sz w:val="24"/>
          <w:szCs w:val="24"/>
          <w:lang w:val="es-ES"/>
        </w:rPr>
        <w:t>week</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all</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students</w:t>
      </w:r>
      <w:proofErr w:type="spellEnd"/>
      <w:r w:rsidRPr="0085606C">
        <w:rPr>
          <w:rFonts w:ascii="Times New Roman" w:hAnsi="Times New Roman" w:cs="Times New Roman"/>
          <w:sz w:val="24"/>
          <w:szCs w:val="24"/>
          <w:lang w:val="es-ES"/>
        </w:rPr>
        <w:t xml:space="preserve"> are </w:t>
      </w:r>
      <w:proofErr w:type="spellStart"/>
      <w:r w:rsidRPr="0085606C">
        <w:rPr>
          <w:rFonts w:ascii="Times New Roman" w:hAnsi="Times New Roman" w:cs="Times New Roman"/>
          <w:sz w:val="24"/>
          <w:szCs w:val="24"/>
          <w:lang w:val="es-ES"/>
        </w:rPr>
        <w:t>required</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to</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turn</w:t>
      </w:r>
      <w:proofErr w:type="spellEnd"/>
      <w:r w:rsidRPr="0085606C">
        <w:rPr>
          <w:rFonts w:ascii="Times New Roman" w:hAnsi="Times New Roman" w:cs="Times New Roman"/>
          <w:sz w:val="24"/>
          <w:szCs w:val="24"/>
          <w:lang w:val="es-ES"/>
        </w:rPr>
        <w:t xml:space="preserve"> in </w:t>
      </w:r>
      <w:r>
        <w:rPr>
          <w:rFonts w:ascii="Times New Roman" w:hAnsi="Times New Roman" w:cs="Times New Roman"/>
          <w:sz w:val="24"/>
          <w:szCs w:val="24"/>
          <w:lang w:val="es-ES"/>
        </w:rPr>
        <w:t>4</w:t>
      </w:r>
      <w:r w:rsidRPr="0085606C">
        <w:rPr>
          <w:rFonts w:ascii="Times New Roman" w:hAnsi="Times New Roman" w:cs="Times New Roman"/>
          <w:sz w:val="24"/>
          <w:szCs w:val="24"/>
          <w:lang w:val="es-ES"/>
        </w:rPr>
        <w:t xml:space="preserve">0 video </w:t>
      </w:r>
      <w:proofErr w:type="spellStart"/>
      <w:r w:rsidRPr="0085606C">
        <w:rPr>
          <w:rFonts w:ascii="Times New Roman" w:hAnsi="Times New Roman" w:cs="Times New Roman"/>
          <w:sz w:val="24"/>
          <w:szCs w:val="24"/>
          <w:lang w:val="es-ES"/>
        </w:rPr>
        <w:t>reviews</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from</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the</w:t>
      </w:r>
      <w:proofErr w:type="spellEnd"/>
      <w:r w:rsidRPr="0085606C">
        <w:rPr>
          <w:rFonts w:ascii="Times New Roman" w:hAnsi="Times New Roman" w:cs="Times New Roman"/>
          <w:sz w:val="24"/>
          <w:szCs w:val="24"/>
          <w:lang w:val="es-ES"/>
        </w:rPr>
        <w:t xml:space="preserve"> NTCC Live Like </w:t>
      </w:r>
      <w:proofErr w:type="spellStart"/>
      <w:r w:rsidRPr="0085606C">
        <w:rPr>
          <w:rFonts w:ascii="Times New Roman" w:hAnsi="Times New Roman" w:cs="Times New Roman"/>
          <w:sz w:val="24"/>
          <w:szCs w:val="24"/>
          <w:lang w:val="es-ES"/>
        </w:rPr>
        <w:t>An</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Athlete</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you</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tube</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channel</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making</w:t>
      </w:r>
      <w:proofErr w:type="spellEnd"/>
      <w:r w:rsidRPr="0085606C">
        <w:rPr>
          <w:rFonts w:ascii="Times New Roman" w:hAnsi="Times New Roman" w:cs="Times New Roman"/>
          <w:sz w:val="24"/>
          <w:szCs w:val="24"/>
          <w:lang w:val="es-ES"/>
        </w:rPr>
        <w:t xml:space="preserve"> up </w:t>
      </w:r>
      <w:proofErr w:type="spellStart"/>
      <w:r>
        <w:rPr>
          <w:rFonts w:ascii="Times New Roman" w:hAnsi="Times New Roman" w:cs="Times New Roman"/>
          <w:sz w:val="24"/>
          <w:szCs w:val="24"/>
          <w:lang w:val="es-ES"/>
        </w:rPr>
        <w:t>forty</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percent</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of</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their</w:t>
      </w:r>
      <w:proofErr w:type="spellEnd"/>
      <w:r w:rsidRPr="0085606C">
        <w:rPr>
          <w:rFonts w:ascii="Times New Roman" w:hAnsi="Times New Roman" w:cs="Times New Roman"/>
          <w:sz w:val="24"/>
          <w:szCs w:val="24"/>
          <w:lang w:val="es-ES"/>
        </w:rPr>
        <w:t xml:space="preserve"> grade.  </w:t>
      </w:r>
      <w:proofErr w:type="spellStart"/>
      <w:r>
        <w:rPr>
          <w:rFonts w:ascii="Times New Roman" w:hAnsi="Times New Roman" w:cs="Times New Roman"/>
          <w:sz w:val="24"/>
          <w:szCs w:val="24"/>
          <w:lang w:val="es-ES"/>
        </w:rPr>
        <w:t>Thirty</w:t>
      </w:r>
      <w:proofErr w:type="spellEnd"/>
      <w:r>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percent</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of</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students</w:t>
      </w:r>
      <w:proofErr w:type="spellEnd"/>
      <w:r w:rsidRPr="0085606C">
        <w:rPr>
          <w:rFonts w:ascii="Times New Roman" w:hAnsi="Times New Roman" w:cs="Times New Roman"/>
          <w:sz w:val="24"/>
          <w:szCs w:val="24"/>
          <w:lang w:val="es-ES"/>
        </w:rPr>
        <w:t xml:space="preserve"> grades </w:t>
      </w:r>
      <w:proofErr w:type="spellStart"/>
      <w:r w:rsidRPr="0085606C">
        <w:rPr>
          <w:rFonts w:ascii="Times New Roman" w:hAnsi="Times New Roman" w:cs="Times New Roman"/>
          <w:sz w:val="24"/>
          <w:szCs w:val="24"/>
          <w:lang w:val="es-ES"/>
        </w:rPr>
        <w:t>is</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based</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on</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completion</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of</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the</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workout</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logsheet</w:t>
      </w:r>
      <w:proofErr w:type="spellEnd"/>
      <w:r w:rsidRPr="0085606C">
        <w:rPr>
          <w:rFonts w:ascii="Times New Roman" w:hAnsi="Times New Roman" w:cs="Times New Roman"/>
          <w:sz w:val="24"/>
          <w:szCs w:val="24"/>
          <w:lang w:val="es-ES"/>
        </w:rPr>
        <w:t xml:space="preserve"> calendar </w:t>
      </w:r>
      <w:proofErr w:type="spellStart"/>
      <w:r w:rsidRPr="0085606C">
        <w:rPr>
          <w:rFonts w:ascii="Times New Roman" w:hAnsi="Times New Roman" w:cs="Times New Roman"/>
          <w:sz w:val="24"/>
          <w:szCs w:val="24"/>
          <w:lang w:val="es-ES"/>
        </w:rPr>
        <w:t>documenting</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each</w:t>
      </w:r>
      <w:proofErr w:type="spellEnd"/>
      <w:r w:rsidRPr="0085606C">
        <w:rPr>
          <w:rFonts w:ascii="Times New Roman" w:hAnsi="Times New Roman" w:cs="Times New Roman"/>
          <w:sz w:val="24"/>
          <w:szCs w:val="24"/>
          <w:lang w:val="es-ES"/>
        </w:rPr>
        <w:t xml:space="preserve"> </w:t>
      </w:r>
      <w:proofErr w:type="spellStart"/>
      <w:r w:rsidRPr="0085606C">
        <w:rPr>
          <w:rFonts w:ascii="Times New Roman" w:hAnsi="Times New Roman" w:cs="Times New Roman"/>
          <w:sz w:val="24"/>
          <w:szCs w:val="24"/>
          <w:lang w:val="es-ES"/>
        </w:rPr>
        <w:t>workout</w:t>
      </w:r>
      <w:proofErr w:type="spellEnd"/>
      <w:r w:rsidRPr="0085606C">
        <w:rPr>
          <w:rFonts w:ascii="Times New Roman" w:hAnsi="Times New Roman" w:cs="Times New Roman"/>
          <w:sz w:val="24"/>
          <w:szCs w:val="24"/>
          <w:lang w:val="es-ES"/>
        </w:rPr>
        <w:t>.</w:t>
      </w:r>
      <w:r>
        <w:rPr>
          <w:rFonts w:ascii="Times New Roman" w:hAnsi="Times New Roman" w:cs="Times New Roman"/>
          <w:sz w:val="24"/>
          <w:szCs w:val="24"/>
          <w:lang w:val="es-ES"/>
        </w:rPr>
        <w:t xml:space="preserve"> And </w:t>
      </w:r>
      <w:proofErr w:type="spellStart"/>
      <w:r>
        <w:rPr>
          <w:rFonts w:ascii="Times New Roman" w:hAnsi="Times New Roman" w:cs="Times New Roman"/>
          <w:sz w:val="24"/>
          <w:szCs w:val="24"/>
          <w:lang w:val="es-ES"/>
        </w:rPr>
        <w:t>thirty</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percent</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of</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the</w:t>
      </w:r>
      <w:proofErr w:type="spellEnd"/>
      <w:r>
        <w:rPr>
          <w:rFonts w:ascii="Times New Roman" w:hAnsi="Times New Roman" w:cs="Times New Roman"/>
          <w:sz w:val="24"/>
          <w:szCs w:val="24"/>
          <w:lang w:val="es-ES"/>
        </w:rPr>
        <w:t xml:space="preserve"> grade </w:t>
      </w:r>
      <w:proofErr w:type="spellStart"/>
      <w:r>
        <w:rPr>
          <w:rFonts w:ascii="Times New Roman" w:hAnsi="Times New Roman" w:cs="Times New Roman"/>
          <w:sz w:val="24"/>
          <w:szCs w:val="24"/>
          <w:lang w:val="es-ES"/>
        </w:rPr>
        <w:t>is</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based</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on</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completion</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of</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the</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three</w:t>
      </w:r>
      <w:proofErr w:type="spellEnd"/>
      <w:r>
        <w:rPr>
          <w:rFonts w:ascii="Times New Roman" w:hAnsi="Times New Roman" w:cs="Times New Roman"/>
          <w:sz w:val="24"/>
          <w:szCs w:val="24"/>
          <w:lang w:val="es-ES"/>
        </w:rPr>
        <w:t xml:space="preserve">-page </w:t>
      </w:r>
      <w:proofErr w:type="spellStart"/>
      <w:r>
        <w:rPr>
          <w:rFonts w:ascii="Times New Roman" w:hAnsi="Times New Roman" w:cs="Times New Roman"/>
          <w:sz w:val="24"/>
          <w:szCs w:val="24"/>
          <w:lang w:val="es-ES"/>
        </w:rPr>
        <w:t>term</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paper</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All</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paperwork</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is</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due</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on</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or</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before</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the</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last</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class</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day</w:t>
      </w:r>
      <w:proofErr w:type="spellEnd"/>
      <w:r>
        <w:rPr>
          <w:rFonts w:ascii="Times New Roman" w:hAnsi="Times New Roman" w:cs="Times New Roman"/>
          <w:sz w:val="24"/>
          <w:szCs w:val="24"/>
          <w:lang w:val="es-ES"/>
        </w:rPr>
        <w:t>.</w:t>
      </w:r>
    </w:p>
    <w:p w14:paraId="0B9EC859" w14:textId="77777777" w:rsidR="00E57FAA" w:rsidRDefault="00E57FAA" w:rsidP="00E57FAA">
      <w:pPr>
        <w:pStyle w:val="Default"/>
      </w:pPr>
    </w:p>
    <w:p w14:paraId="6A43E2F5" w14:textId="77777777" w:rsidR="008F4668" w:rsidRDefault="008F4668" w:rsidP="008F4668">
      <w:pPr>
        <w:pStyle w:val="Heading2"/>
      </w:pPr>
      <w:r>
        <w:t xml:space="preserve">IMPORTANT DATES: </w:t>
      </w:r>
    </w:p>
    <w:p w14:paraId="4966B8C8" w14:textId="77777777" w:rsidR="008F4668" w:rsidRDefault="008F4668" w:rsidP="008F4668">
      <w:pPr>
        <w:pStyle w:val="s53"/>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First Class Day (1</w:t>
      </w:r>
      <w:r>
        <w:rPr>
          <w:rStyle w:val="bumpedfont15"/>
          <w:rFonts w:ascii="Eras Medium ITC" w:hAnsi="Eras Medium ITC"/>
          <w:color w:val="000000"/>
          <w:sz w:val="26"/>
          <w:szCs w:val="26"/>
        </w:rPr>
        <w:t>st </w:t>
      </w:r>
      <w:r>
        <w:rPr>
          <w:rStyle w:val="bumpedfont15"/>
          <w:rFonts w:ascii="Eras Medium ITC" w:hAnsi="Eras Medium ITC"/>
          <w:color w:val="000000"/>
          <w:sz w:val="30"/>
          <w:szCs w:val="30"/>
        </w:rPr>
        <w:t>5-week and 10-week sessions)</w:t>
      </w:r>
      <w:r>
        <w:rPr>
          <w:rStyle w:val="bumpedfont15"/>
          <w:rFonts w:ascii="-webkit-standard" w:hAnsi="-webkit-standard"/>
          <w:color w:val="000000"/>
          <w:sz w:val="30"/>
          <w:szCs w:val="30"/>
        </w:rPr>
        <w:t>​</w:t>
      </w:r>
      <w:r>
        <w:rPr>
          <w:rStyle w:val="bumpedfont15"/>
          <w:rFonts w:ascii="Eras Medium ITC" w:hAnsi="Eras Medium ITC"/>
          <w:color w:val="000000"/>
          <w:sz w:val="30"/>
          <w:szCs w:val="30"/>
        </w:rPr>
        <w:t>Monday, June 8</w:t>
      </w:r>
      <w:r>
        <w:rPr>
          <w:rFonts w:ascii="-webkit-standard" w:hAnsi="-webkit-standard"/>
          <w:color w:val="000000"/>
          <w:sz w:val="20"/>
          <w:szCs w:val="20"/>
        </w:rPr>
        <w:t> </w:t>
      </w:r>
    </w:p>
    <w:p w14:paraId="04CB9A17" w14:textId="77777777" w:rsidR="008F4668" w:rsidRDefault="008F4668" w:rsidP="008F466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Late Registration Ends (1</w:t>
      </w:r>
      <w:r>
        <w:rPr>
          <w:rStyle w:val="s54"/>
          <w:rFonts w:ascii="Eras Medium ITC" w:hAnsi="Eras Medium ITC"/>
          <w:color w:val="000000"/>
          <w:sz w:val="20"/>
          <w:szCs w:val="20"/>
        </w:rPr>
        <w:t>st </w:t>
      </w:r>
      <w:r>
        <w:rPr>
          <w:rStyle w:val="bumpedfont15"/>
          <w:rFonts w:ascii="Eras Medium ITC" w:hAnsi="Eras Medium ITC"/>
          <w:color w:val="000000"/>
          <w:sz w:val="30"/>
          <w:szCs w:val="30"/>
        </w:rPr>
        <w:t>5-week session)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Monday, June 8</w:t>
      </w:r>
    </w:p>
    <w:p w14:paraId="11E31822" w14:textId="77777777" w:rsidR="008F4668" w:rsidRDefault="008F4668" w:rsidP="008F466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Late Registration Ends (10-week session)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Wednesday, June10</w:t>
      </w:r>
    </w:p>
    <w:p w14:paraId="50219788" w14:textId="77777777" w:rsidR="008F4668" w:rsidRDefault="008F4668" w:rsidP="008F466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Summer Census (1</w:t>
      </w:r>
      <w:r>
        <w:rPr>
          <w:rStyle w:val="bumpedfont20"/>
          <w:rFonts w:ascii="Eras Medium ITC" w:hAnsi="Eras Medium ITC"/>
          <w:color w:val="000000"/>
          <w:sz w:val="12"/>
          <w:szCs w:val="12"/>
          <w:vertAlign w:val="superscript"/>
        </w:rPr>
        <w:t>st </w:t>
      </w:r>
      <w:r>
        <w:rPr>
          <w:rStyle w:val="bumpedfont15"/>
          <w:rFonts w:ascii="Eras Medium ITC" w:hAnsi="Eras Medium ITC"/>
          <w:color w:val="000000"/>
          <w:sz w:val="30"/>
          <w:szCs w:val="30"/>
        </w:rPr>
        <w:t>5-week session)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Thursday, June 11</w:t>
      </w:r>
    </w:p>
    <w:p w14:paraId="33BF2BAD" w14:textId="77777777" w:rsidR="008F4668" w:rsidRDefault="008F4668" w:rsidP="008F466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Summer Census (10-week session)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Tuesday, June 16</w:t>
      </w:r>
    </w:p>
    <w:p w14:paraId="47FB5B92" w14:textId="77777777" w:rsidR="008F4668" w:rsidRDefault="008F4668" w:rsidP="008F466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Juneteenth Holiday</w:t>
      </w:r>
      <w:r>
        <w:rPr>
          <w:rStyle w:val="bumpedfont15"/>
          <w:rFonts w:ascii="-webkit-standard" w:hAnsi="-webkit-standard"/>
          <w:color w:val="000000"/>
          <w:sz w:val="30"/>
          <w:szCs w:val="30"/>
        </w:rPr>
        <w:t>​</w:t>
      </w:r>
      <w:r>
        <w:rPr>
          <w:rStyle w:val="bumpedfont15"/>
          <w:rFonts w:ascii="Eras Medium ITC" w:hAnsi="Eras Medium ITC"/>
          <w:color w:val="000000"/>
          <w:sz w:val="30"/>
          <w:szCs w:val="30"/>
        </w:rPr>
        <w:t>Friday, June 19</w:t>
      </w:r>
    </w:p>
    <w:p w14:paraId="10F4D412" w14:textId="77777777" w:rsidR="008F4668" w:rsidRDefault="008F4668" w:rsidP="008F466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Deadline for Summer Graduation Application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Thursday, June 25</w:t>
      </w:r>
    </w:p>
    <w:p w14:paraId="1B787CD3" w14:textId="77777777" w:rsidR="008F4668" w:rsidRDefault="008F4668" w:rsidP="008F466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Final Day to Withdraw with a Grade of “W” (1</w:t>
      </w:r>
      <w:r>
        <w:rPr>
          <w:rStyle w:val="s54"/>
          <w:rFonts w:ascii="Eras Medium ITC" w:hAnsi="Eras Medium ITC"/>
          <w:color w:val="000000"/>
          <w:sz w:val="20"/>
          <w:szCs w:val="20"/>
        </w:rPr>
        <w:t>st </w:t>
      </w:r>
      <w:r>
        <w:rPr>
          <w:rStyle w:val="bumpedfont15"/>
          <w:rFonts w:ascii="Eras Medium ITC" w:hAnsi="Eras Medium ITC"/>
          <w:color w:val="000000"/>
          <w:sz w:val="30"/>
          <w:szCs w:val="30"/>
        </w:rPr>
        <w:t>5-weeksession)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Wednesday, July 1</w:t>
      </w:r>
    </w:p>
    <w:p w14:paraId="78596CA9" w14:textId="77777777" w:rsidR="008F4668" w:rsidRDefault="008F4668" w:rsidP="008F466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Independence Day Holiday</w:t>
      </w:r>
      <w:r>
        <w:rPr>
          <w:rStyle w:val="bumpedfont15"/>
          <w:rFonts w:ascii="-webkit-standard" w:hAnsi="-webkit-standard"/>
          <w:color w:val="000000"/>
          <w:sz w:val="30"/>
          <w:szCs w:val="30"/>
        </w:rPr>
        <w:t>​</w:t>
      </w:r>
      <w:r>
        <w:rPr>
          <w:rStyle w:val="bumpedfont15"/>
          <w:rFonts w:ascii="Eras Medium ITC" w:hAnsi="Eras Medium ITC"/>
          <w:color w:val="000000"/>
          <w:sz w:val="30"/>
          <w:szCs w:val="30"/>
        </w:rPr>
        <w:t>Friday, July 3</w:t>
      </w:r>
    </w:p>
    <w:p w14:paraId="19AA9093" w14:textId="77777777" w:rsidR="008F4668" w:rsidRDefault="008F4668" w:rsidP="008F4668">
      <w:pPr>
        <w:pStyle w:val="s53"/>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Last Class Day/Final Examinations (1</w:t>
      </w:r>
      <w:r>
        <w:rPr>
          <w:rStyle w:val="bumpedfont20"/>
          <w:rFonts w:ascii="Eras Medium ITC" w:hAnsi="Eras Medium ITC"/>
          <w:color w:val="000000"/>
          <w:sz w:val="12"/>
          <w:szCs w:val="12"/>
          <w:vertAlign w:val="superscript"/>
        </w:rPr>
        <w:t>st </w:t>
      </w:r>
      <w:r>
        <w:rPr>
          <w:rStyle w:val="bumpedfont15"/>
          <w:rFonts w:ascii="Eras Medium ITC" w:hAnsi="Eras Medium ITC"/>
          <w:color w:val="000000"/>
          <w:sz w:val="30"/>
          <w:szCs w:val="30"/>
        </w:rPr>
        <w:t>5-week session)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Thursday, July 9</w:t>
      </w:r>
    </w:p>
    <w:p w14:paraId="3F791093" w14:textId="77777777" w:rsidR="008F4668" w:rsidRDefault="008F4668" w:rsidP="008F466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First Class Day (2</w:t>
      </w:r>
      <w:r>
        <w:rPr>
          <w:rStyle w:val="s54"/>
          <w:rFonts w:ascii="Eras Medium ITC" w:hAnsi="Eras Medium ITC"/>
          <w:color w:val="000000"/>
          <w:sz w:val="20"/>
          <w:szCs w:val="20"/>
        </w:rPr>
        <w:t>nd </w:t>
      </w:r>
      <w:r>
        <w:rPr>
          <w:rStyle w:val="bumpedfont15"/>
          <w:rFonts w:ascii="Eras Medium ITC" w:hAnsi="Eras Medium ITC"/>
          <w:color w:val="000000"/>
          <w:sz w:val="30"/>
          <w:szCs w:val="30"/>
        </w:rPr>
        <w:t>5-week session)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Monday, July 13</w:t>
      </w:r>
    </w:p>
    <w:p w14:paraId="227DA195" w14:textId="77777777" w:rsidR="008F4668" w:rsidRDefault="008F4668" w:rsidP="008F466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Late Registration Ends (2</w:t>
      </w:r>
      <w:r>
        <w:rPr>
          <w:rStyle w:val="s54"/>
          <w:rFonts w:ascii="Eras Medium ITC" w:hAnsi="Eras Medium ITC"/>
          <w:color w:val="000000"/>
          <w:sz w:val="20"/>
          <w:szCs w:val="20"/>
        </w:rPr>
        <w:t>nd </w:t>
      </w:r>
      <w:r>
        <w:rPr>
          <w:rStyle w:val="bumpedfont15"/>
          <w:rFonts w:ascii="Eras Medium ITC" w:hAnsi="Eras Medium ITC"/>
          <w:color w:val="000000"/>
          <w:sz w:val="30"/>
          <w:szCs w:val="30"/>
        </w:rPr>
        <w:t>5-week session)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Monday, July 13</w:t>
      </w:r>
    </w:p>
    <w:p w14:paraId="48ACA439" w14:textId="77777777" w:rsidR="008F4668" w:rsidRDefault="008F4668" w:rsidP="008F466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lastRenderedPageBreak/>
        <w:t>Summer Census (2</w:t>
      </w:r>
      <w:r>
        <w:rPr>
          <w:rStyle w:val="bumpedfont20"/>
          <w:rFonts w:ascii="Eras Medium ITC" w:hAnsi="Eras Medium ITC"/>
          <w:color w:val="000000"/>
          <w:sz w:val="12"/>
          <w:szCs w:val="12"/>
          <w:vertAlign w:val="superscript"/>
        </w:rPr>
        <w:t>nd</w:t>
      </w:r>
      <w:r>
        <w:rPr>
          <w:rStyle w:val="bumpedfont15"/>
          <w:rFonts w:ascii="Eras Medium ITC" w:hAnsi="Eras Medium ITC"/>
          <w:color w:val="000000"/>
          <w:sz w:val="30"/>
          <w:szCs w:val="30"/>
        </w:rPr>
        <w:t> 5-week session)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Thursday, July 16</w:t>
      </w:r>
    </w:p>
    <w:p w14:paraId="22250968" w14:textId="77777777" w:rsidR="008F4668" w:rsidRDefault="008F4668" w:rsidP="008F466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Final Day to Withdraw with a Grade of “W” (10-weeksession)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Thursday, July 30</w:t>
      </w:r>
    </w:p>
    <w:p w14:paraId="01E6A770" w14:textId="77777777" w:rsidR="008F4668" w:rsidRDefault="008F4668" w:rsidP="008F466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Final Day to Withdraw with a Grade of “W” (2</w:t>
      </w:r>
      <w:r>
        <w:rPr>
          <w:rStyle w:val="s54"/>
          <w:rFonts w:ascii="Eras Medium ITC" w:hAnsi="Eras Medium ITC"/>
          <w:color w:val="000000"/>
          <w:sz w:val="20"/>
          <w:szCs w:val="20"/>
        </w:rPr>
        <w:t>nd </w:t>
      </w:r>
      <w:r>
        <w:rPr>
          <w:rStyle w:val="bumpedfont15"/>
          <w:rFonts w:ascii="Eras Medium ITC" w:hAnsi="Eras Medium ITC"/>
          <w:color w:val="000000"/>
          <w:sz w:val="30"/>
          <w:szCs w:val="30"/>
        </w:rPr>
        <w:t>5-weeksession)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Thursday, August 6</w:t>
      </w:r>
    </w:p>
    <w:p w14:paraId="08B22033" w14:textId="77777777" w:rsidR="008F4668" w:rsidRDefault="008F4668" w:rsidP="008F4668">
      <w:pPr>
        <w:pStyle w:val="s53"/>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Last Class Day/Final Examinations (10-week; 2</w:t>
      </w:r>
      <w:r>
        <w:rPr>
          <w:rStyle w:val="bumpedfont20"/>
          <w:rFonts w:ascii="Eras Medium ITC" w:hAnsi="Eras Medium ITC"/>
          <w:color w:val="000000"/>
          <w:sz w:val="12"/>
          <w:szCs w:val="12"/>
          <w:vertAlign w:val="superscript"/>
        </w:rPr>
        <w:t>nd </w:t>
      </w:r>
      <w:r>
        <w:rPr>
          <w:rStyle w:val="bumpedfont15"/>
          <w:rFonts w:ascii="Eras Medium ITC" w:hAnsi="Eras Medium ITC"/>
          <w:color w:val="000000"/>
          <w:sz w:val="30"/>
          <w:szCs w:val="30"/>
        </w:rPr>
        <w:t>5-week sessions)</w:t>
      </w:r>
      <w:r>
        <w:rPr>
          <w:rStyle w:val="bumpedfont15"/>
          <w:rFonts w:ascii="-webkit-standard" w:hAnsi="-webkit-standard"/>
          <w:color w:val="000000"/>
          <w:sz w:val="30"/>
          <w:szCs w:val="30"/>
        </w:rPr>
        <w:t>​</w:t>
      </w:r>
      <w:r>
        <w:rPr>
          <w:rStyle w:val="bumpedfont15"/>
          <w:rFonts w:ascii="Eras Medium ITC" w:hAnsi="Eras Medium ITC"/>
          <w:color w:val="000000"/>
          <w:sz w:val="30"/>
          <w:szCs w:val="30"/>
        </w:rPr>
        <w:t>Thursday, August 13</w:t>
      </w:r>
    </w:p>
    <w:p w14:paraId="3489F3F6" w14:textId="77777777" w:rsidR="008F4668" w:rsidRDefault="008F4668" w:rsidP="008F4668">
      <w:pPr>
        <w:pStyle w:val="s55"/>
        <w:spacing w:before="0" w:beforeAutospacing="0" w:after="0" w:afterAutospacing="0"/>
        <w:ind w:left="45"/>
        <w:rPr>
          <w:rFonts w:ascii="-webkit-standard" w:hAnsi="-webkit-standard"/>
          <w:color w:val="000000"/>
          <w:sz w:val="20"/>
          <w:szCs w:val="20"/>
        </w:rPr>
      </w:pPr>
      <w:r>
        <w:rPr>
          <w:rStyle w:val="bumpedfont15"/>
          <w:rFonts w:ascii="Eras Medium ITC" w:hAnsi="Eras Medium ITC"/>
          <w:color w:val="000000"/>
          <w:sz w:val="30"/>
          <w:szCs w:val="30"/>
        </w:rPr>
        <w:t>Summer Graduation</w:t>
      </w:r>
      <w:r>
        <w:rPr>
          <w:rStyle w:val="bumpedfont15"/>
          <w:rFonts w:ascii="-webkit-standard" w:hAnsi="-webkit-standard"/>
          <w:color w:val="000000"/>
          <w:sz w:val="30"/>
          <w:szCs w:val="30"/>
        </w:rPr>
        <w:t>​</w:t>
      </w:r>
      <w:r>
        <w:rPr>
          <w:rStyle w:val="bumpedfont15"/>
          <w:rFonts w:ascii="Eras Medium ITC" w:hAnsi="Eras Medium ITC"/>
          <w:color w:val="000000"/>
          <w:sz w:val="30"/>
          <w:szCs w:val="30"/>
        </w:rPr>
        <w:t>Friday, August 14</w:t>
      </w:r>
    </w:p>
    <w:p w14:paraId="6578A9A3" w14:textId="77777777" w:rsidR="00E57FAA" w:rsidRPr="0037657C" w:rsidRDefault="00E57FAA" w:rsidP="00E57FAA">
      <w:pPr>
        <w:widowControl/>
        <w:autoSpaceDE w:val="0"/>
        <w:autoSpaceDN w:val="0"/>
        <w:adjustRightInd w:val="0"/>
        <w:rPr>
          <w:rFonts w:ascii="Eras Demi ITC" w:hAnsi="Eras Demi ITC" w:cs="Eras Demi ITC"/>
          <w:color w:val="000000"/>
          <w:sz w:val="24"/>
          <w:szCs w:val="24"/>
        </w:rPr>
      </w:pPr>
    </w:p>
    <w:p w14:paraId="6110D1F7" w14:textId="77777777" w:rsidR="00E57FAA" w:rsidRPr="00490E47" w:rsidRDefault="00E57FAA" w:rsidP="00E57FAA">
      <w:pPr>
        <w:pStyle w:val="Heading2"/>
        <w:rPr>
          <w:rFonts w:eastAsia="Times New Roman"/>
        </w:rPr>
      </w:pPr>
      <w:r w:rsidRPr="00490E47">
        <w:rPr>
          <w:rFonts w:eastAsia="Times New Roman"/>
        </w:rPr>
        <w:t>APPENDIX A</w:t>
      </w:r>
    </w:p>
    <w:p w14:paraId="5D53E551" w14:textId="77777777" w:rsidR="00E57FAA" w:rsidRPr="00640C4A" w:rsidRDefault="00E57FAA" w:rsidP="00E57FAA">
      <w:pPr>
        <w:rPr>
          <w:rFonts w:ascii="Times New Roman" w:eastAsia="Times New Roman" w:hAnsi="Times New Roman" w:cs="Times New Roman"/>
          <w:sz w:val="24"/>
          <w:szCs w:val="24"/>
        </w:rPr>
      </w:pPr>
      <w:r w:rsidRPr="00640C4A">
        <w:rPr>
          <w:rFonts w:ascii="Times New Roman" w:eastAsia="Times New Roman" w:hAnsi="Times New Roman" w:cs="Times New Roman"/>
          <w:sz w:val="24"/>
          <w:szCs w:val="24"/>
        </w:rPr>
        <w:t xml:space="preserve"> Log Sheet Calendar Rubric</w:t>
      </w:r>
    </w:p>
    <w:p w14:paraId="7691468A" w14:textId="77777777" w:rsidR="00E57FAA" w:rsidRPr="00640C4A" w:rsidRDefault="00E57FAA" w:rsidP="00E57FAA">
      <w:pPr>
        <w:rPr>
          <w:rFonts w:ascii="Times New Roman" w:eastAsia="Times New Roman" w:hAnsi="Times New Roman" w:cs="Times New Roman"/>
          <w:sz w:val="24"/>
          <w:szCs w:val="24"/>
        </w:rPr>
      </w:pPr>
      <w:r w:rsidRPr="00640C4A">
        <w:rPr>
          <w:rFonts w:ascii="Times New Roman" w:eastAsia="Times New Roman" w:hAnsi="Times New Roman" w:cs="Times New Roman"/>
          <w:sz w:val="24"/>
          <w:szCs w:val="24"/>
        </w:rPr>
        <w:t xml:space="preserve"> Habit Forming</w:t>
      </w:r>
    </w:p>
    <w:p w14:paraId="3E4C0E79" w14:textId="77777777" w:rsidR="00E57FAA" w:rsidRPr="00640C4A" w:rsidRDefault="00E57FAA" w:rsidP="00E57FAA">
      <w:pPr>
        <w:rPr>
          <w:rFonts w:ascii="Times New Roman" w:eastAsia="Times New Roman" w:hAnsi="Times New Roman" w:cs="Times New Roman"/>
          <w:sz w:val="24"/>
          <w:szCs w:val="24"/>
        </w:rPr>
      </w:pPr>
      <w:r w:rsidRPr="00640C4A">
        <w:rPr>
          <w:rFonts w:ascii="Times New Roman" w:eastAsia="Times New Roman" w:hAnsi="Times New Roman" w:cs="Times New Roman"/>
          <w:sz w:val="24"/>
          <w:szCs w:val="24"/>
        </w:rPr>
        <w:t>Exercise at least 2 times per week</w:t>
      </w:r>
    </w:p>
    <w:p w14:paraId="06D418FE" w14:textId="77777777" w:rsidR="00E57FAA" w:rsidRPr="00640C4A" w:rsidRDefault="00E57FAA" w:rsidP="00E57FAA">
      <w:pPr>
        <w:rPr>
          <w:rFonts w:ascii="Times New Roman" w:eastAsia="Times New Roman" w:hAnsi="Times New Roman" w:cs="Times New Roman"/>
          <w:sz w:val="24"/>
          <w:szCs w:val="24"/>
        </w:rPr>
      </w:pPr>
      <w:r w:rsidRPr="00640C4A">
        <w:rPr>
          <w:rFonts w:ascii="Times New Roman" w:eastAsia="Times New Roman" w:hAnsi="Times New Roman" w:cs="Times New Roman"/>
          <w:sz w:val="24"/>
          <w:szCs w:val="24"/>
        </w:rPr>
        <w:t xml:space="preserve"> Failing</w:t>
      </w:r>
    </w:p>
    <w:p w14:paraId="11CF845E" w14:textId="77777777" w:rsidR="00E57FAA" w:rsidRPr="00640C4A" w:rsidRDefault="00E57FAA" w:rsidP="00E57FAA">
      <w:pPr>
        <w:rPr>
          <w:rFonts w:ascii="Times New Roman" w:eastAsia="Times New Roman" w:hAnsi="Times New Roman" w:cs="Times New Roman"/>
          <w:sz w:val="24"/>
          <w:szCs w:val="24"/>
        </w:rPr>
      </w:pPr>
      <w:r w:rsidRPr="00640C4A">
        <w:rPr>
          <w:rFonts w:ascii="Times New Roman" w:eastAsia="Times New Roman" w:hAnsi="Times New Roman" w:cs="Times New Roman"/>
          <w:sz w:val="24"/>
          <w:szCs w:val="24"/>
        </w:rPr>
        <w:t>You did not exercise at all this week - failing...F</w:t>
      </w:r>
    </w:p>
    <w:p w14:paraId="6115D78C" w14:textId="77777777" w:rsidR="00E57FAA" w:rsidRPr="00640C4A" w:rsidRDefault="00E57FAA" w:rsidP="00E57FAA">
      <w:pPr>
        <w:rPr>
          <w:rFonts w:ascii="Times New Roman" w:eastAsia="Times New Roman" w:hAnsi="Times New Roman" w:cs="Times New Roman"/>
          <w:sz w:val="24"/>
          <w:szCs w:val="24"/>
        </w:rPr>
      </w:pPr>
      <w:r w:rsidRPr="00640C4A">
        <w:rPr>
          <w:rFonts w:ascii="Times New Roman" w:eastAsia="Times New Roman" w:hAnsi="Times New Roman" w:cs="Times New Roman"/>
          <w:sz w:val="24"/>
          <w:szCs w:val="24"/>
        </w:rPr>
        <w:t xml:space="preserve"> Poor</w:t>
      </w:r>
    </w:p>
    <w:p w14:paraId="1DFB080D" w14:textId="77777777" w:rsidR="00E57FAA" w:rsidRPr="00640C4A" w:rsidRDefault="00E57FAA" w:rsidP="00E57FAA">
      <w:pPr>
        <w:rPr>
          <w:rFonts w:ascii="Times New Roman" w:eastAsia="Times New Roman" w:hAnsi="Times New Roman" w:cs="Times New Roman"/>
          <w:sz w:val="24"/>
          <w:szCs w:val="24"/>
        </w:rPr>
      </w:pPr>
      <w:r w:rsidRPr="00640C4A">
        <w:rPr>
          <w:rFonts w:ascii="Times New Roman" w:eastAsia="Times New Roman" w:hAnsi="Times New Roman" w:cs="Times New Roman"/>
          <w:sz w:val="24"/>
          <w:szCs w:val="24"/>
        </w:rPr>
        <w:t>You exercised 1 time this week for fewer than 30 minutes - poor...D</w:t>
      </w:r>
    </w:p>
    <w:p w14:paraId="4270ADAB" w14:textId="77777777" w:rsidR="00E57FAA" w:rsidRPr="00640C4A" w:rsidRDefault="00E57FAA" w:rsidP="00E57FAA">
      <w:pPr>
        <w:rPr>
          <w:rFonts w:ascii="Times New Roman" w:eastAsia="Times New Roman" w:hAnsi="Times New Roman" w:cs="Times New Roman"/>
          <w:sz w:val="24"/>
          <w:szCs w:val="24"/>
        </w:rPr>
      </w:pPr>
      <w:r w:rsidRPr="00640C4A">
        <w:rPr>
          <w:rFonts w:ascii="Times New Roman" w:eastAsia="Times New Roman" w:hAnsi="Times New Roman" w:cs="Times New Roman"/>
          <w:sz w:val="24"/>
          <w:szCs w:val="24"/>
        </w:rPr>
        <w:t xml:space="preserve"> Satisfactory</w:t>
      </w:r>
    </w:p>
    <w:p w14:paraId="77C355E1" w14:textId="77777777" w:rsidR="00E57FAA" w:rsidRPr="00640C4A" w:rsidRDefault="00E57FAA" w:rsidP="00E57FAA">
      <w:pPr>
        <w:rPr>
          <w:rFonts w:ascii="Times New Roman" w:eastAsia="Times New Roman" w:hAnsi="Times New Roman" w:cs="Times New Roman"/>
          <w:sz w:val="24"/>
          <w:szCs w:val="24"/>
        </w:rPr>
      </w:pPr>
      <w:r w:rsidRPr="00640C4A">
        <w:rPr>
          <w:rFonts w:ascii="Times New Roman" w:eastAsia="Times New Roman" w:hAnsi="Times New Roman" w:cs="Times New Roman"/>
          <w:sz w:val="24"/>
          <w:szCs w:val="24"/>
        </w:rPr>
        <w:t>You exercised 1 time this week for 30 minutes - satisfactory...C</w:t>
      </w:r>
    </w:p>
    <w:p w14:paraId="1BC293FF" w14:textId="77777777" w:rsidR="00E57FAA" w:rsidRPr="00640C4A" w:rsidRDefault="00E57FAA" w:rsidP="00E57FAA">
      <w:pPr>
        <w:rPr>
          <w:rFonts w:ascii="Times New Roman" w:eastAsia="Times New Roman" w:hAnsi="Times New Roman" w:cs="Times New Roman"/>
          <w:sz w:val="24"/>
          <w:szCs w:val="24"/>
        </w:rPr>
      </w:pPr>
      <w:r w:rsidRPr="00640C4A">
        <w:rPr>
          <w:rFonts w:ascii="Times New Roman" w:eastAsia="Times New Roman" w:hAnsi="Times New Roman" w:cs="Times New Roman"/>
          <w:sz w:val="24"/>
          <w:szCs w:val="24"/>
        </w:rPr>
        <w:t xml:space="preserve"> Good</w:t>
      </w:r>
    </w:p>
    <w:p w14:paraId="12B46FD6" w14:textId="77777777" w:rsidR="00E57FAA" w:rsidRPr="00640C4A" w:rsidRDefault="00E57FAA" w:rsidP="00E57FAA">
      <w:pPr>
        <w:rPr>
          <w:rFonts w:ascii="Times New Roman" w:eastAsia="Times New Roman" w:hAnsi="Times New Roman" w:cs="Times New Roman"/>
          <w:sz w:val="24"/>
          <w:szCs w:val="24"/>
        </w:rPr>
      </w:pPr>
      <w:r w:rsidRPr="00640C4A">
        <w:rPr>
          <w:rFonts w:ascii="Times New Roman" w:eastAsia="Times New Roman" w:hAnsi="Times New Roman" w:cs="Times New Roman"/>
          <w:sz w:val="24"/>
          <w:szCs w:val="24"/>
        </w:rPr>
        <w:t>You exercised twice this week for at least 15-minutes per session - good...B</w:t>
      </w:r>
    </w:p>
    <w:p w14:paraId="2F33222F" w14:textId="77777777" w:rsidR="00E57FAA" w:rsidRPr="00640C4A" w:rsidRDefault="00E57FAA" w:rsidP="00E57FAA">
      <w:pPr>
        <w:rPr>
          <w:rFonts w:ascii="Times New Roman" w:eastAsia="Times New Roman" w:hAnsi="Times New Roman" w:cs="Times New Roman"/>
          <w:sz w:val="24"/>
          <w:szCs w:val="24"/>
        </w:rPr>
      </w:pPr>
      <w:r w:rsidRPr="00640C4A">
        <w:rPr>
          <w:rFonts w:ascii="Times New Roman" w:eastAsia="Times New Roman" w:hAnsi="Times New Roman" w:cs="Times New Roman"/>
          <w:sz w:val="24"/>
          <w:szCs w:val="24"/>
        </w:rPr>
        <w:t xml:space="preserve"> Excellent</w:t>
      </w:r>
    </w:p>
    <w:p w14:paraId="57B33CD0" w14:textId="77777777" w:rsidR="00E57FAA" w:rsidRPr="00640C4A" w:rsidRDefault="00E57FAA" w:rsidP="00E57FAA">
      <w:pPr>
        <w:rPr>
          <w:rFonts w:ascii="Times New Roman" w:eastAsia="Times New Roman" w:hAnsi="Times New Roman" w:cs="Times New Roman"/>
          <w:sz w:val="24"/>
          <w:szCs w:val="24"/>
        </w:rPr>
      </w:pPr>
      <w:r w:rsidRPr="00640C4A">
        <w:rPr>
          <w:rFonts w:ascii="Times New Roman" w:eastAsia="Times New Roman" w:hAnsi="Times New Roman" w:cs="Times New Roman"/>
          <w:sz w:val="24"/>
          <w:szCs w:val="24"/>
        </w:rPr>
        <w:t xml:space="preserve">You exercised 2 or more times this week for at least 30-minutes per session. - </w:t>
      </w:r>
      <w:proofErr w:type="gramStart"/>
      <w:r w:rsidRPr="00640C4A">
        <w:rPr>
          <w:rFonts w:ascii="Times New Roman" w:eastAsia="Times New Roman" w:hAnsi="Times New Roman" w:cs="Times New Roman"/>
          <w:sz w:val="24"/>
          <w:szCs w:val="24"/>
        </w:rPr>
        <w:t>excellent!...</w:t>
      </w:r>
      <w:proofErr w:type="gramEnd"/>
      <w:r w:rsidRPr="00640C4A">
        <w:rPr>
          <w:rFonts w:ascii="Times New Roman" w:eastAsia="Times New Roman" w:hAnsi="Times New Roman" w:cs="Times New Roman"/>
          <w:sz w:val="24"/>
          <w:szCs w:val="24"/>
        </w:rPr>
        <w:t>A</w:t>
      </w:r>
    </w:p>
    <w:p w14:paraId="1230EC4E" w14:textId="77777777" w:rsidR="00E57FAA" w:rsidRPr="00640C4A" w:rsidRDefault="00E57FAA" w:rsidP="00E57FAA">
      <w:pPr>
        <w:rPr>
          <w:rFonts w:ascii="Times New Roman" w:eastAsia="Times New Roman" w:hAnsi="Times New Roman" w:cs="Times New Roman"/>
          <w:sz w:val="24"/>
          <w:szCs w:val="24"/>
        </w:rPr>
      </w:pPr>
      <w:r w:rsidRPr="00640C4A">
        <w:rPr>
          <w:rFonts w:ascii="Times New Roman" w:eastAsia="Times New Roman" w:hAnsi="Times New Roman" w:cs="Times New Roman"/>
          <w:sz w:val="24"/>
          <w:szCs w:val="24"/>
        </w:rPr>
        <w:t xml:space="preserve"> </w:t>
      </w:r>
    </w:p>
    <w:p w14:paraId="79E61FA9" w14:textId="77777777" w:rsidR="00E57FAA" w:rsidRPr="00E96D0A" w:rsidRDefault="00E57FAA" w:rsidP="00E57FAA">
      <w:pPr>
        <w:pStyle w:val="Heading2"/>
        <w:rPr>
          <w:rFonts w:eastAsia="Times New Roman"/>
        </w:rPr>
      </w:pPr>
      <w:r w:rsidRPr="00640C4A">
        <w:rPr>
          <w:rFonts w:eastAsia="Times New Roman"/>
        </w:rPr>
        <w:t xml:space="preserve"> </w:t>
      </w:r>
      <w:r w:rsidRPr="00E96D0A">
        <w:rPr>
          <w:rFonts w:eastAsia="Times New Roman"/>
        </w:rPr>
        <w:t>APPENDIX B</w:t>
      </w:r>
    </w:p>
    <w:p w14:paraId="0C59807F" w14:textId="77777777" w:rsidR="00E57FAA" w:rsidRPr="00E96D0A" w:rsidRDefault="00E57FAA" w:rsidP="00E57FAA">
      <w:pPr>
        <w:rPr>
          <w:rFonts w:ascii="Times New Roman" w:eastAsia="Times New Roman" w:hAnsi="Times New Roman" w:cs="Times New Roman"/>
          <w:sz w:val="24"/>
          <w:szCs w:val="24"/>
        </w:rPr>
      </w:pPr>
      <w:r w:rsidRPr="00E96D0A">
        <w:rPr>
          <w:rFonts w:ascii="Times New Roman" w:eastAsia="Times New Roman" w:hAnsi="Times New Roman" w:cs="Times New Roman"/>
          <w:sz w:val="24"/>
          <w:szCs w:val="24"/>
        </w:rPr>
        <w:t xml:space="preserve">VIDEO REVIEWS </w:t>
      </w:r>
    </w:p>
    <w:p w14:paraId="60A34367" w14:textId="77777777" w:rsidR="00E57FAA" w:rsidRPr="00E96D0A" w:rsidRDefault="00E57FAA" w:rsidP="00E57FAA">
      <w:pPr>
        <w:rPr>
          <w:rFonts w:ascii="Times New Roman" w:eastAsia="Times New Roman" w:hAnsi="Times New Roman" w:cs="Times New Roman"/>
          <w:sz w:val="24"/>
          <w:szCs w:val="24"/>
        </w:rPr>
      </w:pPr>
      <w:r w:rsidRPr="00E96D0A">
        <w:rPr>
          <w:rFonts w:ascii="Times New Roman" w:eastAsia="Times New Roman" w:hAnsi="Times New Roman" w:cs="Times New Roman"/>
          <w:sz w:val="24"/>
          <w:szCs w:val="24"/>
        </w:rPr>
        <w:t>Go to the website: http://www.ntcc.edu/live</w:t>
      </w:r>
    </w:p>
    <w:p w14:paraId="725DBA41" w14:textId="77777777" w:rsidR="00E57FAA" w:rsidRPr="00E96D0A" w:rsidRDefault="00E57FAA" w:rsidP="00E57FAA">
      <w:pPr>
        <w:rPr>
          <w:rFonts w:ascii="Times New Roman" w:eastAsia="Times New Roman" w:hAnsi="Times New Roman" w:cs="Times New Roman"/>
          <w:sz w:val="24"/>
          <w:szCs w:val="24"/>
        </w:rPr>
      </w:pPr>
      <w:r w:rsidRPr="00E96D0A">
        <w:rPr>
          <w:rFonts w:ascii="Times New Roman" w:eastAsia="Times New Roman" w:hAnsi="Times New Roman" w:cs="Times New Roman"/>
          <w:sz w:val="24"/>
          <w:szCs w:val="24"/>
        </w:rPr>
        <w:t>Click on “Our Videos”.</w:t>
      </w:r>
    </w:p>
    <w:p w14:paraId="10BF48C7" w14:textId="77777777" w:rsidR="00E57FAA" w:rsidRPr="00E96D0A" w:rsidRDefault="00E57FAA" w:rsidP="00E57FAA">
      <w:pPr>
        <w:rPr>
          <w:rFonts w:ascii="Times New Roman" w:eastAsia="Times New Roman" w:hAnsi="Times New Roman" w:cs="Times New Roman"/>
          <w:sz w:val="24"/>
          <w:szCs w:val="24"/>
        </w:rPr>
      </w:pPr>
      <w:r w:rsidRPr="00E96D0A">
        <w:rPr>
          <w:rFonts w:ascii="Times New Roman" w:eastAsia="Times New Roman" w:hAnsi="Times New Roman" w:cs="Times New Roman"/>
          <w:sz w:val="24"/>
          <w:szCs w:val="24"/>
        </w:rPr>
        <w:t>There are over 400 videos to choose from.</w:t>
      </w:r>
    </w:p>
    <w:p w14:paraId="1557A2D5" w14:textId="77777777" w:rsidR="00E57FAA" w:rsidRPr="00E96D0A" w:rsidRDefault="00E57FAA" w:rsidP="00E57FAA">
      <w:pPr>
        <w:rPr>
          <w:rFonts w:ascii="Times New Roman" w:eastAsia="Times New Roman" w:hAnsi="Times New Roman" w:cs="Times New Roman"/>
          <w:sz w:val="24"/>
          <w:szCs w:val="24"/>
        </w:rPr>
      </w:pPr>
      <w:r w:rsidRPr="00E96D0A">
        <w:rPr>
          <w:rFonts w:ascii="Times New Roman" w:eastAsia="Times New Roman" w:hAnsi="Times New Roman" w:cs="Times New Roman"/>
          <w:sz w:val="24"/>
          <w:szCs w:val="24"/>
        </w:rPr>
        <w:t xml:space="preserve">Choose </w:t>
      </w:r>
      <w:r>
        <w:rPr>
          <w:rFonts w:ascii="Times New Roman" w:eastAsia="Times New Roman" w:hAnsi="Times New Roman" w:cs="Times New Roman"/>
          <w:sz w:val="24"/>
          <w:szCs w:val="24"/>
        </w:rPr>
        <w:t>40</w:t>
      </w:r>
      <w:r w:rsidRPr="00E96D0A">
        <w:rPr>
          <w:rFonts w:ascii="Times New Roman" w:eastAsia="Times New Roman" w:hAnsi="Times New Roman" w:cs="Times New Roman"/>
          <w:sz w:val="24"/>
          <w:szCs w:val="24"/>
        </w:rPr>
        <w:t xml:space="preserve"> videos and write a three-sentence description of each video.</w:t>
      </w:r>
    </w:p>
    <w:p w14:paraId="5E0E831E" w14:textId="77777777" w:rsidR="00E57FAA" w:rsidRPr="00E96D0A" w:rsidRDefault="00E57FAA" w:rsidP="00E57FAA">
      <w:pPr>
        <w:rPr>
          <w:rFonts w:ascii="Times New Roman" w:eastAsia="Times New Roman" w:hAnsi="Times New Roman" w:cs="Times New Roman"/>
          <w:sz w:val="24"/>
          <w:szCs w:val="24"/>
        </w:rPr>
      </w:pPr>
      <w:r w:rsidRPr="00E96D0A">
        <w:rPr>
          <w:rFonts w:ascii="Times New Roman" w:eastAsia="Times New Roman" w:hAnsi="Times New Roman" w:cs="Times New Roman"/>
          <w:sz w:val="24"/>
          <w:szCs w:val="24"/>
        </w:rPr>
        <w:t>A bullet point format is acceptable.</w:t>
      </w:r>
    </w:p>
    <w:p w14:paraId="6DC90983" w14:textId="77777777" w:rsidR="00E57FAA" w:rsidRPr="00E96D0A" w:rsidRDefault="00E57FAA" w:rsidP="00E57FAA">
      <w:pPr>
        <w:rPr>
          <w:rFonts w:ascii="Times New Roman" w:eastAsia="Times New Roman" w:hAnsi="Times New Roman" w:cs="Times New Roman"/>
          <w:sz w:val="24"/>
          <w:szCs w:val="24"/>
        </w:rPr>
      </w:pPr>
    </w:p>
    <w:p w14:paraId="547ECAD8" w14:textId="77777777" w:rsidR="00E57FAA" w:rsidRPr="00E96D0A" w:rsidRDefault="00E57FAA" w:rsidP="00E57FAA">
      <w:pPr>
        <w:pStyle w:val="Heading2"/>
        <w:rPr>
          <w:rFonts w:eastAsia="Times New Roman"/>
        </w:rPr>
      </w:pPr>
      <w:r w:rsidRPr="00E96D0A">
        <w:rPr>
          <w:rFonts w:eastAsia="Times New Roman"/>
        </w:rPr>
        <w:t>APPENDIX C</w:t>
      </w:r>
    </w:p>
    <w:p w14:paraId="1F389BCF" w14:textId="77777777" w:rsidR="00E57FAA" w:rsidRPr="00E96D0A" w:rsidRDefault="00E57FAA" w:rsidP="00E57FAA">
      <w:pPr>
        <w:rPr>
          <w:rFonts w:ascii="Times New Roman" w:eastAsia="Times New Roman" w:hAnsi="Times New Roman" w:cs="Times New Roman"/>
          <w:sz w:val="24"/>
          <w:szCs w:val="24"/>
        </w:rPr>
      </w:pPr>
      <w:r w:rsidRPr="00E96D0A">
        <w:rPr>
          <w:rFonts w:ascii="Times New Roman" w:eastAsia="Times New Roman" w:hAnsi="Times New Roman" w:cs="Times New Roman"/>
          <w:sz w:val="24"/>
          <w:szCs w:val="24"/>
        </w:rPr>
        <w:t>Term paper:</w:t>
      </w:r>
    </w:p>
    <w:p w14:paraId="59BE17C9" w14:textId="77777777" w:rsidR="00E57FAA" w:rsidRPr="00E96D0A" w:rsidRDefault="00E57FAA" w:rsidP="00E57FAA">
      <w:pPr>
        <w:rPr>
          <w:rFonts w:ascii="Times New Roman" w:eastAsia="Times New Roman" w:hAnsi="Times New Roman" w:cs="Times New Roman"/>
          <w:sz w:val="24"/>
          <w:szCs w:val="24"/>
        </w:rPr>
      </w:pPr>
      <w:r w:rsidRPr="00E96D0A">
        <w:rPr>
          <w:rFonts w:ascii="Times New Roman" w:eastAsia="Times New Roman" w:hAnsi="Times New Roman" w:cs="Times New Roman"/>
          <w:sz w:val="24"/>
          <w:szCs w:val="24"/>
        </w:rPr>
        <w:t>WRITE A THREE-PAGE PAPER USING THE BOOK AS A REFERENCE DESCRIBING THE PRINCIPLES OF YOUR PROGRAM.</w:t>
      </w:r>
    </w:p>
    <w:p w14:paraId="6CA34DB6" w14:textId="77777777" w:rsidR="00E57FAA" w:rsidRPr="00E96D0A" w:rsidRDefault="00E57FAA" w:rsidP="00E57FAA">
      <w:pPr>
        <w:rPr>
          <w:rFonts w:ascii="Times New Roman" w:eastAsia="Times New Roman" w:hAnsi="Times New Roman" w:cs="Times New Roman"/>
          <w:sz w:val="24"/>
          <w:szCs w:val="24"/>
        </w:rPr>
      </w:pPr>
    </w:p>
    <w:p w14:paraId="4FE93B33" w14:textId="77777777" w:rsidR="00E57FAA" w:rsidRPr="00E96D0A" w:rsidRDefault="00E57FAA" w:rsidP="00E57FAA">
      <w:pPr>
        <w:rPr>
          <w:rFonts w:ascii="Times New Roman" w:eastAsia="Times New Roman" w:hAnsi="Times New Roman" w:cs="Times New Roman"/>
          <w:sz w:val="24"/>
          <w:szCs w:val="24"/>
        </w:rPr>
      </w:pPr>
      <w:r w:rsidRPr="00E96D0A">
        <w:rPr>
          <w:rFonts w:ascii="Times New Roman" w:eastAsia="Times New Roman" w:hAnsi="Times New Roman" w:cs="Times New Roman"/>
          <w:sz w:val="24"/>
          <w:szCs w:val="24"/>
        </w:rPr>
        <w:t xml:space="preserve">For example, if you choose “walking” as your fitness program, discuss the benefits of different training styles - (e.g. interval training burns more calories than steady state </w:t>
      </w:r>
      <w:proofErr w:type="gramStart"/>
      <w:r w:rsidRPr="00E96D0A">
        <w:rPr>
          <w:rFonts w:ascii="Times New Roman" w:eastAsia="Times New Roman" w:hAnsi="Times New Roman" w:cs="Times New Roman"/>
          <w:sz w:val="24"/>
          <w:szCs w:val="24"/>
        </w:rPr>
        <w:t>walking .</w:t>
      </w:r>
      <w:proofErr w:type="gramEnd"/>
      <w:r w:rsidRPr="00E96D0A">
        <w:rPr>
          <w:rFonts w:ascii="Times New Roman" w:eastAsia="Times New Roman" w:hAnsi="Times New Roman" w:cs="Times New Roman"/>
          <w:sz w:val="24"/>
          <w:szCs w:val="24"/>
        </w:rPr>
        <w:t xml:space="preserve"> </w:t>
      </w:r>
      <w:proofErr w:type="spellStart"/>
      <w:r w:rsidRPr="00E96D0A">
        <w:rPr>
          <w:rFonts w:ascii="Times New Roman" w:eastAsia="Times New Roman" w:hAnsi="Times New Roman" w:cs="Times New Roman"/>
          <w:sz w:val="24"/>
          <w:szCs w:val="24"/>
        </w:rPr>
        <w:t>pg</w:t>
      </w:r>
      <w:proofErr w:type="spellEnd"/>
      <w:r w:rsidRPr="00E96D0A">
        <w:rPr>
          <w:rFonts w:ascii="Times New Roman" w:eastAsia="Times New Roman" w:hAnsi="Times New Roman" w:cs="Times New Roman"/>
          <w:sz w:val="24"/>
          <w:szCs w:val="24"/>
        </w:rPr>
        <w:t xml:space="preserve"> 34, “Quick Total Body Workouts”.</w:t>
      </w:r>
    </w:p>
    <w:p w14:paraId="4190E593" w14:textId="77777777" w:rsidR="00E57FAA" w:rsidRPr="00E96D0A" w:rsidRDefault="00E57FAA" w:rsidP="00E57FAA">
      <w:pPr>
        <w:rPr>
          <w:rFonts w:ascii="Times New Roman" w:eastAsia="Times New Roman" w:hAnsi="Times New Roman" w:cs="Times New Roman"/>
          <w:sz w:val="24"/>
          <w:szCs w:val="24"/>
        </w:rPr>
      </w:pPr>
    </w:p>
    <w:p w14:paraId="6EC40E45" w14:textId="77777777" w:rsidR="00E57FAA" w:rsidRPr="00E96D0A" w:rsidRDefault="00E57FAA" w:rsidP="00E57FAA">
      <w:pPr>
        <w:rPr>
          <w:rFonts w:ascii="Times New Roman" w:eastAsia="Times New Roman" w:hAnsi="Times New Roman" w:cs="Times New Roman"/>
          <w:sz w:val="24"/>
          <w:szCs w:val="24"/>
        </w:rPr>
      </w:pPr>
      <w:r w:rsidRPr="00E96D0A">
        <w:rPr>
          <w:rFonts w:ascii="Times New Roman" w:eastAsia="Times New Roman" w:hAnsi="Times New Roman" w:cs="Times New Roman"/>
          <w:sz w:val="24"/>
          <w:szCs w:val="24"/>
        </w:rPr>
        <w:t>Your paper should indicate mature understanding of the topic, and reflect originality, college-level thought, and effort of the writer...40 percent of your grade.</w:t>
      </w:r>
    </w:p>
    <w:p w14:paraId="72644D0C" w14:textId="77777777" w:rsidR="00E57FAA" w:rsidRPr="00E96D0A" w:rsidRDefault="00E57FAA" w:rsidP="00E57FAA">
      <w:pPr>
        <w:rPr>
          <w:rFonts w:ascii="Times New Roman" w:eastAsia="Times New Roman" w:hAnsi="Times New Roman" w:cs="Times New Roman"/>
          <w:sz w:val="24"/>
          <w:szCs w:val="24"/>
        </w:rPr>
      </w:pPr>
      <w:r w:rsidRPr="00E96D0A">
        <w:rPr>
          <w:rFonts w:ascii="Times New Roman" w:eastAsia="Times New Roman" w:hAnsi="Times New Roman" w:cs="Times New Roman"/>
          <w:sz w:val="24"/>
          <w:szCs w:val="24"/>
        </w:rPr>
        <w:t>It should use effective examples from the book and mature reasoning to support the overall analysis...30 percent of your grade.</w:t>
      </w:r>
    </w:p>
    <w:p w14:paraId="0CECB96D" w14:textId="77777777" w:rsidR="00E57FAA" w:rsidRPr="00E96D0A" w:rsidRDefault="00E57FAA" w:rsidP="00E57FAA">
      <w:pPr>
        <w:rPr>
          <w:rFonts w:ascii="Times New Roman" w:eastAsia="Times New Roman" w:hAnsi="Times New Roman" w:cs="Times New Roman"/>
          <w:sz w:val="24"/>
          <w:szCs w:val="24"/>
        </w:rPr>
      </w:pPr>
      <w:r w:rsidRPr="00E96D0A">
        <w:rPr>
          <w:rFonts w:ascii="Times New Roman" w:eastAsia="Times New Roman" w:hAnsi="Times New Roman" w:cs="Times New Roman"/>
          <w:sz w:val="24"/>
          <w:szCs w:val="24"/>
        </w:rPr>
        <w:t>The directions for the paper given by the instructor should be followed appropriately...30 percent of your grade.</w:t>
      </w:r>
    </w:p>
    <w:p w14:paraId="522D3645" w14:textId="1E35E903" w:rsidR="00352FC4" w:rsidRPr="00BD351B" w:rsidRDefault="00352FC4" w:rsidP="00E57FAA">
      <w:pPr>
        <w:rPr>
          <w:sz w:val="24"/>
          <w:szCs w:val="24"/>
        </w:rPr>
      </w:pPr>
    </w:p>
    <w:sectPr w:rsidR="00352FC4" w:rsidRPr="00BD351B" w:rsidSect="0039047B">
      <w:footerReference w:type="default" r:id="rId16"/>
      <w:pgSz w:w="12240" w:h="15840"/>
      <w:pgMar w:top="864" w:right="979" w:bottom="274"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6F205" w14:textId="77777777" w:rsidR="004F1447" w:rsidRDefault="004F1447" w:rsidP="008E6BBB">
      <w:r>
        <w:separator/>
      </w:r>
    </w:p>
  </w:endnote>
  <w:endnote w:type="continuationSeparator" w:id="0">
    <w:p w14:paraId="3A9E6842" w14:textId="77777777" w:rsidR="004F1447" w:rsidRDefault="004F1447" w:rsidP="008E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ras Demi ITC">
    <w:altName w:val="Eras"/>
    <w:panose1 w:val="020B0805030504020804"/>
    <w:charset w:val="00"/>
    <w:family w:val="swiss"/>
    <w:pitch w:val="variable"/>
    <w:sig w:usb0="00000003" w:usb1="00000000" w:usb2="00000000" w:usb3="00000000" w:csb0="00000001" w:csb1="00000000"/>
  </w:font>
  <w:font w:name="Eras Medium ITC">
    <w:altName w:val="Eras"/>
    <w:panose1 w:val="020B0602030504020804"/>
    <w:charset w:val="00"/>
    <w:family w:val="swiss"/>
    <w:pitch w:val="variable"/>
    <w:sig w:usb0="00000003" w:usb1="00000000" w:usb2="00000000" w:usb3="00000000" w:csb0="00000001"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7C57" w14:textId="69E380DA" w:rsidR="008E6BBB" w:rsidRPr="008E6BBB" w:rsidRDefault="008E6BBB">
    <w:pPr>
      <w:pStyle w:val="Footer"/>
      <w:rPr>
        <w:sz w:val="20"/>
        <w:szCs w:val="20"/>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42F5B" w14:textId="77777777" w:rsidR="004F1447" w:rsidRDefault="004F1447" w:rsidP="008E6BBB">
      <w:r>
        <w:separator/>
      </w:r>
    </w:p>
  </w:footnote>
  <w:footnote w:type="continuationSeparator" w:id="0">
    <w:p w14:paraId="4FBB13A6" w14:textId="77777777" w:rsidR="004F1447" w:rsidRDefault="004F1447" w:rsidP="008E6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1343"/>
    <w:multiLevelType w:val="hybridMultilevel"/>
    <w:tmpl w:val="BD48F98E"/>
    <w:lvl w:ilvl="0" w:tplc="22E40F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2110B"/>
    <w:multiLevelType w:val="hybridMultilevel"/>
    <w:tmpl w:val="22187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4E75A2"/>
    <w:multiLevelType w:val="hybridMultilevel"/>
    <w:tmpl w:val="3984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14611A"/>
    <w:multiLevelType w:val="hybridMultilevel"/>
    <w:tmpl w:val="6D0496A2"/>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58A31F61"/>
    <w:multiLevelType w:val="hybridMultilevel"/>
    <w:tmpl w:val="76FE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327C3C"/>
    <w:multiLevelType w:val="hybridMultilevel"/>
    <w:tmpl w:val="59569630"/>
    <w:lvl w:ilvl="0" w:tplc="28603B6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71BE5EEB"/>
    <w:multiLevelType w:val="hybridMultilevel"/>
    <w:tmpl w:val="4E3CD12C"/>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724486">
    <w:abstractNumId w:val="4"/>
  </w:num>
  <w:num w:numId="2" w16cid:durableId="741030718">
    <w:abstractNumId w:val="3"/>
  </w:num>
  <w:num w:numId="3" w16cid:durableId="610162829">
    <w:abstractNumId w:val="6"/>
  </w:num>
  <w:num w:numId="4" w16cid:durableId="6370405">
    <w:abstractNumId w:val="2"/>
  </w:num>
  <w:num w:numId="5" w16cid:durableId="353464040">
    <w:abstractNumId w:val="0"/>
  </w:num>
  <w:num w:numId="6" w16cid:durableId="816072435">
    <w:abstractNumId w:val="1"/>
  </w:num>
  <w:num w:numId="7" w16cid:durableId="949774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0F4F"/>
    <w:rsid w:val="00007980"/>
    <w:rsid w:val="000174B6"/>
    <w:rsid w:val="000253EA"/>
    <w:rsid w:val="000325B8"/>
    <w:rsid w:val="00032AA4"/>
    <w:rsid w:val="000530B2"/>
    <w:rsid w:val="00074E7F"/>
    <w:rsid w:val="000948C4"/>
    <w:rsid w:val="000D1989"/>
    <w:rsid w:val="000D58AF"/>
    <w:rsid w:val="000E3B7D"/>
    <w:rsid w:val="000F7071"/>
    <w:rsid w:val="001010FF"/>
    <w:rsid w:val="0010702E"/>
    <w:rsid w:val="00123CFD"/>
    <w:rsid w:val="00124078"/>
    <w:rsid w:val="00131532"/>
    <w:rsid w:val="00137320"/>
    <w:rsid w:val="001426D7"/>
    <w:rsid w:val="00142A82"/>
    <w:rsid w:val="00154F5F"/>
    <w:rsid w:val="00157677"/>
    <w:rsid w:val="001677A8"/>
    <w:rsid w:val="0017277A"/>
    <w:rsid w:val="001851BC"/>
    <w:rsid w:val="00194115"/>
    <w:rsid w:val="001954E4"/>
    <w:rsid w:val="001A19CA"/>
    <w:rsid w:val="001B0264"/>
    <w:rsid w:val="001F55C5"/>
    <w:rsid w:val="001F7559"/>
    <w:rsid w:val="002020A7"/>
    <w:rsid w:val="00220688"/>
    <w:rsid w:val="002731EE"/>
    <w:rsid w:val="0027503C"/>
    <w:rsid w:val="00287A5F"/>
    <w:rsid w:val="002939BA"/>
    <w:rsid w:val="00297D46"/>
    <w:rsid w:val="002A3952"/>
    <w:rsid w:val="002C66FF"/>
    <w:rsid w:val="002C6CD6"/>
    <w:rsid w:val="002E21E3"/>
    <w:rsid w:val="002F74BE"/>
    <w:rsid w:val="00307817"/>
    <w:rsid w:val="003157DB"/>
    <w:rsid w:val="003178DA"/>
    <w:rsid w:val="00330D34"/>
    <w:rsid w:val="003459C9"/>
    <w:rsid w:val="00352FC4"/>
    <w:rsid w:val="00354E26"/>
    <w:rsid w:val="0039047B"/>
    <w:rsid w:val="003B084F"/>
    <w:rsid w:val="003C2948"/>
    <w:rsid w:val="003E1DD7"/>
    <w:rsid w:val="003F52C8"/>
    <w:rsid w:val="00406A47"/>
    <w:rsid w:val="004225AF"/>
    <w:rsid w:val="00432A6B"/>
    <w:rsid w:val="00435483"/>
    <w:rsid w:val="00440D2D"/>
    <w:rsid w:val="00447B60"/>
    <w:rsid w:val="00456203"/>
    <w:rsid w:val="004565A6"/>
    <w:rsid w:val="00461117"/>
    <w:rsid w:val="0047585E"/>
    <w:rsid w:val="004804E5"/>
    <w:rsid w:val="00494660"/>
    <w:rsid w:val="004957F1"/>
    <w:rsid w:val="004C03EF"/>
    <w:rsid w:val="004D56E6"/>
    <w:rsid w:val="004D5DF1"/>
    <w:rsid w:val="004E6B03"/>
    <w:rsid w:val="004E703B"/>
    <w:rsid w:val="004F1447"/>
    <w:rsid w:val="004F16FF"/>
    <w:rsid w:val="004F5D85"/>
    <w:rsid w:val="00507136"/>
    <w:rsid w:val="00507795"/>
    <w:rsid w:val="00525219"/>
    <w:rsid w:val="00535ED1"/>
    <w:rsid w:val="00546313"/>
    <w:rsid w:val="00572790"/>
    <w:rsid w:val="00581664"/>
    <w:rsid w:val="0059417F"/>
    <w:rsid w:val="005B4B3E"/>
    <w:rsid w:val="005C3B9E"/>
    <w:rsid w:val="005C594A"/>
    <w:rsid w:val="005C79AC"/>
    <w:rsid w:val="005E4DE4"/>
    <w:rsid w:val="005F2F01"/>
    <w:rsid w:val="005F44A9"/>
    <w:rsid w:val="00604FA6"/>
    <w:rsid w:val="006212D5"/>
    <w:rsid w:val="006456B9"/>
    <w:rsid w:val="00657169"/>
    <w:rsid w:val="006620E9"/>
    <w:rsid w:val="0066353F"/>
    <w:rsid w:val="00690481"/>
    <w:rsid w:val="00690DDA"/>
    <w:rsid w:val="006956EC"/>
    <w:rsid w:val="006B38C0"/>
    <w:rsid w:val="006B4D59"/>
    <w:rsid w:val="006B6C48"/>
    <w:rsid w:val="006C1F2C"/>
    <w:rsid w:val="006E56B3"/>
    <w:rsid w:val="006E7E50"/>
    <w:rsid w:val="006F7317"/>
    <w:rsid w:val="00703DAD"/>
    <w:rsid w:val="00731E8B"/>
    <w:rsid w:val="00736096"/>
    <w:rsid w:val="00737978"/>
    <w:rsid w:val="00777592"/>
    <w:rsid w:val="00782CE7"/>
    <w:rsid w:val="0079655E"/>
    <w:rsid w:val="007B4BA7"/>
    <w:rsid w:val="007C22BE"/>
    <w:rsid w:val="007C427F"/>
    <w:rsid w:val="007C4B0B"/>
    <w:rsid w:val="00800156"/>
    <w:rsid w:val="008070A9"/>
    <w:rsid w:val="00814857"/>
    <w:rsid w:val="00826A02"/>
    <w:rsid w:val="00827351"/>
    <w:rsid w:val="0084734C"/>
    <w:rsid w:val="00876FA8"/>
    <w:rsid w:val="00885EAD"/>
    <w:rsid w:val="00896167"/>
    <w:rsid w:val="008A6630"/>
    <w:rsid w:val="008C1D2C"/>
    <w:rsid w:val="008D6CA1"/>
    <w:rsid w:val="008D744A"/>
    <w:rsid w:val="008E6BBB"/>
    <w:rsid w:val="008F4668"/>
    <w:rsid w:val="009116C1"/>
    <w:rsid w:val="0093174F"/>
    <w:rsid w:val="00937568"/>
    <w:rsid w:val="00944A31"/>
    <w:rsid w:val="00945D60"/>
    <w:rsid w:val="00990741"/>
    <w:rsid w:val="00994977"/>
    <w:rsid w:val="009B3122"/>
    <w:rsid w:val="009C7DD1"/>
    <w:rsid w:val="009D1F52"/>
    <w:rsid w:val="00A00E45"/>
    <w:rsid w:val="00A01062"/>
    <w:rsid w:val="00A15215"/>
    <w:rsid w:val="00A248A1"/>
    <w:rsid w:val="00A30349"/>
    <w:rsid w:val="00A33776"/>
    <w:rsid w:val="00A466BD"/>
    <w:rsid w:val="00A74C10"/>
    <w:rsid w:val="00A75EC6"/>
    <w:rsid w:val="00A833B5"/>
    <w:rsid w:val="00A855ED"/>
    <w:rsid w:val="00A90920"/>
    <w:rsid w:val="00AB5473"/>
    <w:rsid w:val="00AB7A86"/>
    <w:rsid w:val="00AD732D"/>
    <w:rsid w:val="00AE1514"/>
    <w:rsid w:val="00AF6B89"/>
    <w:rsid w:val="00B11825"/>
    <w:rsid w:val="00B24011"/>
    <w:rsid w:val="00B41117"/>
    <w:rsid w:val="00B84F9E"/>
    <w:rsid w:val="00B8509B"/>
    <w:rsid w:val="00BA3C60"/>
    <w:rsid w:val="00BD351B"/>
    <w:rsid w:val="00BE447F"/>
    <w:rsid w:val="00BE47B9"/>
    <w:rsid w:val="00BE48B5"/>
    <w:rsid w:val="00BE6614"/>
    <w:rsid w:val="00BF6972"/>
    <w:rsid w:val="00C114AA"/>
    <w:rsid w:val="00C26551"/>
    <w:rsid w:val="00C365FF"/>
    <w:rsid w:val="00C424C4"/>
    <w:rsid w:val="00C45714"/>
    <w:rsid w:val="00C50724"/>
    <w:rsid w:val="00C6042A"/>
    <w:rsid w:val="00C835CB"/>
    <w:rsid w:val="00C90C2D"/>
    <w:rsid w:val="00CA0343"/>
    <w:rsid w:val="00CA1391"/>
    <w:rsid w:val="00CB043E"/>
    <w:rsid w:val="00CD09D8"/>
    <w:rsid w:val="00CF4F4B"/>
    <w:rsid w:val="00D00F59"/>
    <w:rsid w:val="00D02A51"/>
    <w:rsid w:val="00D17546"/>
    <w:rsid w:val="00D21F2A"/>
    <w:rsid w:val="00D2348D"/>
    <w:rsid w:val="00D31719"/>
    <w:rsid w:val="00D32170"/>
    <w:rsid w:val="00D6345D"/>
    <w:rsid w:val="00D72A1E"/>
    <w:rsid w:val="00D72E31"/>
    <w:rsid w:val="00D85118"/>
    <w:rsid w:val="00D91054"/>
    <w:rsid w:val="00D967CD"/>
    <w:rsid w:val="00DB24A7"/>
    <w:rsid w:val="00DF7C46"/>
    <w:rsid w:val="00E26142"/>
    <w:rsid w:val="00E34F86"/>
    <w:rsid w:val="00E350F3"/>
    <w:rsid w:val="00E45CEF"/>
    <w:rsid w:val="00E53C66"/>
    <w:rsid w:val="00E57FAA"/>
    <w:rsid w:val="00E63696"/>
    <w:rsid w:val="00E64AAE"/>
    <w:rsid w:val="00E64BC0"/>
    <w:rsid w:val="00E672CE"/>
    <w:rsid w:val="00E86FF6"/>
    <w:rsid w:val="00E872C8"/>
    <w:rsid w:val="00E9101E"/>
    <w:rsid w:val="00EA7A41"/>
    <w:rsid w:val="00EB674A"/>
    <w:rsid w:val="00EC6C70"/>
    <w:rsid w:val="00ED0E6E"/>
    <w:rsid w:val="00F0207F"/>
    <w:rsid w:val="00F23392"/>
    <w:rsid w:val="00F825B6"/>
    <w:rsid w:val="00F832DB"/>
    <w:rsid w:val="00FB2C93"/>
    <w:rsid w:val="00FD0A9C"/>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unhideWhenUsed/>
    <w:qFormat/>
    <w:rsid w:val="00D00F59"/>
    <w:pPr>
      <w:keepNext/>
      <w:keepLines/>
      <w:spacing w:before="40"/>
      <w:outlineLvl w:val="1"/>
    </w:pPr>
    <w:rPr>
      <w:rFonts w:asciiTheme="majorHAnsi" w:eastAsiaTheme="majorEastAsia" w:hAnsiTheme="majorHAns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C835C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character" w:customStyle="1" w:styleId="normaltextrun">
    <w:name w:val="normaltextrun"/>
    <w:basedOn w:val="DefaultParagraphFont"/>
    <w:rsid w:val="00DB24A7"/>
  </w:style>
  <w:style w:type="paragraph" w:customStyle="1" w:styleId="paragraph">
    <w:name w:val="paragraph"/>
    <w:basedOn w:val="Normal"/>
    <w:rsid w:val="00DB24A7"/>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DB24A7"/>
  </w:style>
  <w:style w:type="paragraph" w:styleId="Header">
    <w:name w:val="header"/>
    <w:basedOn w:val="Normal"/>
    <w:link w:val="HeaderChar"/>
    <w:uiPriority w:val="99"/>
    <w:unhideWhenUsed/>
    <w:rsid w:val="008E6BBB"/>
    <w:pPr>
      <w:tabs>
        <w:tab w:val="center" w:pos="4680"/>
        <w:tab w:val="right" w:pos="9360"/>
      </w:tabs>
    </w:pPr>
  </w:style>
  <w:style w:type="character" w:customStyle="1" w:styleId="HeaderChar">
    <w:name w:val="Header Char"/>
    <w:basedOn w:val="DefaultParagraphFont"/>
    <w:link w:val="Header"/>
    <w:uiPriority w:val="99"/>
    <w:rsid w:val="008E6BBB"/>
  </w:style>
  <w:style w:type="paragraph" w:styleId="Footer">
    <w:name w:val="footer"/>
    <w:basedOn w:val="Normal"/>
    <w:link w:val="FooterChar"/>
    <w:uiPriority w:val="99"/>
    <w:unhideWhenUsed/>
    <w:rsid w:val="008E6BBB"/>
    <w:pPr>
      <w:tabs>
        <w:tab w:val="center" w:pos="4680"/>
        <w:tab w:val="right" w:pos="9360"/>
      </w:tabs>
    </w:pPr>
  </w:style>
  <w:style w:type="character" w:customStyle="1" w:styleId="FooterChar">
    <w:name w:val="Footer Char"/>
    <w:basedOn w:val="DefaultParagraphFont"/>
    <w:link w:val="Footer"/>
    <w:uiPriority w:val="99"/>
    <w:rsid w:val="008E6BBB"/>
  </w:style>
  <w:style w:type="character" w:customStyle="1" w:styleId="Heading2Char">
    <w:name w:val="Heading 2 Char"/>
    <w:basedOn w:val="DefaultParagraphFont"/>
    <w:link w:val="Heading2"/>
    <w:uiPriority w:val="9"/>
    <w:rsid w:val="00D00F59"/>
    <w:rPr>
      <w:rFonts w:asciiTheme="majorHAnsi" w:eastAsiaTheme="majorEastAsia" w:hAnsiTheme="majorHAnsi" w:cstheme="majorBidi"/>
      <w:b/>
      <w:color w:val="365F91" w:themeColor="accent1" w:themeShade="BF"/>
      <w:sz w:val="26"/>
      <w:szCs w:val="26"/>
    </w:rPr>
  </w:style>
  <w:style w:type="character" w:styleId="UnresolvedMention">
    <w:name w:val="Unresolved Mention"/>
    <w:basedOn w:val="DefaultParagraphFont"/>
    <w:uiPriority w:val="99"/>
    <w:semiHidden/>
    <w:unhideWhenUsed/>
    <w:rsid w:val="00C365FF"/>
    <w:rPr>
      <w:color w:val="605E5C"/>
      <w:shd w:val="clear" w:color="auto" w:fill="E1DFDD"/>
    </w:rPr>
  </w:style>
  <w:style w:type="character" w:customStyle="1" w:styleId="Heading3Char">
    <w:name w:val="Heading 3 Char"/>
    <w:basedOn w:val="DefaultParagraphFont"/>
    <w:link w:val="Heading3"/>
    <w:uiPriority w:val="9"/>
    <w:rsid w:val="00C835CB"/>
    <w:rPr>
      <w:rFonts w:asciiTheme="majorHAnsi" w:eastAsiaTheme="majorEastAsia" w:hAnsiTheme="majorHAnsi" w:cstheme="majorBidi"/>
      <w:color w:val="243F60" w:themeColor="accent1" w:themeShade="7F"/>
      <w:sz w:val="24"/>
      <w:szCs w:val="24"/>
    </w:rPr>
  </w:style>
  <w:style w:type="paragraph" w:customStyle="1" w:styleId="Default">
    <w:name w:val="Default"/>
    <w:rsid w:val="00E57FAA"/>
    <w:pPr>
      <w:widowControl/>
      <w:autoSpaceDE w:val="0"/>
      <w:autoSpaceDN w:val="0"/>
      <w:adjustRightInd w:val="0"/>
    </w:pPr>
    <w:rPr>
      <w:rFonts w:ascii="Eras Demi ITC" w:hAnsi="Eras Demi ITC" w:cs="Eras Demi ITC"/>
      <w:color w:val="000000"/>
      <w:sz w:val="24"/>
      <w:szCs w:val="24"/>
    </w:rPr>
  </w:style>
  <w:style w:type="paragraph" w:customStyle="1" w:styleId="s53">
    <w:name w:val="s53"/>
    <w:basedOn w:val="Normal"/>
    <w:rsid w:val="008F4668"/>
    <w:pPr>
      <w:widowControl/>
      <w:spacing w:before="100" w:beforeAutospacing="1" w:after="100" w:afterAutospacing="1"/>
    </w:pPr>
    <w:rPr>
      <w:rFonts w:ascii="Times New Roman" w:eastAsiaTheme="minorEastAsia" w:hAnsi="Times New Roman" w:cs="Times New Roman"/>
      <w:sz w:val="24"/>
      <w:szCs w:val="24"/>
    </w:rPr>
  </w:style>
  <w:style w:type="character" w:customStyle="1" w:styleId="bumpedfont15">
    <w:name w:val="bumpedfont15"/>
    <w:basedOn w:val="DefaultParagraphFont"/>
    <w:rsid w:val="008F4668"/>
  </w:style>
  <w:style w:type="paragraph" w:customStyle="1" w:styleId="s55">
    <w:name w:val="s55"/>
    <w:basedOn w:val="Normal"/>
    <w:rsid w:val="008F4668"/>
    <w:pPr>
      <w:widowControl/>
      <w:spacing w:before="100" w:beforeAutospacing="1" w:after="100" w:afterAutospacing="1"/>
    </w:pPr>
    <w:rPr>
      <w:rFonts w:ascii="Times New Roman" w:eastAsiaTheme="minorEastAsia" w:hAnsi="Times New Roman" w:cs="Times New Roman"/>
      <w:sz w:val="24"/>
      <w:szCs w:val="24"/>
    </w:rPr>
  </w:style>
  <w:style w:type="character" w:customStyle="1" w:styleId="s54">
    <w:name w:val="s54"/>
    <w:basedOn w:val="DefaultParagraphFont"/>
    <w:rsid w:val="008F4668"/>
  </w:style>
  <w:style w:type="character" w:customStyle="1" w:styleId="bumpedfont20">
    <w:name w:val="bumpedfont20"/>
    <w:basedOn w:val="DefaultParagraphFont"/>
    <w:rsid w:val="008F4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tcc.edu/ptonlin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e:%20http://www.ntcc.edu/liv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live" TargetMode="External"/><Relationship Id="rId5" Type="http://schemas.openxmlformats.org/officeDocument/2006/relationships/styles" Target="styles.xml"/><Relationship Id="rId15" Type="http://schemas.openxmlformats.org/officeDocument/2006/relationships/hyperlink" Target="http://www.ntcc.edu/index.php?module=Pagesetter&amp;func=viewpub&amp;tid=111&amp;pid=1"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t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ea4513-dd2d-48bf-9da9-2169431a54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24F53509A7E841B937AE5382C9976A" ma:contentTypeVersion="16" ma:contentTypeDescription="Create a new document." ma:contentTypeScope="" ma:versionID="2c0240e13d3f7f7924047a5cd955d7f0">
  <xsd:schema xmlns:xsd="http://www.w3.org/2001/XMLSchema" xmlns:xs="http://www.w3.org/2001/XMLSchema" xmlns:p="http://schemas.microsoft.com/office/2006/metadata/properties" xmlns:ns3="e0bea572-aed7-496b-935b-724dcd253d49" xmlns:ns4="91ea4513-dd2d-48bf-9da9-2169431a5491" targetNamespace="http://schemas.microsoft.com/office/2006/metadata/properties" ma:root="true" ma:fieldsID="9dc4a936146cd6ef97e1db477d7f6430" ns3:_="" ns4:_="">
    <xsd:import namespace="e0bea572-aed7-496b-935b-724dcd253d49"/>
    <xsd:import namespace="91ea4513-dd2d-48bf-9da9-2169431a54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ea572-aed7-496b-935b-724dcd253d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a4513-dd2d-48bf-9da9-2169431a54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3068B-C373-40D7-9051-EB3420285463}">
  <ds:schemaRefs>
    <ds:schemaRef ds:uri="http://schemas.microsoft.com/sharepoint/v3/contenttype/forms"/>
  </ds:schemaRefs>
</ds:datastoreItem>
</file>

<file path=customXml/itemProps2.xml><?xml version="1.0" encoding="utf-8"?>
<ds:datastoreItem xmlns:ds="http://schemas.openxmlformats.org/officeDocument/2006/customXml" ds:itemID="{03EB39E1-113A-4FA3-863D-AC297298EC90}">
  <ds:schemaRefs>
    <ds:schemaRef ds:uri="http://schemas.microsoft.com/office/2006/metadata/properties"/>
    <ds:schemaRef ds:uri="http://schemas.microsoft.com/office/infopath/2007/PartnerControls"/>
    <ds:schemaRef ds:uri="91ea4513-dd2d-48bf-9da9-2169431a5491"/>
  </ds:schemaRefs>
</ds:datastoreItem>
</file>

<file path=customXml/itemProps3.xml><?xml version="1.0" encoding="utf-8"?>
<ds:datastoreItem xmlns:ds="http://schemas.openxmlformats.org/officeDocument/2006/customXml" ds:itemID="{E339B7B7-8F00-4404-A311-E432ED453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ea572-aed7-496b-935b-724dcd253d49"/>
    <ds:schemaRef ds:uri="91ea4513-dd2d-48bf-9da9-2169431a5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2181</Words>
  <Characters>12410</Characters>
  <Application>Microsoft Office Word</Application>
  <DocSecurity>0</DocSecurity>
  <Lines>302</Lines>
  <Paragraphs>202</Paragraphs>
  <ScaleCrop>false</ScaleCrop>
  <HeadingPairs>
    <vt:vector size="2" baseType="variant">
      <vt:variant>
        <vt:lpstr>Title</vt:lpstr>
      </vt:variant>
      <vt:variant>
        <vt:i4>1</vt:i4>
      </vt:variant>
    </vt:vector>
  </HeadingPairs>
  <TitlesOfParts>
    <vt:vector size="1" baseType="lpstr">
      <vt:lpstr>Accessible Syllabus</vt:lpstr>
    </vt:vector>
  </TitlesOfParts>
  <Company>Northeast Texas Community College</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dc:title>
  <dc:creator>Kim Wommack</dc:creator>
  <cp:lastModifiedBy>Mary Lou Pemberton</cp:lastModifiedBy>
  <cp:revision>7</cp:revision>
  <cp:lastPrinted>2019-11-05T16:13:00Z</cp:lastPrinted>
  <dcterms:created xsi:type="dcterms:W3CDTF">2026-04-10T12:22:00Z</dcterms:created>
  <dcterms:modified xsi:type="dcterms:W3CDTF">2026-04-10T12:26:00Z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0x010100C424F53509A7E841B937AE5382C9976A</vt:lpwstr>
  </property>
</Properties>
</file>