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F74177">
      <w:pPr>
        <w:spacing w:after="12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2FFB6B5B" w14:textId="475EF461" w:rsidR="00ED0E6E" w:rsidRPr="001010FF" w:rsidRDefault="00335FE3" w:rsidP="00A575A5">
      <w:pPr>
        <w:pStyle w:val="Heading1"/>
        <w:ind w:left="0"/>
      </w:pPr>
      <w:r>
        <w:t>HIST 2321 082TR – World Civilizations I</w:t>
      </w:r>
    </w:p>
    <w:p w14:paraId="565D0AA1" w14:textId="6AEEFEBF"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335FE3">
        <w:t>Summer</w:t>
      </w:r>
      <w:r w:rsidR="001010FF" w:rsidRPr="00BE48B5">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A1639D"/>
    <w:p w14:paraId="74FD6ED8" w14:textId="5B49FDB9" w:rsidR="00ED0E6E" w:rsidRPr="002E21E3" w:rsidRDefault="001677A8" w:rsidP="00E64AAE">
      <w:pPr>
        <w:rPr>
          <w:rFonts w:eastAsia="Times New Roman"/>
          <w:szCs w:val="28"/>
        </w:rPr>
      </w:pPr>
      <w:r w:rsidRPr="00800156">
        <w:rPr>
          <w:b/>
          <w:bCs/>
        </w:rPr>
        <w:t>Instructor:</w:t>
      </w:r>
      <w:r w:rsidRPr="002E21E3">
        <w:t xml:space="preserve"> </w:t>
      </w:r>
      <w:r w:rsidR="00335FE3">
        <w:t>Kayla Reno, MA</w:t>
      </w:r>
    </w:p>
    <w:p w14:paraId="7CB11EFA" w14:textId="3CACD50E" w:rsidR="00F825B6" w:rsidRPr="002E21E3" w:rsidRDefault="00ED0E6E" w:rsidP="00E64AAE">
      <w:pPr>
        <w:rPr>
          <w:sz w:val="24"/>
        </w:rPr>
      </w:pPr>
      <w:r w:rsidRPr="00800156">
        <w:rPr>
          <w:b/>
          <w:bCs/>
          <w:spacing w:val="-1"/>
          <w:sz w:val="24"/>
        </w:rPr>
        <w:t>Office:</w:t>
      </w:r>
      <w:r w:rsidR="00335FE3">
        <w:rPr>
          <w:spacing w:val="-6"/>
          <w:sz w:val="24"/>
        </w:rPr>
        <w:t xml:space="preserve"> Off Campus</w:t>
      </w:r>
    </w:p>
    <w:p w14:paraId="3EF7CE86" w14:textId="09B0E3DE" w:rsidR="00ED0E6E" w:rsidRPr="001010FF" w:rsidRDefault="00ED0E6E" w:rsidP="00E64AAE">
      <w:pPr>
        <w:rPr>
          <w:sz w:val="24"/>
        </w:rPr>
      </w:pPr>
      <w:r w:rsidRPr="00800156">
        <w:rPr>
          <w:b/>
          <w:bCs/>
          <w:spacing w:val="-1"/>
          <w:sz w:val="24"/>
        </w:rPr>
        <w:t>Phone:</w:t>
      </w:r>
      <w:r w:rsidR="00F0207F">
        <w:rPr>
          <w:spacing w:val="-1"/>
          <w:sz w:val="24"/>
        </w:rPr>
        <w:t xml:space="preserve"> </w:t>
      </w:r>
      <w:r w:rsidR="00335FE3" w:rsidRPr="00335FE3">
        <w:rPr>
          <w:spacing w:val="-1"/>
          <w:sz w:val="24"/>
        </w:rPr>
        <w:t>(903) 434-8253</w:t>
      </w:r>
    </w:p>
    <w:p w14:paraId="43BABC34" w14:textId="2BFD83B0"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335FE3">
        <w:rPr>
          <w:spacing w:val="-6"/>
          <w:sz w:val="24"/>
        </w:rPr>
        <w:t>kreno</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20D21803" w:rsidR="00C365FF" w:rsidRDefault="00335FE3" w:rsidP="00E64AAE">
            <w:pPr>
              <w:rPr>
                <w:spacing w:val="-6"/>
                <w:sz w:val="24"/>
              </w:rPr>
            </w:pPr>
            <w:r>
              <w:rPr>
                <w:spacing w:val="-6"/>
                <w:sz w:val="24"/>
              </w:rPr>
              <w:t>None</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2D386F18" w:rsidR="00C365FF" w:rsidRDefault="004E6B03" w:rsidP="00E64AAE">
            <w:pPr>
              <w:rPr>
                <w:spacing w:val="-6"/>
                <w:sz w:val="24"/>
              </w:rPr>
            </w:pPr>
            <w:r>
              <w:rPr>
                <w:spacing w:val="-6"/>
                <w:sz w:val="24"/>
              </w:rPr>
              <w:t>None</w:t>
            </w:r>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3DCC2EEA" w:rsidR="00C365FF" w:rsidRDefault="004E6B03" w:rsidP="00E64AAE">
            <w:pPr>
              <w:rPr>
                <w:spacing w:val="-6"/>
                <w:sz w:val="24"/>
              </w:rPr>
            </w:pPr>
            <w:r>
              <w:rPr>
                <w:spacing w:val="-6"/>
                <w:sz w:val="24"/>
              </w:rPr>
              <w:t>None</w:t>
            </w:r>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26955FF" w:rsidR="00C365FF" w:rsidRDefault="004E6B03" w:rsidP="00E64AAE">
            <w:pPr>
              <w:rPr>
                <w:spacing w:val="-6"/>
                <w:sz w:val="24"/>
              </w:rPr>
            </w:pPr>
            <w:r>
              <w:rPr>
                <w:spacing w:val="-6"/>
                <w:sz w:val="24"/>
              </w:rPr>
              <w:t>None</w:t>
            </w:r>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bl>
    <w:p w14:paraId="7D7EAD19" w14:textId="77777777" w:rsidR="003E48F8" w:rsidRDefault="003E48F8" w:rsidP="00C365FF">
      <w:pPr>
        <w:spacing w:after="120"/>
        <w:rPr>
          <w:b/>
        </w:rPr>
      </w:pPr>
    </w:p>
    <w:p w14:paraId="2A1044BD" w14:textId="779DD844" w:rsidR="00D85118" w:rsidRPr="00032AA4" w:rsidRDefault="00D85118" w:rsidP="00C365FF">
      <w:pPr>
        <w:spacing w:after="120"/>
        <w:rPr>
          <w:b/>
        </w:rPr>
      </w:pPr>
      <w:r w:rsidRPr="00032AA4">
        <w:rPr>
          <w:b/>
        </w:rPr>
        <w:t xml:space="preserve">This syllabus </w:t>
      </w:r>
      <w:r w:rsidR="00944A31" w:rsidRPr="00032AA4">
        <w:rPr>
          <w:b/>
        </w:rPr>
        <w:t>serves as</w:t>
      </w:r>
      <w:r w:rsidRPr="00032AA4">
        <w:rPr>
          <w:b/>
        </w:rPr>
        <w:t xml:space="preserve"> </w:t>
      </w:r>
      <w:r w:rsidR="005C594A" w:rsidRPr="00032AA4">
        <w:rPr>
          <w:b/>
        </w:rPr>
        <w:t>the documentation</w:t>
      </w:r>
      <w:r w:rsidRPr="00032AA4">
        <w:rPr>
          <w:b/>
        </w:rPr>
        <w:t xml:space="preserve"> </w:t>
      </w:r>
      <w:r w:rsidR="005C594A" w:rsidRPr="00032AA4">
        <w:rPr>
          <w:b/>
        </w:rPr>
        <w:t>for</w:t>
      </w:r>
      <w:r w:rsidR="00944A31" w:rsidRPr="00032AA4">
        <w:rPr>
          <w:b/>
        </w:rPr>
        <w:t xml:space="preserve"> all course policies</w:t>
      </w:r>
      <w:r w:rsidR="005C594A" w:rsidRPr="00032AA4">
        <w:rPr>
          <w:b/>
        </w:rPr>
        <w:t xml:space="preserve"> and requirements</w:t>
      </w:r>
      <w:r w:rsidR="00944A31" w:rsidRPr="00032AA4">
        <w:rPr>
          <w:b/>
        </w:rPr>
        <w:t xml:space="preserve">, </w:t>
      </w:r>
      <w:r w:rsidR="005C594A" w:rsidRPr="00032AA4">
        <w:rPr>
          <w:b/>
        </w:rPr>
        <w:t>assignments, and instructor/student responsibilities</w:t>
      </w:r>
      <w:r w:rsidRPr="00032AA4">
        <w:rPr>
          <w:b/>
        </w:rPr>
        <w:t>.</w:t>
      </w:r>
    </w:p>
    <w:p w14:paraId="55831AA0" w14:textId="2976BE7C" w:rsidR="001F7559" w:rsidRPr="002E21E3" w:rsidRDefault="00435483" w:rsidP="00032AA4">
      <w:pPr>
        <w:rPr>
          <w:rFonts w:eastAsia="Times New Roman"/>
          <w:szCs w:val="24"/>
        </w:rPr>
      </w:pPr>
      <w:r>
        <w:t>I</w:t>
      </w:r>
      <w:r w:rsidR="006456B9" w:rsidRPr="002E21E3">
        <w:t>nformation</w:t>
      </w:r>
      <w:r>
        <w:t xml:space="preserve"> relative to the delivery of the content</w:t>
      </w:r>
      <w:r w:rsidR="006456B9" w:rsidRPr="002E21E3">
        <w:rPr>
          <w:spacing w:val="-5"/>
        </w:rPr>
        <w:t xml:space="preserve"> </w:t>
      </w:r>
      <w:r w:rsidR="006456B9" w:rsidRPr="002E21E3">
        <w:rPr>
          <w:spacing w:val="-1"/>
        </w:rPr>
        <w:t>contained</w:t>
      </w:r>
      <w:r w:rsidR="006456B9" w:rsidRPr="002E21E3">
        <w:rPr>
          <w:spacing w:val="-5"/>
        </w:rPr>
        <w:t xml:space="preserve"> </w:t>
      </w:r>
      <w:r w:rsidR="006456B9" w:rsidRPr="002E21E3">
        <w:t>in</w:t>
      </w:r>
      <w:r w:rsidR="006456B9" w:rsidRPr="002E21E3">
        <w:rPr>
          <w:spacing w:val="-6"/>
        </w:rPr>
        <w:t xml:space="preserve"> </w:t>
      </w:r>
      <w:r w:rsidR="006456B9" w:rsidRPr="002E21E3">
        <w:t>this</w:t>
      </w:r>
      <w:r w:rsidR="006456B9" w:rsidRPr="002E21E3">
        <w:rPr>
          <w:spacing w:val="-5"/>
        </w:rPr>
        <w:t xml:space="preserve"> </w:t>
      </w:r>
      <w:r w:rsidR="006456B9" w:rsidRPr="002E21E3">
        <w:rPr>
          <w:spacing w:val="-1"/>
        </w:rPr>
        <w:t>syllabus</w:t>
      </w:r>
      <w:r w:rsidR="006456B9" w:rsidRPr="002E21E3">
        <w:rPr>
          <w:spacing w:val="-6"/>
        </w:rPr>
        <w:t xml:space="preserve"> </w:t>
      </w:r>
      <w:r w:rsidR="006456B9" w:rsidRPr="002E21E3">
        <w:t>is</w:t>
      </w:r>
      <w:r w:rsidR="006456B9" w:rsidRPr="002E21E3">
        <w:rPr>
          <w:spacing w:val="-6"/>
        </w:rPr>
        <w:t xml:space="preserve"> </w:t>
      </w:r>
      <w:r w:rsidR="006456B9" w:rsidRPr="002E21E3">
        <w:rPr>
          <w:spacing w:val="-2"/>
        </w:rPr>
        <w:t>subject</w:t>
      </w:r>
      <w:r w:rsidR="006456B9" w:rsidRPr="002E21E3">
        <w:rPr>
          <w:spacing w:val="-5"/>
        </w:rPr>
        <w:t xml:space="preserve"> </w:t>
      </w:r>
      <w:r w:rsidR="006456B9" w:rsidRPr="002E21E3">
        <w:t>to</w:t>
      </w:r>
      <w:r w:rsidR="006456B9" w:rsidRPr="002E21E3">
        <w:rPr>
          <w:spacing w:val="-5"/>
        </w:rPr>
        <w:t xml:space="preserve"> </w:t>
      </w:r>
      <w:r w:rsidR="006456B9" w:rsidRPr="002E21E3">
        <w:rPr>
          <w:spacing w:val="-1"/>
        </w:rPr>
        <w:t>change</w:t>
      </w:r>
      <w:r w:rsidR="006E56B3">
        <w:rPr>
          <w:spacing w:val="-1"/>
        </w:rPr>
        <w:t>.</w:t>
      </w:r>
      <w:r w:rsidR="006456B9" w:rsidRPr="002E21E3">
        <w:rPr>
          <w:spacing w:val="-5"/>
        </w:rPr>
        <w:t xml:space="preserve"> </w:t>
      </w:r>
      <w:r w:rsidR="006E56B3">
        <w:rPr>
          <w:spacing w:val="-5"/>
        </w:rPr>
        <w:t>S</w:t>
      </w:r>
      <w:r w:rsidR="00D85118" w:rsidRPr="002E21E3">
        <w:rPr>
          <w:spacing w:val="-5"/>
        </w:rPr>
        <w:t>hould that happen</w:t>
      </w:r>
      <w:r w:rsidR="001851BC">
        <w:rPr>
          <w:spacing w:val="-5"/>
        </w:rPr>
        <w:t>,</w:t>
      </w:r>
      <w:r w:rsidR="00D85118" w:rsidRPr="002E21E3">
        <w:rPr>
          <w:spacing w:val="-5"/>
        </w:rPr>
        <w:t xml:space="preserve"> </w:t>
      </w:r>
      <w:r w:rsidR="006E56B3">
        <w:rPr>
          <w:spacing w:val="-5"/>
        </w:rPr>
        <w:t>the student</w:t>
      </w:r>
      <w:r w:rsidR="00D85118" w:rsidRPr="002E21E3">
        <w:rPr>
          <w:spacing w:val="-5"/>
        </w:rPr>
        <w:t xml:space="preserve"> will be notified.</w:t>
      </w:r>
    </w:p>
    <w:p w14:paraId="21A15ACC" w14:textId="77777777" w:rsidR="001F7559" w:rsidRPr="002E21E3" w:rsidRDefault="001F7559" w:rsidP="006A5AEC"/>
    <w:p w14:paraId="46250273" w14:textId="089D150D" w:rsidR="00194115" w:rsidRPr="005F0A58" w:rsidRDefault="006456B9" w:rsidP="005F0A58">
      <w:pPr>
        <w:pStyle w:val="Heading2"/>
      </w:pPr>
      <w:r w:rsidRPr="005F0A58">
        <w:rPr>
          <w:rStyle w:val="Heading2Char"/>
          <w:b/>
        </w:rPr>
        <w:t>Course Description:</w:t>
      </w:r>
      <w:r w:rsidRPr="005F0A58">
        <w:t xml:space="preserve"> </w:t>
      </w:r>
    </w:p>
    <w:p w14:paraId="0D3D51D7" w14:textId="5ABC28C0" w:rsidR="00032AA4" w:rsidRPr="002E21E3" w:rsidRDefault="00335FE3" w:rsidP="006956EC">
      <w:r w:rsidRPr="00335FE3">
        <w:t>A survey of the social, political, economic, cultural, religious, and intellectual history of the world from the emergence of human cultures through the 15th century. The course examines major cultural regions of the world in Africa, the Americas, Asia, Europe, and Oceania and their global interactions over time. Themes include the emergence of early societies, the rise of civilizations, the development of political and legal systems, religion and philosophy, economic systems and trans-regional networks of exchange. The course emphasizes the development, interaction and impact of global exchange.</w:t>
      </w:r>
    </w:p>
    <w:p w14:paraId="14DBD46A" w14:textId="77777777" w:rsidR="00194115" w:rsidRPr="002E21E3" w:rsidRDefault="00194115" w:rsidP="006A5AEC"/>
    <w:p w14:paraId="5070A9CB" w14:textId="14C8453D" w:rsidR="002939BA" w:rsidRPr="003E48F8" w:rsidRDefault="002939BA" w:rsidP="00032AA4">
      <w:pPr>
        <w:pStyle w:val="BodyText"/>
        <w:ind w:left="0" w:right="344"/>
        <w:rPr>
          <w:rFonts w:asciiTheme="minorHAnsi" w:hAnsiTheme="minorHAnsi" w:cstheme="minorHAnsi"/>
          <w:sz w:val="22"/>
          <w:szCs w:val="22"/>
        </w:rPr>
      </w:pPr>
      <w:r w:rsidRPr="003E48F8">
        <w:rPr>
          <w:rFonts w:asciiTheme="minorHAnsi" w:hAnsiTheme="minorHAnsi" w:cstheme="minorHAnsi"/>
          <w:sz w:val="22"/>
          <w:szCs w:val="22"/>
        </w:rPr>
        <w:t>Prerequisite(s):</w:t>
      </w:r>
      <w:r w:rsidR="006956EC" w:rsidRPr="003E48F8">
        <w:rPr>
          <w:rFonts w:asciiTheme="minorHAnsi" w:hAnsiTheme="minorHAnsi" w:cstheme="minorHAnsi"/>
          <w:sz w:val="22"/>
          <w:szCs w:val="22"/>
        </w:rPr>
        <w:t xml:space="preserve"> </w:t>
      </w:r>
      <w:r w:rsidR="00335FE3" w:rsidRPr="003E48F8">
        <w:rPr>
          <w:rFonts w:asciiTheme="minorHAnsi" w:hAnsiTheme="minorHAnsi" w:cstheme="minorHAnsi"/>
          <w:sz w:val="22"/>
          <w:szCs w:val="22"/>
        </w:rPr>
        <w:t>none</w:t>
      </w:r>
    </w:p>
    <w:p w14:paraId="0D2EAEEF" w14:textId="77777777" w:rsidR="00E53C66" w:rsidRPr="002E21E3" w:rsidRDefault="00E53C66" w:rsidP="006A5AEC"/>
    <w:p w14:paraId="52F9C6AA" w14:textId="0F3017AF" w:rsidR="00E53C66" w:rsidRPr="005F0A58" w:rsidRDefault="00E53C66" w:rsidP="005F0A58">
      <w:pPr>
        <w:pStyle w:val="Heading2"/>
        <w:rPr>
          <w:rStyle w:val="Heading2Char"/>
          <w:spacing w:val="0"/>
        </w:rPr>
      </w:pPr>
      <w:r w:rsidRPr="005F0A58">
        <w:rPr>
          <w:rStyle w:val="Heading2Char"/>
          <w:b/>
        </w:rPr>
        <w:t>Student Learning Outcomes:</w:t>
      </w:r>
    </w:p>
    <w:p w14:paraId="332603DE" w14:textId="77777777" w:rsidR="00335FE3" w:rsidRPr="003E48F8" w:rsidRDefault="00335FE3" w:rsidP="00335FE3">
      <w:pPr>
        <w:pStyle w:val="Heading1"/>
        <w:numPr>
          <w:ilvl w:val="0"/>
          <w:numId w:val="6"/>
        </w:numPr>
        <w:spacing w:line="281" w:lineRule="exact"/>
        <w:ind w:left="720"/>
        <w:rPr>
          <w:rFonts w:asciiTheme="minorHAnsi" w:eastAsia="Times New Roman" w:hAnsiTheme="minorHAnsi" w:cstheme="minorHAnsi"/>
          <w:b w:val="0"/>
          <w:bCs w:val="0"/>
          <w:color w:val="000000" w:themeColor="text1"/>
          <w:spacing w:val="-1"/>
          <w:sz w:val="22"/>
          <w:szCs w:val="22"/>
        </w:rPr>
      </w:pPr>
      <w:r w:rsidRPr="003E48F8">
        <w:rPr>
          <w:rFonts w:asciiTheme="minorHAnsi" w:hAnsiTheme="minorHAnsi" w:cstheme="minorHAnsi"/>
          <w:b w:val="0"/>
          <w:color w:val="000000" w:themeColor="text1"/>
          <w:sz w:val="22"/>
          <w:szCs w:val="22"/>
        </w:rPr>
        <w:t xml:space="preserve">Create an argument </w:t>
      </w:r>
      <w:proofErr w:type="gramStart"/>
      <w:r w:rsidRPr="003E48F8">
        <w:rPr>
          <w:rFonts w:asciiTheme="minorHAnsi" w:hAnsiTheme="minorHAnsi" w:cstheme="minorHAnsi"/>
          <w:b w:val="0"/>
          <w:color w:val="000000" w:themeColor="text1"/>
          <w:sz w:val="22"/>
          <w:szCs w:val="22"/>
        </w:rPr>
        <w:t>through the use of</w:t>
      </w:r>
      <w:proofErr w:type="gramEnd"/>
      <w:r w:rsidRPr="003E48F8">
        <w:rPr>
          <w:rFonts w:asciiTheme="minorHAnsi" w:hAnsiTheme="minorHAnsi" w:cstheme="minorHAnsi"/>
          <w:b w:val="0"/>
          <w:color w:val="000000" w:themeColor="text1"/>
          <w:sz w:val="22"/>
          <w:szCs w:val="22"/>
        </w:rPr>
        <w:t xml:space="preserve"> historical evidence. (SLO1 – assessed by essay)</w:t>
      </w:r>
    </w:p>
    <w:p w14:paraId="546F2C32" w14:textId="77777777" w:rsidR="00335FE3" w:rsidRPr="003E48F8" w:rsidRDefault="00335FE3" w:rsidP="00335FE3">
      <w:pPr>
        <w:pStyle w:val="Heading1"/>
        <w:numPr>
          <w:ilvl w:val="0"/>
          <w:numId w:val="6"/>
        </w:numPr>
        <w:spacing w:line="281" w:lineRule="exact"/>
        <w:ind w:left="720"/>
        <w:rPr>
          <w:rFonts w:asciiTheme="minorHAnsi" w:eastAsia="Times New Roman" w:hAnsiTheme="minorHAnsi" w:cstheme="minorHAnsi"/>
          <w:b w:val="0"/>
          <w:bCs w:val="0"/>
          <w:color w:val="000000" w:themeColor="text1"/>
          <w:spacing w:val="-1"/>
          <w:sz w:val="22"/>
          <w:szCs w:val="22"/>
        </w:rPr>
      </w:pPr>
      <w:r w:rsidRPr="003E48F8">
        <w:rPr>
          <w:rFonts w:asciiTheme="minorHAnsi" w:hAnsiTheme="minorHAnsi" w:cstheme="minorHAnsi"/>
          <w:b w:val="0"/>
          <w:color w:val="000000" w:themeColor="text1"/>
          <w:sz w:val="22"/>
          <w:szCs w:val="22"/>
        </w:rPr>
        <w:t>Analyze and interpret primary and secondary sources. (SLO2 – assessed by participation activities)</w:t>
      </w:r>
    </w:p>
    <w:p w14:paraId="73AB6A90" w14:textId="5C1FC2EF" w:rsidR="00CF0ADC" w:rsidRPr="00CF0ADC" w:rsidRDefault="00335FE3" w:rsidP="00CF0ADC">
      <w:pPr>
        <w:pStyle w:val="Heading1"/>
        <w:numPr>
          <w:ilvl w:val="0"/>
          <w:numId w:val="6"/>
        </w:numPr>
        <w:spacing w:line="281" w:lineRule="exact"/>
        <w:ind w:left="720"/>
        <w:rPr>
          <w:rFonts w:asciiTheme="minorHAnsi" w:eastAsia="Times New Roman" w:hAnsiTheme="minorHAnsi" w:cstheme="minorHAnsi"/>
          <w:b w:val="0"/>
          <w:bCs w:val="0"/>
          <w:color w:val="000000" w:themeColor="text1"/>
          <w:spacing w:val="-1"/>
          <w:sz w:val="22"/>
          <w:szCs w:val="22"/>
        </w:rPr>
      </w:pPr>
      <w:r w:rsidRPr="003E48F8">
        <w:rPr>
          <w:rFonts w:asciiTheme="minorHAnsi" w:hAnsiTheme="minorHAnsi" w:cstheme="minorHAnsi"/>
          <w:b w:val="0"/>
          <w:color w:val="000000" w:themeColor="text1"/>
          <w:sz w:val="22"/>
          <w:szCs w:val="22"/>
        </w:rPr>
        <w:t>Analyze the effects of historical, social, political, economic, cultural, and global forces on this period of world history. (SLO3 – assessed by exams)</w:t>
      </w:r>
    </w:p>
    <w:p w14:paraId="39DD6392" w14:textId="77777777" w:rsidR="00CF0ADC" w:rsidRPr="00CF0ADC" w:rsidRDefault="00CF0ADC" w:rsidP="00CF0ADC">
      <w:pPr>
        <w:pStyle w:val="Heading1"/>
        <w:spacing w:line="281" w:lineRule="exact"/>
        <w:ind w:left="720"/>
        <w:rPr>
          <w:rStyle w:val="Heading2Char"/>
          <w:rFonts w:asciiTheme="minorHAnsi" w:eastAsia="Times New Roman" w:hAnsiTheme="minorHAnsi" w:cstheme="minorHAnsi"/>
          <w:bCs w:val="0"/>
          <w:color w:val="000000" w:themeColor="text1"/>
          <w:sz w:val="22"/>
          <w:szCs w:val="22"/>
        </w:rPr>
      </w:pPr>
    </w:p>
    <w:p w14:paraId="09E372E5" w14:textId="53155003" w:rsidR="006956EC" w:rsidRPr="00CF0ADC" w:rsidRDefault="00E53C66" w:rsidP="00CF0ADC">
      <w:pPr>
        <w:pStyle w:val="Heading2"/>
        <w:rPr>
          <w:rStyle w:val="Heading2Char"/>
          <w:b/>
        </w:rPr>
      </w:pPr>
      <w:r w:rsidRPr="005F0A58">
        <w:rPr>
          <w:rStyle w:val="Heading2Char"/>
          <w:b/>
        </w:rPr>
        <w:t>Evaluation/Grading Policy:</w:t>
      </w:r>
      <w:r w:rsidR="007C22BE" w:rsidRPr="005F0A58">
        <w:rPr>
          <w:rStyle w:val="Heading2Char"/>
          <w:spacing w:val="0"/>
        </w:rPr>
        <w:t xml:space="preserve"> </w:t>
      </w:r>
    </w:p>
    <w:p w14:paraId="6B86D125" w14:textId="77777777" w:rsidR="006956EC" w:rsidRPr="00FD015A" w:rsidRDefault="006956EC" w:rsidP="006956EC">
      <w:pPr>
        <w:rPr>
          <w:i/>
        </w:rPr>
      </w:pPr>
      <w:r w:rsidRPr="00FD015A">
        <w:rPr>
          <w:i/>
        </w:rPr>
        <w:t xml:space="preserve">The breakdown </w:t>
      </w:r>
      <w:r w:rsidRPr="00FD015A">
        <w:rPr>
          <w:i/>
          <w:spacing w:val="-2"/>
        </w:rPr>
        <w:t xml:space="preserve">of </w:t>
      </w:r>
      <w:r w:rsidRPr="00FD015A">
        <w:rPr>
          <w:i/>
        </w:rPr>
        <w:t>the course requirements</w:t>
      </w:r>
      <w:r w:rsidRPr="00FD015A">
        <w:rPr>
          <w:i/>
          <w:spacing w:val="-2"/>
        </w:rPr>
        <w:t xml:space="preserve"> </w:t>
      </w:r>
      <w:r w:rsidRPr="00FD015A">
        <w:rPr>
          <w:i/>
        </w:rPr>
        <w:t>is as</w:t>
      </w:r>
      <w:r w:rsidRPr="00FD015A">
        <w:rPr>
          <w:i/>
          <w:spacing w:val="-2"/>
        </w:rPr>
        <w:t xml:space="preserve"> </w:t>
      </w:r>
      <w:r w:rsidRPr="00FD015A">
        <w:rPr>
          <w:i/>
        </w:rPr>
        <w:t>follows:</w:t>
      </w:r>
    </w:p>
    <w:p w14:paraId="39C992E2" w14:textId="0514CCBC" w:rsidR="006956EC" w:rsidRDefault="006956EC" w:rsidP="005F0A5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Caption w:val="Weighted Assignment Scale"/>
        <w:tblDescription w:val="The table provides the percentage weight for each content category required in the course"/>
      </w:tblPr>
      <w:tblGrid>
        <w:gridCol w:w="724"/>
        <w:gridCol w:w="2184"/>
      </w:tblGrid>
      <w:tr w:rsidR="006956EC" w:rsidRPr="000C1E62" w14:paraId="2967C097" w14:textId="77777777" w:rsidTr="006956EC">
        <w:trPr>
          <w:trHeight w:hRule="exact" w:val="643"/>
        </w:trPr>
        <w:tc>
          <w:tcPr>
            <w:tcW w:w="724" w:type="dxa"/>
            <w:shd w:val="clear" w:color="auto" w:fill="D9D9D9" w:themeFill="background1" w:themeFillShade="D9"/>
            <w:vAlign w:val="center"/>
          </w:tcPr>
          <w:p w14:paraId="15BA505B" w14:textId="77777777" w:rsidR="006956EC" w:rsidRPr="00E64AAE" w:rsidRDefault="006956EC" w:rsidP="00E64AAE">
            <w:pPr>
              <w:jc w:val="center"/>
              <w:rPr>
                <w:b/>
                <w:bCs/>
                <w:sz w:val="24"/>
              </w:rPr>
            </w:pPr>
            <w:r w:rsidRPr="00E64AAE">
              <w:rPr>
                <w:b/>
                <w:bCs/>
                <w:sz w:val="24"/>
              </w:rPr>
              <w:t>%</w:t>
            </w:r>
          </w:p>
        </w:tc>
        <w:tc>
          <w:tcPr>
            <w:tcW w:w="2184" w:type="dxa"/>
            <w:shd w:val="clear" w:color="auto" w:fill="D9D9D9" w:themeFill="background1" w:themeFillShade="D9"/>
            <w:vAlign w:val="center"/>
          </w:tcPr>
          <w:p w14:paraId="27A96A82" w14:textId="77777777" w:rsidR="006956EC" w:rsidRPr="00E64AAE" w:rsidRDefault="006956EC" w:rsidP="00E64AAE">
            <w:pPr>
              <w:jc w:val="center"/>
              <w:rPr>
                <w:b/>
                <w:bCs/>
                <w:sz w:val="24"/>
              </w:rPr>
            </w:pPr>
            <w:r w:rsidRPr="00E64AAE">
              <w:rPr>
                <w:b/>
                <w:bCs/>
                <w:sz w:val="24"/>
              </w:rPr>
              <w:t>Requirement</w:t>
            </w:r>
          </w:p>
        </w:tc>
      </w:tr>
      <w:tr w:rsidR="006956EC" w:rsidRPr="000C1E62" w14:paraId="043DB5A2" w14:textId="77777777" w:rsidTr="006956EC">
        <w:trPr>
          <w:trHeight w:hRule="exact" w:val="784"/>
        </w:trPr>
        <w:tc>
          <w:tcPr>
            <w:tcW w:w="724" w:type="dxa"/>
            <w:vAlign w:val="center"/>
          </w:tcPr>
          <w:p w14:paraId="0C541FA6" w14:textId="4A73B0E2" w:rsidR="006956EC" w:rsidRPr="000C1E62" w:rsidRDefault="00335FE3" w:rsidP="00947934">
            <w:pPr>
              <w:pStyle w:val="TableParagraph"/>
              <w:spacing w:line="246" w:lineRule="exact"/>
              <w:ind w:left="102"/>
              <w:jc w:val="center"/>
              <w:rPr>
                <w:rFonts w:ascii="Times New Roman" w:eastAsia="Times New Roman" w:hAnsi="Times New Roman" w:cs="Times New Roman"/>
              </w:rPr>
            </w:pPr>
            <w:bookmarkStart w:id="0" w:name="_Hlk190265490"/>
            <w:r>
              <w:rPr>
                <w:rFonts w:ascii="Times New Roman" w:hAnsi="Times New Roman" w:cs="Times New Roman"/>
              </w:rPr>
              <w:lastRenderedPageBreak/>
              <w:t>50</w:t>
            </w:r>
            <w:r w:rsidR="006956EC" w:rsidRPr="000C1E62">
              <w:rPr>
                <w:rFonts w:ascii="Times New Roman" w:hAnsi="Times New Roman" w:cs="Times New Roman"/>
              </w:rPr>
              <w:t>%</w:t>
            </w:r>
          </w:p>
        </w:tc>
        <w:tc>
          <w:tcPr>
            <w:tcW w:w="2184" w:type="dxa"/>
            <w:vAlign w:val="center"/>
          </w:tcPr>
          <w:p w14:paraId="213B8A84" w14:textId="2F61131D" w:rsidR="006956EC" w:rsidRPr="000C1E62" w:rsidRDefault="00335FE3" w:rsidP="00335FE3">
            <w:pPr>
              <w:pStyle w:val="TableParagraph"/>
              <w:spacing w:line="246" w:lineRule="exact"/>
              <w:jc w:val="center"/>
              <w:rPr>
                <w:rFonts w:ascii="Times New Roman" w:eastAsia="Times New Roman" w:hAnsi="Times New Roman" w:cs="Times New Roman"/>
              </w:rPr>
            </w:pPr>
            <w:r>
              <w:rPr>
                <w:rFonts w:ascii="Times New Roman" w:hAnsi="Times New Roman" w:cs="Times New Roman"/>
                <w:spacing w:val="-1"/>
              </w:rPr>
              <w:t>Exams</w:t>
            </w:r>
          </w:p>
        </w:tc>
      </w:tr>
      <w:tr w:rsidR="006956EC" w:rsidRPr="000C1E62" w14:paraId="2152703F" w14:textId="77777777" w:rsidTr="006956EC">
        <w:trPr>
          <w:trHeight w:hRule="exact" w:val="740"/>
        </w:trPr>
        <w:tc>
          <w:tcPr>
            <w:tcW w:w="724" w:type="dxa"/>
            <w:vAlign w:val="center"/>
          </w:tcPr>
          <w:p w14:paraId="4E6DCCDC" w14:textId="38CC5F9E" w:rsidR="006956EC" w:rsidRPr="000C1E62" w:rsidRDefault="009B3122" w:rsidP="00947934">
            <w:pPr>
              <w:pStyle w:val="TableParagraph"/>
              <w:spacing w:line="246" w:lineRule="exact"/>
              <w:ind w:left="102"/>
              <w:jc w:val="center"/>
              <w:rPr>
                <w:rFonts w:ascii="Times New Roman" w:eastAsia="Times New Roman" w:hAnsi="Times New Roman" w:cs="Times New Roman"/>
              </w:rPr>
            </w:pPr>
            <w:r>
              <w:rPr>
                <w:rFonts w:ascii="Times New Roman" w:hAnsi="Times New Roman" w:cs="Times New Roman"/>
              </w:rPr>
              <w:t>50</w:t>
            </w:r>
            <w:r w:rsidR="006956EC" w:rsidRPr="000C1E62">
              <w:rPr>
                <w:rFonts w:ascii="Times New Roman" w:hAnsi="Times New Roman" w:cs="Times New Roman"/>
              </w:rPr>
              <w:t>%</w:t>
            </w:r>
          </w:p>
        </w:tc>
        <w:tc>
          <w:tcPr>
            <w:tcW w:w="2184" w:type="dxa"/>
            <w:vAlign w:val="center"/>
          </w:tcPr>
          <w:p w14:paraId="6558F8EC" w14:textId="4CD824E2" w:rsidR="006956EC" w:rsidRPr="000C1E62" w:rsidRDefault="00335FE3" w:rsidP="00335FE3">
            <w:pPr>
              <w:pStyle w:val="TableParagraph"/>
              <w:spacing w:line="259" w:lineRule="auto"/>
              <w:ind w:left="102" w:right="355"/>
              <w:jc w:val="center"/>
              <w:rPr>
                <w:rFonts w:ascii="Times New Roman" w:eastAsia="Times New Roman" w:hAnsi="Times New Roman" w:cs="Times New Roman"/>
              </w:rPr>
            </w:pPr>
            <w:r>
              <w:rPr>
                <w:rFonts w:ascii="Times New Roman" w:hAnsi="Times New Roman" w:cs="Times New Roman"/>
                <w:spacing w:val="-1"/>
              </w:rPr>
              <w:t xml:space="preserve">Online </w:t>
            </w:r>
            <w:r w:rsidR="006956EC">
              <w:rPr>
                <w:rFonts w:ascii="Times New Roman" w:hAnsi="Times New Roman" w:cs="Times New Roman"/>
                <w:spacing w:val="-1"/>
              </w:rPr>
              <w:t>Assignments</w:t>
            </w:r>
          </w:p>
        </w:tc>
      </w:tr>
      <w:tr w:rsidR="006956EC" w:rsidRPr="000C1E62" w14:paraId="34EB95C1" w14:textId="77777777" w:rsidTr="006956EC">
        <w:trPr>
          <w:trHeight w:hRule="exact" w:val="740"/>
        </w:trPr>
        <w:tc>
          <w:tcPr>
            <w:tcW w:w="724" w:type="dxa"/>
            <w:vAlign w:val="center"/>
          </w:tcPr>
          <w:p w14:paraId="59413D31" w14:textId="40070BEF" w:rsidR="006956EC" w:rsidRDefault="009B3122" w:rsidP="00947934">
            <w:pPr>
              <w:pStyle w:val="TableParagraph"/>
              <w:spacing w:line="246" w:lineRule="exact"/>
              <w:ind w:left="102"/>
              <w:jc w:val="center"/>
              <w:rPr>
                <w:rFonts w:ascii="Times New Roman" w:hAnsi="Times New Roman" w:cs="Times New Roman"/>
              </w:rPr>
            </w:pPr>
            <w:r>
              <w:rPr>
                <w:rFonts w:ascii="Times New Roman" w:hAnsi="Times New Roman" w:cs="Times New Roman"/>
              </w:rPr>
              <w:t>25</w:t>
            </w:r>
            <w:r w:rsidR="006956EC">
              <w:rPr>
                <w:rFonts w:ascii="Times New Roman" w:hAnsi="Times New Roman" w:cs="Times New Roman"/>
              </w:rPr>
              <w:t>%</w:t>
            </w:r>
          </w:p>
        </w:tc>
        <w:tc>
          <w:tcPr>
            <w:tcW w:w="2184" w:type="dxa"/>
            <w:vAlign w:val="center"/>
          </w:tcPr>
          <w:p w14:paraId="36D56E0C" w14:textId="643BE77B" w:rsidR="006956EC" w:rsidRDefault="00335FE3" w:rsidP="00335FE3">
            <w:pPr>
              <w:pStyle w:val="TableParagraph"/>
              <w:spacing w:line="259" w:lineRule="auto"/>
              <w:ind w:left="102" w:right="355"/>
              <w:jc w:val="center"/>
              <w:rPr>
                <w:rFonts w:ascii="Times New Roman" w:hAnsi="Times New Roman" w:cs="Times New Roman"/>
                <w:spacing w:val="-1"/>
              </w:rPr>
            </w:pPr>
            <w:r>
              <w:rPr>
                <w:rFonts w:ascii="Times New Roman" w:hAnsi="Times New Roman" w:cs="Times New Roman"/>
                <w:spacing w:val="-1"/>
              </w:rPr>
              <w:t>History Essay</w:t>
            </w:r>
          </w:p>
        </w:tc>
      </w:tr>
      <w:bookmarkEnd w:id="0"/>
    </w:tbl>
    <w:p w14:paraId="1E851E65" w14:textId="77777777" w:rsidR="006956EC" w:rsidRDefault="006956EC" w:rsidP="005F0A58"/>
    <w:p w14:paraId="0D823762" w14:textId="4068ADEF" w:rsidR="006956EC" w:rsidRPr="00FD015A" w:rsidRDefault="006956EC" w:rsidP="006956EC">
      <w:pPr>
        <w:rPr>
          <w:i/>
        </w:rPr>
      </w:pPr>
      <w:r w:rsidRPr="00FD015A">
        <w:rPr>
          <w:i/>
        </w:rPr>
        <w:t>Semester grades will</w:t>
      </w:r>
      <w:r w:rsidRPr="00FD015A">
        <w:rPr>
          <w:i/>
          <w:spacing w:val="1"/>
        </w:rPr>
        <w:t xml:space="preserve"> </w:t>
      </w:r>
      <w:r w:rsidRPr="00FD015A">
        <w:rPr>
          <w:i/>
          <w:spacing w:val="-2"/>
        </w:rPr>
        <w:t>be</w:t>
      </w:r>
      <w:r w:rsidRPr="00FD015A">
        <w:rPr>
          <w:i/>
        </w:rPr>
        <w:t xml:space="preserve"> earned as</w:t>
      </w:r>
      <w:r w:rsidRPr="00FD015A">
        <w:rPr>
          <w:i/>
          <w:spacing w:val="-2"/>
        </w:rPr>
        <w:t xml:space="preserve"> </w:t>
      </w:r>
      <w:r w:rsidRPr="00FD015A">
        <w:rPr>
          <w:i/>
        </w:rPr>
        <w:t>follows</w:t>
      </w:r>
    </w:p>
    <w:p w14:paraId="57935B4E" w14:textId="77777777" w:rsidR="006956EC" w:rsidRPr="000C1E62" w:rsidRDefault="006956EC" w:rsidP="005F0A58">
      <w:pPr>
        <w:rPr>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77777777" w:rsidR="006956EC" w:rsidRPr="00E64AAE" w:rsidRDefault="006956EC" w:rsidP="00E64AAE">
            <w:pPr>
              <w:jc w:val="center"/>
              <w:rPr>
                <w:b/>
                <w:bCs/>
                <w:sz w:val="24"/>
              </w:rPr>
            </w:pPr>
            <w:r w:rsidRPr="00E64AAE">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09FEF99A" w14:textId="2E126B4F" w:rsidR="006956EC" w:rsidRDefault="006956EC" w:rsidP="005F0A58"/>
    <w:p w14:paraId="5840B88F" w14:textId="77777777" w:rsidR="00E53C66" w:rsidRPr="006956EC" w:rsidRDefault="00E53C66" w:rsidP="00E53C66">
      <w:pPr>
        <w:spacing w:before="11"/>
        <w:rPr>
          <w:rFonts w:ascii="Times New Roman" w:eastAsia="Cambria" w:hAnsi="Times New Roman" w:cs="Times New Roman"/>
          <w:sz w:val="23"/>
          <w:szCs w:val="23"/>
        </w:rPr>
      </w:pPr>
    </w:p>
    <w:p w14:paraId="45F53285" w14:textId="548B548B" w:rsidR="002939BA" w:rsidRPr="005F0A58" w:rsidRDefault="002939BA" w:rsidP="005F0A58">
      <w:pPr>
        <w:pStyle w:val="Heading2"/>
        <w:rPr>
          <w:rStyle w:val="Heading2Char"/>
          <w:spacing w:val="0"/>
        </w:rPr>
      </w:pPr>
      <w:r w:rsidRPr="005F0A58">
        <w:rPr>
          <w:rStyle w:val="Heading2Char"/>
          <w:b/>
        </w:rPr>
        <w:t>Required Instructional Materials</w:t>
      </w:r>
      <w:r w:rsidR="006456B9" w:rsidRPr="005F0A58">
        <w:rPr>
          <w:rStyle w:val="Heading2Char"/>
          <w:b/>
        </w:rPr>
        <w:t>:</w:t>
      </w:r>
      <w:r w:rsidR="00777592" w:rsidRPr="005F0A58">
        <w:rPr>
          <w:rStyle w:val="Heading2Char"/>
          <w:spacing w:val="0"/>
        </w:rPr>
        <w:t xml:space="preserve"> </w:t>
      </w:r>
    </w:p>
    <w:p w14:paraId="72510BAD" w14:textId="77EB7E05" w:rsidR="00335FE3" w:rsidRPr="00335FE3" w:rsidRDefault="00335FE3" w:rsidP="00335FE3">
      <w:r w:rsidRPr="00335FE3">
        <w:t xml:space="preserve">Bentley, et al. </w:t>
      </w:r>
      <w:r w:rsidRPr="00335FE3">
        <w:rPr>
          <w:i/>
        </w:rPr>
        <w:t>Traditions &amp; Encounters: A Global Perspective on the Past</w:t>
      </w:r>
      <w:r w:rsidRPr="00335FE3">
        <w:t>. 7</w:t>
      </w:r>
      <w:r w:rsidRPr="00335FE3">
        <w:rPr>
          <w:vertAlign w:val="superscript"/>
        </w:rPr>
        <w:t>th</w:t>
      </w:r>
      <w:r w:rsidRPr="00335FE3">
        <w:t xml:space="preserve"> edition, with CONNECT</w:t>
      </w:r>
    </w:p>
    <w:p w14:paraId="2A39E41C" w14:textId="77777777" w:rsidR="00335FE3" w:rsidRPr="00335FE3" w:rsidRDefault="00335FE3" w:rsidP="00335FE3">
      <w:pPr>
        <w:rPr>
          <w:b/>
          <w:bCs/>
        </w:rPr>
      </w:pPr>
    </w:p>
    <w:p w14:paraId="09F0CE2E" w14:textId="24B8DE31" w:rsidR="00335FE3" w:rsidRPr="00335FE3" w:rsidRDefault="00335FE3" w:rsidP="00335FE3">
      <w:r w:rsidRPr="00335FE3">
        <w:rPr>
          <w:b/>
          <w:bCs/>
        </w:rPr>
        <w:t>Publisher:</w:t>
      </w:r>
      <w:r w:rsidR="00CF0ADC">
        <w:rPr>
          <w:b/>
          <w:bCs/>
        </w:rPr>
        <w:t xml:space="preserve"> </w:t>
      </w:r>
      <w:r w:rsidRPr="00335FE3">
        <w:rPr>
          <w:bCs/>
        </w:rPr>
        <w:t>McGraw-Hill</w:t>
      </w:r>
      <w:r w:rsidRPr="00335FE3">
        <w:rPr>
          <w:bCs/>
        </w:rPr>
        <w:tab/>
      </w:r>
      <w:r w:rsidRPr="00335FE3">
        <w:rPr>
          <w:b/>
          <w:bCs/>
        </w:rPr>
        <w:tab/>
      </w:r>
      <w:r w:rsidRPr="00335FE3">
        <w:rPr>
          <w:b/>
          <w:bCs/>
        </w:rPr>
        <w:tab/>
      </w:r>
      <w:r w:rsidRPr="00335FE3">
        <w:rPr>
          <w:b/>
          <w:bCs/>
        </w:rPr>
        <w:tab/>
      </w:r>
      <w:r w:rsidR="00CF0ADC">
        <w:rPr>
          <w:b/>
          <w:bCs/>
        </w:rPr>
        <w:tab/>
      </w:r>
      <w:r w:rsidRPr="00335FE3">
        <w:rPr>
          <w:b/>
          <w:bCs/>
        </w:rPr>
        <w:t xml:space="preserve">ISBN Number: </w:t>
      </w:r>
      <w:r w:rsidRPr="00335FE3">
        <w:rPr>
          <w:bCs/>
        </w:rPr>
        <w:t>978-0-07-340702-9</w:t>
      </w:r>
    </w:p>
    <w:p w14:paraId="18D0FD3D" w14:textId="77777777" w:rsidR="001F7559" w:rsidRPr="002E21E3" w:rsidRDefault="001F7559" w:rsidP="005F0A58">
      <w:pPr>
        <w:rPr>
          <w:rFonts w:ascii="Times New Roman" w:eastAsia="Cambria" w:hAnsi="Times New Roman" w:cs="Times New Roman"/>
          <w:b/>
          <w:bCs/>
          <w:sz w:val="24"/>
          <w:szCs w:val="24"/>
        </w:rPr>
      </w:pPr>
    </w:p>
    <w:p w14:paraId="248FDADD" w14:textId="44BFF52A" w:rsidR="002939BA" w:rsidRPr="005F0A58" w:rsidRDefault="002939BA" w:rsidP="005F0A58">
      <w:pPr>
        <w:pStyle w:val="Heading2"/>
        <w:rPr>
          <w:rStyle w:val="Heading2Char"/>
          <w:spacing w:val="0"/>
        </w:rPr>
      </w:pPr>
      <w:r w:rsidRPr="005F0A58">
        <w:rPr>
          <w:rStyle w:val="Heading2Char"/>
          <w:b/>
        </w:rPr>
        <w:t>Optional Instructional Materials:</w:t>
      </w:r>
      <w:r w:rsidR="00777592" w:rsidRPr="005F0A58">
        <w:rPr>
          <w:rStyle w:val="Heading2Char"/>
          <w:spacing w:val="0"/>
        </w:rPr>
        <w:t xml:space="preserve"> </w:t>
      </w:r>
    </w:p>
    <w:p w14:paraId="132D3622" w14:textId="268DB080" w:rsidR="00E672CE" w:rsidRDefault="00335FE3" w:rsidP="005F0A58">
      <w:r>
        <w:t>None</w:t>
      </w:r>
      <w:r w:rsidR="00CF0ADC">
        <w:tab/>
      </w:r>
    </w:p>
    <w:p w14:paraId="3DCC11A0" w14:textId="77777777" w:rsidR="00777592" w:rsidRDefault="00777592" w:rsidP="005F0A58"/>
    <w:p w14:paraId="58CCE996" w14:textId="5485B1BD" w:rsidR="00777592" w:rsidRPr="005F0A58" w:rsidRDefault="00777592" w:rsidP="005F0A58">
      <w:pPr>
        <w:pStyle w:val="Heading2"/>
        <w:rPr>
          <w:rStyle w:val="Heading2Char"/>
        </w:rPr>
      </w:pPr>
      <w:r w:rsidRPr="005F0A58">
        <w:rPr>
          <w:rStyle w:val="Heading2Char"/>
          <w:b/>
        </w:rPr>
        <w:t>Minimum Technology Requirements:</w:t>
      </w:r>
    </w:p>
    <w:p w14:paraId="28009201" w14:textId="4ED5E763" w:rsidR="00E672CE" w:rsidRPr="00E672CE" w:rsidRDefault="00335FE3" w:rsidP="005F0A58">
      <w:r w:rsidRPr="00335FE3">
        <w:rPr>
          <w:u w:val="single"/>
        </w:rPr>
        <w:t>You must have access to a computer to take this course</w:t>
      </w:r>
      <w:r w:rsidRPr="00335FE3">
        <w:t>.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E672CE" w:rsidRDefault="001F7559" w:rsidP="005F0A58">
      <w:pPr>
        <w:rPr>
          <w:rFonts w:ascii="Times New Roman" w:eastAsia="Cambria" w:hAnsi="Times New Roman" w:cs="Times New Roman"/>
          <w:sz w:val="24"/>
          <w:szCs w:val="24"/>
        </w:rPr>
      </w:pPr>
    </w:p>
    <w:p w14:paraId="0DF89BED" w14:textId="62FD8198" w:rsidR="00777592" w:rsidRPr="005F0A58" w:rsidRDefault="002939BA" w:rsidP="005F0A58">
      <w:pPr>
        <w:pStyle w:val="Heading2"/>
        <w:rPr>
          <w:rStyle w:val="Heading2Char"/>
        </w:rPr>
      </w:pPr>
      <w:r w:rsidRPr="005F0A58">
        <w:rPr>
          <w:rStyle w:val="Heading2Char"/>
          <w:b/>
        </w:rPr>
        <w:t>Required Computer Literacy Skills:</w:t>
      </w:r>
      <w:r w:rsidR="00777592" w:rsidRPr="005F0A58">
        <w:rPr>
          <w:rStyle w:val="Heading2Char"/>
        </w:rPr>
        <w:t xml:space="preserve"> </w:t>
      </w:r>
    </w:p>
    <w:p w14:paraId="764679D7" w14:textId="77777777" w:rsidR="00335FE3" w:rsidRPr="00335FE3" w:rsidRDefault="00335FE3" w:rsidP="00335FE3">
      <w:r w:rsidRPr="00335FE3">
        <w:t>Ability to use Blackboard as well as Microsoft Office. Microsoft Office programs, including Word, are provided free to all enrolled students.</w:t>
      </w:r>
    </w:p>
    <w:p w14:paraId="08BD26CB" w14:textId="77777777" w:rsidR="00335FE3" w:rsidRPr="00335FE3" w:rsidRDefault="00335FE3" w:rsidP="00335FE3">
      <w:pPr>
        <w:rPr>
          <w:b/>
          <w:bCs/>
        </w:rPr>
      </w:pPr>
    </w:p>
    <w:p w14:paraId="0D529918" w14:textId="4E444294" w:rsidR="003E48F8" w:rsidRPr="003E48F8" w:rsidRDefault="002939BA" w:rsidP="003E48F8">
      <w:pPr>
        <w:pStyle w:val="Heading2"/>
        <w:rPr>
          <w:b w:val="0"/>
          <w:spacing w:val="0"/>
        </w:rPr>
      </w:pPr>
      <w:r w:rsidRPr="005F0A58">
        <w:rPr>
          <w:rStyle w:val="Heading2Char"/>
          <w:b/>
        </w:rPr>
        <w:t>Course Structure and Overview</w:t>
      </w:r>
      <w:r w:rsidR="006456B9" w:rsidRPr="005F0A58">
        <w:rPr>
          <w:rStyle w:val="Heading2Char"/>
          <w:b/>
        </w:rPr>
        <w:t>:</w:t>
      </w:r>
      <w:r w:rsidR="00777592" w:rsidRPr="005F0A58">
        <w:rPr>
          <w:rStyle w:val="Heading2Char"/>
          <w:spacing w:val="0"/>
        </w:rPr>
        <w:t xml:space="preserve"> </w:t>
      </w:r>
    </w:p>
    <w:p w14:paraId="7475BD0E" w14:textId="05E0291B" w:rsidR="003E48F8" w:rsidRPr="003E48F8" w:rsidRDefault="003E48F8" w:rsidP="003E48F8">
      <w:pPr>
        <w:pStyle w:val="ListParagraph"/>
        <w:numPr>
          <w:ilvl w:val="0"/>
          <w:numId w:val="13"/>
        </w:numPr>
      </w:pPr>
      <w:r w:rsidRPr="003E48F8">
        <w:rPr>
          <w:b/>
          <w:bCs/>
          <w:i/>
        </w:rPr>
        <w:t>Exams:</w:t>
      </w:r>
      <w:r w:rsidRPr="003E48F8">
        <w:rPr>
          <w:b/>
          <w:bCs/>
          <w:i/>
        </w:rPr>
        <w:t xml:space="preserve"> </w:t>
      </w:r>
      <w:r w:rsidRPr="003E48F8">
        <w:t>The course is divided into four modules. Each module ends with an exam covering the material presented in that module. (SLO3)</w:t>
      </w:r>
    </w:p>
    <w:p w14:paraId="30214FBA" w14:textId="54C48BD6" w:rsidR="003E48F8" w:rsidRPr="003E48F8" w:rsidRDefault="003E48F8" w:rsidP="003E48F8">
      <w:pPr>
        <w:pStyle w:val="ListParagraph"/>
        <w:numPr>
          <w:ilvl w:val="0"/>
          <w:numId w:val="13"/>
        </w:numPr>
      </w:pPr>
      <w:r w:rsidRPr="003E48F8">
        <w:rPr>
          <w:b/>
          <w:bCs/>
          <w:i/>
        </w:rPr>
        <w:t>History Essay:</w:t>
      </w:r>
      <w:r w:rsidRPr="003E48F8">
        <w:rPr>
          <w:b/>
          <w:bCs/>
          <w:i/>
        </w:rPr>
        <w:t xml:space="preserve"> </w:t>
      </w:r>
      <w:r w:rsidRPr="003E48F8">
        <w:t>Students will write an essay on a topic related to the course. Specific details and requirements can be found in the “History Essay” link in Blackboard. (SLO1)</w:t>
      </w:r>
    </w:p>
    <w:p w14:paraId="496EFE39" w14:textId="763E475A" w:rsidR="001F7559" w:rsidRPr="003E48F8" w:rsidRDefault="003E48F8" w:rsidP="005F0A58">
      <w:pPr>
        <w:pStyle w:val="ListParagraph"/>
        <w:numPr>
          <w:ilvl w:val="0"/>
          <w:numId w:val="13"/>
        </w:numPr>
        <w:rPr>
          <w:bCs/>
          <w:i/>
        </w:rPr>
      </w:pPr>
      <w:r w:rsidRPr="003E48F8">
        <w:rPr>
          <w:b/>
          <w:bCs/>
          <w:i/>
        </w:rPr>
        <w:t>Online Assignments</w:t>
      </w:r>
      <w:r w:rsidRPr="003E48F8">
        <w:rPr>
          <w:b/>
          <w:bCs/>
          <w:i/>
        </w:rPr>
        <w:t>:</w:t>
      </w:r>
      <w:r w:rsidRPr="003E48F8">
        <w:rPr>
          <w:b/>
          <w:bCs/>
          <w:i/>
        </w:rPr>
        <w:t xml:space="preserve"> </w:t>
      </w:r>
      <w:r w:rsidRPr="003E48F8">
        <w:rPr>
          <w:bCs/>
        </w:rPr>
        <w:t xml:space="preserve">Online homework activities, including </w:t>
      </w:r>
      <w:proofErr w:type="spellStart"/>
      <w:r w:rsidRPr="003E48F8">
        <w:rPr>
          <w:bCs/>
        </w:rPr>
        <w:t>SmartBook</w:t>
      </w:r>
      <w:proofErr w:type="spellEnd"/>
      <w:r w:rsidRPr="003E48F8">
        <w:rPr>
          <w:bCs/>
        </w:rPr>
        <w:t>, map, and critical mission activities</w:t>
      </w:r>
      <w:r w:rsidRPr="003E48F8">
        <w:rPr>
          <w:bCs/>
        </w:rPr>
        <w:t>, as well as written blog posts and replies.</w:t>
      </w:r>
    </w:p>
    <w:p w14:paraId="421BB2DD" w14:textId="77777777" w:rsidR="0079655E" w:rsidRPr="00E672CE" w:rsidRDefault="0079655E" w:rsidP="005F0A58">
      <w:pPr>
        <w:rPr>
          <w:rFonts w:eastAsia="Cambria" w:cs="Times New Roman"/>
          <w:sz w:val="23"/>
          <w:szCs w:val="23"/>
        </w:rPr>
      </w:pPr>
    </w:p>
    <w:p w14:paraId="6705E7DC" w14:textId="16360795" w:rsidR="008E6BBB" w:rsidRDefault="0079655E" w:rsidP="003E48F8">
      <w:pPr>
        <w:pStyle w:val="Heading2"/>
        <w:rPr>
          <w:rFonts w:asciiTheme="minorHAnsi" w:eastAsiaTheme="minorHAnsi" w:hAnsiTheme="minorHAnsi" w:cstheme="minorBidi"/>
          <w:b w:val="0"/>
          <w:color w:val="auto"/>
          <w:spacing w:val="0"/>
          <w:sz w:val="22"/>
          <w:szCs w:val="22"/>
        </w:rPr>
      </w:pPr>
      <w:r w:rsidRPr="005F0A58">
        <w:rPr>
          <w:rStyle w:val="Heading2Char"/>
          <w:b/>
        </w:rPr>
        <w:t>Communications:</w:t>
      </w:r>
      <w:r w:rsidR="00777592" w:rsidRPr="005F0A58">
        <w:rPr>
          <w:rStyle w:val="Heading2Char"/>
          <w:spacing w:val="0"/>
        </w:rPr>
        <w:t xml:space="preserve"> </w:t>
      </w:r>
    </w:p>
    <w:p w14:paraId="2FA61778" w14:textId="28369506" w:rsidR="003E48F8" w:rsidRDefault="003E48F8" w:rsidP="003E48F8">
      <w:r w:rsidRPr="003E48F8">
        <w:t xml:space="preserve">Blackboard messages or direct email serve as the best </w:t>
      </w:r>
      <w:proofErr w:type="gramStart"/>
      <w:r w:rsidRPr="003E48F8">
        <w:t>ways</w:t>
      </w:r>
      <w:proofErr w:type="gramEnd"/>
      <w:r w:rsidRPr="003E48F8">
        <w:t xml:space="preserve"> to communicate. </w:t>
      </w:r>
      <w:r>
        <w:t>Students can generally expect a response within 24 hours.</w:t>
      </w:r>
    </w:p>
    <w:p w14:paraId="7FED3693" w14:textId="77777777" w:rsidR="003E48F8" w:rsidRDefault="003E48F8" w:rsidP="003E48F8"/>
    <w:p w14:paraId="6344CA7C" w14:textId="5453D884" w:rsidR="003E48F8" w:rsidRPr="003E48F8" w:rsidRDefault="003E48F8" w:rsidP="003E48F8">
      <w:r w:rsidRPr="003E48F8">
        <w:t>*Reminder: NTCC email is the official form of communication used by the college.</w:t>
      </w:r>
    </w:p>
    <w:p w14:paraId="4A663764" w14:textId="77777777" w:rsidR="00E672CE" w:rsidRDefault="00E672CE" w:rsidP="005F0A58"/>
    <w:p w14:paraId="67898A52" w14:textId="4E67CCE5" w:rsidR="00354E26" w:rsidRPr="005F0A58" w:rsidRDefault="00354E26" w:rsidP="005F0A58">
      <w:pPr>
        <w:pStyle w:val="Heading2"/>
        <w:rPr>
          <w:bCs/>
        </w:rPr>
      </w:pPr>
      <w:r w:rsidRPr="005F0A58">
        <w:rPr>
          <w:bCs/>
        </w:rPr>
        <w:t>Alternate Operations During Campus Closure and/or Alternate Course Delivery Requirements</w:t>
      </w:r>
      <w:r w:rsidR="00E672CE" w:rsidRPr="005F0A58">
        <w:rPr>
          <w:bCs/>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1"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FD457B">
      <w:pPr>
        <w:widowControl/>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Pr="005F0A58" w:rsidRDefault="00DB24A7" w:rsidP="005F0A58">
      <w:pPr>
        <w:pStyle w:val="Heading2"/>
        <w:rPr>
          <w:rStyle w:val="normaltextrun"/>
        </w:rPr>
      </w:pPr>
      <w:r w:rsidRPr="005F0A58">
        <w:t xml:space="preserve">Statement Regarding the </w:t>
      </w:r>
      <w:r w:rsidRPr="005F0A58">
        <w:rPr>
          <w:rStyle w:val="normaltextrun"/>
        </w:rPr>
        <w:t>Use of Artificial Intelligence (AI) Technology:</w:t>
      </w:r>
      <w:r w:rsidR="009C7DD1" w:rsidRPr="005F0A58">
        <w:rPr>
          <w:rStyle w:val="normaltextrun"/>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5F0A58">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5F0A58">
      <w:pPr>
        <w:pStyle w:val="Heading2"/>
        <w:rPr>
          <w:rFonts w:eastAsia="Times New Roman"/>
          <w:bCs/>
        </w:rPr>
      </w:pPr>
      <w:r w:rsidRPr="00352FC4">
        <w:lastRenderedPageBreak/>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2">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FD457B">
      <w:pPr>
        <w:rPr>
          <w:rFonts w:ascii="Times New Roman" w:hAnsi="Times New Roman" w:cs="Times New Roman"/>
          <w:color w:val="000000"/>
          <w:sz w:val="24"/>
          <w:szCs w:val="24"/>
        </w:rPr>
      </w:pPr>
    </w:p>
    <w:p w14:paraId="4CF3CCB9" w14:textId="57E7622A" w:rsidR="001F7559" w:rsidRPr="00352FC4" w:rsidRDefault="006456B9" w:rsidP="005F0A58">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Pr="00352FC4" w:rsidRDefault="00352FC4" w:rsidP="005F0A58">
      <w:pPr>
        <w:pStyle w:val="Heading2"/>
      </w:pPr>
      <w:r w:rsidRPr="00352FC4">
        <w:t>Tentative Course Schedule:</w:t>
      </w:r>
    </w:p>
    <w:p w14:paraId="522D3645" w14:textId="037C2F6A" w:rsidR="00352FC4" w:rsidRPr="00335FE3" w:rsidRDefault="00352FC4" w:rsidP="00352FC4">
      <w:pPr>
        <w:rPr>
          <w:b/>
          <w:bCs/>
        </w:rPr>
      </w:pPr>
    </w:p>
    <w:p w14:paraId="2C8258C4" w14:textId="6BEC5BA1" w:rsidR="00335FE3" w:rsidRDefault="00335FE3" w:rsidP="00352FC4">
      <w:pPr>
        <w:rPr>
          <w:b/>
          <w:bCs/>
        </w:rPr>
      </w:pPr>
      <w:r w:rsidRPr="00335FE3">
        <w:rPr>
          <w:b/>
          <w:bCs/>
        </w:rPr>
        <w:t>Introductory Assignments – due Friday June 12</w:t>
      </w:r>
    </w:p>
    <w:p w14:paraId="4677A132" w14:textId="14D6DFD7" w:rsidR="00335FE3" w:rsidRDefault="00335FE3" w:rsidP="00335FE3">
      <w:pPr>
        <w:pStyle w:val="ListParagraph"/>
        <w:numPr>
          <w:ilvl w:val="0"/>
          <w:numId w:val="9"/>
        </w:numPr>
      </w:pPr>
      <w:r>
        <w:t>Post Virtual Introduction</w:t>
      </w:r>
    </w:p>
    <w:p w14:paraId="73D6FBB3" w14:textId="334C654C" w:rsidR="00335FE3" w:rsidRDefault="00335FE3" w:rsidP="00335FE3">
      <w:pPr>
        <w:pStyle w:val="ListParagraph"/>
        <w:numPr>
          <w:ilvl w:val="0"/>
          <w:numId w:val="9"/>
        </w:numPr>
      </w:pPr>
      <w:r>
        <w:t>Respond to at least two classmates</w:t>
      </w:r>
    </w:p>
    <w:p w14:paraId="0E2C1EC8" w14:textId="3160D670" w:rsidR="00335FE3" w:rsidRPr="00335FE3" w:rsidRDefault="00335FE3" w:rsidP="00335FE3">
      <w:pPr>
        <w:pStyle w:val="ListParagraph"/>
        <w:numPr>
          <w:ilvl w:val="0"/>
          <w:numId w:val="9"/>
        </w:numPr>
      </w:pPr>
      <w:r>
        <w:t>Complete Syllabus Quiz</w:t>
      </w:r>
    </w:p>
    <w:p w14:paraId="1A60140C" w14:textId="77777777" w:rsidR="00335FE3" w:rsidRDefault="00335FE3" w:rsidP="00352FC4"/>
    <w:p w14:paraId="2AE2A7D9" w14:textId="4B27F99C" w:rsidR="00335FE3" w:rsidRPr="00335FE3" w:rsidRDefault="00335FE3" w:rsidP="00352FC4">
      <w:pPr>
        <w:rPr>
          <w:b/>
          <w:bCs/>
        </w:rPr>
      </w:pPr>
      <w:r w:rsidRPr="00335FE3">
        <w:rPr>
          <w:b/>
          <w:bCs/>
        </w:rPr>
        <w:t>Module 1 – due by Sunday June 14</w:t>
      </w:r>
    </w:p>
    <w:p w14:paraId="6CF34E80" w14:textId="7AB4C1F5" w:rsidR="00335FE3" w:rsidRDefault="00335FE3" w:rsidP="00335FE3">
      <w:pPr>
        <w:pStyle w:val="ListParagraph"/>
        <w:numPr>
          <w:ilvl w:val="0"/>
          <w:numId w:val="8"/>
        </w:numPr>
      </w:pPr>
      <w:r>
        <w:t xml:space="preserve">Complete </w:t>
      </w:r>
      <w:proofErr w:type="spellStart"/>
      <w:r>
        <w:t>SmartBook</w:t>
      </w:r>
      <w:proofErr w:type="spellEnd"/>
      <w:r>
        <w:t xml:space="preserve"> Modules for Chapters 1 through 6</w:t>
      </w:r>
    </w:p>
    <w:p w14:paraId="2718829B" w14:textId="659AC1C3" w:rsidR="00335FE3" w:rsidRDefault="00335FE3" w:rsidP="00335FE3">
      <w:pPr>
        <w:pStyle w:val="ListParagraph"/>
        <w:numPr>
          <w:ilvl w:val="0"/>
          <w:numId w:val="8"/>
        </w:numPr>
      </w:pPr>
      <w:r>
        <w:t>Complete Module 1 Map Activity</w:t>
      </w:r>
    </w:p>
    <w:p w14:paraId="1C2EEB32" w14:textId="0AB8F3DB" w:rsidR="00335FE3" w:rsidRDefault="00335FE3" w:rsidP="00335FE3">
      <w:pPr>
        <w:pStyle w:val="ListParagraph"/>
        <w:numPr>
          <w:ilvl w:val="0"/>
          <w:numId w:val="8"/>
        </w:numPr>
      </w:pPr>
      <w:r>
        <w:t>Complete Module 1 Sources from the Past</w:t>
      </w:r>
    </w:p>
    <w:p w14:paraId="707B1145" w14:textId="3A0A5D92" w:rsidR="00335FE3" w:rsidRDefault="00335FE3" w:rsidP="00335FE3">
      <w:pPr>
        <w:pStyle w:val="ListParagraph"/>
        <w:numPr>
          <w:ilvl w:val="0"/>
          <w:numId w:val="8"/>
        </w:numPr>
      </w:pPr>
      <w:r>
        <w:t xml:space="preserve">Write and post Module 1 Blog </w:t>
      </w:r>
    </w:p>
    <w:p w14:paraId="57545C09" w14:textId="261482EF" w:rsidR="00335FE3" w:rsidRDefault="00335FE3" w:rsidP="00335FE3">
      <w:pPr>
        <w:pStyle w:val="ListParagraph"/>
        <w:numPr>
          <w:ilvl w:val="0"/>
          <w:numId w:val="8"/>
        </w:numPr>
      </w:pPr>
      <w:r>
        <w:t>Respond to at least one classmate in Module 1 Blog</w:t>
      </w:r>
    </w:p>
    <w:p w14:paraId="382AB8B9" w14:textId="57C22313" w:rsidR="00335FE3" w:rsidRDefault="00335FE3" w:rsidP="00335FE3">
      <w:pPr>
        <w:pStyle w:val="ListParagraph"/>
        <w:numPr>
          <w:ilvl w:val="0"/>
          <w:numId w:val="8"/>
        </w:numPr>
      </w:pPr>
      <w:r>
        <w:t>Take the Module 1 Exam</w:t>
      </w:r>
    </w:p>
    <w:p w14:paraId="22009E94" w14:textId="77777777" w:rsidR="00335FE3" w:rsidRPr="00335FE3" w:rsidRDefault="00335FE3" w:rsidP="00352FC4">
      <w:pPr>
        <w:rPr>
          <w:b/>
          <w:bCs/>
        </w:rPr>
      </w:pPr>
    </w:p>
    <w:p w14:paraId="2E581B0A" w14:textId="21553A9E" w:rsidR="00335FE3" w:rsidRPr="00335FE3" w:rsidRDefault="00335FE3" w:rsidP="00352FC4">
      <w:pPr>
        <w:rPr>
          <w:b/>
          <w:bCs/>
        </w:rPr>
      </w:pPr>
      <w:r w:rsidRPr="00335FE3">
        <w:rPr>
          <w:b/>
          <w:bCs/>
        </w:rPr>
        <w:t>Module 2 – due by Sunday June 21</w:t>
      </w:r>
    </w:p>
    <w:p w14:paraId="19242513" w14:textId="698ED580" w:rsidR="00335FE3" w:rsidRDefault="00335FE3" w:rsidP="003E48F8">
      <w:pPr>
        <w:pStyle w:val="ListParagraph"/>
        <w:numPr>
          <w:ilvl w:val="0"/>
          <w:numId w:val="12"/>
        </w:numPr>
      </w:pPr>
      <w:r>
        <w:t xml:space="preserve">Complete </w:t>
      </w:r>
      <w:proofErr w:type="spellStart"/>
      <w:r>
        <w:t>SmartBook</w:t>
      </w:r>
      <w:proofErr w:type="spellEnd"/>
      <w:r>
        <w:t xml:space="preserve"> Modules for Chapters 7 through 12</w:t>
      </w:r>
    </w:p>
    <w:p w14:paraId="1EE4C818" w14:textId="77777777" w:rsidR="00335FE3" w:rsidRDefault="00335FE3" w:rsidP="003E48F8">
      <w:pPr>
        <w:pStyle w:val="ListParagraph"/>
        <w:numPr>
          <w:ilvl w:val="0"/>
          <w:numId w:val="12"/>
        </w:numPr>
      </w:pPr>
      <w:r>
        <w:t xml:space="preserve">Complete Module 2 Map Activity </w:t>
      </w:r>
    </w:p>
    <w:p w14:paraId="7B4C66FC" w14:textId="7B6F8F37" w:rsidR="00335FE3" w:rsidRDefault="00335FE3" w:rsidP="003E48F8">
      <w:pPr>
        <w:pStyle w:val="ListParagraph"/>
        <w:numPr>
          <w:ilvl w:val="0"/>
          <w:numId w:val="12"/>
        </w:numPr>
      </w:pPr>
      <w:r>
        <w:t>Complete Module 2 Sources from the Past</w:t>
      </w:r>
    </w:p>
    <w:p w14:paraId="11B3A39E" w14:textId="100153C7" w:rsidR="00335FE3" w:rsidRDefault="00335FE3" w:rsidP="003E48F8">
      <w:pPr>
        <w:pStyle w:val="ListParagraph"/>
        <w:numPr>
          <w:ilvl w:val="0"/>
          <w:numId w:val="12"/>
        </w:numPr>
      </w:pPr>
      <w:r>
        <w:t>Write and post Module 2 Blog</w:t>
      </w:r>
    </w:p>
    <w:p w14:paraId="40D9FCAE" w14:textId="5F9C15B1" w:rsidR="00335FE3" w:rsidRDefault="00335FE3" w:rsidP="003E48F8">
      <w:pPr>
        <w:pStyle w:val="ListParagraph"/>
        <w:numPr>
          <w:ilvl w:val="0"/>
          <w:numId w:val="12"/>
        </w:numPr>
      </w:pPr>
      <w:r>
        <w:t>Respond to at least one classmate in Module 2 Blog</w:t>
      </w:r>
    </w:p>
    <w:p w14:paraId="0541824C" w14:textId="213E2EAD" w:rsidR="003E48F8" w:rsidRDefault="003E48F8" w:rsidP="003E48F8">
      <w:pPr>
        <w:pStyle w:val="ListParagraph"/>
        <w:numPr>
          <w:ilvl w:val="0"/>
          <w:numId w:val="12"/>
        </w:numPr>
      </w:pPr>
      <w:r>
        <w:t>Take the Module 3 Exam</w:t>
      </w:r>
    </w:p>
    <w:p w14:paraId="3B171069" w14:textId="77777777" w:rsidR="00335FE3" w:rsidRPr="00335FE3" w:rsidRDefault="00335FE3" w:rsidP="00352FC4">
      <w:pPr>
        <w:rPr>
          <w:b/>
          <w:bCs/>
        </w:rPr>
      </w:pPr>
    </w:p>
    <w:p w14:paraId="0D5C54B5" w14:textId="638CFC70" w:rsidR="00335FE3" w:rsidRPr="00335FE3" w:rsidRDefault="00335FE3" w:rsidP="00352FC4">
      <w:pPr>
        <w:rPr>
          <w:b/>
          <w:bCs/>
        </w:rPr>
      </w:pPr>
      <w:r w:rsidRPr="00335FE3">
        <w:rPr>
          <w:b/>
          <w:bCs/>
        </w:rPr>
        <w:t>Module 3 – due by Sunday June 28</w:t>
      </w:r>
    </w:p>
    <w:p w14:paraId="269F7044" w14:textId="704B002B" w:rsidR="00335FE3" w:rsidRDefault="00335FE3" w:rsidP="003E48F8">
      <w:pPr>
        <w:pStyle w:val="ListParagraph"/>
        <w:numPr>
          <w:ilvl w:val="0"/>
          <w:numId w:val="11"/>
        </w:numPr>
      </w:pPr>
      <w:r>
        <w:t xml:space="preserve">Complete </w:t>
      </w:r>
      <w:proofErr w:type="spellStart"/>
      <w:r>
        <w:t>SmartBook</w:t>
      </w:r>
      <w:proofErr w:type="spellEnd"/>
      <w:r>
        <w:t xml:space="preserve"> Modules for Chapters </w:t>
      </w:r>
      <w:r w:rsidR="003E48F8">
        <w:t xml:space="preserve">13 </w:t>
      </w:r>
      <w:r>
        <w:t>through 1</w:t>
      </w:r>
      <w:r w:rsidR="003E48F8">
        <w:t>6</w:t>
      </w:r>
    </w:p>
    <w:p w14:paraId="4DA2A423" w14:textId="141C48EB" w:rsidR="00335FE3" w:rsidRDefault="00335FE3" w:rsidP="003E48F8">
      <w:pPr>
        <w:pStyle w:val="ListParagraph"/>
        <w:numPr>
          <w:ilvl w:val="0"/>
          <w:numId w:val="11"/>
        </w:numPr>
      </w:pPr>
      <w:r>
        <w:t xml:space="preserve">Complete Module </w:t>
      </w:r>
      <w:r w:rsidR="003E48F8">
        <w:t>3</w:t>
      </w:r>
      <w:r>
        <w:t xml:space="preserve"> Map Activity </w:t>
      </w:r>
    </w:p>
    <w:p w14:paraId="737FBED5" w14:textId="7B82C271" w:rsidR="00335FE3" w:rsidRDefault="00335FE3" w:rsidP="003E48F8">
      <w:pPr>
        <w:pStyle w:val="ListParagraph"/>
        <w:numPr>
          <w:ilvl w:val="0"/>
          <w:numId w:val="11"/>
        </w:numPr>
      </w:pPr>
      <w:r>
        <w:t xml:space="preserve">Complete Module </w:t>
      </w:r>
      <w:r w:rsidR="003E48F8">
        <w:t>3</w:t>
      </w:r>
      <w:r>
        <w:t xml:space="preserve"> Sources from the Past</w:t>
      </w:r>
    </w:p>
    <w:p w14:paraId="06C8F5B5" w14:textId="25076EF3" w:rsidR="00335FE3" w:rsidRDefault="00335FE3" w:rsidP="003E48F8">
      <w:pPr>
        <w:pStyle w:val="ListParagraph"/>
        <w:numPr>
          <w:ilvl w:val="0"/>
          <w:numId w:val="11"/>
        </w:numPr>
      </w:pPr>
      <w:r>
        <w:t xml:space="preserve">Write and post Module </w:t>
      </w:r>
      <w:r w:rsidR="003E48F8">
        <w:t>3</w:t>
      </w:r>
      <w:r>
        <w:t xml:space="preserve"> Blog</w:t>
      </w:r>
    </w:p>
    <w:p w14:paraId="6686CBD6" w14:textId="697FAC15" w:rsidR="00335FE3" w:rsidRDefault="00335FE3" w:rsidP="003E48F8">
      <w:pPr>
        <w:pStyle w:val="ListParagraph"/>
        <w:numPr>
          <w:ilvl w:val="0"/>
          <w:numId w:val="11"/>
        </w:numPr>
      </w:pPr>
      <w:r>
        <w:lastRenderedPageBreak/>
        <w:t xml:space="preserve">Respond to at least one classmate in Module </w:t>
      </w:r>
      <w:r w:rsidR="003E48F8">
        <w:t>3</w:t>
      </w:r>
      <w:r>
        <w:t xml:space="preserve"> Blog</w:t>
      </w:r>
    </w:p>
    <w:p w14:paraId="12D23DF4" w14:textId="3B631A42" w:rsidR="00335FE3" w:rsidRDefault="003E48F8" w:rsidP="009218F9">
      <w:pPr>
        <w:pStyle w:val="ListParagraph"/>
        <w:numPr>
          <w:ilvl w:val="0"/>
          <w:numId w:val="11"/>
        </w:numPr>
      </w:pPr>
      <w:r>
        <w:t>Take the Module 3 Exam</w:t>
      </w:r>
    </w:p>
    <w:p w14:paraId="23CD87BF" w14:textId="77777777" w:rsidR="00335FE3" w:rsidRPr="00335FE3" w:rsidRDefault="00335FE3" w:rsidP="00352FC4">
      <w:pPr>
        <w:rPr>
          <w:b/>
          <w:bCs/>
        </w:rPr>
      </w:pPr>
    </w:p>
    <w:p w14:paraId="2D6C78B3" w14:textId="1F1872BC" w:rsidR="00335FE3" w:rsidRPr="00335FE3" w:rsidRDefault="00335FE3" w:rsidP="00352FC4">
      <w:pPr>
        <w:rPr>
          <w:b/>
          <w:bCs/>
        </w:rPr>
      </w:pPr>
      <w:r w:rsidRPr="00335FE3">
        <w:rPr>
          <w:b/>
          <w:bCs/>
        </w:rPr>
        <w:t>Module 4 - due by Sunday July 5</w:t>
      </w:r>
    </w:p>
    <w:p w14:paraId="6BDB620A" w14:textId="2B04C107" w:rsidR="00335FE3" w:rsidRDefault="00335FE3" w:rsidP="003E48F8">
      <w:pPr>
        <w:pStyle w:val="ListParagraph"/>
        <w:numPr>
          <w:ilvl w:val="0"/>
          <w:numId w:val="10"/>
        </w:numPr>
      </w:pPr>
      <w:r>
        <w:t xml:space="preserve">Complete </w:t>
      </w:r>
      <w:proofErr w:type="spellStart"/>
      <w:r>
        <w:t>SmartBook</w:t>
      </w:r>
      <w:proofErr w:type="spellEnd"/>
      <w:r>
        <w:t xml:space="preserve"> Modules for Chapters </w:t>
      </w:r>
      <w:r w:rsidR="003E48F8">
        <w:t>1</w:t>
      </w:r>
      <w:r>
        <w:t>7 through 1</w:t>
      </w:r>
      <w:r w:rsidR="003E48F8">
        <w:t>9</w:t>
      </w:r>
    </w:p>
    <w:p w14:paraId="5A4D1689" w14:textId="46AFE1D8" w:rsidR="00335FE3" w:rsidRDefault="00335FE3" w:rsidP="003E48F8">
      <w:pPr>
        <w:pStyle w:val="ListParagraph"/>
        <w:numPr>
          <w:ilvl w:val="0"/>
          <w:numId w:val="10"/>
        </w:numPr>
      </w:pPr>
      <w:r>
        <w:t xml:space="preserve">Complete Module </w:t>
      </w:r>
      <w:r w:rsidR="003E48F8">
        <w:t>4</w:t>
      </w:r>
      <w:r>
        <w:t xml:space="preserve"> Map Activity </w:t>
      </w:r>
    </w:p>
    <w:p w14:paraId="5A667E2E" w14:textId="68AEAD82" w:rsidR="00335FE3" w:rsidRDefault="00335FE3" w:rsidP="003E48F8">
      <w:pPr>
        <w:pStyle w:val="ListParagraph"/>
        <w:numPr>
          <w:ilvl w:val="0"/>
          <w:numId w:val="10"/>
        </w:numPr>
      </w:pPr>
      <w:r>
        <w:t xml:space="preserve">Complete Module </w:t>
      </w:r>
      <w:r w:rsidR="003E48F8">
        <w:t>4</w:t>
      </w:r>
      <w:r>
        <w:t xml:space="preserve"> Sources from the Past</w:t>
      </w:r>
    </w:p>
    <w:p w14:paraId="29038095" w14:textId="7EBDB7A7" w:rsidR="00335FE3" w:rsidRDefault="00335FE3" w:rsidP="003E48F8">
      <w:pPr>
        <w:pStyle w:val="ListParagraph"/>
        <w:numPr>
          <w:ilvl w:val="0"/>
          <w:numId w:val="10"/>
        </w:numPr>
      </w:pPr>
      <w:r>
        <w:t xml:space="preserve">Write and post Module </w:t>
      </w:r>
      <w:r w:rsidR="003E48F8">
        <w:t>4</w:t>
      </w:r>
      <w:r>
        <w:t xml:space="preserve"> Blog</w:t>
      </w:r>
    </w:p>
    <w:p w14:paraId="06688DC1" w14:textId="3679B636" w:rsidR="00335FE3" w:rsidRDefault="00335FE3" w:rsidP="003E48F8">
      <w:pPr>
        <w:pStyle w:val="ListParagraph"/>
        <w:numPr>
          <w:ilvl w:val="0"/>
          <w:numId w:val="10"/>
        </w:numPr>
      </w:pPr>
      <w:r>
        <w:t xml:space="preserve">Respond to at least one classmate in Module </w:t>
      </w:r>
      <w:r w:rsidR="003E48F8">
        <w:t>4</w:t>
      </w:r>
      <w:r>
        <w:t xml:space="preserve"> Blog</w:t>
      </w:r>
    </w:p>
    <w:p w14:paraId="5153E048" w14:textId="447B2C1F" w:rsidR="003E48F8" w:rsidRDefault="003E48F8" w:rsidP="003E48F8">
      <w:pPr>
        <w:pStyle w:val="ListParagraph"/>
        <w:numPr>
          <w:ilvl w:val="0"/>
          <w:numId w:val="10"/>
        </w:numPr>
      </w:pPr>
      <w:r>
        <w:t>Take the Module 4 Exam</w:t>
      </w:r>
    </w:p>
    <w:p w14:paraId="139C6D6B" w14:textId="6558C040" w:rsidR="003E48F8" w:rsidRDefault="003E48F8" w:rsidP="003E48F8">
      <w:pPr>
        <w:pStyle w:val="ListParagraph"/>
        <w:numPr>
          <w:ilvl w:val="0"/>
          <w:numId w:val="10"/>
        </w:numPr>
      </w:pPr>
      <w:r>
        <w:t xml:space="preserve">Submit your History Essay through </w:t>
      </w:r>
      <w:proofErr w:type="spellStart"/>
      <w:r>
        <w:t>TurnItIn</w:t>
      </w:r>
      <w:proofErr w:type="spellEnd"/>
    </w:p>
    <w:p w14:paraId="20976A72" w14:textId="53756AE1" w:rsidR="00335FE3" w:rsidRPr="006E7E50" w:rsidRDefault="003E48F8" w:rsidP="003E48F8">
      <w:pPr>
        <w:pStyle w:val="ListParagraph"/>
        <w:numPr>
          <w:ilvl w:val="0"/>
          <w:numId w:val="10"/>
        </w:numPr>
      </w:pPr>
      <w:r>
        <w:t>Complete Course Evaluation (10 extra credit points toward Exams)</w:t>
      </w:r>
    </w:p>
    <w:sectPr w:rsidR="00335FE3" w:rsidRPr="006E7E50" w:rsidSect="0039047B">
      <w:footerReference w:type="default" r:id="rId13"/>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EA06" w14:textId="77777777" w:rsidR="000A0A1B" w:rsidRDefault="000A0A1B" w:rsidP="008E6BBB">
      <w:r>
        <w:separator/>
      </w:r>
    </w:p>
  </w:endnote>
  <w:endnote w:type="continuationSeparator" w:id="0">
    <w:p w14:paraId="367FF8CF" w14:textId="77777777" w:rsidR="000A0A1B" w:rsidRDefault="000A0A1B"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94F4" w14:textId="77777777" w:rsidR="000A0A1B" w:rsidRDefault="000A0A1B" w:rsidP="008E6BBB">
      <w:r>
        <w:separator/>
      </w:r>
    </w:p>
  </w:footnote>
  <w:footnote w:type="continuationSeparator" w:id="0">
    <w:p w14:paraId="03EDCAFB" w14:textId="77777777" w:rsidR="000A0A1B" w:rsidRDefault="000A0A1B"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496"/>
    <w:multiLevelType w:val="hybridMultilevel"/>
    <w:tmpl w:val="E8A2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A2CBD"/>
    <w:multiLevelType w:val="hybridMultilevel"/>
    <w:tmpl w:val="0686BFA4"/>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2404"/>
    <w:multiLevelType w:val="hybridMultilevel"/>
    <w:tmpl w:val="DE1C7D62"/>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A0595"/>
    <w:multiLevelType w:val="hybridMultilevel"/>
    <w:tmpl w:val="852097D4"/>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C4DF3"/>
    <w:multiLevelType w:val="hybridMultilevel"/>
    <w:tmpl w:val="6464C1A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5" w15:restartNumberingAfterBreak="0">
    <w:nsid w:val="44A70D71"/>
    <w:multiLevelType w:val="hybridMultilevel"/>
    <w:tmpl w:val="C98E0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22B52"/>
    <w:multiLevelType w:val="hybridMultilevel"/>
    <w:tmpl w:val="231C7584"/>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56075"/>
    <w:multiLevelType w:val="hybridMultilevel"/>
    <w:tmpl w:val="4AB0C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7BCE6A72"/>
    <w:multiLevelType w:val="hybridMultilevel"/>
    <w:tmpl w:val="E55A4AF6"/>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724486">
    <w:abstractNumId w:val="7"/>
  </w:num>
  <w:num w:numId="2" w16cid:durableId="741030718">
    <w:abstractNumId w:val="6"/>
  </w:num>
  <w:num w:numId="3" w16cid:durableId="610162829">
    <w:abstractNumId w:val="9"/>
  </w:num>
  <w:num w:numId="4" w16cid:durableId="1634218240">
    <w:abstractNumId w:val="10"/>
  </w:num>
  <w:num w:numId="5" w16cid:durableId="1722555538">
    <w:abstractNumId w:val="5"/>
  </w:num>
  <w:num w:numId="6" w16cid:durableId="956060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6567714">
    <w:abstractNumId w:val="4"/>
  </w:num>
  <w:num w:numId="8" w16cid:durableId="780419228">
    <w:abstractNumId w:val="8"/>
  </w:num>
  <w:num w:numId="9" w16cid:durableId="2000039262">
    <w:abstractNumId w:val="2"/>
  </w:num>
  <w:num w:numId="10" w16cid:durableId="1669792704">
    <w:abstractNumId w:val="1"/>
  </w:num>
  <w:num w:numId="11" w16cid:durableId="73431828">
    <w:abstractNumId w:val="11"/>
  </w:num>
  <w:num w:numId="12" w16cid:durableId="1374159462">
    <w:abstractNumId w:val="3"/>
  </w:num>
  <w:num w:numId="13" w16cid:durableId="178241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A22"/>
    <w:rsid w:val="000174B6"/>
    <w:rsid w:val="000325B8"/>
    <w:rsid w:val="00032AA4"/>
    <w:rsid w:val="000530B2"/>
    <w:rsid w:val="00074E7F"/>
    <w:rsid w:val="000A0A1B"/>
    <w:rsid w:val="000D1989"/>
    <w:rsid w:val="000D58AF"/>
    <w:rsid w:val="001010FF"/>
    <w:rsid w:val="0010673A"/>
    <w:rsid w:val="00124078"/>
    <w:rsid w:val="00137320"/>
    <w:rsid w:val="00142A82"/>
    <w:rsid w:val="00157677"/>
    <w:rsid w:val="001677A8"/>
    <w:rsid w:val="0017277A"/>
    <w:rsid w:val="001851BC"/>
    <w:rsid w:val="00194115"/>
    <w:rsid w:val="001954E4"/>
    <w:rsid w:val="001F55C5"/>
    <w:rsid w:val="001F7559"/>
    <w:rsid w:val="002020A7"/>
    <w:rsid w:val="002939BA"/>
    <w:rsid w:val="002C66FF"/>
    <w:rsid w:val="002C6CD6"/>
    <w:rsid w:val="002E21E3"/>
    <w:rsid w:val="003157DB"/>
    <w:rsid w:val="00330D34"/>
    <w:rsid w:val="00335FE3"/>
    <w:rsid w:val="003459C9"/>
    <w:rsid w:val="00352FC4"/>
    <w:rsid w:val="00354E26"/>
    <w:rsid w:val="0039047B"/>
    <w:rsid w:val="003B084F"/>
    <w:rsid w:val="003C2948"/>
    <w:rsid w:val="003C2B8A"/>
    <w:rsid w:val="003E1DD7"/>
    <w:rsid w:val="003E48F8"/>
    <w:rsid w:val="00432A6B"/>
    <w:rsid w:val="00435483"/>
    <w:rsid w:val="00447B60"/>
    <w:rsid w:val="004565A6"/>
    <w:rsid w:val="00461117"/>
    <w:rsid w:val="00476C6D"/>
    <w:rsid w:val="004804E5"/>
    <w:rsid w:val="004957F1"/>
    <w:rsid w:val="004C03EF"/>
    <w:rsid w:val="004D5DF1"/>
    <w:rsid w:val="004E6B03"/>
    <w:rsid w:val="004F16FF"/>
    <w:rsid w:val="004F5D85"/>
    <w:rsid w:val="00507795"/>
    <w:rsid w:val="00525219"/>
    <w:rsid w:val="00535ED1"/>
    <w:rsid w:val="00546313"/>
    <w:rsid w:val="0059417F"/>
    <w:rsid w:val="005B4B3E"/>
    <w:rsid w:val="005C3B9E"/>
    <w:rsid w:val="005C594A"/>
    <w:rsid w:val="005C79AC"/>
    <w:rsid w:val="005E4DE4"/>
    <w:rsid w:val="005F0A58"/>
    <w:rsid w:val="005F2F01"/>
    <w:rsid w:val="005F44A9"/>
    <w:rsid w:val="006456B9"/>
    <w:rsid w:val="0066353F"/>
    <w:rsid w:val="00690481"/>
    <w:rsid w:val="00690DDA"/>
    <w:rsid w:val="006956EC"/>
    <w:rsid w:val="006A5AEC"/>
    <w:rsid w:val="006B38C0"/>
    <w:rsid w:val="006B6C48"/>
    <w:rsid w:val="006C1F2C"/>
    <w:rsid w:val="006E56B3"/>
    <w:rsid w:val="006E7E07"/>
    <w:rsid w:val="006E7E50"/>
    <w:rsid w:val="006F7317"/>
    <w:rsid w:val="00703DAD"/>
    <w:rsid w:val="00731E8B"/>
    <w:rsid w:val="00777592"/>
    <w:rsid w:val="0079655E"/>
    <w:rsid w:val="007B4BA7"/>
    <w:rsid w:val="007C22BE"/>
    <w:rsid w:val="007C427F"/>
    <w:rsid w:val="007C4B0B"/>
    <w:rsid w:val="007D16F1"/>
    <w:rsid w:val="00800156"/>
    <w:rsid w:val="008070A9"/>
    <w:rsid w:val="00814857"/>
    <w:rsid w:val="00827351"/>
    <w:rsid w:val="0084734C"/>
    <w:rsid w:val="00885EAD"/>
    <w:rsid w:val="008A6630"/>
    <w:rsid w:val="008C1D2C"/>
    <w:rsid w:val="008D6CA1"/>
    <w:rsid w:val="008E6BBB"/>
    <w:rsid w:val="0093174F"/>
    <w:rsid w:val="00944A31"/>
    <w:rsid w:val="00945D60"/>
    <w:rsid w:val="00990741"/>
    <w:rsid w:val="00994419"/>
    <w:rsid w:val="009B3122"/>
    <w:rsid w:val="009C7DD1"/>
    <w:rsid w:val="00A00E45"/>
    <w:rsid w:val="00A01062"/>
    <w:rsid w:val="00A1639D"/>
    <w:rsid w:val="00A248A1"/>
    <w:rsid w:val="00A30349"/>
    <w:rsid w:val="00A33776"/>
    <w:rsid w:val="00A55BA0"/>
    <w:rsid w:val="00A575A5"/>
    <w:rsid w:val="00A74C10"/>
    <w:rsid w:val="00A855ED"/>
    <w:rsid w:val="00A90920"/>
    <w:rsid w:val="00AB5473"/>
    <w:rsid w:val="00AB7A86"/>
    <w:rsid w:val="00AD732D"/>
    <w:rsid w:val="00AE1514"/>
    <w:rsid w:val="00B11825"/>
    <w:rsid w:val="00B24011"/>
    <w:rsid w:val="00B41117"/>
    <w:rsid w:val="00B84F9E"/>
    <w:rsid w:val="00BA3C60"/>
    <w:rsid w:val="00BE447F"/>
    <w:rsid w:val="00BE48B5"/>
    <w:rsid w:val="00BE6614"/>
    <w:rsid w:val="00C114AA"/>
    <w:rsid w:val="00C26551"/>
    <w:rsid w:val="00C365FF"/>
    <w:rsid w:val="00C424C4"/>
    <w:rsid w:val="00C45714"/>
    <w:rsid w:val="00C50724"/>
    <w:rsid w:val="00C6042A"/>
    <w:rsid w:val="00C90C2D"/>
    <w:rsid w:val="00CA0343"/>
    <w:rsid w:val="00CA1391"/>
    <w:rsid w:val="00CB043E"/>
    <w:rsid w:val="00CF0ADC"/>
    <w:rsid w:val="00CF4F4B"/>
    <w:rsid w:val="00D02A51"/>
    <w:rsid w:val="00D31719"/>
    <w:rsid w:val="00D32170"/>
    <w:rsid w:val="00D72A1E"/>
    <w:rsid w:val="00D72E31"/>
    <w:rsid w:val="00D85118"/>
    <w:rsid w:val="00D91054"/>
    <w:rsid w:val="00D96615"/>
    <w:rsid w:val="00DB24A7"/>
    <w:rsid w:val="00DF7C46"/>
    <w:rsid w:val="00E26142"/>
    <w:rsid w:val="00E45CEF"/>
    <w:rsid w:val="00E53C66"/>
    <w:rsid w:val="00E63696"/>
    <w:rsid w:val="00E64AAE"/>
    <w:rsid w:val="00E64BC0"/>
    <w:rsid w:val="00E672CE"/>
    <w:rsid w:val="00E872C8"/>
    <w:rsid w:val="00E9101E"/>
    <w:rsid w:val="00EA3426"/>
    <w:rsid w:val="00EA7A41"/>
    <w:rsid w:val="00EB674A"/>
    <w:rsid w:val="00EC315C"/>
    <w:rsid w:val="00EC6C70"/>
    <w:rsid w:val="00ED0E6E"/>
    <w:rsid w:val="00F0207F"/>
    <w:rsid w:val="00F23392"/>
    <w:rsid w:val="00F74177"/>
    <w:rsid w:val="00F825B6"/>
    <w:rsid w:val="00F832DB"/>
    <w:rsid w:val="00FB2C93"/>
    <w:rsid w:val="00FD457B"/>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5F0A58"/>
    <w:pPr>
      <w:keepNext/>
      <w:keepLines/>
      <w:spacing w:before="40"/>
      <w:outlineLvl w:val="1"/>
    </w:pPr>
    <w:rPr>
      <w:rFonts w:asciiTheme="majorHAnsi" w:eastAsiaTheme="majorEastAsia" w:hAnsiTheme="majorHAnsi" w:cstheme="majorBidi"/>
      <w:b/>
      <w:color w:val="365F91" w:themeColor="accent1" w:themeShade="BF"/>
      <w:spacing w:val="-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5F0A58"/>
    <w:rPr>
      <w:rFonts w:asciiTheme="majorHAnsi" w:eastAsiaTheme="majorEastAsia" w:hAnsiTheme="majorHAnsi" w:cstheme="majorBidi"/>
      <w:b/>
      <w:color w:val="365F91" w:themeColor="accent1" w:themeShade="BF"/>
      <w:spacing w:val="-1"/>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2.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3.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Reno, Kayla</cp:lastModifiedBy>
  <cp:revision>2</cp:revision>
  <cp:lastPrinted>2019-11-05T16:13:00Z</cp:lastPrinted>
  <dcterms:created xsi:type="dcterms:W3CDTF">2026-06-07T22:37:00Z</dcterms:created>
  <dcterms:modified xsi:type="dcterms:W3CDTF">2026-06-07T22:37:00Z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y fmtid="{D5CDD505-2E9C-101B-9397-08002B2CF9AE}" pid="5" name="MSIP_Label_8666d3a2-ebd3-42fb-b721-bae42521bf1e_Enabled">
    <vt:lpwstr>true</vt:lpwstr>
  </property>
  <property fmtid="{D5CDD505-2E9C-101B-9397-08002B2CF9AE}" pid="6" name="MSIP_Label_8666d3a2-ebd3-42fb-b721-bae42521bf1e_SetDate">
    <vt:lpwstr>2026-06-07T22:37:05Z</vt:lpwstr>
  </property>
  <property fmtid="{D5CDD505-2E9C-101B-9397-08002B2CF9AE}" pid="7" name="MSIP_Label_8666d3a2-ebd3-42fb-b721-bae42521bf1e_Method">
    <vt:lpwstr>Standard</vt:lpwstr>
  </property>
  <property fmtid="{D5CDD505-2E9C-101B-9397-08002B2CF9AE}" pid="8" name="MSIP_Label_8666d3a2-ebd3-42fb-b721-bae42521bf1e_Name">
    <vt:lpwstr>defa4170-0d19-0005-0004-bc88714345d2</vt:lpwstr>
  </property>
  <property fmtid="{D5CDD505-2E9C-101B-9397-08002B2CF9AE}" pid="9" name="MSIP_Label_8666d3a2-ebd3-42fb-b721-bae42521bf1e_SiteId">
    <vt:lpwstr>d64f534b-4050-433e-a477-0fcdf0a5357e</vt:lpwstr>
  </property>
  <property fmtid="{D5CDD505-2E9C-101B-9397-08002B2CF9AE}" pid="10" name="MSIP_Label_8666d3a2-ebd3-42fb-b721-bae42521bf1e_ActionId">
    <vt:lpwstr>c925faec-16af-4e5a-a77b-d2f473c2da59</vt:lpwstr>
  </property>
  <property fmtid="{D5CDD505-2E9C-101B-9397-08002B2CF9AE}" pid="11" name="MSIP_Label_8666d3a2-ebd3-42fb-b721-bae42521bf1e_ContentBits">
    <vt:lpwstr>0</vt:lpwstr>
  </property>
  <property fmtid="{D5CDD505-2E9C-101B-9397-08002B2CF9AE}" pid="12" name="MSIP_Label_8666d3a2-ebd3-42fb-b721-bae42521bf1e_Tag">
    <vt:lpwstr>10, 3, 0, 1</vt:lpwstr>
  </property>
</Properties>
</file>