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88620" w14:textId="77777777" w:rsidR="005E4DE4" w:rsidRDefault="00990741" w:rsidP="00F74177">
      <w:pPr>
        <w:spacing w:after="120"/>
      </w:pPr>
      <w:r w:rsidRPr="004565A6">
        <w:rPr>
          <w:noProof/>
        </w:rPr>
        <w:drawing>
          <wp:inline distT="0" distB="0" distL="0" distR="0" wp14:anchorId="1B4903AB" wp14:editId="03AB333F">
            <wp:extent cx="1048385" cy="749935"/>
            <wp:effectExtent l="0" t="0" r="0" b="0"/>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inline>
        </w:drawing>
      </w:r>
    </w:p>
    <w:p w14:paraId="2FFB6B5B" w14:textId="74E8C985" w:rsidR="00ED0E6E" w:rsidRPr="00B567A9" w:rsidRDefault="00351E9A" w:rsidP="00A575A5">
      <w:pPr>
        <w:pStyle w:val="Heading1"/>
        <w:ind w:left="0"/>
      </w:pPr>
      <w:r w:rsidRPr="00B567A9">
        <w:t>H</w:t>
      </w:r>
      <w:r w:rsidR="000A2739" w:rsidRPr="00B567A9">
        <w:t>IST</w:t>
      </w:r>
      <w:r w:rsidRPr="00B567A9">
        <w:t xml:space="preserve"> </w:t>
      </w:r>
      <w:r w:rsidR="003B5A04">
        <w:t>23</w:t>
      </w:r>
      <w:r w:rsidR="00C41FC1">
        <w:t>81 African American History I</w:t>
      </w:r>
    </w:p>
    <w:p w14:paraId="565D0AA1" w14:textId="72562E33" w:rsidR="00ED0E6E" w:rsidRPr="00B567A9" w:rsidRDefault="00ED0E6E" w:rsidP="005E4DE4">
      <w:pPr>
        <w:spacing w:after="120"/>
        <w:ind w:left="1890" w:hanging="1890"/>
        <w:rPr>
          <w:rFonts w:ascii="Times New Roman" w:eastAsia="Times New Roman" w:hAnsi="Times New Roman" w:cs="Times New Roman"/>
          <w:sz w:val="6"/>
          <w:szCs w:val="6"/>
        </w:rPr>
      </w:pPr>
      <w:r w:rsidRPr="00B567A9">
        <w:t>Course</w:t>
      </w:r>
      <w:r w:rsidRPr="00B567A9">
        <w:rPr>
          <w:spacing w:val="-4"/>
        </w:rPr>
        <w:t xml:space="preserve"> </w:t>
      </w:r>
      <w:r w:rsidRPr="00B567A9">
        <w:t>Syllabus</w:t>
      </w:r>
    </w:p>
    <w:p w14:paraId="4A6D943C" w14:textId="7C7ECE91" w:rsidR="00ED0E6E" w:rsidRPr="002E21E3" w:rsidRDefault="00ED0E6E" w:rsidP="005E4DE4">
      <w:pPr>
        <w:pStyle w:val="TableParagraph"/>
        <w:ind w:left="1890" w:hanging="1890"/>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A1639D"/>
    <w:p w14:paraId="74FD6ED8" w14:textId="1D56F5A4" w:rsidR="00ED0E6E" w:rsidRPr="002E21E3" w:rsidRDefault="001677A8" w:rsidP="00E64AAE">
      <w:pPr>
        <w:rPr>
          <w:rFonts w:eastAsia="Times New Roman"/>
          <w:szCs w:val="28"/>
        </w:rPr>
      </w:pPr>
      <w:r w:rsidRPr="00800156">
        <w:rPr>
          <w:b/>
          <w:bCs/>
        </w:rPr>
        <w:t>Instructor:</w:t>
      </w:r>
      <w:r w:rsidRPr="002E21E3">
        <w:t xml:space="preserve"> </w:t>
      </w:r>
      <w:r w:rsidR="00C41FC1">
        <w:t>Dr. Melissa Fulgham</w:t>
      </w:r>
    </w:p>
    <w:p w14:paraId="7CB11EFA" w14:textId="38892239" w:rsidR="00F825B6" w:rsidRPr="002E21E3" w:rsidRDefault="00ED0E6E" w:rsidP="00E64AAE">
      <w:pPr>
        <w:rPr>
          <w:sz w:val="24"/>
        </w:rPr>
      </w:pPr>
      <w:r w:rsidRPr="00800156">
        <w:rPr>
          <w:b/>
          <w:bCs/>
          <w:spacing w:val="-1"/>
          <w:sz w:val="24"/>
        </w:rPr>
        <w:t>Office:</w:t>
      </w:r>
      <w:r w:rsidRPr="002E21E3">
        <w:rPr>
          <w:spacing w:val="-6"/>
          <w:sz w:val="24"/>
        </w:rPr>
        <w:t xml:space="preserve"> </w:t>
      </w:r>
      <w:r w:rsidR="00C41FC1">
        <w:rPr>
          <w:spacing w:val="-6"/>
          <w:sz w:val="24"/>
        </w:rPr>
        <w:t>HUMA 128E</w:t>
      </w:r>
    </w:p>
    <w:p w14:paraId="3EF7CE86" w14:textId="1EB155DF" w:rsidR="00ED0E6E" w:rsidRPr="001010FF" w:rsidRDefault="00ED0E6E" w:rsidP="00E64AAE">
      <w:pPr>
        <w:rPr>
          <w:sz w:val="24"/>
        </w:rPr>
      </w:pPr>
      <w:r w:rsidRPr="00800156">
        <w:rPr>
          <w:b/>
          <w:bCs/>
          <w:spacing w:val="-1"/>
          <w:sz w:val="24"/>
        </w:rPr>
        <w:t>Phone:</w:t>
      </w:r>
      <w:r w:rsidR="00F0207F">
        <w:rPr>
          <w:spacing w:val="-1"/>
          <w:sz w:val="24"/>
        </w:rPr>
        <w:t xml:space="preserve"> </w:t>
      </w:r>
      <w:r w:rsidR="00C41FC1">
        <w:rPr>
          <w:spacing w:val="-1"/>
          <w:sz w:val="24"/>
        </w:rPr>
        <w:t>(903) 434-8253</w:t>
      </w:r>
    </w:p>
    <w:p w14:paraId="43BABC34" w14:textId="4A4416D5" w:rsidR="00ED0E6E" w:rsidRDefault="00ED0E6E" w:rsidP="00C365FF">
      <w:pPr>
        <w:spacing w:after="240"/>
        <w:rPr>
          <w:spacing w:val="-6"/>
          <w:sz w:val="24"/>
        </w:rPr>
      </w:pPr>
      <w:r w:rsidRPr="00800156">
        <w:rPr>
          <w:b/>
          <w:bCs/>
          <w:spacing w:val="-1"/>
          <w:sz w:val="24"/>
        </w:rPr>
        <w:t>Email:</w:t>
      </w:r>
      <w:r w:rsidRPr="002E21E3">
        <w:rPr>
          <w:spacing w:val="-6"/>
          <w:sz w:val="24"/>
        </w:rPr>
        <w:t xml:space="preserve"> </w:t>
      </w:r>
      <w:r w:rsidR="00C41FC1">
        <w:rPr>
          <w:spacing w:val="-6"/>
          <w:sz w:val="24"/>
        </w:rPr>
        <w:t xml:space="preserve"> mfulgham@ntcc.edu</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5395"/>
      </w:tblGrid>
      <w:tr w:rsidR="00C365FF" w14:paraId="568EADBB" w14:textId="77777777" w:rsidTr="00C311CE">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5395"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11CE">
        <w:tc>
          <w:tcPr>
            <w:tcW w:w="1440" w:type="dxa"/>
          </w:tcPr>
          <w:p w14:paraId="3AABB254" w14:textId="26C2EDFE" w:rsidR="00C365FF" w:rsidRDefault="00C365FF" w:rsidP="00E64AAE">
            <w:pPr>
              <w:rPr>
                <w:spacing w:val="-6"/>
                <w:sz w:val="24"/>
              </w:rPr>
            </w:pPr>
            <w:r>
              <w:rPr>
                <w:spacing w:val="-6"/>
                <w:sz w:val="24"/>
              </w:rPr>
              <w:t>Monday</w:t>
            </w:r>
          </w:p>
        </w:tc>
        <w:tc>
          <w:tcPr>
            <w:tcW w:w="5395" w:type="dxa"/>
          </w:tcPr>
          <w:p w14:paraId="67E520B9" w14:textId="56DFF0FF" w:rsidR="00C365FF" w:rsidRDefault="00C41FC1" w:rsidP="00E64AAE">
            <w:pPr>
              <w:rPr>
                <w:spacing w:val="-6"/>
                <w:sz w:val="24"/>
              </w:rPr>
            </w:pPr>
            <w:r>
              <w:rPr>
                <w:spacing w:val="-6"/>
                <w:sz w:val="24"/>
              </w:rPr>
              <w:t>9:30 – 12:30, 1:30 – 3:30</w:t>
            </w:r>
          </w:p>
        </w:tc>
      </w:tr>
      <w:tr w:rsidR="00C365FF" w14:paraId="5440F25B" w14:textId="77777777" w:rsidTr="00C311CE">
        <w:tc>
          <w:tcPr>
            <w:tcW w:w="1440" w:type="dxa"/>
          </w:tcPr>
          <w:p w14:paraId="1B719608" w14:textId="3F2E2237" w:rsidR="00C365FF" w:rsidRDefault="00C365FF" w:rsidP="00E64AAE">
            <w:pPr>
              <w:rPr>
                <w:spacing w:val="-6"/>
                <w:sz w:val="24"/>
              </w:rPr>
            </w:pPr>
            <w:r>
              <w:rPr>
                <w:spacing w:val="-6"/>
                <w:sz w:val="24"/>
              </w:rPr>
              <w:t>Tuesday</w:t>
            </w:r>
          </w:p>
        </w:tc>
        <w:tc>
          <w:tcPr>
            <w:tcW w:w="5395" w:type="dxa"/>
          </w:tcPr>
          <w:p w14:paraId="6F95789C" w14:textId="44C4CC07" w:rsidR="00C365FF" w:rsidRDefault="00C41FC1" w:rsidP="00E64AAE">
            <w:pPr>
              <w:rPr>
                <w:spacing w:val="-6"/>
                <w:sz w:val="24"/>
              </w:rPr>
            </w:pPr>
            <w:r>
              <w:rPr>
                <w:spacing w:val="-6"/>
                <w:sz w:val="24"/>
              </w:rPr>
              <w:t>9:30 – 3:30</w:t>
            </w:r>
          </w:p>
        </w:tc>
      </w:tr>
      <w:tr w:rsidR="00C365FF" w14:paraId="3F91D656" w14:textId="77777777" w:rsidTr="00C311CE">
        <w:tc>
          <w:tcPr>
            <w:tcW w:w="1440" w:type="dxa"/>
          </w:tcPr>
          <w:p w14:paraId="5A9E664C" w14:textId="0DD73EED" w:rsidR="00C365FF" w:rsidRDefault="00C365FF" w:rsidP="00E64AAE">
            <w:pPr>
              <w:rPr>
                <w:spacing w:val="-6"/>
                <w:sz w:val="24"/>
              </w:rPr>
            </w:pPr>
            <w:r>
              <w:rPr>
                <w:spacing w:val="-6"/>
                <w:sz w:val="24"/>
              </w:rPr>
              <w:t>Wednesday</w:t>
            </w:r>
          </w:p>
        </w:tc>
        <w:tc>
          <w:tcPr>
            <w:tcW w:w="5395" w:type="dxa"/>
          </w:tcPr>
          <w:p w14:paraId="09C75844" w14:textId="174AE021" w:rsidR="00C365FF" w:rsidRDefault="00C41FC1" w:rsidP="00E64AAE">
            <w:pPr>
              <w:rPr>
                <w:spacing w:val="-6"/>
                <w:sz w:val="24"/>
              </w:rPr>
            </w:pPr>
            <w:r>
              <w:rPr>
                <w:spacing w:val="-6"/>
                <w:sz w:val="24"/>
              </w:rPr>
              <w:t>9:30 – 12:30</w:t>
            </w:r>
          </w:p>
        </w:tc>
      </w:tr>
      <w:tr w:rsidR="00C365FF" w14:paraId="28B408AF" w14:textId="77777777" w:rsidTr="00C311CE">
        <w:tc>
          <w:tcPr>
            <w:tcW w:w="1440" w:type="dxa"/>
          </w:tcPr>
          <w:p w14:paraId="58D86C78" w14:textId="11636B2B" w:rsidR="00C365FF" w:rsidRDefault="00C365FF" w:rsidP="00E64AAE">
            <w:pPr>
              <w:rPr>
                <w:spacing w:val="-6"/>
                <w:sz w:val="24"/>
              </w:rPr>
            </w:pPr>
            <w:r>
              <w:rPr>
                <w:spacing w:val="-6"/>
                <w:sz w:val="24"/>
              </w:rPr>
              <w:t>Thursday</w:t>
            </w:r>
          </w:p>
        </w:tc>
        <w:tc>
          <w:tcPr>
            <w:tcW w:w="5395" w:type="dxa"/>
          </w:tcPr>
          <w:p w14:paraId="01C61F86" w14:textId="2F76F7CD" w:rsidR="00C365FF" w:rsidRDefault="00C41FC1" w:rsidP="00E64AAE">
            <w:pPr>
              <w:rPr>
                <w:spacing w:val="-6"/>
                <w:sz w:val="24"/>
              </w:rPr>
            </w:pPr>
            <w:r>
              <w:rPr>
                <w:spacing w:val="-6"/>
                <w:sz w:val="24"/>
              </w:rPr>
              <w:t>9:30 – 3:30</w:t>
            </w:r>
          </w:p>
        </w:tc>
      </w:tr>
      <w:tr w:rsidR="00C365FF" w14:paraId="72FCD4FC" w14:textId="77777777" w:rsidTr="00C311CE">
        <w:tc>
          <w:tcPr>
            <w:tcW w:w="1440" w:type="dxa"/>
          </w:tcPr>
          <w:p w14:paraId="1DBDF37A" w14:textId="6299D591" w:rsidR="00C365FF" w:rsidRDefault="00C365FF" w:rsidP="00E64AAE">
            <w:pPr>
              <w:rPr>
                <w:spacing w:val="-6"/>
                <w:sz w:val="24"/>
              </w:rPr>
            </w:pPr>
            <w:r>
              <w:rPr>
                <w:spacing w:val="-6"/>
                <w:sz w:val="24"/>
              </w:rPr>
              <w:t>Friday</w:t>
            </w:r>
          </w:p>
        </w:tc>
        <w:tc>
          <w:tcPr>
            <w:tcW w:w="5395" w:type="dxa"/>
          </w:tcPr>
          <w:p w14:paraId="1B3247E5" w14:textId="6875707B" w:rsidR="00C365FF" w:rsidRDefault="00C41FC1" w:rsidP="00E64AAE">
            <w:pPr>
              <w:rPr>
                <w:spacing w:val="-6"/>
                <w:sz w:val="24"/>
              </w:rPr>
            </w:pPr>
            <w:r>
              <w:rPr>
                <w:spacing w:val="-6"/>
                <w:sz w:val="24"/>
              </w:rPr>
              <w:t>By appointment</w:t>
            </w:r>
          </w:p>
        </w:tc>
      </w:tr>
    </w:tbl>
    <w:p w14:paraId="41DEF8FB" w14:textId="77777777" w:rsidR="00C365FF" w:rsidRDefault="00C365FF" w:rsidP="006A5AEC"/>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rsidP="006A5AEC"/>
    <w:p w14:paraId="46250273" w14:textId="089D150D" w:rsidR="00194115" w:rsidRPr="005F0A58" w:rsidRDefault="006456B9" w:rsidP="005F0A58">
      <w:pPr>
        <w:pStyle w:val="Heading2"/>
      </w:pPr>
      <w:r w:rsidRPr="005F0A58">
        <w:rPr>
          <w:rStyle w:val="Heading2Char"/>
          <w:b/>
        </w:rPr>
        <w:t>Course Description:</w:t>
      </w:r>
      <w:r w:rsidRPr="005F0A58">
        <w:t xml:space="preserve"> </w:t>
      </w:r>
    </w:p>
    <w:p w14:paraId="14DBD46A" w14:textId="3B17DC04" w:rsidR="00194115" w:rsidRDefault="00C41FC1" w:rsidP="006A5AEC">
      <w:r w:rsidRPr="00C41FC1">
        <w:t>A survey of the social, political, economic, cultural, and intellectual history of people of</w:t>
      </w:r>
      <w:r w:rsidRPr="00C41FC1">
        <w:br/>
        <w:t>African descent in the formation and development of the United States to the Civil War/Reconstruction period.</w:t>
      </w:r>
      <w:r w:rsidRPr="00C41FC1">
        <w:br/>
        <w:t>African American History I includes the study of African origins and legacy, trans-Atlantic slave trade, and the</w:t>
      </w:r>
      <w:r w:rsidRPr="00C41FC1">
        <w:br/>
        <w:t>experiences of African Americans during Colonial, Revolutionary, Early National, Antebellum, and the Civil</w:t>
      </w:r>
      <w:r w:rsidRPr="00C41FC1">
        <w:br/>
        <w:t>War/Reconstruction Eras. This course will enable students to understand African American history as an</w:t>
      </w:r>
      <w:r w:rsidRPr="00C41FC1">
        <w:br/>
        <w:t>integral part of U.S. history. (May be applied to the U.S. History requirement.)</w:t>
      </w:r>
    </w:p>
    <w:p w14:paraId="5541CFD1" w14:textId="77777777" w:rsidR="00C41FC1" w:rsidRPr="002E21E3" w:rsidRDefault="00C41FC1" w:rsidP="006A5AEC"/>
    <w:p w14:paraId="5070A9CB" w14:textId="672735A9"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351E9A">
        <w:t>none</w:t>
      </w:r>
    </w:p>
    <w:p w14:paraId="0D2EAEEF" w14:textId="77777777" w:rsidR="00E53C66" w:rsidRPr="002E21E3" w:rsidRDefault="00E53C66" w:rsidP="006A5AEC"/>
    <w:p w14:paraId="52F9C6AA" w14:textId="0F3017AF" w:rsidR="00E53C66" w:rsidRPr="005F0A58" w:rsidRDefault="00E53C66" w:rsidP="005F0A58">
      <w:pPr>
        <w:pStyle w:val="Heading2"/>
        <w:rPr>
          <w:rStyle w:val="Heading2Char"/>
          <w:spacing w:val="0"/>
        </w:rPr>
      </w:pPr>
      <w:r w:rsidRPr="005F0A58">
        <w:rPr>
          <w:rStyle w:val="Heading2Char"/>
          <w:b/>
        </w:rPr>
        <w:t>Student Learning Outcomes:</w:t>
      </w:r>
    </w:p>
    <w:p w14:paraId="601D6A7B"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Create an argument through the use of historical evidence.</w:t>
      </w:r>
    </w:p>
    <w:p w14:paraId="638AE532"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and interpret primary and secondary sources.</w:t>
      </w:r>
    </w:p>
    <w:p w14:paraId="62879A4F" w14:textId="77777777" w:rsidR="00323291" w:rsidRPr="00323291" w:rsidRDefault="00323291" w:rsidP="00323291">
      <w:pPr>
        <w:numPr>
          <w:ilvl w:val="0"/>
          <w:numId w:val="7"/>
        </w:numPr>
        <w:rPr>
          <w:rFonts w:ascii="Open Sans" w:eastAsia="Times New Roman" w:hAnsi="Open Sans" w:cs="Open Sans"/>
          <w:color w:val="000000"/>
          <w:sz w:val="21"/>
          <w:szCs w:val="21"/>
        </w:rPr>
      </w:pPr>
      <w:r w:rsidRPr="00323291">
        <w:rPr>
          <w:rFonts w:ascii="Open Sans" w:eastAsia="Times New Roman" w:hAnsi="Open Sans" w:cs="Open Sans"/>
          <w:color w:val="000000"/>
          <w:sz w:val="21"/>
          <w:szCs w:val="21"/>
        </w:rPr>
        <w:t>Analyze the effects of historical, social, political, economic, cultural, and global forces on this period of United States history.</w:t>
      </w:r>
    </w:p>
    <w:p w14:paraId="5A893A6A" w14:textId="77777777" w:rsidR="001954E4" w:rsidRPr="005F0A58" w:rsidRDefault="001954E4" w:rsidP="006A5AEC">
      <w:pPr>
        <w:rPr>
          <w:rStyle w:val="Heading2Char"/>
          <w:sz w:val="24"/>
          <w:szCs w:val="24"/>
        </w:rPr>
      </w:pPr>
    </w:p>
    <w:p w14:paraId="09E372E5" w14:textId="6C3C25F6" w:rsidR="006956EC" w:rsidRPr="005F0A58" w:rsidRDefault="00E53C66" w:rsidP="005F0A58">
      <w:pPr>
        <w:pStyle w:val="Heading2"/>
        <w:rPr>
          <w:rStyle w:val="Heading2Char"/>
          <w:spacing w:val="0"/>
        </w:rPr>
      </w:pPr>
      <w:r w:rsidRPr="005F0A58">
        <w:rPr>
          <w:rStyle w:val="Heading2Char"/>
          <w:b/>
        </w:rPr>
        <w:t>Evaluation/Grading Policy:</w:t>
      </w:r>
      <w:r w:rsidR="007C22BE" w:rsidRPr="005F0A58">
        <w:rPr>
          <w:rStyle w:val="Heading2Char"/>
          <w:spacing w:val="0"/>
        </w:rPr>
        <w:t xml:space="preserve"> </w:t>
      </w:r>
    </w:p>
    <w:p w14:paraId="631539F3" w14:textId="405D1776" w:rsidR="006956EC" w:rsidRDefault="006956EC" w:rsidP="005F0A58"/>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5F0A58"/>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5036"/>
      </w:tblGrid>
      <w:tr w:rsidR="006956EC" w:rsidRPr="000C1E62" w14:paraId="2967C097" w14:textId="77777777" w:rsidTr="002805CF">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503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2805CF">
        <w:trPr>
          <w:trHeight w:hRule="exact" w:val="784"/>
        </w:trPr>
        <w:tc>
          <w:tcPr>
            <w:tcW w:w="724" w:type="dxa"/>
            <w:vAlign w:val="center"/>
          </w:tcPr>
          <w:p w14:paraId="0C541FA6" w14:textId="02827E6A" w:rsidR="006956EC" w:rsidRPr="000C1E62" w:rsidRDefault="005E049E"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lastRenderedPageBreak/>
              <w:t>30</w:t>
            </w:r>
            <w:r w:rsidR="00171D60">
              <w:rPr>
                <w:rFonts w:ascii="Times New Roman" w:hAnsi="Times New Roman" w:cs="Times New Roman"/>
              </w:rPr>
              <w:t>%</w:t>
            </w:r>
          </w:p>
        </w:tc>
        <w:tc>
          <w:tcPr>
            <w:tcW w:w="503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67EC5925" w:rsidR="006956EC" w:rsidRDefault="00B778C1"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 xml:space="preserve">Module </w:t>
            </w:r>
            <w:r w:rsidR="003A114B">
              <w:rPr>
                <w:rFonts w:ascii="Times New Roman" w:hAnsi="Times New Roman" w:cs="Times New Roman"/>
                <w:spacing w:val="-1"/>
              </w:rPr>
              <w:t>Exams</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2805CF">
        <w:trPr>
          <w:trHeight w:hRule="exact" w:val="740"/>
        </w:trPr>
        <w:tc>
          <w:tcPr>
            <w:tcW w:w="724" w:type="dxa"/>
            <w:vAlign w:val="center"/>
          </w:tcPr>
          <w:p w14:paraId="4E6DCCDC" w14:textId="3375334E" w:rsidR="006956EC" w:rsidRPr="000C1E62" w:rsidRDefault="005E049E"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30</w:t>
            </w:r>
            <w:r w:rsidR="006956EC" w:rsidRPr="000C1E62">
              <w:rPr>
                <w:rFonts w:ascii="Times New Roman" w:hAnsi="Times New Roman" w:cs="Times New Roman"/>
              </w:rPr>
              <w:t>%</w:t>
            </w:r>
          </w:p>
        </w:tc>
        <w:tc>
          <w:tcPr>
            <w:tcW w:w="5036" w:type="dxa"/>
            <w:vAlign w:val="center"/>
          </w:tcPr>
          <w:p w14:paraId="6558F8EC" w14:textId="6F9A3911" w:rsidR="006956EC" w:rsidRPr="000C1E62" w:rsidRDefault="003A114B"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Detective Project Assignments</w:t>
            </w:r>
          </w:p>
        </w:tc>
      </w:tr>
      <w:tr w:rsidR="00D44C00" w:rsidRPr="000C1E62" w14:paraId="30F770F9" w14:textId="77777777" w:rsidTr="002805CF">
        <w:trPr>
          <w:trHeight w:hRule="exact" w:val="740"/>
        </w:trPr>
        <w:tc>
          <w:tcPr>
            <w:tcW w:w="724" w:type="dxa"/>
            <w:vAlign w:val="center"/>
          </w:tcPr>
          <w:p w14:paraId="6F5E7432" w14:textId="41C80CEC" w:rsidR="00D44C00" w:rsidRDefault="005E049E"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10</w:t>
            </w:r>
            <w:r w:rsidR="00171D60">
              <w:rPr>
                <w:rFonts w:ascii="Times New Roman" w:hAnsi="Times New Roman" w:cs="Times New Roman"/>
              </w:rPr>
              <w:t>%</w:t>
            </w:r>
          </w:p>
        </w:tc>
        <w:tc>
          <w:tcPr>
            <w:tcW w:w="5036" w:type="dxa"/>
            <w:vAlign w:val="center"/>
          </w:tcPr>
          <w:p w14:paraId="159C8718" w14:textId="6790A9CA" w:rsidR="00D44C00" w:rsidRDefault="0023076A"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Comprehensive Final Exam</w:t>
            </w:r>
          </w:p>
        </w:tc>
      </w:tr>
      <w:tr w:rsidR="006956EC" w:rsidRPr="000C1E62" w14:paraId="34EB95C1" w14:textId="77777777" w:rsidTr="002805CF">
        <w:trPr>
          <w:trHeight w:hRule="exact" w:val="740"/>
        </w:trPr>
        <w:tc>
          <w:tcPr>
            <w:tcW w:w="724" w:type="dxa"/>
            <w:vAlign w:val="center"/>
          </w:tcPr>
          <w:p w14:paraId="59413D31" w14:textId="5E4BEEE6" w:rsidR="006956EC" w:rsidRDefault="005E049E"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30</w:t>
            </w:r>
            <w:r w:rsidR="00742BAF">
              <w:rPr>
                <w:rFonts w:ascii="Times New Roman" w:hAnsi="Times New Roman" w:cs="Times New Roman"/>
              </w:rPr>
              <w:t>%</w:t>
            </w:r>
          </w:p>
        </w:tc>
        <w:tc>
          <w:tcPr>
            <w:tcW w:w="5036" w:type="dxa"/>
            <w:vAlign w:val="center"/>
          </w:tcPr>
          <w:p w14:paraId="36D56E0C" w14:textId="1DF3234F" w:rsidR="006956EC" w:rsidRDefault="00EF5E01"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Module Takeaways</w:t>
            </w:r>
          </w:p>
        </w:tc>
      </w:tr>
      <w:bookmarkEnd w:id="0"/>
    </w:tbl>
    <w:p w14:paraId="1E851E65" w14:textId="77777777" w:rsidR="006956EC" w:rsidRDefault="006956EC" w:rsidP="005F0A58"/>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5F0A58">
      <w:pPr>
        <w:rPr>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09FEF99A" w14:textId="2E126B4F" w:rsidR="006956EC" w:rsidRDefault="006956EC" w:rsidP="005F0A58"/>
    <w:p w14:paraId="6E47EC4A" w14:textId="32528274" w:rsidR="00E53C66" w:rsidRPr="006F7317" w:rsidRDefault="00BC75AC" w:rsidP="006F7317">
      <w:pPr>
        <w:rPr>
          <w:bCs/>
        </w:rPr>
      </w:pPr>
      <w:r>
        <w:rPr>
          <w:bCs/>
        </w:rPr>
        <w:t>C</w:t>
      </w:r>
      <w:r w:rsidR="00962800">
        <w:rPr>
          <w:bCs/>
        </w:rPr>
        <w:t>ompleted c</w:t>
      </w:r>
      <w:r>
        <w:rPr>
          <w:bCs/>
        </w:rPr>
        <w:t>ourse assignments</w:t>
      </w:r>
      <w:r w:rsidR="004E15E0">
        <w:rPr>
          <w:bCs/>
        </w:rPr>
        <w:t xml:space="preserve"> </w:t>
      </w:r>
      <w:r w:rsidR="00962800">
        <w:rPr>
          <w:bCs/>
        </w:rPr>
        <w:t>earn</w:t>
      </w:r>
      <w:r w:rsidR="004E15E0">
        <w:rPr>
          <w:bCs/>
        </w:rPr>
        <w:t xml:space="preserve"> points. The exact breakdown is on the course calendar.</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Pr="005F0A58" w:rsidRDefault="002939BA" w:rsidP="005F0A58">
      <w:pPr>
        <w:pStyle w:val="Heading2"/>
        <w:rPr>
          <w:rStyle w:val="Heading2Char"/>
          <w:spacing w:val="0"/>
        </w:rPr>
      </w:pPr>
      <w:r w:rsidRPr="005F0A58">
        <w:rPr>
          <w:rStyle w:val="Heading2Char"/>
          <w:b/>
        </w:rPr>
        <w:t>Required Instructional Materials</w:t>
      </w:r>
      <w:r w:rsidR="006456B9" w:rsidRPr="005F0A58">
        <w:rPr>
          <w:rStyle w:val="Heading2Char"/>
          <w:b/>
        </w:rPr>
        <w:t>:</w:t>
      </w:r>
      <w:r w:rsidR="00777592" w:rsidRPr="005F0A58">
        <w:rPr>
          <w:rStyle w:val="Heading2Char"/>
          <w:spacing w:val="0"/>
        </w:rPr>
        <w:t xml:space="preserve"> </w:t>
      </w:r>
    </w:p>
    <w:p w14:paraId="003729F3" w14:textId="2E04CFEE" w:rsidR="006F7317" w:rsidRPr="00777592" w:rsidRDefault="00C311CE" w:rsidP="006F7317">
      <w:r>
        <w:t>All materials are included inside the course shell.</w:t>
      </w:r>
      <w:r w:rsidR="003F07EE">
        <w:t xml:space="preserve"> This course uses </w:t>
      </w:r>
      <w:r w:rsidR="003F07EE" w:rsidRPr="000B4D6E">
        <w:rPr>
          <w:i/>
          <w:iCs/>
        </w:rPr>
        <w:t>U.S. History</w:t>
      </w:r>
      <w:r w:rsidR="003F07EE">
        <w:t xml:space="preserve"> by OpenStax. </w:t>
      </w:r>
      <w:r w:rsidR="00202779" w:rsidRPr="00202779">
        <w:t>OpenStax is licensed under Creative Commons Attribution-Noncommercial-Share Alike License v4.0</w:t>
      </w:r>
      <w:r w:rsidR="00202779">
        <w:t xml:space="preserve"> </w:t>
      </w:r>
      <w:hyperlink r:id="rId11" w:history="1">
        <w:r w:rsidR="000B4D6E" w:rsidRPr="00517A67">
          <w:rPr>
            <w:rStyle w:val="Hyperlink"/>
          </w:rPr>
          <w:t>https://openstax.org/details/books/us-history</w:t>
        </w:r>
      </w:hyperlink>
      <w:r w:rsidR="00AA1FA3">
        <w:t xml:space="preserve"> </w:t>
      </w:r>
    </w:p>
    <w:p w14:paraId="18D0FD3D" w14:textId="77777777" w:rsidR="001F7559" w:rsidRPr="002E21E3" w:rsidRDefault="001F7559" w:rsidP="005F0A58">
      <w:pPr>
        <w:rPr>
          <w:rFonts w:ascii="Times New Roman" w:eastAsia="Cambria" w:hAnsi="Times New Roman" w:cs="Times New Roman"/>
          <w:b/>
          <w:bCs/>
          <w:sz w:val="24"/>
          <w:szCs w:val="24"/>
        </w:rPr>
      </w:pPr>
    </w:p>
    <w:p w14:paraId="58CCE996" w14:textId="5485B1BD" w:rsidR="00777592" w:rsidRPr="005F0A58" w:rsidRDefault="00777592" w:rsidP="005F0A58">
      <w:pPr>
        <w:pStyle w:val="Heading2"/>
        <w:rPr>
          <w:rStyle w:val="Heading2Char"/>
        </w:rPr>
      </w:pPr>
      <w:r w:rsidRPr="005F0A58">
        <w:rPr>
          <w:rStyle w:val="Heading2Char"/>
          <w:b/>
        </w:rPr>
        <w:t>Minimum Technology Requirements:</w:t>
      </w:r>
    </w:p>
    <w:p w14:paraId="28009201" w14:textId="504818B8" w:rsidR="00E672CE" w:rsidRPr="00E672CE" w:rsidRDefault="00C311CE" w:rsidP="005F0A58">
      <w:r w:rsidRPr="00C311CE">
        <w:t>All students must have access to a computer, internet, and Blackboard, and should be comfortable using Blackboard for all course materials.</w:t>
      </w:r>
    </w:p>
    <w:p w14:paraId="4829FDC0" w14:textId="77777777" w:rsidR="001F7559" w:rsidRPr="00E672CE" w:rsidRDefault="001F7559" w:rsidP="005F0A58">
      <w:pPr>
        <w:rPr>
          <w:rFonts w:ascii="Times New Roman" w:eastAsia="Cambria" w:hAnsi="Times New Roman" w:cs="Times New Roman"/>
          <w:sz w:val="24"/>
          <w:szCs w:val="24"/>
        </w:rPr>
      </w:pPr>
    </w:p>
    <w:p w14:paraId="67898A52" w14:textId="4E67CCE5" w:rsidR="00354E26" w:rsidRPr="005F0A58" w:rsidRDefault="00354E26" w:rsidP="005F0A58">
      <w:pPr>
        <w:pStyle w:val="Heading2"/>
        <w:rPr>
          <w:bCs/>
        </w:rPr>
      </w:pPr>
      <w:r w:rsidRPr="005F0A58">
        <w:rPr>
          <w:bCs/>
        </w:rPr>
        <w:t>Alternate Operations During Campus Closure and/or Alternate Course Delivery Requirements</w:t>
      </w:r>
      <w:r w:rsidR="00E672CE" w:rsidRPr="005F0A58">
        <w:rPr>
          <w:bCs/>
        </w:rPr>
        <w:t>:</w:t>
      </w:r>
    </w:p>
    <w:p w14:paraId="303CDCF4" w14:textId="63615F2D"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2" w:history="1">
        <w:r w:rsidRPr="006E7E50">
          <w:rPr>
            <w:color w:val="1155CC"/>
            <w:u w:val="single"/>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FD457B">
      <w:pPr>
        <w:widowControl/>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Pr="005F0A58" w:rsidRDefault="00DB24A7" w:rsidP="005F0A58">
      <w:pPr>
        <w:pStyle w:val="Heading2"/>
        <w:rPr>
          <w:rStyle w:val="normaltextrun"/>
        </w:rPr>
      </w:pPr>
      <w:r w:rsidRPr="005F0A58">
        <w:lastRenderedPageBreak/>
        <w:t xml:space="preserve">Statement Regarding the </w:t>
      </w:r>
      <w:r w:rsidRPr="005F0A58">
        <w:rPr>
          <w:rStyle w:val="normaltextrun"/>
        </w:rPr>
        <w:t>Use of Artificial Intelligence (AI) Technology:</w:t>
      </w:r>
      <w:r w:rsidR="009C7DD1" w:rsidRPr="005F0A58">
        <w:rPr>
          <w:rStyle w:val="normaltextrun"/>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Pr="00351E9A" w:rsidRDefault="004C03EF" w:rsidP="004C03EF">
      <w:pPr>
        <w:ind w:firstLine="720"/>
        <w:rPr>
          <w:rStyle w:val="normaltextrun"/>
          <w:rFonts w:eastAsiaTheme="majorEastAsia"/>
          <w:lang w:val="pt-BR"/>
        </w:rPr>
      </w:pPr>
      <w:r w:rsidRPr="00351E9A">
        <w:rPr>
          <w:rStyle w:val="normaltextrun"/>
          <w:rFonts w:eastAsiaTheme="majorEastAsia"/>
          <w:lang w:val="pt-BR"/>
        </w:rPr>
        <w:t>OpenAI. ChatGPT. 25 Mar. 2026, https://chat.openai.com/.</w:t>
      </w:r>
    </w:p>
    <w:p w14:paraId="2D145446" w14:textId="77777777" w:rsidR="004C03EF" w:rsidRPr="00351E9A" w:rsidRDefault="004C03EF" w:rsidP="009C7DD1">
      <w:pPr>
        <w:rPr>
          <w:rStyle w:val="normaltextrun"/>
          <w:rFonts w:eastAsiaTheme="majorEastAsia"/>
          <w:lang w:val="pt-BR"/>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5F0A58">
      <w:pPr>
        <w:pStyle w:val="Heading2"/>
        <w:rPr>
          <w:rFonts w:eastAsia="Times New Roman"/>
          <w:bCs/>
        </w:rPr>
      </w:pPr>
      <w:r w:rsidRPr="00352FC4">
        <w:t>NTCC</w:t>
      </w:r>
      <w:r w:rsidRPr="00352FC4">
        <w:rPr>
          <w:spacing w:val="-5"/>
        </w:rPr>
        <w:t xml:space="preserve"> </w:t>
      </w:r>
      <w:r w:rsidRPr="00352FC4">
        <w:t>Academic</w:t>
      </w:r>
      <w:r w:rsidRPr="00352FC4">
        <w:rPr>
          <w:spacing w:val="-3"/>
        </w:rPr>
        <w:t xml:space="preserve"> </w:t>
      </w:r>
      <w:r w:rsidRPr="00352FC4">
        <w:t>Honesty</w:t>
      </w:r>
      <w:r w:rsidR="00C6042A" w:rsidRPr="00352FC4">
        <w:t>/Ethics</w:t>
      </w:r>
      <w:r w:rsidRPr="00352FC4">
        <w:rPr>
          <w:spacing w:val="-4"/>
        </w:rPr>
        <w:t xml:space="preserve"> </w:t>
      </w:r>
      <w:r w:rsidRPr="00352FC4">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5F0A58">
      <w:pPr>
        <w:pStyle w:val="Heading2"/>
        <w:rPr>
          <w:rFonts w:eastAsia="Times New Roman"/>
          <w:bCs/>
        </w:rPr>
      </w:pPr>
      <w:r w:rsidRPr="00352FC4">
        <w:t>ADA</w:t>
      </w:r>
      <w:r w:rsidRPr="00352FC4">
        <w:rPr>
          <w:spacing w:val="-4"/>
        </w:rPr>
        <w:t xml:space="preserve"> </w:t>
      </w:r>
      <w:r w:rsidRPr="00352FC4">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3">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FD457B">
      <w:pPr>
        <w:rPr>
          <w:rFonts w:ascii="Times New Roman" w:hAnsi="Times New Roman" w:cs="Times New Roman"/>
          <w:color w:val="000000"/>
          <w:sz w:val="24"/>
          <w:szCs w:val="24"/>
        </w:rPr>
      </w:pPr>
    </w:p>
    <w:p w14:paraId="4CF3CCB9" w14:textId="57E7622A" w:rsidR="001F7559" w:rsidRPr="00352FC4" w:rsidRDefault="006456B9" w:rsidP="005F0A58">
      <w:pPr>
        <w:pStyle w:val="Heading2"/>
        <w:rPr>
          <w:rFonts w:eastAsia="Times New Roman"/>
          <w:bCs/>
        </w:rPr>
      </w:pPr>
      <w:r w:rsidRPr="00352FC4">
        <w:t>Family</w:t>
      </w:r>
      <w:r w:rsidRPr="00352FC4">
        <w:rPr>
          <w:spacing w:val="-5"/>
        </w:rPr>
        <w:t xml:space="preserve"> </w:t>
      </w:r>
      <w:r w:rsidRPr="00352FC4">
        <w:t>Educational</w:t>
      </w:r>
      <w:r w:rsidRPr="00352FC4">
        <w:rPr>
          <w:spacing w:val="-4"/>
        </w:rPr>
        <w:t xml:space="preserve"> </w:t>
      </w:r>
      <w:r w:rsidRPr="00352FC4">
        <w:t>Rights</w:t>
      </w:r>
      <w:r w:rsidRPr="00352FC4">
        <w:rPr>
          <w:spacing w:val="-6"/>
        </w:rPr>
        <w:t xml:space="preserve"> </w:t>
      </w:r>
      <w:r w:rsidR="0066353F" w:rsidRPr="00352FC4">
        <w:rPr>
          <w:spacing w:val="-6"/>
        </w:rPr>
        <w:t>a</w:t>
      </w:r>
      <w:r w:rsidRPr="00352FC4">
        <w:t>nd</w:t>
      </w:r>
      <w:r w:rsidRPr="00352FC4">
        <w:rPr>
          <w:spacing w:val="-4"/>
        </w:rPr>
        <w:t xml:space="preserve"> </w:t>
      </w:r>
      <w:r w:rsidRPr="00352FC4">
        <w:t>Privacy</w:t>
      </w:r>
      <w:r w:rsidRPr="00352FC4">
        <w:rPr>
          <w:spacing w:val="-5"/>
        </w:rPr>
        <w:t xml:space="preserve"> </w:t>
      </w:r>
      <w:r w:rsidRPr="00352FC4">
        <w:t>Act</w:t>
      </w:r>
      <w:r w:rsidRPr="00352FC4">
        <w:rPr>
          <w:spacing w:val="-3"/>
        </w:rPr>
        <w:t xml:space="preserve"> </w:t>
      </w:r>
      <w:r w:rsidRPr="00352FC4">
        <w:t>(F</w:t>
      </w:r>
      <w:r w:rsidR="00A90920" w:rsidRPr="00352FC4">
        <w:t>ERPA</w:t>
      </w:r>
      <w:r w:rsidR="007B4BA7" w:rsidRPr="00352FC4">
        <w:t>)</w:t>
      </w:r>
      <w:r w:rsidRPr="00352FC4">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r w:rsidRPr="006E7E50">
        <w:t>general public</w:t>
      </w:r>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2213A73A" w14:textId="7F5099E7" w:rsidR="00352FC4" w:rsidRPr="00352FC4" w:rsidRDefault="00352FC4" w:rsidP="005F0A58">
      <w:pPr>
        <w:pStyle w:val="Heading2"/>
      </w:pPr>
      <w:r w:rsidRPr="00352FC4">
        <w:lastRenderedPageBreak/>
        <w:t>Tentative Course Schedule:</w:t>
      </w:r>
    </w:p>
    <w:p w14:paraId="522D3645" w14:textId="709F235E" w:rsidR="00352FC4" w:rsidRPr="006E7E50" w:rsidRDefault="0023076A" w:rsidP="00352FC4">
      <w:r>
        <w:t>See course calendar in Blackboard course shell</w:t>
      </w:r>
    </w:p>
    <w:sectPr w:rsidR="00352FC4" w:rsidRPr="006E7E50" w:rsidSect="0039047B">
      <w:footerReference w:type="default" r:id="rId14"/>
      <w:pgSz w:w="12240" w:h="15840"/>
      <w:pgMar w:top="864" w:right="979" w:bottom="274" w:left="97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973C02" w14:textId="77777777" w:rsidR="007A54EA" w:rsidRDefault="007A54EA" w:rsidP="008E6BBB">
      <w:r>
        <w:separator/>
      </w:r>
    </w:p>
  </w:endnote>
  <w:endnote w:type="continuationSeparator" w:id="0">
    <w:p w14:paraId="5D381815" w14:textId="77777777" w:rsidR="007A54EA" w:rsidRDefault="007A54EA"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6A210" w14:textId="77777777" w:rsidR="007A54EA" w:rsidRDefault="007A54EA" w:rsidP="008E6BBB">
      <w:r>
        <w:separator/>
      </w:r>
    </w:p>
  </w:footnote>
  <w:footnote w:type="continuationSeparator" w:id="0">
    <w:p w14:paraId="2C3213BC" w14:textId="77777777" w:rsidR="007A54EA" w:rsidRDefault="007A54EA"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A70D71"/>
    <w:multiLevelType w:val="hybridMultilevel"/>
    <w:tmpl w:val="C98E0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2"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953C19"/>
    <w:multiLevelType w:val="multilevel"/>
    <w:tmpl w:val="76DEB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1BE5EEB"/>
    <w:multiLevelType w:val="hybridMultilevel"/>
    <w:tmpl w:val="4E3CD12C"/>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6B558FE"/>
    <w:multiLevelType w:val="multilevel"/>
    <w:tmpl w:val="A950D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9C56075"/>
    <w:multiLevelType w:val="hybridMultilevel"/>
    <w:tmpl w:val="4AB0CE36"/>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num w:numId="1" w16cid:durableId="442724486">
    <w:abstractNumId w:val="2"/>
  </w:num>
  <w:num w:numId="2" w16cid:durableId="741030718">
    <w:abstractNumId w:val="1"/>
  </w:num>
  <w:num w:numId="3" w16cid:durableId="610162829">
    <w:abstractNumId w:val="4"/>
  </w:num>
  <w:num w:numId="4" w16cid:durableId="1634218240">
    <w:abstractNumId w:val="6"/>
  </w:num>
  <w:num w:numId="5" w16cid:durableId="1722555538">
    <w:abstractNumId w:val="0"/>
  </w:num>
  <w:num w:numId="6" w16cid:durableId="1611815904">
    <w:abstractNumId w:val="3"/>
  </w:num>
  <w:num w:numId="7" w16cid:durableId="18960392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06A22"/>
    <w:rsid w:val="000174B6"/>
    <w:rsid w:val="000325B8"/>
    <w:rsid w:val="00032AA4"/>
    <w:rsid w:val="000530B2"/>
    <w:rsid w:val="00060D49"/>
    <w:rsid w:val="000613BD"/>
    <w:rsid w:val="00074E7F"/>
    <w:rsid w:val="000A2739"/>
    <w:rsid w:val="000B4D6E"/>
    <w:rsid w:val="000D1989"/>
    <w:rsid w:val="000D58AF"/>
    <w:rsid w:val="001010FF"/>
    <w:rsid w:val="0010673A"/>
    <w:rsid w:val="00114DAF"/>
    <w:rsid w:val="00124078"/>
    <w:rsid w:val="00134966"/>
    <w:rsid w:val="00137320"/>
    <w:rsid w:val="00142A82"/>
    <w:rsid w:val="00157677"/>
    <w:rsid w:val="001677A8"/>
    <w:rsid w:val="00171D60"/>
    <w:rsid w:val="0017277A"/>
    <w:rsid w:val="001851BC"/>
    <w:rsid w:val="00194115"/>
    <w:rsid w:val="001954E4"/>
    <w:rsid w:val="001F55C5"/>
    <w:rsid w:val="001F7559"/>
    <w:rsid w:val="002020A7"/>
    <w:rsid w:val="00202779"/>
    <w:rsid w:val="0023076A"/>
    <w:rsid w:val="00280247"/>
    <w:rsid w:val="002805CF"/>
    <w:rsid w:val="002939BA"/>
    <w:rsid w:val="002C66FF"/>
    <w:rsid w:val="002C6CD6"/>
    <w:rsid w:val="002D2AF6"/>
    <w:rsid w:val="002E21E3"/>
    <w:rsid w:val="003157DB"/>
    <w:rsid w:val="00323291"/>
    <w:rsid w:val="00330D34"/>
    <w:rsid w:val="003459C9"/>
    <w:rsid w:val="00351E9A"/>
    <w:rsid w:val="00352FC4"/>
    <w:rsid w:val="00354E26"/>
    <w:rsid w:val="0039047B"/>
    <w:rsid w:val="003905DF"/>
    <w:rsid w:val="003A015A"/>
    <w:rsid w:val="003A114B"/>
    <w:rsid w:val="003B084F"/>
    <w:rsid w:val="003B5A04"/>
    <w:rsid w:val="003C2948"/>
    <w:rsid w:val="003C2B8A"/>
    <w:rsid w:val="003E1DD7"/>
    <w:rsid w:val="003F07EE"/>
    <w:rsid w:val="00432A6B"/>
    <w:rsid w:val="00435483"/>
    <w:rsid w:val="00447B60"/>
    <w:rsid w:val="004565A6"/>
    <w:rsid w:val="00461117"/>
    <w:rsid w:val="00471A68"/>
    <w:rsid w:val="00476C6D"/>
    <w:rsid w:val="004804E5"/>
    <w:rsid w:val="004957F1"/>
    <w:rsid w:val="004B38FF"/>
    <w:rsid w:val="004C03EF"/>
    <w:rsid w:val="004D5DF1"/>
    <w:rsid w:val="004E15E0"/>
    <w:rsid w:val="004E6B03"/>
    <w:rsid w:val="004F16FF"/>
    <w:rsid w:val="004F5D85"/>
    <w:rsid w:val="00507795"/>
    <w:rsid w:val="00525219"/>
    <w:rsid w:val="00535ED1"/>
    <w:rsid w:val="00546313"/>
    <w:rsid w:val="0055597D"/>
    <w:rsid w:val="0059417F"/>
    <w:rsid w:val="005B4B3E"/>
    <w:rsid w:val="005C3B9E"/>
    <w:rsid w:val="005C594A"/>
    <w:rsid w:val="005C79AC"/>
    <w:rsid w:val="005E049E"/>
    <w:rsid w:val="005E4DE4"/>
    <w:rsid w:val="005F0A58"/>
    <w:rsid w:val="005F2F01"/>
    <w:rsid w:val="005F44A9"/>
    <w:rsid w:val="006456B9"/>
    <w:rsid w:val="0066353F"/>
    <w:rsid w:val="00690481"/>
    <w:rsid w:val="00690DDA"/>
    <w:rsid w:val="006956EC"/>
    <w:rsid w:val="006A5AEC"/>
    <w:rsid w:val="006B38C0"/>
    <w:rsid w:val="006B6C48"/>
    <w:rsid w:val="006C1F2C"/>
    <w:rsid w:val="006E56B3"/>
    <w:rsid w:val="006E7E07"/>
    <w:rsid w:val="006E7E50"/>
    <w:rsid w:val="006F7317"/>
    <w:rsid w:val="00703DAD"/>
    <w:rsid w:val="007264B7"/>
    <w:rsid w:val="00731E8B"/>
    <w:rsid w:val="00742BAF"/>
    <w:rsid w:val="00777592"/>
    <w:rsid w:val="0079655E"/>
    <w:rsid w:val="007A54EA"/>
    <w:rsid w:val="007B4BA7"/>
    <w:rsid w:val="007C22BE"/>
    <w:rsid w:val="007C427F"/>
    <w:rsid w:val="007C4B0B"/>
    <w:rsid w:val="007D16F1"/>
    <w:rsid w:val="00800156"/>
    <w:rsid w:val="008070A9"/>
    <w:rsid w:val="00814857"/>
    <w:rsid w:val="00827351"/>
    <w:rsid w:val="0084734C"/>
    <w:rsid w:val="00885EAD"/>
    <w:rsid w:val="008A6630"/>
    <w:rsid w:val="008C1D2C"/>
    <w:rsid w:val="008C55E2"/>
    <w:rsid w:val="008D6CA1"/>
    <w:rsid w:val="008E6BBB"/>
    <w:rsid w:val="0093174F"/>
    <w:rsid w:val="00944A31"/>
    <w:rsid w:val="00945D60"/>
    <w:rsid w:val="00962800"/>
    <w:rsid w:val="00966D58"/>
    <w:rsid w:val="00990741"/>
    <w:rsid w:val="009923E5"/>
    <w:rsid w:val="00994419"/>
    <w:rsid w:val="009B3122"/>
    <w:rsid w:val="009C7DD1"/>
    <w:rsid w:val="00A00E45"/>
    <w:rsid w:val="00A01062"/>
    <w:rsid w:val="00A1639D"/>
    <w:rsid w:val="00A248A1"/>
    <w:rsid w:val="00A30349"/>
    <w:rsid w:val="00A33776"/>
    <w:rsid w:val="00A55BA0"/>
    <w:rsid w:val="00A575A5"/>
    <w:rsid w:val="00A74C10"/>
    <w:rsid w:val="00A855ED"/>
    <w:rsid w:val="00A90920"/>
    <w:rsid w:val="00AA1FA3"/>
    <w:rsid w:val="00AB5473"/>
    <w:rsid w:val="00AB7A86"/>
    <w:rsid w:val="00AD732D"/>
    <w:rsid w:val="00AE1514"/>
    <w:rsid w:val="00AF111A"/>
    <w:rsid w:val="00B11825"/>
    <w:rsid w:val="00B24011"/>
    <w:rsid w:val="00B41117"/>
    <w:rsid w:val="00B51D26"/>
    <w:rsid w:val="00B5512F"/>
    <w:rsid w:val="00B567A9"/>
    <w:rsid w:val="00B778C1"/>
    <w:rsid w:val="00B84F9E"/>
    <w:rsid w:val="00BA3C60"/>
    <w:rsid w:val="00BC47F1"/>
    <w:rsid w:val="00BC4FD6"/>
    <w:rsid w:val="00BC75AC"/>
    <w:rsid w:val="00BD107D"/>
    <w:rsid w:val="00BE447F"/>
    <w:rsid w:val="00BE48B5"/>
    <w:rsid w:val="00BE6614"/>
    <w:rsid w:val="00C061F8"/>
    <w:rsid w:val="00C114AA"/>
    <w:rsid w:val="00C250F0"/>
    <w:rsid w:val="00C26551"/>
    <w:rsid w:val="00C311CE"/>
    <w:rsid w:val="00C365FF"/>
    <w:rsid w:val="00C41FC1"/>
    <w:rsid w:val="00C424C4"/>
    <w:rsid w:val="00C45714"/>
    <w:rsid w:val="00C50724"/>
    <w:rsid w:val="00C6042A"/>
    <w:rsid w:val="00C72070"/>
    <w:rsid w:val="00C90C2D"/>
    <w:rsid w:val="00CA0343"/>
    <w:rsid w:val="00CA1391"/>
    <w:rsid w:val="00CB043E"/>
    <w:rsid w:val="00CB3CC3"/>
    <w:rsid w:val="00CF4F4B"/>
    <w:rsid w:val="00D02A51"/>
    <w:rsid w:val="00D31719"/>
    <w:rsid w:val="00D32170"/>
    <w:rsid w:val="00D44C00"/>
    <w:rsid w:val="00D700B1"/>
    <w:rsid w:val="00D72A1E"/>
    <w:rsid w:val="00D72E31"/>
    <w:rsid w:val="00D85118"/>
    <w:rsid w:val="00D91054"/>
    <w:rsid w:val="00DB24A7"/>
    <w:rsid w:val="00DD4D24"/>
    <w:rsid w:val="00DF7C46"/>
    <w:rsid w:val="00E26142"/>
    <w:rsid w:val="00E45CEF"/>
    <w:rsid w:val="00E53C66"/>
    <w:rsid w:val="00E63696"/>
    <w:rsid w:val="00E64AAE"/>
    <w:rsid w:val="00E64BC0"/>
    <w:rsid w:val="00E672CE"/>
    <w:rsid w:val="00E70486"/>
    <w:rsid w:val="00E872C8"/>
    <w:rsid w:val="00E9101E"/>
    <w:rsid w:val="00EA3426"/>
    <w:rsid w:val="00EA7A41"/>
    <w:rsid w:val="00EB674A"/>
    <w:rsid w:val="00EC315C"/>
    <w:rsid w:val="00EC6C70"/>
    <w:rsid w:val="00ED0E6E"/>
    <w:rsid w:val="00EF5E01"/>
    <w:rsid w:val="00F0207F"/>
    <w:rsid w:val="00F061A8"/>
    <w:rsid w:val="00F23392"/>
    <w:rsid w:val="00F74177"/>
    <w:rsid w:val="00F80D4F"/>
    <w:rsid w:val="00F825B6"/>
    <w:rsid w:val="00F832DB"/>
    <w:rsid w:val="00F91F25"/>
    <w:rsid w:val="00F944AA"/>
    <w:rsid w:val="00FB2C93"/>
    <w:rsid w:val="00FD457B"/>
    <w:rsid w:val="00FD632C"/>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5F0A58"/>
    <w:pPr>
      <w:keepNext/>
      <w:keepLines/>
      <w:spacing w:before="40"/>
      <w:outlineLvl w:val="1"/>
    </w:pPr>
    <w:rPr>
      <w:rFonts w:asciiTheme="majorHAnsi" w:eastAsiaTheme="majorEastAsia" w:hAnsiTheme="majorHAnsi" w:cstheme="majorBidi"/>
      <w:b/>
      <w:color w:val="365F91" w:themeColor="accent1" w:themeShade="BF"/>
      <w:spacing w:val="-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uiPriority w:val="39"/>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5F0A58"/>
    <w:rPr>
      <w:rFonts w:asciiTheme="majorHAnsi" w:eastAsiaTheme="majorEastAsia" w:hAnsiTheme="majorHAnsi" w:cstheme="majorBidi"/>
      <w:b/>
      <w:color w:val="365F91" w:themeColor="accent1" w:themeShade="BF"/>
      <w:spacing w:val="-1"/>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ntcc.edu/index.php?module=Pagesetter&amp;func=viewpub&amp;tid=111&amp;pid=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ntcc.ed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penstax.org/details/books/us-history"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24F53509A7E841B937AE5382C9976A" ma:contentTypeVersion="16" ma:contentTypeDescription="Create a new document." ma:contentTypeScope="" ma:versionID="2c0240e13d3f7f7924047a5cd955d7f0">
  <xsd:schema xmlns:xsd="http://www.w3.org/2001/XMLSchema" xmlns:xs="http://www.w3.org/2001/XMLSchema" xmlns:p="http://schemas.microsoft.com/office/2006/metadata/properties" xmlns:ns3="e0bea572-aed7-496b-935b-724dcd253d49" xmlns:ns4="91ea4513-dd2d-48bf-9da9-2169431a5491" targetNamespace="http://schemas.microsoft.com/office/2006/metadata/properties" ma:root="true" ma:fieldsID="9dc4a936146cd6ef97e1db477d7f6430" ns3:_="" ns4:_="">
    <xsd:import namespace="e0bea572-aed7-496b-935b-724dcd253d49"/>
    <xsd:import namespace="91ea4513-dd2d-48bf-9da9-2169431a54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bea572-aed7-496b-935b-724dcd253d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1ea4513-dd2d-48bf-9da9-2169431a54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1ea4513-dd2d-48bf-9da9-2169431a5491" xsi:nil="true"/>
  </documentManagement>
</p:properties>
</file>

<file path=customXml/itemProps1.xml><?xml version="1.0" encoding="utf-8"?>
<ds:datastoreItem xmlns:ds="http://schemas.openxmlformats.org/officeDocument/2006/customXml" ds:itemID="{E339B7B7-8F00-4404-A311-E432ED453E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bea572-aed7-496b-935b-724dcd253d49"/>
    <ds:schemaRef ds:uri="91ea4513-dd2d-48bf-9da9-2169431a54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3.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91ea4513-dd2d-48bf-9da9-2169431a5491"/>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1161</Words>
  <Characters>6864</Characters>
  <Application>Microsoft Office Word</Application>
  <DocSecurity>0</DocSecurity>
  <Lines>163</Lines>
  <Paragraphs>90</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Scott Fulgham</cp:lastModifiedBy>
  <cp:revision>6</cp:revision>
  <cp:lastPrinted>2019-11-05T16:13:00Z</cp:lastPrinted>
  <dcterms:created xsi:type="dcterms:W3CDTF">2026-08-20T22:22:00Z</dcterms:created>
  <dcterms:modified xsi:type="dcterms:W3CDTF">2026-08-20T22:26:00Z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0x010100C424F53509A7E841B937AE5382C9976A</vt:lpwstr>
  </property>
</Properties>
</file>