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FFB6B5B" w14:textId="744EDAD0" w:rsidR="00ED0E6E" w:rsidRPr="003E035B" w:rsidRDefault="00990741" w:rsidP="003E035B">
      <w:pPr>
        <w:spacing w:after="120"/>
        <w:rPr>
          <w:b/>
          <w:bCs/>
        </w:rPr>
      </w:pPr>
      <w:r w:rsidRPr="003E035B">
        <w:rPr>
          <w:b/>
          <w:bCs/>
          <w:noProof/>
        </w:rPr>
        <w:drawing>
          <wp:anchor distT="0" distB="0" distL="114300" distR="114300" simplePos="0" relativeHeight="251659264" behindDoc="1" locked="0" layoutInCell="1" allowOverlap="1" wp14:anchorId="1B4903AB" wp14:editId="38498C2E">
            <wp:simplePos x="0" y="0"/>
            <wp:positionH relativeFrom="column">
              <wp:posOffset>635</wp:posOffset>
            </wp:positionH>
            <wp:positionV relativeFrom="paragraph">
              <wp:posOffset>0</wp:posOffset>
            </wp:positionV>
            <wp:extent cx="1048385" cy="749935"/>
            <wp:effectExtent l="0" t="0" r="5715" b="0"/>
            <wp:wrapTight wrapText="bothSides">
              <wp:wrapPolygon edited="0">
                <wp:start x="0" y="0"/>
                <wp:lineTo x="0" y="21216"/>
                <wp:lineTo x="21456" y="21216"/>
                <wp:lineTo x="21456" y="0"/>
                <wp:lineTo x="0" y="0"/>
              </wp:wrapPolygon>
            </wp:wrapTight>
            <wp:docPr id="2" name="Picture 2" descr="Logo of Northeast Texas Community College featuring a large blue letter &quot;N&quot; with a red accent on the upper right corner. Below the letter, the college name is displayed in blue uppercase letters with &quot;COMMUNITY COLLEGE&quot; in smaller font underneath.&#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of Northeast Texas Community College featuring a large blue letter &quot;N&quot; with a red accent on the upper right corner. Below the letter, the college name is displayed in blue uppercase letters with &quot;COMMUNITY COLLEGE&quot; in smaller font underneath.&#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48385" cy="749935"/>
                    </a:xfrm>
                    <a:prstGeom prst="rect">
                      <a:avLst/>
                    </a:prstGeom>
                    <a:noFill/>
                    <a:ln>
                      <a:noFill/>
                    </a:ln>
                  </pic:spPr>
                </pic:pic>
              </a:graphicData>
            </a:graphic>
            <wp14:sizeRelH relativeFrom="page">
              <wp14:pctWidth>0</wp14:pctWidth>
            </wp14:sizeRelH>
            <wp14:sizeRelV relativeFrom="page">
              <wp14:pctHeight>0</wp14:pctHeight>
            </wp14:sizeRelV>
          </wp:anchor>
        </w:drawing>
      </w:r>
      <w:r w:rsidR="00ED0E6E" w:rsidRPr="003E035B">
        <w:rPr>
          <w:b/>
          <w:bCs/>
        </w:rPr>
        <w:t>ENGL 130</w:t>
      </w:r>
      <w:r w:rsidR="00B5532E" w:rsidRPr="003E035B">
        <w:rPr>
          <w:b/>
          <w:bCs/>
        </w:rPr>
        <w:t>1</w:t>
      </w:r>
      <w:r w:rsidR="00ED0E6E" w:rsidRPr="003E035B">
        <w:rPr>
          <w:b/>
          <w:bCs/>
        </w:rPr>
        <w:t xml:space="preserve"> – English Composition I</w:t>
      </w:r>
    </w:p>
    <w:p w14:paraId="565D0AA1" w14:textId="482C4863" w:rsidR="00ED0E6E" w:rsidRPr="003E035B" w:rsidRDefault="00ED0E6E" w:rsidP="005E4DE4">
      <w:pPr>
        <w:spacing w:after="120"/>
        <w:ind w:left="1890" w:hanging="1890"/>
        <w:rPr>
          <w:b/>
          <w:bCs/>
          <w:sz w:val="6"/>
          <w:szCs w:val="6"/>
        </w:rPr>
      </w:pPr>
      <w:r w:rsidRPr="003E035B">
        <w:rPr>
          <w:b/>
          <w:bCs/>
        </w:rPr>
        <w:t>Course</w:t>
      </w:r>
      <w:r w:rsidRPr="003E035B">
        <w:rPr>
          <w:b/>
          <w:bCs/>
          <w:spacing w:val="-4"/>
        </w:rPr>
        <w:t xml:space="preserve"> </w:t>
      </w:r>
      <w:r w:rsidRPr="003E035B">
        <w:rPr>
          <w:b/>
          <w:bCs/>
        </w:rPr>
        <w:t>Syllabus:</w:t>
      </w:r>
      <w:r w:rsidRPr="003E035B">
        <w:rPr>
          <w:b/>
          <w:bCs/>
          <w:spacing w:val="-3"/>
        </w:rPr>
        <w:t xml:space="preserve"> </w:t>
      </w:r>
      <w:r w:rsidR="00B5532E" w:rsidRPr="003E035B">
        <w:rPr>
          <w:b/>
          <w:bCs/>
        </w:rPr>
        <w:t>Fall</w:t>
      </w:r>
      <w:r w:rsidR="001010FF" w:rsidRPr="003E035B">
        <w:rPr>
          <w:b/>
          <w:bCs/>
        </w:rPr>
        <w:t xml:space="preserve"> </w:t>
      </w:r>
      <w:r w:rsidR="00BE48B5" w:rsidRPr="003E035B">
        <w:rPr>
          <w:b/>
          <w:bCs/>
        </w:rPr>
        <w:t>2026</w:t>
      </w:r>
    </w:p>
    <w:p w14:paraId="4A6D943C" w14:textId="7C7ECE91" w:rsidR="00ED0E6E" w:rsidRPr="002E21E3" w:rsidRDefault="00ED0E6E" w:rsidP="005E4DE4">
      <w:pPr>
        <w:pStyle w:val="TableParagraph"/>
        <w:ind w:left="1890" w:hanging="1890"/>
        <w:rPr>
          <w:sz w:val="18"/>
          <w:szCs w:val="18"/>
        </w:rPr>
      </w:pPr>
      <w:r w:rsidRPr="002E21E3">
        <w:rPr>
          <w:b/>
          <w:bCs/>
          <w:i/>
          <w:sz w:val="18"/>
          <w:szCs w:val="18"/>
        </w:rPr>
        <w:t>“Northeast</w:t>
      </w:r>
      <w:r w:rsidRPr="002E21E3">
        <w:rPr>
          <w:b/>
          <w:bCs/>
          <w:i/>
          <w:spacing w:val="-4"/>
          <w:sz w:val="18"/>
          <w:szCs w:val="18"/>
        </w:rPr>
        <w:t xml:space="preserve"> </w:t>
      </w:r>
      <w:r w:rsidRPr="002E21E3">
        <w:rPr>
          <w:b/>
          <w:bCs/>
          <w:i/>
          <w:sz w:val="18"/>
          <w:szCs w:val="18"/>
        </w:rPr>
        <w:t>Texas</w:t>
      </w:r>
      <w:r w:rsidRPr="002E21E3">
        <w:rPr>
          <w:b/>
          <w:bCs/>
          <w:i/>
          <w:spacing w:val="-2"/>
          <w:sz w:val="18"/>
          <w:szCs w:val="18"/>
        </w:rPr>
        <w:t xml:space="preserve"> </w:t>
      </w:r>
      <w:r w:rsidRPr="002E21E3">
        <w:rPr>
          <w:b/>
          <w:bCs/>
          <w:i/>
          <w:spacing w:val="-1"/>
          <w:sz w:val="18"/>
          <w:szCs w:val="18"/>
        </w:rPr>
        <w:t>Community</w:t>
      </w:r>
      <w:r w:rsidRPr="002E21E3">
        <w:rPr>
          <w:b/>
          <w:bCs/>
          <w:i/>
          <w:spacing w:val="-2"/>
          <w:sz w:val="18"/>
          <w:szCs w:val="18"/>
        </w:rPr>
        <w:t xml:space="preserve"> </w:t>
      </w:r>
      <w:r w:rsidRPr="002E21E3">
        <w:rPr>
          <w:b/>
          <w:bCs/>
          <w:i/>
          <w:spacing w:val="-1"/>
          <w:sz w:val="18"/>
          <w:szCs w:val="18"/>
        </w:rPr>
        <w:t>College</w:t>
      </w:r>
      <w:r w:rsidRPr="002E21E3">
        <w:rPr>
          <w:b/>
          <w:bCs/>
          <w:i/>
          <w:spacing w:val="-2"/>
          <w:sz w:val="18"/>
          <w:szCs w:val="18"/>
        </w:rPr>
        <w:t xml:space="preserve"> </w:t>
      </w:r>
      <w:r w:rsidRPr="002E21E3">
        <w:rPr>
          <w:b/>
          <w:bCs/>
          <w:i/>
          <w:sz w:val="18"/>
          <w:szCs w:val="18"/>
        </w:rPr>
        <w:t>exists</w:t>
      </w:r>
      <w:r w:rsidRPr="002E21E3">
        <w:rPr>
          <w:b/>
          <w:bCs/>
          <w:i/>
          <w:spacing w:val="-1"/>
          <w:sz w:val="18"/>
          <w:szCs w:val="18"/>
        </w:rPr>
        <w:t xml:space="preserve"> to</w:t>
      </w:r>
      <w:r w:rsidRPr="002E21E3">
        <w:rPr>
          <w:b/>
          <w:bCs/>
          <w:i/>
          <w:spacing w:val="-2"/>
          <w:sz w:val="18"/>
          <w:szCs w:val="18"/>
        </w:rPr>
        <w:t xml:space="preserve"> </w:t>
      </w:r>
      <w:r w:rsidRPr="002E21E3">
        <w:rPr>
          <w:b/>
          <w:bCs/>
          <w:i/>
          <w:sz w:val="18"/>
          <w:szCs w:val="18"/>
        </w:rPr>
        <w:t>provide</w:t>
      </w:r>
      <w:r w:rsidRPr="002E21E3">
        <w:rPr>
          <w:b/>
          <w:bCs/>
          <w:i/>
          <w:spacing w:val="3"/>
          <w:sz w:val="18"/>
          <w:szCs w:val="18"/>
        </w:rPr>
        <w:t xml:space="preserve"> </w:t>
      </w:r>
      <w:r w:rsidR="008C1D2C" w:rsidRPr="002E21E3">
        <w:rPr>
          <w:b/>
          <w:bCs/>
          <w:i/>
          <w:spacing w:val="-1"/>
          <w:sz w:val="18"/>
          <w:szCs w:val="18"/>
        </w:rPr>
        <w:t>personal, dynamic learning experiences empowering students to succeed</w:t>
      </w:r>
      <w:r w:rsidRPr="002E21E3">
        <w:rPr>
          <w:b/>
          <w:bCs/>
          <w:i/>
          <w:spacing w:val="-1"/>
          <w:sz w:val="18"/>
          <w:szCs w:val="18"/>
        </w:rPr>
        <w:t>.”</w:t>
      </w:r>
    </w:p>
    <w:p w14:paraId="53DED16E" w14:textId="408AD5C1" w:rsidR="00E64AAE" w:rsidRPr="005F44A9" w:rsidRDefault="00E64AAE" w:rsidP="00A1639D"/>
    <w:p w14:paraId="7CB11EFA" w14:textId="17D27A5D" w:rsidR="00F825B6" w:rsidRPr="006735C9" w:rsidRDefault="001677A8" w:rsidP="00E64AAE">
      <w:pPr>
        <w:rPr>
          <w:sz w:val="22"/>
          <w:szCs w:val="22"/>
        </w:rPr>
      </w:pPr>
      <w:r w:rsidRPr="006735C9">
        <w:rPr>
          <w:b/>
          <w:bCs/>
          <w:sz w:val="22"/>
          <w:szCs w:val="22"/>
        </w:rPr>
        <w:t>Instructor:</w:t>
      </w:r>
      <w:r w:rsidRPr="006735C9">
        <w:rPr>
          <w:sz w:val="22"/>
          <w:szCs w:val="22"/>
        </w:rPr>
        <w:t xml:space="preserve"> </w:t>
      </w:r>
      <w:r w:rsidR="00B71A72" w:rsidRPr="006735C9">
        <w:rPr>
          <w:sz w:val="22"/>
          <w:szCs w:val="22"/>
        </w:rPr>
        <w:t xml:space="preserve">Mrs. </w:t>
      </w:r>
      <w:r w:rsidR="00B5532E" w:rsidRPr="006735C9">
        <w:rPr>
          <w:sz w:val="22"/>
          <w:szCs w:val="22"/>
        </w:rPr>
        <w:t>Casey Cannaday</w:t>
      </w:r>
      <w:r w:rsidR="00E40340" w:rsidRPr="006735C9">
        <w:rPr>
          <w:sz w:val="22"/>
          <w:szCs w:val="22"/>
        </w:rPr>
        <w:tab/>
      </w:r>
      <w:r w:rsidR="00E40340" w:rsidRPr="006735C9">
        <w:rPr>
          <w:sz w:val="22"/>
          <w:szCs w:val="22"/>
        </w:rPr>
        <w:tab/>
      </w:r>
      <w:r w:rsidR="00E40340" w:rsidRPr="006735C9">
        <w:rPr>
          <w:sz w:val="22"/>
          <w:szCs w:val="22"/>
        </w:rPr>
        <w:tab/>
      </w:r>
      <w:r w:rsidR="00E40340" w:rsidRPr="006735C9">
        <w:rPr>
          <w:sz w:val="22"/>
          <w:szCs w:val="22"/>
        </w:rPr>
        <w:tab/>
      </w:r>
      <w:r w:rsidR="00ED0E6E" w:rsidRPr="006735C9">
        <w:rPr>
          <w:b/>
          <w:bCs/>
          <w:spacing w:val="-1"/>
          <w:sz w:val="22"/>
          <w:szCs w:val="22"/>
        </w:rPr>
        <w:t>Office:</w:t>
      </w:r>
      <w:r w:rsidR="00ED0E6E" w:rsidRPr="006735C9">
        <w:rPr>
          <w:spacing w:val="-6"/>
          <w:sz w:val="22"/>
          <w:szCs w:val="22"/>
        </w:rPr>
        <w:t xml:space="preserve"> </w:t>
      </w:r>
      <w:r w:rsidR="00B5532E" w:rsidRPr="006735C9">
        <w:rPr>
          <w:spacing w:val="-6"/>
          <w:sz w:val="22"/>
          <w:szCs w:val="22"/>
        </w:rPr>
        <w:t>Rm 306 MVHS</w:t>
      </w:r>
    </w:p>
    <w:p w14:paraId="43BABC34" w14:textId="63863715" w:rsidR="00ED0E6E" w:rsidRPr="006735C9" w:rsidRDefault="00ED0E6E" w:rsidP="00E40340">
      <w:pPr>
        <w:rPr>
          <w:spacing w:val="-6"/>
          <w:sz w:val="22"/>
          <w:szCs w:val="22"/>
        </w:rPr>
      </w:pPr>
      <w:r w:rsidRPr="006735C9">
        <w:rPr>
          <w:b/>
          <w:bCs/>
          <w:spacing w:val="-1"/>
          <w:sz w:val="22"/>
          <w:szCs w:val="22"/>
        </w:rPr>
        <w:t>Phone:</w:t>
      </w:r>
      <w:r w:rsidR="00F0207F" w:rsidRPr="006735C9">
        <w:rPr>
          <w:spacing w:val="-1"/>
          <w:sz w:val="22"/>
          <w:szCs w:val="22"/>
        </w:rPr>
        <w:t xml:space="preserve"> 903-</w:t>
      </w:r>
      <w:r w:rsidR="00B71A72" w:rsidRPr="006735C9">
        <w:rPr>
          <w:spacing w:val="-1"/>
          <w:sz w:val="22"/>
          <w:szCs w:val="22"/>
        </w:rPr>
        <w:t>537</w:t>
      </w:r>
      <w:r w:rsidR="00F0207F" w:rsidRPr="006735C9">
        <w:rPr>
          <w:spacing w:val="-1"/>
          <w:sz w:val="22"/>
          <w:szCs w:val="22"/>
        </w:rPr>
        <w:t>-</w:t>
      </w:r>
      <w:r w:rsidR="00B71A72" w:rsidRPr="006735C9">
        <w:rPr>
          <w:spacing w:val="-1"/>
          <w:sz w:val="22"/>
          <w:szCs w:val="22"/>
        </w:rPr>
        <w:t>3700</w:t>
      </w:r>
      <w:r w:rsidR="00E40340" w:rsidRPr="006735C9">
        <w:rPr>
          <w:sz w:val="22"/>
          <w:szCs w:val="22"/>
        </w:rPr>
        <w:tab/>
      </w:r>
      <w:r w:rsidR="00E40340" w:rsidRPr="006735C9">
        <w:rPr>
          <w:sz w:val="22"/>
          <w:szCs w:val="22"/>
        </w:rPr>
        <w:tab/>
      </w:r>
      <w:r w:rsidR="00E40340" w:rsidRPr="006735C9">
        <w:rPr>
          <w:sz w:val="22"/>
          <w:szCs w:val="22"/>
        </w:rPr>
        <w:tab/>
      </w:r>
      <w:r w:rsidR="00E40340" w:rsidRPr="006735C9">
        <w:rPr>
          <w:sz w:val="22"/>
          <w:szCs w:val="22"/>
        </w:rPr>
        <w:tab/>
      </w:r>
      <w:r w:rsidR="00E40340" w:rsidRPr="006735C9">
        <w:rPr>
          <w:sz w:val="22"/>
          <w:szCs w:val="22"/>
        </w:rPr>
        <w:tab/>
      </w:r>
      <w:r w:rsidR="00E40340" w:rsidRPr="006735C9">
        <w:rPr>
          <w:sz w:val="22"/>
          <w:szCs w:val="22"/>
        </w:rPr>
        <w:tab/>
      </w:r>
      <w:r w:rsidRPr="006735C9">
        <w:rPr>
          <w:b/>
          <w:bCs/>
          <w:spacing w:val="-1"/>
          <w:sz w:val="22"/>
          <w:szCs w:val="22"/>
        </w:rPr>
        <w:t>Email:</w:t>
      </w:r>
      <w:r w:rsidRPr="006735C9">
        <w:rPr>
          <w:spacing w:val="-6"/>
          <w:sz w:val="22"/>
          <w:szCs w:val="22"/>
        </w:rPr>
        <w:t xml:space="preserve"> </w:t>
      </w:r>
      <w:r w:rsidR="00B71A72" w:rsidRPr="006735C9">
        <w:rPr>
          <w:spacing w:val="-6"/>
          <w:sz w:val="22"/>
          <w:szCs w:val="22"/>
        </w:rPr>
        <w:t>ccannaday</w:t>
      </w:r>
      <w:r w:rsidR="00C365FF" w:rsidRPr="006735C9">
        <w:rPr>
          <w:spacing w:val="-6"/>
          <w:sz w:val="22"/>
          <w:szCs w:val="22"/>
        </w:rPr>
        <w:t>@</w:t>
      </w:r>
      <w:r w:rsidR="00B71A72" w:rsidRPr="006735C9">
        <w:rPr>
          <w:spacing w:val="-6"/>
          <w:sz w:val="22"/>
          <w:szCs w:val="22"/>
        </w:rPr>
        <w:t>mtvernonisd.net</w:t>
      </w:r>
    </w:p>
    <w:p w14:paraId="3A75434A" w14:textId="77777777" w:rsidR="00BC0A65" w:rsidRPr="00E40340" w:rsidRDefault="00BC0A65" w:rsidP="00E40340"/>
    <w:tbl>
      <w:tblPr>
        <w:tblStyle w:val="TableGrid"/>
        <w:tblW w:w="0" w:type="auto"/>
        <w:tblLook w:val="0620" w:firstRow="1" w:lastRow="0" w:firstColumn="0" w:lastColumn="0" w:noHBand="1" w:noVBand="1"/>
        <w:tblCaption w:val="Instructor Office Hours"/>
        <w:tblDescription w:val="Display of all weekdays and when instructor will be available for consultation."/>
      </w:tblPr>
      <w:tblGrid>
        <w:gridCol w:w="1440"/>
        <w:gridCol w:w="2880"/>
        <w:gridCol w:w="2880"/>
        <w:gridCol w:w="2880"/>
      </w:tblGrid>
      <w:tr w:rsidR="00BC0A65" w:rsidRPr="006735C9" w14:paraId="568EADBB" w14:textId="12D4B2FA" w:rsidTr="008F3568">
        <w:tc>
          <w:tcPr>
            <w:tcW w:w="1440" w:type="dxa"/>
            <w:shd w:val="clear" w:color="auto" w:fill="D9D9D9" w:themeFill="background1" w:themeFillShade="D9"/>
          </w:tcPr>
          <w:p w14:paraId="00D700B8" w14:textId="51AA1CA2" w:rsidR="00BC0A65" w:rsidRPr="006735C9" w:rsidRDefault="00BC0A65" w:rsidP="00E64AAE">
            <w:pPr>
              <w:rPr>
                <w:b/>
                <w:bCs/>
                <w:spacing w:val="-6"/>
                <w:sz w:val="22"/>
                <w:szCs w:val="22"/>
              </w:rPr>
            </w:pPr>
            <w:r w:rsidRPr="006735C9">
              <w:rPr>
                <w:b/>
                <w:bCs/>
                <w:spacing w:val="-6"/>
                <w:sz w:val="22"/>
                <w:szCs w:val="22"/>
              </w:rPr>
              <w:t>Weekday</w:t>
            </w:r>
          </w:p>
        </w:tc>
        <w:tc>
          <w:tcPr>
            <w:tcW w:w="2880" w:type="dxa"/>
            <w:shd w:val="clear" w:color="auto" w:fill="D9D9D9" w:themeFill="background1" w:themeFillShade="D9"/>
          </w:tcPr>
          <w:p w14:paraId="534343D9" w14:textId="05DF4FE3" w:rsidR="00BC0A65" w:rsidRPr="006735C9" w:rsidRDefault="00BC0A65" w:rsidP="00E64AAE">
            <w:pPr>
              <w:rPr>
                <w:b/>
                <w:bCs/>
                <w:spacing w:val="-6"/>
                <w:sz w:val="22"/>
                <w:szCs w:val="22"/>
              </w:rPr>
            </w:pPr>
            <w:r w:rsidRPr="006735C9">
              <w:rPr>
                <w:b/>
                <w:bCs/>
                <w:spacing w:val="-6"/>
                <w:sz w:val="22"/>
                <w:szCs w:val="22"/>
              </w:rPr>
              <w:t>Monday</w:t>
            </w:r>
          </w:p>
        </w:tc>
        <w:tc>
          <w:tcPr>
            <w:tcW w:w="2880" w:type="dxa"/>
            <w:shd w:val="clear" w:color="auto" w:fill="D9D9D9" w:themeFill="background1" w:themeFillShade="D9"/>
          </w:tcPr>
          <w:p w14:paraId="57540A2A" w14:textId="03F38826" w:rsidR="00BC0A65" w:rsidRPr="006735C9" w:rsidRDefault="00BC0A65" w:rsidP="00E64AAE">
            <w:pPr>
              <w:rPr>
                <w:b/>
                <w:bCs/>
                <w:spacing w:val="-6"/>
                <w:sz w:val="22"/>
                <w:szCs w:val="22"/>
              </w:rPr>
            </w:pPr>
            <w:r w:rsidRPr="006735C9">
              <w:rPr>
                <w:b/>
                <w:bCs/>
                <w:spacing w:val="-6"/>
                <w:sz w:val="22"/>
                <w:szCs w:val="22"/>
              </w:rPr>
              <w:t>Tuesday</w:t>
            </w:r>
          </w:p>
        </w:tc>
        <w:tc>
          <w:tcPr>
            <w:tcW w:w="2880" w:type="dxa"/>
            <w:shd w:val="clear" w:color="auto" w:fill="D9D9D9" w:themeFill="background1" w:themeFillShade="D9"/>
          </w:tcPr>
          <w:p w14:paraId="04E2CC82" w14:textId="26947DD6" w:rsidR="00BC0A65" w:rsidRPr="006735C9" w:rsidRDefault="00BC0A65" w:rsidP="00E64AAE">
            <w:pPr>
              <w:rPr>
                <w:b/>
                <w:bCs/>
                <w:spacing w:val="-6"/>
                <w:sz w:val="22"/>
                <w:szCs w:val="22"/>
              </w:rPr>
            </w:pPr>
            <w:r w:rsidRPr="006735C9">
              <w:rPr>
                <w:b/>
                <w:bCs/>
                <w:spacing w:val="-6"/>
                <w:sz w:val="22"/>
                <w:szCs w:val="22"/>
              </w:rPr>
              <w:t>Wednesday</w:t>
            </w:r>
          </w:p>
        </w:tc>
      </w:tr>
      <w:tr w:rsidR="00BC0A65" w:rsidRPr="006735C9" w14:paraId="5C253BBD" w14:textId="0BCC46BC" w:rsidTr="008F3568">
        <w:tc>
          <w:tcPr>
            <w:tcW w:w="1440" w:type="dxa"/>
          </w:tcPr>
          <w:p w14:paraId="3AABB254" w14:textId="631D9B56" w:rsidR="00BC0A65" w:rsidRPr="006735C9" w:rsidRDefault="00BC0A65" w:rsidP="00E64AAE">
            <w:pPr>
              <w:rPr>
                <w:spacing w:val="-6"/>
                <w:sz w:val="22"/>
                <w:szCs w:val="22"/>
              </w:rPr>
            </w:pPr>
            <w:r w:rsidRPr="006735C9">
              <w:rPr>
                <w:spacing w:val="-6"/>
                <w:sz w:val="22"/>
                <w:szCs w:val="22"/>
              </w:rPr>
              <w:t>Office Hours</w:t>
            </w:r>
          </w:p>
        </w:tc>
        <w:tc>
          <w:tcPr>
            <w:tcW w:w="2880" w:type="dxa"/>
          </w:tcPr>
          <w:p w14:paraId="67E520B9" w14:textId="798ACE1D" w:rsidR="00BC0A65" w:rsidRPr="006735C9" w:rsidRDefault="00BC0A65" w:rsidP="00E64AAE">
            <w:pPr>
              <w:rPr>
                <w:spacing w:val="-6"/>
                <w:sz w:val="22"/>
                <w:szCs w:val="22"/>
              </w:rPr>
            </w:pPr>
            <w:r w:rsidRPr="006735C9">
              <w:rPr>
                <w:spacing w:val="-6"/>
                <w:sz w:val="22"/>
                <w:szCs w:val="22"/>
              </w:rPr>
              <w:t xml:space="preserve"> 4:20-4:45pm</w:t>
            </w:r>
          </w:p>
        </w:tc>
        <w:tc>
          <w:tcPr>
            <w:tcW w:w="2880" w:type="dxa"/>
          </w:tcPr>
          <w:p w14:paraId="5E2835FD" w14:textId="4F1F58E0" w:rsidR="00BC0A65" w:rsidRPr="006735C9" w:rsidRDefault="00BC0A65" w:rsidP="00E64AAE">
            <w:pPr>
              <w:rPr>
                <w:spacing w:val="-6"/>
                <w:sz w:val="22"/>
                <w:szCs w:val="22"/>
              </w:rPr>
            </w:pPr>
            <w:r w:rsidRPr="006735C9">
              <w:rPr>
                <w:spacing w:val="-6"/>
                <w:sz w:val="22"/>
                <w:szCs w:val="22"/>
              </w:rPr>
              <w:t>4:20-4:45pm</w:t>
            </w:r>
          </w:p>
        </w:tc>
        <w:tc>
          <w:tcPr>
            <w:tcW w:w="2880" w:type="dxa"/>
          </w:tcPr>
          <w:p w14:paraId="36C253EB" w14:textId="00A166AA" w:rsidR="00BC0A65" w:rsidRPr="006735C9" w:rsidRDefault="00BC0A65" w:rsidP="00E64AAE">
            <w:pPr>
              <w:rPr>
                <w:spacing w:val="-6"/>
                <w:sz w:val="22"/>
                <w:szCs w:val="22"/>
              </w:rPr>
            </w:pPr>
            <w:r w:rsidRPr="006735C9">
              <w:rPr>
                <w:spacing w:val="-6"/>
                <w:sz w:val="22"/>
                <w:szCs w:val="22"/>
              </w:rPr>
              <w:t>4:20-4:45pm</w:t>
            </w:r>
          </w:p>
        </w:tc>
      </w:tr>
    </w:tbl>
    <w:p w14:paraId="41DEF8FB" w14:textId="77777777" w:rsidR="00C365FF" w:rsidRPr="006735C9" w:rsidRDefault="00C365FF" w:rsidP="006A5AEC">
      <w:pPr>
        <w:rPr>
          <w:sz w:val="22"/>
          <w:szCs w:val="22"/>
        </w:rPr>
      </w:pPr>
    </w:p>
    <w:p w14:paraId="0ED8F3B9" w14:textId="77777777" w:rsidR="00226AC8" w:rsidRDefault="00D85118" w:rsidP="00BC0A65">
      <w:pPr>
        <w:spacing w:after="120"/>
        <w:rPr>
          <w:b/>
          <w:sz w:val="22"/>
          <w:szCs w:val="22"/>
        </w:rPr>
      </w:pPr>
      <w:r w:rsidRPr="006735C9">
        <w:rPr>
          <w:b/>
          <w:sz w:val="22"/>
          <w:szCs w:val="22"/>
        </w:rPr>
        <w:t xml:space="preserve">This syllabus </w:t>
      </w:r>
      <w:r w:rsidR="00944A31" w:rsidRPr="006735C9">
        <w:rPr>
          <w:b/>
          <w:sz w:val="22"/>
          <w:szCs w:val="22"/>
        </w:rPr>
        <w:t>serves as</w:t>
      </w:r>
      <w:r w:rsidRPr="006735C9">
        <w:rPr>
          <w:b/>
          <w:sz w:val="22"/>
          <w:szCs w:val="22"/>
        </w:rPr>
        <w:t xml:space="preserve"> </w:t>
      </w:r>
      <w:r w:rsidR="005C594A" w:rsidRPr="006735C9">
        <w:rPr>
          <w:b/>
          <w:sz w:val="22"/>
          <w:szCs w:val="22"/>
        </w:rPr>
        <w:t>the documentation</w:t>
      </w:r>
      <w:r w:rsidRPr="006735C9">
        <w:rPr>
          <w:b/>
          <w:sz w:val="22"/>
          <w:szCs w:val="22"/>
        </w:rPr>
        <w:t xml:space="preserve"> </w:t>
      </w:r>
      <w:r w:rsidR="005C594A" w:rsidRPr="006735C9">
        <w:rPr>
          <w:b/>
          <w:sz w:val="22"/>
          <w:szCs w:val="22"/>
        </w:rPr>
        <w:t>for</w:t>
      </w:r>
      <w:r w:rsidR="00944A31" w:rsidRPr="006735C9">
        <w:rPr>
          <w:b/>
          <w:sz w:val="22"/>
          <w:szCs w:val="22"/>
        </w:rPr>
        <w:t xml:space="preserve"> all course policies</w:t>
      </w:r>
      <w:r w:rsidR="005C594A" w:rsidRPr="006735C9">
        <w:rPr>
          <w:b/>
          <w:sz w:val="22"/>
          <w:szCs w:val="22"/>
        </w:rPr>
        <w:t xml:space="preserve"> and requirements</w:t>
      </w:r>
      <w:r w:rsidR="00944A31" w:rsidRPr="006735C9">
        <w:rPr>
          <w:b/>
          <w:sz w:val="22"/>
          <w:szCs w:val="22"/>
        </w:rPr>
        <w:t xml:space="preserve">, </w:t>
      </w:r>
      <w:r w:rsidR="005C594A" w:rsidRPr="006735C9">
        <w:rPr>
          <w:b/>
          <w:sz w:val="22"/>
          <w:szCs w:val="22"/>
        </w:rPr>
        <w:t>assignments, and instructor/student responsibilities</w:t>
      </w:r>
      <w:r w:rsidRPr="006735C9">
        <w:rPr>
          <w:b/>
          <w:sz w:val="22"/>
          <w:szCs w:val="22"/>
        </w:rPr>
        <w:t>.</w:t>
      </w:r>
      <w:r w:rsidR="00BC0A65" w:rsidRPr="006735C9">
        <w:rPr>
          <w:b/>
          <w:sz w:val="22"/>
          <w:szCs w:val="22"/>
        </w:rPr>
        <w:t xml:space="preserve"> </w:t>
      </w:r>
    </w:p>
    <w:p w14:paraId="55831AA0" w14:textId="4E041CFD" w:rsidR="001F7559" w:rsidRPr="006735C9" w:rsidRDefault="00435483" w:rsidP="00BC0A65">
      <w:pPr>
        <w:spacing w:after="120"/>
        <w:rPr>
          <w:b/>
          <w:sz w:val="22"/>
          <w:szCs w:val="22"/>
        </w:rPr>
      </w:pPr>
      <w:r w:rsidRPr="006735C9">
        <w:rPr>
          <w:sz w:val="22"/>
          <w:szCs w:val="22"/>
        </w:rPr>
        <w:t>I</w:t>
      </w:r>
      <w:r w:rsidR="006456B9" w:rsidRPr="006735C9">
        <w:rPr>
          <w:sz w:val="22"/>
          <w:szCs w:val="22"/>
        </w:rPr>
        <w:t>nformation</w:t>
      </w:r>
      <w:r w:rsidRPr="006735C9">
        <w:rPr>
          <w:sz w:val="22"/>
          <w:szCs w:val="22"/>
        </w:rPr>
        <w:t xml:space="preserve"> relative to the delivery of the content</w:t>
      </w:r>
      <w:r w:rsidR="006456B9" w:rsidRPr="006735C9">
        <w:rPr>
          <w:spacing w:val="-5"/>
          <w:sz w:val="22"/>
          <w:szCs w:val="22"/>
        </w:rPr>
        <w:t xml:space="preserve"> </w:t>
      </w:r>
      <w:r w:rsidR="006456B9" w:rsidRPr="006735C9">
        <w:rPr>
          <w:spacing w:val="-1"/>
          <w:sz w:val="22"/>
          <w:szCs w:val="22"/>
        </w:rPr>
        <w:t>contained</w:t>
      </w:r>
      <w:r w:rsidR="006456B9" w:rsidRPr="006735C9">
        <w:rPr>
          <w:spacing w:val="-5"/>
          <w:sz w:val="22"/>
          <w:szCs w:val="22"/>
        </w:rPr>
        <w:t xml:space="preserve"> </w:t>
      </w:r>
      <w:r w:rsidR="006456B9" w:rsidRPr="006735C9">
        <w:rPr>
          <w:sz w:val="22"/>
          <w:szCs w:val="22"/>
        </w:rPr>
        <w:t>in</w:t>
      </w:r>
      <w:r w:rsidR="006456B9" w:rsidRPr="006735C9">
        <w:rPr>
          <w:spacing w:val="-6"/>
          <w:sz w:val="22"/>
          <w:szCs w:val="22"/>
        </w:rPr>
        <w:t xml:space="preserve"> </w:t>
      </w:r>
      <w:r w:rsidR="006456B9" w:rsidRPr="006735C9">
        <w:rPr>
          <w:sz w:val="22"/>
          <w:szCs w:val="22"/>
        </w:rPr>
        <w:t>this</w:t>
      </w:r>
      <w:r w:rsidR="006456B9" w:rsidRPr="006735C9">
        <w:rPr>
          <w:spacing w:val="-5"/>
          <w:sz w:val="22"/>
          <w:szCs w:val="22"/>
        </w:rPr>
        <w:t xml:space="preserve"> </w:t>
      </w:r>
      <w:r w:rsidR="006456B9" w:rsidRPr="006735C9">
        <w:rPr>
          <w:spacing w:val="-1"/>
          <w:sz w:val="22"/>
          <w:szCs w:val="22"/>
        </w:rPr>
        <w:t>syllabus</w:t>
      </w:r>
      <w:r w:rsidR="006456B9" w:rsidRPr="006735C9">
        <w:rPr>
          <w:spacing w:val="-6"/>
          <w:sz w:val="22"/>
          <w:szCs w:val="22"/>
        </w:rPr>
        <w:t xml:space="preserve"> </w:t>
      </w:r>
      <w:r w:rsidR="006456B9" w:rsidRPr="006735C9">
        <w:rPr>
          <w:sz w:val="22"/>
          <w:szCs w:val="22"/>
        </w:rPr>
        <w:t>is</w:t>
      </w:r>
      <w:r w:rsidR="006456B9" w:rsidRPr="006735C9">
        <w:rPr>
          <w:spacing w:val="-6"/>
          <w:sz w:val="22"/>
          <w:szCs w:val="22"/>
        </w:rPr>
        <w:t xml:space="preserve"> </w:t>
      </w:r>
      <w:r w:rsidR="006456B9" w:rsidRPr="006735C9">
        <w:rPr>
          <w:spacing w:val="-2"/>
          <w:sz w:val="22"/>
          <w:szCs w:val="22"/>
        </w:rPr>
        <w:t>subject</w:t>
      </w:r>
      <w:r w:rsidR="006456B9" w:rsidRPr="006735C9">
        <w:rPr>
          <w:spacing w:val="-5"/>
          <w:sz w:val="22"/>
          <w:szCs w:val="22"/>
        </w:rPr>
        <w:t xml:space="preserve"> </w:t>
      </w:r>
      <w:r w:rsidR="006456B9" w:rsidRPr="006735C9">
        <w:rPr>
          <w:sz w:val="22"/>
          <w:szCs w:val="22"/>
        </w:rPr>
        <w:t>to</w:t>
      </w:r>
      <w:r w:rsidR="006456B9" w:rsidRPr="006735C9">
        <w:rPr>
          <w:spacing w:val="-5"/>
          <w:sz w:val="22"/>
          <w:szCs w:val="22"/>
        </w:rPr>
        <w:t xml:space="preserve"> </w:t>
      </w:r>
      <w:r w:rsidR="006456B9" w:rsidRPr="006735C9">
        <w:rPr>
          <w:spacing w:val="-1"/>
          <w:sz w:val="22"/>
          <w:szCs w:val="22"/>
        </w:rPr>
        <w:t>change</w:t>
      </w:r>
      <w:r w:rsidR="006E56B3" w:rsidRPr="006735C9">
        <w:rPr>
          <w:spacing w:val="-1"/>
          <w:sz w:val="22"/>
          <w:szCs w:val="22"/>
        </w:rPr>
        <w:t>.</w:t>
      </w:r>
      <w:r w:rsidR="006456B9" w:rsidRPr="006735C9">
        <w:rPr>
          <w:spacing w:val="-5"/>
          <w:sz w:val="22"/>
          <w:szCs w:val="22"/>
        </w:rPr>
        <w:t xml:space="preserve"> </w:t>
      </w:r>
      <w:r w:rsidR="006E56B3" w:rsidRPr="006735C9">
        <w:rPr>
          <w:spacing w:val="-5"/>
          <w:sz w:val="22"/>
          <w:szCs w:val="22"/>
        </w:rPr>
        <w:t>S</w:t>
      </w:r>
      <w:r w:rsidR="00D85118" w:rsidRPr="006735C9">
        <w:rPr>
          <w:spacing w:val="-5"/>
          <w:sz w:val="22"/>
          <w:szCs w:val="22"/>
        </w:rPr>
        <w:t>hould that happen</w:t>
      </w:r>
      <w:r w:rsidR="001851BC" w:rsidRPr="006735C9">
        <w:rPr>
          <w:spacing w:val="-5"/>
          <w:sz w:val="22"/>
          <w:szCs w:val="22"/>
        </w:rPr>
        <w:t>,</w:t>
      </w:r>
      <w:r w:rsidR="00D85118" w:rsidRPr="006735C9">
        <w:rPr>
          <w:spacing w:val="-5"/>
          <w:sz w:val="22"/>
          <w:szCs w:val="22"/>
        </w:rPr>
        <w:t xml:space="preserve"> </w:t>
      </w:r>
      <w:r w:rsidR="006E56B3" w:rsidRPr="006735C9">
        <w:rPr>
          <w:spacing w:val="-5"/>
          <w:sz w:val="22"/>
          <w:szCs w:val="22"/>
        </w:rPr>
        <w:t>the student</w:t>
      </w:r>
      <w:r w:rsidR="00D85118" w:rsidRPr="006735C9">
        <w:rPr>
          <w:spacing w:val="-5"/>
          <w:sz w:val="22"/>
          <w:szCs w:val="22"/>
        </w:rPr>
        <w:t xml:space="preserve"> will be notified.</w:t>
      </w:r>
    </w:p>
    <w:p w14:paraId="21A15ACC" w14:textId="77777777" w:rsidR="001F7559" w:rsidRPr="006735C9" w:rsidRDefault="001F7559" w:rsidP="006A5AEC">
      <w:pPr>
        <w:rPr>
          <w:sz w:val="22"/>
          <w:szCs w:val="22"/>
        </w:rPr>
      </w:pPr>
    </w:p>
    <w:p w14:paraId="46250273" w14:textId="089D150D" w:rsidR="00194115" w:rsidRPr="006735C9" w:rsidRDefault="006456B9" w:rsidP="005F0A58">
      <w:pPr>
        <w:pStyle w:val="Heading2"/>
        <w:rPr>
          <w:sz w:val="24"/>
          <w:szCs w:val="24"/>
        </w:rPr>
      </w:pPr>
      <w:r w:rsidRPr="006735C9">
        <w:rPr>
          <w:rStyle w:val="Heading2Char"/>
          <w:b/>
          <w:sz w:val="24"/>
          <w:szCs w:val="24"/>
        </w:rPr>
        <w:t>Course Description:</w:t>
      </w:r>
      <w:r w:rsidRPr="006735C9">
        <w:rPr>
          <w:sz w:val="24"/>
          <w:szCs w:val="24"/>
        </w:rPr>
        <w:t xml:space="preserve"> </w:t>
      </w:r>
    </w:p>
    <w:p w14:paraId="7B170A2E" w14:textId="6FFFEEC9" w:rsidR="00B71A72" w:rsidRPr="006735C9" w:rsidRDefault="00B71A72" w:rsidP="00B71A72">
      <w:pPr>
        <w:pStyle w:val="NormalWeb"/>
        <w:spacing w:before="0" w:beforeAutospacing="0" w:after="0" w:afterAutospacing="0"/>
        <w:rPr>
          <w:sz w:val="22"/>
          <w:szCs w:val="22"/>
        </w:rPr>
      </w:pPr>
      <w:r w:rsidRPr="006735C9">
        <w:rPr>
          <w:color w:val="000000"/>
          <w:sz w:val="22"/>
          <w:szCs w:val="22"/>
        </w:rPr>
        <w:t>3 credit hours.</w:t>
      </w:r>
      <w:r w:rsidRPr="006735C9">
        <w:rPr>
          <w:color w:val="000000"/>
          <w:sz w:val="22"/>
          <w:szCs w:val="22"/>
        </w:rPr>
        <w:br/>
        <w:t>Intensive study of and practice in writing processes, from invention and researching to drafting, revising, and editing, both individually and collaboratively. Emphasis on effective rhetorical choices, including audience, purpose, arrangement, and style. Focus on writing the academic essay as a vehicle for learning, communicating, and critical analysis.</w:t>
      </w:r>
      <w:r w:rsidR="00BC0A65" w:rsidRPr="006735C9">
        <w:rPr>
          <w:color w:val="000000"/>
          <w:sz w:val="22"/>
          <w:szCs w:val="22"/>
        </w:rPr>
        <w:t xml:space="preserve"> </w:t>
      </w:r>
      <w:r w:rsidRPr="006735C9">
        <w:rPr>
          <w:i/>
          <w:iCs/>
          <w:color w:val="000000"/>
          <w:sz w:val="22"/>
          <w:szCs w:val="22"/>
        </w:rPr>
        <w:t>Note: English Composition I is a prerequisite for all 2000-level literature courses.</w:t>
      </w:r>
    </w:p>
    <w:p w14:paraId="0D2EAEEF" w14:textId="77777777" w:rsidR="00E53C66" w:rsidRPr="002E21E3" w:rsidRDefault="00E53C66" w:rsidP="006A5AEC"/>
    <w:p w14:paraId="52F9C6AA" w14:textId="0F3017AF" w:rsidR="00E53C66" w:rsidRPr="006735C9" w:rsidRDefault="00E53C66" w:rsidP="005F0A58">
      <w:pPr>
        <w:pStyle w:val="Heading2"/>
        <w:rPr>
          <w:rStyle w:val="Heading2Char"/>
          <w:spacing w:val="0"/>
          <w:sz w:val="24"/>
          <w:szCs w:val="24"/>
        </w:rPr>
      </w:pPr>
      <w:r w:rsidRPr="006735C9">
        <w:rPr>
          <w:rStyle w:val="Heading2Char"/>
          <w:b/>
          <w:sz w:val="24"/>
          <w:szCs w:val="24"/>
        </w:rPr>
        <w:t>Student Learning Outcomes:</w:t>
      </w:r>
    </w:p>
    <w:p w14:paraId="4968EAE5" w14:textId="77777777" w:rsidR="00B71A72" w:rsidRPr="006735C9" w:rsidRDefault="00B71A72" w:rsidP="00B71A72">
      <w:pPr>
        <w:pStyle w:val="NormalWeb"/>
        <w:spacing w:before="0" w:beforeAutospacing="0" w:after="0" w:afterAutospacing="0"/>
        <w:ind w:left="576"/>
        <w:rPr>
          <w:sz w:val="22"/>
          <w:szCs w:val="22"/>
        </w:rPr>
      </w:pPr>
      <w:r w:rsidRPr="006735C9">
        <w:rPr>
          <w:color w:val="000000"/>
          <w:sz w:val="22"/>
          <w:szCs w:val="22"/>
        </w:rPr>
        <w:t>1. Demonstrate knowledge of individual and collaborative writing processes. </w:t>
      </w:r>
    </w:p>
    <w:p w14:paraId="59082C48" w14:textId="77777777" w:rsidR="00B71A72" w:rsidRPr="006735C9" w:rsidRDefault="00B71A72" w:rsidP="00B71A72">
      <w:pPr>
        <w:pStyle w:val="NormalWeb"/>
        <w:spacing w:before="0" w:beforeAutospacing="0" w:after="0" w:afterAutospacing="0"/>
        <w:ind w:left="558"/>
        <w:rPr>
          <w:sz w:val="22"/>
          <w:szCs w:val="22"/>
        </w:rPr>
      </w:pPr>
      <w:r w:rsidRPr="006735C9">
        <w:rPr>
          <w:color w:val="000000"/>
          <w:sz w:val="22"/>
          <w:szCs w:val="22"/>
        </w:rPr>
        <w:t>2. Develop ideas with appropriate support and attribution. </w:t>
      </w:r>
    </w:p>
    <w:p w14:paraId="29979EDF" w14:textId="77777777" w:rsidR="00B71A72" w:rsidRPr="006735C9" w:rsidRDefault="00B71A72" w:rsidP="00B71A72">
      <w:pPr>
        <w:pStyle w:val="NormalWeb"/>
        <w:spacing w:before="0" w:beforeAutospacing="0" w:after="0" w:afterAutospacing="0"/>
        <w:ind w:left="561"/>
        <w:rPr>
          <w:sz w:val="22"/>
          <w:szCs w:val="22"/>
        </w:rPr>
      </w:pPr>
      <w:r w:rsidRPr="006735C9">
        <w:rPr>
          <w:color w:val="000000"/>
          <w:sz w:val="22"/>
          <w:szCs w:val="22"/>
        </w:rPr>
        <w:t>3. Write in a style appropriate to audience and purpose. </w:t>
      </w:r>
    </w:p>
    <w:p w14:paraId="38B6AD40" w14:textId="77777777" w:rsidR="00B71A72" w:rsidRPr="006735C9" w:rsidRDefault="00B71A72" w:rsidP="00B71A72">
      <w:pPr>
        <w:pStyle w:val="NormalWeb"/>
        <w:spacing w:before="0" w:beforeAutospacing="0" w:after="0" w:afterAutospacing="0"/>
        <w:ind w:left="554"/>
        <w:rPr>
          <w:sz w:val="22"/>
          <w:szCs w:val="22"/>
        </w:rPr>
      </w:pPr>
      <w:r w:rsidRPr="006735C9">
        <w:rPr>
          <w:color w:val="000000"/>
          <w:sz w:val="22"/>
          <w:szCs w:val="22"/>
        </w:rPr>
        <w:t>4. Read, reflect, and respond critically to a variety of texts. </w:t>
      </w:r>
    </w:p>
    <w:p w14:paraId="53213ABA" w14:textId="77777777" w:rsidR="00B71A72" w:rsidRPr="006735C9" w:rsidRDefault="00B71A72" w:rsidP="00B71A72">
      <w:pPr>
        <w:pStyle w:val="NormalWeb"/>
        <w:spacing w:before="0" w:beforeAutospacing="0" w:after="0" w:afterAutospacing="0"/>
        <w:ind w:left="558"/>
        <w:rPr>
          <w:sz w:val="22"/>
          <w:szCs w:val="22"/>
        </w:rPr>
      </w:pPr>
      <w:r w:rsidRPr="006735C9">
        <w:rPr>
          <w:color w:val="000000"/>
          <w:sz w:val="22"/>
          <w:szCs w:val="22"/>
        </w:rPr>
        <w:t>5. Use Edited American English in academic essays. </w:t>
      </w:r>
    </w:p>
    <w:p w14:paraId="5A893A6A" w14:textId="77777777" w:rsidR="001954E4" w:rsidRPr="006735C9" w:rsidRDefault="001954E4" w:rsidP="006A5AEC">
      <w:pPr>
        <w:rPr>
          <w:rStyle w:val="Heading2Char"/>
          <w:rFonts w:ascii="Times New Roman" w:hAnsi="Times New Roman" w:cs="Times New Roman"/>
          <w:sz w:val="22"/>
          <w:szCs w:val="22"/>
        </w:rPr>
      </w:pPr>
    </w:p>
    <w:p w14:paraId="631539F3" w14:textId="2EFC0389" w:rsidR="006956EC" w:rsidRPr="006735C9" w:rsidRDefault="00E53C66" w:rsidP="00E40340">
      <w:pPr>
        <w:pStyle w:val="Heading2"/>
        <w:rPr>
          <w:b w:val="0"/>
          <w:spacing w:val="0"/>
          <w:sz w:val="24"/>
          <w:szCs w:val="24"/>
        </w:rPr>
      </w:pPr>
      <w:r w:rsidRPr="006735C9">
        <w:rPr>
          <w:rStyle w:val="Heading2Char"/>
          <w:b/>
          <w:sz w:val="24"/>
          <w:szCs w:val="24"/>
        </w:rPr>
        <w:t>Evaluation/Grading Policy:</w:t>
      </w:r>
      <w:r w:rsidR="007C22BE" w:rsidRPr="006735C9">
        <w:rPr>
          <w:rStyle w:val="Heading2Char"/>
          <w:spacing w:val="0"/>
          <w:sz w:val="24"/>
          <w:szCs w:val="24"/>
        </w:rPr>
        <w:t xml:space="preserve"> </w:t>
      </w:r>
    </w:p>
    <w:p w14:paraId="6B86D125" w14:textId="77777777" w:rsidR="006956EC" w:rsidRPr="006735C9" w:rsidRDefault="006956EC" w:rsidP="006956EC">
      <w:pPr>
        <w:rPr>
          <w:i/>
          <w:sz w:val="22"/>
          <w:szCs w:val="22"/>
        </w:rPr>
      </w:pPr>
      <w:r w:rsidRPr="006735C9">
        <w:rPr>
          <w:i/>
          <w:sz w:val="22"/>
          <w:szCs w:val="22"/>
        </w:rPr>
        <w:t xml:space="preserve">The breakdown </w:t>
      </w:r>
      <w:r w:rsidRPr="006735C9">
        <w:rPr>
          <w:i/>
          <w:spacing w:val="-2"/>
          <w:sz w:val="22"/>
          <w:szCs w:val="22"/>
        </w:rPr>
        <w:t xml:space="preserve">of </w:t>
      </w:r>
      <w:r w:rsidRPr="006735C9">
        <w:rPr>
          <w:i/>
          <w:sz w:val="22"/>
          <w:szCs w:val="22"/>
        </w:rPr>
        <w:t>the course requirements</w:t>
      </w:r>
      <w:r w:rsidRPr="006735C9">
        <w:rPr>
          <w:i/>
          <w:spacing w:val="-2"/>
          <w:sz w:val="22"/>
          <w:szCs w:val="22"/>
        </w:rPr>
        <w:t xml:space="preserve"> </w:t>
      </w:r>
      <w:r w:rsidRPr="006735C9">
        <w:rPr>
          <w:i/>
          <w:sz w:val="22"/>
          <w:szCs w:val="22"/>
        </w:rPr>
        <w:t>is as</w:t>
      </w:r>
      <w:r w:rsidRPr="006735C9">
        <w:rPr>
          <w:i/>
          <w:spacing w:val="-2"/>
          <w:sz w:val="22"/>
          <w:szCs w:val="22"/>
        </w:rPr>
        <w:t xml:space="preserve"> </w:t>
      </w:r>
      <w:r w:rsidRPr="006735C9">
        <w:rPr>
          <w:i/>
          <w:sz w:val="22"/>
          <w:szCs w:val="22"/>
        </w:rPr>
        <w:t>follows:</w:t>
      </w:r>
    </w:p>
    <w:p w14:paraId="39C992E2" w14:textId="0514CCBC" w:rsidR="006956EC" w:rsidRPr="006735C9" w:rsidRDefault="006956EC" w:rsidP="005F0A58">
      <w:pPr>
        <w:rPr>
          <w:sz w:val="22"/>
          <w:szCs w:val="22"/>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20" w:firstRow="1" w:lastRow="0" w:firstColumn="0" w:lastColumn="0" w:noHBand="0" w:noVBand="1"/>
        <w:tblCaption w:val="Weighted Assignment Scale"/>
        <w:tblDescription w:val="The table provides the percentage weight for each content category required in the course"/>
      </w:tblPr>
      <w:tblGrid>
        <w:gridCol w:w="724"/>
        <w:gridCol w:w="2184"/>
      </w:tblGrid>
      <w:tr w:rsidR="006956EC" w:rsidRPr="006735C9" w14:paraId="2967C097" w14:textId="77777777" w:rsidTr="006956EC">
        <w:trPr>
          <w:trHeight w:hRule="exact" w:val="643"/>
        </w:trPr>
        <w:tc>
          <w:tcPr>
            <w:tcW w:w="724" w:type="dxa"/>
            <w:shd w:val="clear" w:color="auto" w:fill="D9D9D9" w:themeFill="background1" w:themeFillShade="D9"/>
            <w:vAlign w:val="center"/>
          </w:tcPr>
          <w:p w14:paraId="15BA505B" w14:textId="77777777" w:rsidR="006956EC" w:rsidRPr="006735C9" w:rsidRDefault="006956EC" w:rsidP="00E64AAE">
            <w:pPr>
              <w:jc w:val="center"/>
              <w:rPr>
                <w:b/>
                <w:bCs/>
                <w:sz w:val="22"/>
                <w:szCs w:val="22"/>
              </w:rPr>
            </w:pPr>
            <w:r w:rsidRPr="006735C9">
              <w:rPr>
                <w:b/>
                <w:bCs/>
                <w:sz w:val="22"/>
                <w:szCs w:val="22"/>
              </w:rPr>
              <w:t>%</w:t>
            </w:r>
          </w:p>
        </w:tc>
        <w:tc>
          <w:tcPr>
            <w:tcW w:w="2184" w:type="dxa"/>
            <w:shd w:val="clear" w:color="auto" w:fill="D9D9D9" w:themeFill="background1" w:themeFillShade="D9"/>
            <w:vAlign w:val="center"/>
          </w:tcPr>
          <w:p w14:paraId="27A96A82" w14:textId="77777777" w:rsidR="006956EC" w:rsidRPr="006735C9" w:rsidRDefault="006956EC" w:rsidP="00E64AAE">
            <w:pPr>
              <w:jc w:val="center"/>
              <w:rPr>
                <w:b/>
                <w:bCs/>
                <w:sz w:val="22"/>
                <w:szCs w:val="22"/>
              </w:rPr>
            </w:pPr>
            <w:r w:rsidRPr="006735C9">
              <w:rPr>
                <w:b/>
                <w:bCs/>
                <w:sz w:val="22"/>
                <w:szCs w:val="22"/>
              </w:rPr>
              <w:t>Requirement</w:t>
            </w:r>
          </w:p>
        </w:tc>
      </w:tr>
      <w:tr w:rsidR="006956EC" w:rsidRPr="006735C9" w14:paraId="043DB5A2" w14:textId="77777777" w:rsidTr="006956EC">
        <w:trPr>
          <w:trHeight w:hRule="exact" w:val="784"/>
        </w:trPr>
        <w:tc>
          <w:tcPr>
            <w:tcW w:w="724" w:type="dxa"/>
            <w:vAlign w:val="center"/>
          </w:tcPr>
          <w:p w14:paraId="0C541FA6" w14:textId="0BE27FED" w:rsidR="006956EC" w:rsidRPr="006735C9" w:rsidRDefault="009B3122" w:rsidP="00947934">
            <w:pPr>
              <w:pStyle w:val="TableParagraph"/>
              <w:spacing w:line="246" w:lineRule="exact"/>
              <w:ind w:left="102"/>
              <w:jc w:val="center"/>
              <w:rPr>
                <w:sz w:val="22"/>
                <w:szCs w:val="22"/>
              </w:rPr>
            </w:pPr>
            <w:bookmarkStart w:id="0" w:name="_Hlk190265490"/>
            <w:r w:rsidRPr="006735C9">
              <w:rPr>
                <w:sz w:val="22"/>
                <w:szCs w:val="22"/>
              </w:rPr>
              <w:t>2</w:t>
            </w:r>
            <w:r w:rsidR="00692A96" w:rsidRPr="006735C9">
              <w:rPr>
                <w:sz w:val="22"/>
                <w:szCs w:val="22"/>
              </w:rPr>
              <w:t>0</w:t>
            </w:r>
            <w:r w:rsidR="006956EC" w:rsidRPr="006735C9">
              <w:rPr>
                <w:sz w:val="22"/>
                <w:szCs w:val="22"/>
              </w:rPr>
              <w:t>%</w:t>
            </w:r>
          </w:p>
        </w:tc>
        <w:tc>
          <w:tcPr>
            <w:tcW w:w="2184" w:type="dxa"/>
            <w:vAlign w:val="center"/>
          </w:tcPr>
          <w:p w14:paraId="124EDF07" w14:textId="77777777" w:rsidR="006956EC" w:rsidRPr="006735C9" w:rsidRDefault="006956EC" w:rsidP="00947934">
            <w:pPr>
              <w:pStyle w:val="TableParagraph"/>
              <w:spacing w:line="246" w:lineRule="exact"/>
              <w:ind w:left="102"/>
              <w:jc w:val="center"/>
              <w:rPr>
                <w:spacing w:val="-1"/>
                <w:sz w:val="22"/>
                <w:szCs w:val="22"/>
              </w:rPr>
            </w:pPr>
          </w:p>
          <w:p w14:paraId="73C657E0" w14:textId="3041EA38" w:rsidR="006956EC" w:rsidRPr="006735C9" w:rsidRDefault="00B71A72" w:rsidP="00947934">
            <w:pPr>
              <w:pStyle w:val="TableParagraph"/>
              <w:spacing w:line="246" w:lineRule="exact"/>
              <w:ind w:left="102"/>
              <w:jc w:val="center"/>
              <w:rPr>
                <w:spacing w:val="-1"/>
                <w:sz w:val="22"/>
                <w:szCs w:val="22"/>
              </w:rPr>
            </w:pPr>
            <w:r w:rsidRPr="006735C9">
              <w:rPr>
                <w:spacing w:val="-1"/>
                <w:sz w:val="22"/>
                <w:szCs w:val="22"/>
              </w:rPr>
              <w:t xml:space="preserve">Final </w:t>
            </w:r>
            <w:r w:rsidR="0052728F" w:rsidRPr="006735C9">
              <w:rPr>
                <w:spacing w:val="-1"/>
                <w:sz w:val="22"/>
                <w:szCs w:val="22"/>
              </w:rPr>
              <w:t>R</w:t>
            </w:r>
            <w:r w:rsidRPr="006735C9">
              <w:rPr>
                <w:spacing w:val="-1"/>
                <w:sz w:val="22"/>
                <w:szCs w:val="22"/>
              </w:rPr>
              <w:t xml:space="preserve">esearch </w:t>
            </w:r>
            <w:r w:rsidR="0052728F" w:rsidRPr="006735C9">
              <w:rPr>
                <w:spacing w:val="-1"/>
                <w:sz w:val="22"/>
                <w:szCs w:val="22"/>
              </w:rPr>
              <w:t>A</w:t>
            </w:r>
            <w:r w:rsidRPr="006735C9">
              <w:rPr>
                <w:spacing w:val="-1"/>
                <w:sz w:val="22"/>
                <w:szCs w:val="22"/>
              </w:rPr>
              <w:t xml:space="preserve">rgument </w:t>
            </w:r>
            <w:r w:rsidR="00EC54E6">
              <w:rPr>
                <w:spacing w:val="-1"/>
                <w:sz w:val="22"/>
                <w:szCs w:val="22"/>
              </w:rPr>
              <w:t>E</w:t>
            </w:r>
            <w:r w:rsidRPr="006735C9">
              <w:rPr>
                <w:spacing w:val="-1"/>
                <w:sz w:val="22"/>
                <w:szCs w:val="22"/>
              </w:rPr>
              <w:t>ssay</w:t>
            </w:r>
          </w:p>
          <w:p w14:paraId="1B2623E3" w14:textId="77777777" w:rsidR="006956EC" w:rsidRPr="006735C9" w:rsidRDefault="006956EC" w:rsidP="00947934">
            <w:pPr>
              <w:pStyle w:val="TableParagraph"/>
              <w:spacing w:line="246" w:lineRule="exact"/>
              <w:ind w:left="102"/>
              <w:jc w:val="center"/>
              <w:rPr>
                <w:spacing w:val="-1"/>
                <w:sz w:val="22"/>
                <w:szCs w:val="22"/>
              </w:rPr>
            </w:pPr>
          </w:p>
          <w:p w14:paraId="213B8A84" w14:textId="77777777" w:rsidR="006956EC" w:rsidRPr="006735C9" w:rsidRDefault="006956EC" w:rsidP="00947934">
            <w:pPr>
              <w:pStyle w:val="TableParagraph"/>
              <w:spacing w:line="246" w:lineRule="exact"/>
              <w:ind w:left="102"/>
              <w:jc w:val="center"/>
              <w:rPr>
                <w:sz w:val="22"/>
                <w:szCs w:val="22"/>
              </w:rPr>
            </w:pPr>
          </w:p>
        </w:tc>
      </w:tr>
      <w:tr w:rsidR="006956EC" w:rsidRPr="006735C9" w14:paraId="2152703F" w14:textId="77777777" w:rsidTr="006956EC">
        <w:trPr>
          <w:trHeight w:hRule="exact" w:val="740"/>
        </w:trPr>
        <w:tc>
          <w:tcPr>
            <w:tcW w:w="724" w:type="dxa"/>
            <w:vAlign w:val="center"/>
          </w:tcPr>
          <w:p w14:paraId="4E6DCCDC" w14:textId="50FA2655" w:rsidR="006956EC" w:rsidRPr="006735C9" w:rsidRDefault="00692A96" w:rsidP="00947934">
            <w:pPr>
              <w:pStyle w:val="TableParagraph"/>
              <w:spacing w:line="246" w:lineRule="exact"/>
              <w:ind w:left="102"/>
              <w:jc w:val="center"/>
              <w:rPr>
                <w:sz w:val="22"/>
                <w:szCs w:val="22"/>
              </w:rPr>
            </w:pPr>
            <w:r w:rsidRPr="006735C9">
              <w:rPr>
                <w:sz w:val="22"/>
                <w:szCs w:val="22"/>
              </w:rPr>
              <w:t>15</w:t>
            </w:r>
            <w:r w:rsidR="006956EC" w:rsidRPr="006735C9">
              <w:rPr>
                <w:sz w:val="22"/>
                <w:szCs w:val="22"/>
              </w:rPr>
              <w:t>%</w:t>
            </w:r>
          </w:p>
        </w:tc>
        <w:tc>
          <w:tcPr>
            <w:tcW w:w="2184" w:type="dxa"/>
            <w:vAlign w:val="center"/>
          </w:tcPr>
          <w:p w14:paraId="6558F8EC" w14:textId="2BEC2698" w:rsidR="006956EC" w:rsidRPr="006735C9" w:rsidRDefault="00692A96" w:rsidP="00947934">
            <w:pPr>
              <w:pStyle w:val="TableParagraph"/>
              <w:spacing w:line="259" w:lineRule="auto"/>
              <w:ind w:left="102" w:right="355"/>
              <w:jc w:val="center"/>
              <w:rPr>
                <w:sz w:val="22"/>
                <w:szCs w:val="22"/>
              </w:rPr>
            </w:pPr>
            <w:r w:rsidRPr="006735C9">
              <w:rPr>
                <w:spacing w:val="-1"/>
                <w:sz w:val="22"/>
                <w:szCs w:val="22"/>
              </w:rPr>
              <w:t>Analysis Essay</w:t>
            </w:r>
          </w:p>
        </w:tc>
      </w:tr>
      <w:tr w:rsidR="006956EC" w:rsidRPr="006735C9" w14:paraId="34EB95C1" w14:textId="77777777" w:rsidTr="006956EC">
        <w:trPr>
          <w:trHeight w:hRule="exact" w:val="740"/>
        </w:trPr>
        <w:tc>
          <w:tcPr>
            <w:tcW w:w="724" w:type="dxa"/>
            <w:vAlign w:val="center"/>
          </w:tcPr>
          <w:p w14:paraId="59413D31" w14:textId="3344B220" w:rsidR="006956EC" w:rsidRPr="006735C9" w:rsidRDefault="00692A96" w:rsidP="00947934">
            <w:pPr>
              <w:pStyle w:val="TableParagraph"/>
              <w:spacing w:line="246" w:lineRule="exact"/>
              <w:ind w:left="102"/>
              <w:jc w:val="center"/>
              <w:rPr>
                <w:sz w:val="22"/>
                <w:szCs w:val="22"/>
              </w:rPr>
            </w:pPr>
            <w:r w:rsidRPr="006735C9">
              <w:rPr>
                <w:sz w:val="22"/>
                <w:szCs w:val="22"/>
              </w:rPr>
              <w:t>1</w:t>
            </w:r>
            <w:r w:rsidR="009B3122" w:rsidRPr="006735C9">
              <w:rPr>
                <w:sz w:val="22"/>
                <w:szCs w:val="22"/>
              </w:rPr>
              <w:t>5</w:t>
            </w:r>
            <w:r w:rsidR="006956EC" w:rsidRPr="006735C9">
              <w:rPr>
                <w:sz w:val="22"/>
                <w:szCs w:val="22"/>
              </w:rPr>
              <w:t>%</w:t>
            </w:r>
          </w:p>
        </w:tc>
        <w:tc>
          <w:tcPr>
            <w:tcW w:w="2184" w:type="dxa"/>
            <w:vAlign w:val="center"/>
          </w:tcPr>
          <w:p w14:paraId="36D56E0C" w14:textId="3D3B7E58" w:rsidR="006956EC" w:rsidRPr="006735C9" w:rsidRDefault="00692A96" w:rsidP="00947934">
            <w:pPr>
              <w:pStyle w:val="TableParagraph"/>
              <w:spacing w:line="259" w:lineRule="auto"/>
              <w:ind w:left="102" w:right="355"/>
              <w:jc w:val="center"/>
              <w:rPr>
                <w:spacing w:val="-1"/>
                <w:sz w:val="22"/>
                <w:szCs w:val="22"/>
              </w:rPr>
            </w:pPr>
            <w:r w:rsidRPr="006735C9">
              <w:rPr>
                <w:spacing w:val="-1"/>
                <w:sz w:val="22"/>
                <w:szCs w:val="22"/>
              </w:rPr>
              <w:t>Personal Narrative</w:t>
            </w:r>
          </w:p>
        </w:tc>
      </w:tr>
      <w:tr w:rsidR="00692A96" w:rsidRPr="006735C9" w14:paraId="4E438042" w14:textId="77777777" w:rsidTr="006956EC">
        <w:trPr>
          <w:trHeight w:hRule="exact" w:val="740"/>
        </w:trPr>
        <w:tc>
          <w:tcPr>
            <w:tcW w:w="724" w:type="dxa"/>
            <w:vAlign w:val="center"/>
          </w:tcPr>
          <w:p w14:paraId="2FECF7FA" w14:textId="05A5F1D9" w:rsidR="00692A96" w:rsidRPr="006735C9" w:rsidRDefault="0052728F" w:rsidP="00947934">
            <w:pPr>
              <w:pStyle w:val="TableParagraph"/>
              <w:spacing w:line="246" w:lineRule="exact"/>
              <w:ind w:left="102"/>
              <w:jc w:val="center"/>
              <w:rPr>
                <w:sz w:val="22"/>
                <w:szCs w:val="22"/>
              </w:rPr>
            </w:pPr>
            <w:r w:rsidRPr="006735C9">
              <w:rPr>
                <w:sz w:val="22"/>
                <w:szCs w:val="22"/>
              </w:rPr>
              <w:t>25%</w:t>
            </w:r>
          </w:p>
        </w:tc>
        <w:tc>
          <w:tcPr>
            <w:tcW w:w="2184" w:type="dxa"/>
            <w:vAlign w:val="center"/>
          </w:tcPr>
          <w:p w14:paraId="30F1FB54" w14:textId="3A8D2237" w:rsidR="00692A96" w:rsidRPr="006735C9" w:rsidRDefault="0052728F" w:rsidP="00947934">
            <w:pPr>
              <w:pStyle w:val="TableParagraph"/>
              <w:spacing w:line="259" w:lineRule="auto"/>
              <w:ind w:left="102" w:right="355"/>
              <w:jc w:val="center"/>
              <w:rPr>
                <w:spacing w:val="-1"/>
                <w:sz w:val="22"/>
                <w:szCs w:val="22"/>
              </w:rPr>
            </w:pPr>
            <w:r w:rsidRPr="006735C9">
              <w:rPr>
                <w:spacing w:val="-1"/>
                <w:sz w:val="22"/>
                <w:szCs w:val="22"/>
              </w:rPr>
              <w:t>Quizzes &amp; Tests</w:t>
            </w:r>
          </w:p>
        </w:tc>
      </w:tr>
      <w:tr w:rsidR="0052728F" w:rsidRPr="006735C9" w14:paraId="0810DA15" w14:textId="77777777" w:rsidTr="006956EC">
        <w:trPr>
          <w:trHeight w:hRule="exact" w:val="740"/>
        </w:trPr>
        <w:tc>
          <w:tcPr>
            <w:tcW w:w="724" w:type="dxa"/>
            <w:vAlign w:val="center"/>
          </w:tcPr>
          <w:p w14:paraId="75496C3A" w14:textId="72215877" w:rsidR="0052728F" w:rsidRPr="006735C9" w:rsidRDefault="0052728F" w:rsidP="0052728F">
            <w:pPr>
              <w:pStyle w:val="TableParagraph"/>
              <w:spacing w:line="246" w:lineRule="exact"/>
              <w:ind w:left="102"/>
              <w:jc w:val="center"/>
              <w:rPr>
                <w:sz w:val="22"/>
                <w:szCs w:val="22"/>
              </w:rPr>
            </w:pPr>
            <w:r w:rsidRPr="006735C9">
              <w:rPr>
                <w:sz w:val="22"/>
                <w:szCs w:val="22"/>
              </w:rPr>
              <w:t>25%</w:t>
            </w:r>
          </w:p>
        </w:tc>
        <w:tc>
          <w:tcPr>
            <w:tcW w:w="2184" w:type="dxa"/>
            <w:vAlign w:val="center"/>
          </w:tcPr>
          <w:p w14:paraId="1CC9E2DC" w14:textId="55776A7A" w:rsidR="0052728F" w:rsidRPr="006735C9" w:rsidRDefault="0052728F" w:rsidP="0052728F">
            <w:pPr>
              <w:pStyle w:val="TableParagraph"/>
              <w:spacing w:line="259" w:lineRule="auto"/>
              <w:ind w:left="102" w:right="355"/>
              <w:jc w:val="center"/>
              <w:rPr>
                <w:spacing w:val="-1"/>
                <w:sz w:val="22"/>
                <w:szCs w:val="22"/>
              </w:rPr>
            </w:pPr>
            <w:r w:rsidRPr="006735C9">
              <w:rPr>
                <w:spacing w:val="-1"/>
                <w:sz w:val="22"/>
                <w:szCs w:val="22"/>
              </w:rPr>
              <w:t>Daily Assignments</w:t>
            </w:r>
          </w:p>
        </w:tc>
      </w:tr>
      <w:bookmarkEnd w:id="0"/>
    </w:tbl>
    <w:p w14:paraId="1E851E65" w14:textId="77777777" w:rsidR="006956EC" w:rsidRDefault="006956EC" w:rsidP="005F0A58"/>
    <w:p w14:paraId="3E541FEC" w14:textId="77777777" w:rsidR="006735C9" w:rsidRDefault="006735C9" w:rsidP="006956EC">
      <w:pPr>
        <w:rPr>
          <w:i/>
          <w:sz w:val="22"/>
          <w:szCs w:val="22"/>
        </w:rPr>
      </w:pPr>
    </w:p>
    <w:p w14:paraId="0D823762" w14:textId="5698C897" w:rsidR="006956EC" w:rsidRPr="006735C9" w:rsidRDefault="006956EC" w:rsidP="006956EC">
      <w:pPr>
        <w:rPr>
          <w:i/>
          <w:sz w:val="22"/>
          <w:szCs w:val="22"/>
        </w:rPr>
      </w:pPr>
      <w:r w:rsidRPr="006735C9">
        <w:rPr>
          <w:i/>
          <w:sz w:val="22"/>
          <w:szCs w:val="22"/>
        </w:rPr>
        <w:lastRenderedPageBreak/>
        <w:t>Semester grades will</w:t>
      </w:r>
      <w:r w:rsidRPr="006735C9">
        <w:rPr>
          <w:i/>
          <w:spacing w:val="1"/>
          <w:sz w:val="22"/>
          <w:szCs w:val="22"/>
        </w:rPr>
        <w:t xml:space="preserve"> </w:t>
      </w:r>
      <w:r w:rsidRPr="006735C9">
        <w:rPr>
          <w:i/>
          <w:spacing w:val="-2"/>
          <w:sz w:val="22"/>
          <w:szCs w:val="22"/>
        </w:rPr>
        <w:t>be</w:t>
      </w:r>
      <w:r w:rsidRPr="006735C9">
        <w:rPr>
          <w:i/>
          <w:sz w:val="22"/>
          <w:szCs w:val="22"/>
        </w:rPr>
        <w:t xml:space="preserve"> earned as</w:t>
      </w:r>
      <w:r w:rsidRPr="006735C9">
        <w:rPr>
          <w:i/>
          <w:spacing w:val="-2"/>
          <w:sz w:val="22"/>
          <w:szCs w:val="22"/>
        </w:rPr>
        <w:t xml:space="preserve"> </w:t>
      </w:r>
      <w:r w:rsidRPr="006735C9">
        <w:rPr>
          <w:i/>
          <w:sz w:val="22"/>
          <w:szCs w:val="22"/>
        </w:rPr>
        <w:t>follows</w:t>
      </w:r>
    </w:p>
    <w:p w14:paraId="57935B4E" w14:textId="77777777" w:rsidR="006956EC" w:rsidRPr="006735C9" w:rsidRDefault="006956EC" w:rsidP="005F0A58">
      <w:pPr>
        <w:rPr>
          <w:noProof/>
          <w:sz w:val="22"/>
          <w:szCs w:val="22"/>
        </w:rPr>
      </w:pPr>
    </w:p>
    <w:tbl>
      <w:tblPr>
        <w:tblW w:w="0" w:type="auto"/>
        <w:tblInd w:w="-6" w:type="dxa"/>
        <w:tblLayout w:type="fixed"/>
        <w:tblCellMar>
          <w:left w:w="0" w:type="dxa"/>
          <w:right w:w="0" w:type="dxa"/>
        </w:tblCellMar>
        <w:tblLook w:val="0420" w:firstRow="1" w:lastRow="0" w:firstColumn="0" w:lastColumn="0" w:noHBand="0" w:noVBand="1"/>
        <w:tblCaption w:val="Semester Grade Scale"/>
        <w:tblDescription w:val="The table provides a breakdown of possible percentages in the course along with the associated letter grade a student would earn for each."/>
      </w:tblPr>
      <w:tblGrid>
        <w:gridCol w:w="1894"/>
        <w:gridCol w:w="2249"/>
      </w:tblGrid>
      <w:tr w:rsidR="006956EC" w:rsidRPr="006735C9" w14:paraId="2E021A7D" w14:textId="77777777" w:rsidTr="006956EC">
        <w:trPr>
          <w:trHeight w:hRule="exact" w:val="442"/>
        </w:trPr>
        <w:tc>
          <w:tcPr>
            <w:tcW w:w="1894" w:type="dxa"/>
            <w:tcBorders>
              <w:top w:val="single" w:sz="5" w:space="0" w:color="000000"/>
              <w:left w:val="single" w:sz="5" w:space="0" w:color="000000"/>
              <w:bottom w:val="single" w:sz="5" w:space="0" w:color="000000"/>
              <w:right w:val="single" w:sz="5" w:space="0" w:color="000000"/>
            </w:tcBorders>
            <w:shd w:val="clear" w:color="auto" w:fill="D9D9D9" w:themeFill="background1" w:themeFillShade="D9"/>
            <w:vAlign w:val="center"/>
          </w:tcPr>
          <w:p w14:paraId="4B229BB9" w14:textId="77777777" w:rsidR="006956EC" w:rsidRPr="006735C9" w:rsidRDefault="006956EC" w:rsidP="00E64AAE">
            <w:pPr>
              <w:jc w:val="center"/>
              <w:rPr>
                <w:b/>
                <w:bCs/>
                <w:sz w:val="22"/>
                <w:szCs w:val="22"/>
              </w:rPr>
            </w:pPr>
            <w:r w:rsidRPr="006735C9">
              <w:rPr>
                <w:b/>
                <w:bCs/>
                <w:sz w:val="22"/>
                <w:szCs w:val="22"/>
              </w:rPr>
              <w:t>Percentage</w:t>
            </w:r>
          </w:p>
        </w:tc>
        <w:tc>
          <w:tcPr>
            <w:tcW w:w="2249" w:type="dxa"/>
            <w:tcBorders>
              <w:top w:val="single" w:sz="5" w:space="0" w:color="000000"/>
              <w:left w:val="single" w:sz="5" w:space="0" w:color="000000"/>
              <w:bottom w:val="single" w:sz="5" w:space="0" w:color="000000"/>
              <w:right w:val="single" w:sz="5" w:space="0" w:color="000000"/>
            </w:tcBorders>
            <w:shd w:val="clear" w:color="auto" w:fill="D9D9D9" w:themeFill="background1" w:themeFillShade="D9"/>
            <w:vAlign w:val="center"/>
          </w:tcPr>
          <w:p w14:paraId="09BCE0A0" w14:textId="77777777" w:rsidR="006956EC" w:rsidRPr="006735C9" w:rsidRDefault="006956EC" w:rsidP="00E64AAE">
            <w:pPr>
              <w:jc w:val="center"/>
              <w:rPr>
                <w:b/>
                <w:bCs/>
                <w:sz w:val="22"/>
                <w:szCs w:val="22"/>
              </w:rPr>
            </w:pPr>
            <w:r w:rsidRPr="006735C9">
              <w:rPr>
                <w:b/>
                <w:bCs/>
                <w:sz w:val="22"/>
                <w:szCs w:val="22"/>
              </w:rPr>
              <w:t>Letter Grade</w:t>
            </w:r>
          </w:p>
        </w:tc>
      </w:tr>
      <w:tr w:rsidR="006956EC" w:rsidRPr="006735C9" w14:paraId="7C0BB27B" w14:textId="77777777" w:rsidTr="006956EC">
        <w:trPr>
          <w:trHeight w:hRule="exact" w:val="442"/>
        </w:trPr>
        <w:tc>
          <w:tcPr>
            <w:tcW w:w="1894" w:type="dxa"/>
            <w:tcBorders>
              <w:top w:val="single" w:sz="5" w:space="0" w:color="000000"/>
              <w:left w:val="single" w:sz="5" w:space="0" w:color="000000"/>
              <w:bottom w:val="single" w:sz="5" w:space="0" w:color="000000"/>
              <w:right w:val="single" w:sz="5" w:space="0" w:color="000000"/>
            </w:tcBorders>
            <w:vAlign w:val="center"/>
          </w:tcPr>
          <w:p w14:paraId="21BF0860" w14:textId="77777777" w:rsidR="006956EC" w:rsidRPr="006735C9" w:rsidRDefault="006956EC" w:rsidP="00947934">
            <w:pPr>
              <w:pStyle w:val="TableParagraph"/>
              <w:spacing w:line="246" w:lineRule="exact"/>
              <w:ind w:left="102"/>
              <w:jc w:val="center"/>
              <w:rPr>
                <w:sz w:val="22"/>
                <w:szCs w:val="22"/>
              </w:rPr>
            </w:pPr>
            <w:r w:rsidRPr="006735C9">
              <w:rPr>
                <w:sz w:val="22"/>
                <w:szCs w:val="22"/>
              </w:rPr>
              <w:t>90%</w:t>
            </w:r>
            <w:r w:rsidRPr="006735C9">
              <w:rPr>
                <w:spacing w:val="1"/>
                <w:sz w:val="22"/>
                <w:szCs w:val="22"/>
              </w:rPr>
              <w:t xml:space="preserve"> </w:t>
            </w:r>
            <w:r w:rsidRPr="006735C9">
              <w:rPr>
                <w:spacing w:val="-1"/>
                <w:sz w:val="22"/>
                <w:szCs w:val="22"/>
              </w:rPr>
              <w:t>and</w:t>
            </w:r>
            <w:r w:rsidRPr="006735C9">
              <w:rPr>
                <w:sz w:val="22"/>
                <w:szCs w:val="22"/>
              </w:rPr>
              <w:t xml:space="preserve"> </w:t>
            </w:r>
            <w:r w:rsidRPr="006735C9">
              <w:rPr>
                <w:spacing w:val="-1"/>
                <w:sz w:val="22"/>
                <w:szCs w:val="22"/>
              </w:rPr>
              <w:t>above</w:t>
            </w:r>
          </w:p>
        </w:tc>
        <w:tc>
          <w:tcPr>
            <w:tcW w:w="2249" w:type="dxa"/>
            <w:tcBorders>
              <w:top w:val="single" w:sz="5" w:space="0" w:color="000000"/>
              <w:left w:val="single" w:sz="5" w:space="0" w:color="000000"/>
              <w:bottom w:val="single" w:sz="5" w:space="0" w:color="000000"/>
              <w:right w:val="single" w:sz="5" w:space="0" w:color="000000"/>
            </w:tcBorders>
            <w:vAlign w:val="center"/>
          </w:tcPr>
          <w:p w14:paraId="38B111FC" w14:textId="77777777" w:rsidR="006956EC" w:rsidRPr="006735C9" w:rsidRDefault="006956EC" w:rsidP="00947934">
            <w:pPr>
              <w:pStyle w:val="TableParagraph"/>
              <w:spacing w:line="246" w:lineRule="exact"/>
              <w:ind w:left="102"/>
              <w:jc w:val="center"/>
              <w:rPr>
                <w:sz w:val="22"/>
                <w:szCs w:val="22"/>
              </w:rPr>
            </w:pPr>
            <w:r w:rsidRPr="006735C9">
              <w:rPr>
                <w:sz w:val="22"/>
                <w:szCs w:val="22"/>
              </w:rPr>
              <w:t>A</w:t>
            </w:r>
          </w:p>
        </w:tc>
      </w:tr>
      <w:tr w:rsidR="006956EC" w:rsidRPr="006735C9" w14:paraId="500976B9" w14:textId="77777777" w:rsidTr="006956EC">
        <w:trPr>
          <w:trHeight w:hRule="exact" w:val="444"/>
        </w:trPr>
        <w:tc>
          <w:tcPr>
            <w:tcW w:w="1894" w:type="dxa"/>
            <w:tcBorders>
              <w:top w:val="single" w:sz="5" w:space="0" w:color="000000"/>
              <w:left w:val="single" w:sz="5" w:space="0" w:color="000000"/>
              <w:bottom w:val="single" w:sz="5" w:space="0" w:color="000000"/>
              <w:right w:val="single" w:sz="5" w:space="0" w:color="000000"/>
            </w:tcBorders>
            <w:vAlign w:val="center"/>
          </w:tcPr>
          <w:p w14:paraId="67CB12E4" w14:textId="77777777" w:rsidR="006956EC" w:rsidRPr="006735C9" w:rsidRDefault="006956EC" w:rsidP="00947934">
            <w:pPr>
              <w:pStyle w:val="TableParagraph"/>
              <w:spacing w:line="246" w:lineRule="exact"/>
              <w:ind w:left="102"/>
              <w:jc w:val="center"/>
              <w:rPr>
                <w:sz w:val="22"/>
                <w:szCs w:val="22"/>
              </w:rPr>
            </w:pPr>
            <w:r w:rsidRPr="006735C9">
              <w:rPr>
                <w:sz w:val="22"/>
                <w:szCs w:val="22"/>
              </w:rPr>
              <w:t xml:space="preserve">80 </w:t>
            </w:r>
            <w:r w:rsidRPr="006735C9">
              <w:rPr>
                <w:spacing w:val="-1"/>
                <w:sz w:val="22"/>
                <w:szCs w:val="22"/>
              </w:rPr>
              <w:t>%–89%</w:t>
            </w:r>
          </w:p>
        </w:tc>
        <w:tc>
          <w:tcPr>
            <w:tcW w:w="2249" w:type="dxa"/>
            <w:tcBorders>
              <w:top w:val="single" w:sz="5" w:space="0" w:color="000000"/>
              <w:left w:val="single" w:sz="5" w:space="0" w:color="000000"/>
              <w:bottom w:val="single" w:sz="5" w:space="0" w:color="000000"/>
              <w:right w:val="single" w:sz="5" w:space="0" w:color="000000"/>
            </w:tcBorders>
            <w:vAlign w:val="center"/>
          </w:tcPr>
          <w:p w14:paraId="74A0988E" w14:textId="77777777" w:rsidR="006956EC" w:rsidRPr="006735C9" w:rsidRDefault="006956EC" w:rsidP="00947934">
            <w:pPr>
              <w:pStyle w:val="TableParagraph"/>
              <w:spacing w:line="246" w:lineRule="exact"/>
              <w:ind w:left="102"/>
              <w:jc w:val="center"/>
              <w:rPr>
                <w:sz w:val="22"/>
                <w:szCs w:val="22"/>
              </w:rPr>
            </w:pPr>
            <w:r w:rsidRPr="006735C9">
              <w:rPr>
                <w:sz w:val="22"/>
                <w:szCs w:val="22"/>
              </w:rPr>
              <w:t>B</w:t>
            </w:r>
          </w:p>
        </w:tc>
      </w:tr>
      <w:tr w:rsidR="006956EC" w:rsidRPr="006735C9" w14:paraId="6B2B75CA" w14:textId="77777777" w:rsidTr="006956EC">
        <w:trPr>
          <w:trHeight w:hRule="exact" w:val="442"/>
        </w:trPr>
        <w:tc>
          <w:tcPr>
            <w:tcW w:w="1894" w:type="dxa"/>
            <w:tcBorders>
              <w:top w:val="single" w:sz="5" w:space="0" w:color="000000"/>
              <w:left w:val="single" w:sz="5" w:space="0" w:color="000000"/>
              <w:bottom w:val="single" w:sz="5" w:space="0" w:color="000000"/>
              <w:right w:val="single" w:sz="5" w:space="0" w:color="000000"/>
            </w:tcBorders>
            <w:vAlign w:val="center"/>
          </w:tcPr>
          <w:p w14:paraId="161C69DB" w14:textId="77777777" w:rsidR="006956EC" w:rsidRPr="006735C9" w:rsidRDefault="006956EC" w:rsidP="00947934">
            <w:pPr>
              <w:pStyle w:val="TableParagraph"/>
              <w:spacing w:line="246" w:lineRule="exact"/>
              <w:ind w:left="102"/>
              <w:jc w:val="center"/>
              <w:rPr>
                <w:sz w:val="22"/>
                <w:szCs w:val="22"/>
              </w:rPr>
            </w:pPr>
            <w:r w:rsidRPr="006735C9">
              <w:rPr>
                <w:sz w:val="22"/>
                <w:szCs w:val="22"/>
              </w:rPr>
              <w:t xml:space="preserve">70 </w:t>
            </w:r>
            <w:r w:rsidRPr="006735C9">
              <w:rPr>
                <w:spacing w:val="-1"/>
                <w:sz w:val="22"/>
                <w:szCs w:val="22"/>
              </w:rPr>
              <w:t>%–79%</w:t>
            </w:r>
          </w:p>
        </w:tc>
        <w:tc>
          <w:tcPr>
            <w:tcW w:w="2249" w:type="dxa"/>
            <w:tcBorders>
              <w:top w:val="single" w:sz="5" w:space="0" w:color="000000"/>
              <w:left w:val="single" w:sz="5" w:space="0" w:color="000000"/>
              <w:bottom w:val="single" w:sz="5" w:space="0" w:color="000000"/>
              <w:right w:val="single" w:sz="5" w:space="0" w:color="000000"/>
            </w:tcBorders>
            <w:vAlign w:val="center"/>
          </w:tcPr>
          <w:p w14:paraId="5B15B772" w14:textId="77777777" w:rsidR="006956EC" w:rsidRPr="006735C9" w:rsidRDefault="006956EC" w:rsidP="00947934">
            <w:pPr>
              <w:pStyle w:val="TableParagraph"/>
              <w:spacing w:line="246" w:lineRule="exact"/>
              <w:ind w:left="102"/>
              <w:jc w:val="center"/>
              <w:rPr>
                <w:sz w:val="22"/>
                <w:szCs w:val="22"/>
              </w:rPr>
            </w:pPr>
            <w:r w:rsidRPr="006735C9">
              <w:rPr>
                <w:sz w:val="22"/>
                <w:szCs w:val="22"/>
              </w:rPr>
              <w:t>C</w:t>
            </w:r>
          </w:p>
        </w:tc>
      </w:tr>
      <w:tr w:rsidR="006956EC" w:rsidRPr="006735C9" w14:paraId="7484562B" w14:textId="77777777" w:rsidTr="006956EC">
        <w:trPr>
          <w:trHeight w:hRule="exact" w:val="444"/>
        </w:trPr>
        <w:tc>
          <w:tcPr>
            <w:tcW w:w="1894" w:type="dxa"/>
            <w:tcBorders>
              <w:top w:val="single" w:sz="5" w:space="0" w:color="000000"/>
              <w:left w:val="single" w:sz="5" w:space="0" w:color="000000"/>
              <w:bottom w:val="single" w:sz="5" w:space="0" w:color="000000"/>
              <w:right w:val="single" w:sz="5" w:space="0" w:color="000000"/>
            </w:tcBorders>
            <w:vAlign w:val="center"/>
          </w:tcPr>
          <w:p w14:paraId="7D52BD5E" w14:textId="77777777" w:rsidR="006956EC" w:rsidRPr="006735C9" w:rsidRDefault="006956EC" w:rsidP="00947934">
            <w:pPr>
              <w:pStyle w:val="TableParagraph"/>
              <w:spacing w:line="248" w:lineRule="exact"/>
              <w:ind w:left="102"/>
              <w:jc w:val="center"/>
              <w:rPr>
                <w:sz w:val="22"/>
                <w:szCs w:val="22"/>
              </w:rPr>
            </w:pPr>
            <w:r w:rsidRPr="006735C9">
              <w:rPr>
                <w:sz w:val="22"/>
                <w:szCs w:val="22"/>
              </w:rPr>
              <w:t>60%–69</w:t>
            </w:r>
            <w:r w:rsidRPr="006735C9">
              <w:rPr>
                <w:spacing w:val="-3"/>
                <w:sz w:val="22"/>
                <w:szCs w:val="22"/>
              </w:rPr>
              <w:t xml:space="preserve"> </w:t>
            </w:r>
            <w:r w:rsidRPr="006735C9">
              <w:rPr>
                <w:sz w:val="22"/>
                <w:szCs w:val="22"/>
              </w:rPr>
              <w:t>%</w:t>
            </w:r>
          </w:p>
        </w:tc>
        <w:tc>
          <w:tcPr>
            <w:tcW w:w="2249" w:type="dxa"/>
            <w:tcBorders>
              <w:top w:val="single" w:sz="5" w:space="0" w:color="000000"/>
              <w:left w:val="single" w:sz="5" w:space="0" w:color="000000"/>
              <w:bottom w:val="single" w:sz="5" w:space="0" w:color="000000"/>
              <w:right w:val="single" w:sz="5" w:space="0" w:color="000000"/>
            </w:tcBorders>
            <w:vAlign w:val="center"/>
          </w:tcPr>
          <w:p w14:paraId="6A37AA12" w14:textId="77777777" w:rsidR="006956EC" w:rsidRPr="006735C9" w:rsidRDefault="006956EC" w:rsidP="00947934">
            <w:pPr>
              <w:pStyle w:val="TableParagraph"/>
              <w:spacing w:line="248" w:lineRule="exact"/>
              <w:ind w:left="102"/>
              <w:jc w:val="center"/>
              <w:rPr>
                <w:sz w:val="22"/>
                <w:szCs w:val="22"/>
              </w:rPr>
            </w:pPr>
            <w:r w:rsidRPr="006735C9">
              <w:rPr>
                <w:sz w:val="22"/>
                <w:szCs w:val="22"/>
              </w:rPr>
              <w:t>D</w:t>
            </w:r>
          </w:p>
        </w:tc>
      </w:tr>
      <w:tr w:rsidR="006956EC" w:rsidRPr="006735C9" w14:paraId="76F7E052" w14:textId="77777777" w:rsidTr="006956EC">
        <w:trPr>
          <w:trHeight w:hRule="exact" w:val="444"/>
        </w:trPr>
        <w:tc>
          <w:tcPr>
            <w:tcW w:w="1894" w:type="dxa"/>
            <w:tcBorders>
              <w:top w:val="single" w:sz="5" w:space="0" w:color="000000"/>
              <w:left w:val="single" w:sz="5" w:space="0" w:color="000000"/>
              <w:bottom w:val="single" w:sz="5" w:space="0" w:color="000000"/>
              <w:right w:val="single" w:sz="5" w:space="0" w:color="000000"/>
            </w:tcBorders>
            <w:vAlign w:val="center"/>
          </w:tcPr>
          <w:p w14:paraId="13EAA377" w14:textId="77777777" w:rsidR="006956EC" w:rsidRPr="006735C9" w:rsidRDefault="006956EC" w:rsidP="00947934">
            <w:pPr>
              <w:pStyle w:val="TableParagraph"/>
              <w:spacing w:line="246" w:lineRule="exact"/>
              <w:ind w:left="102"/>
              <w:jc w:val="center"/>
              <w:rPr>
                <w:sz w:val="22"/>
                <w:szCs w:val="22"/>
              </w:rPr>
            </w:pPr>
            <w:r w:rsidRPr="006735C9">
              <w:rPr>
                <w:sz w:val="22"/>
                <w:szCs w:val="22"/>
              </w:rPr>
              <w:t>59.9%</w:t>
            </w:r>
            <w:r w:rsidRPr="006735C9">
              <w:rPr>
                <w:spacing w:val="-2"/>
                <w:sz w:val="22"/>
                <w:szCs w:val="22"/>
              </w:rPr>
              <w:t xml:space="preserve"> </w:t>
            </w:r>
            <w:r w:rsidRPr="006735C9">
              <w:rPr>
                <w:sz w:val="22"/>
                <w:szCs w:val="22"/>
              </w:rPr>
              <w:t xml:space="preserve">and </w:t>
            </w:r>
            <w:r w:rsidRPr="006735C9">
              <w:rPr>
                <w:spacing w:val="-1"/>
                <w:sz w:val="22"/>
                <w:szCs w:val="22"/>
              </w:rPr>
              <w:t>below</w:t>
            </w:r>
          </w:p>
        </w:tc>
        <w:tc>
          <w:tcPr>
            <w:tcW w:w="2249" w:type="dxa"/>
            <w:tcBorders>
              <w:top w:val="single" w:sz="5" w:space="0" w:color="000000"/>
              <w:left w:val="single" w:sz="5" w:space="0" w:color="000000"/>
              <w:bottom w:val="single" w:sz="5" w:space="0" w:color="000000"/>
              <w:right w:val="single" w:sz="5" w:space="0" w:color="000000"/>
            </w:tcBorders>
            <w:vAlign w:val="center"/>
          </w:tcPr>
          <w:p w14:paraId="2B8DB8D0" w14:textId="77777777" w:rsidR="006956EC" w:rsidRPr="006735C9" w:rsidRDefault="006956EC" w:rsidP="00947934">
            <w:pPr>
              <w:pStyle w:val="TableParagraph"/>
              <w:spacing w:line="246" w:lineRule="exact"/>
              <w:ind w:left="102"/>
              <w:jc w:val="center"/>
              <w:rPr>
                <w:sz w:val="22"/>
                <w:szCs w:val="22"/>
              </w:rPr>
            </w:pPr>
            <w:r w:rsidRPr="006735C9">
              <w:rPr>
                <w:sz w:val="22"/>
                <w:szCs w:val="22"/>
              </w:rPr>
              <w:t>F</w:t>
            </w:r>
          </w:p>
        </w:tc>
      </w:tr>
    </w:tbl>
    <w:p w14:paraId="09FEF99A" w14:textId="2E126B4F" w:rsidR="006956EC" w:rsidRPr="006735C9" w:rsidRDefault="006956EC" w:rsidP="005F0A58">
      <w:pPr>
        <w:rPr>
          <w:sz w:val="22"/>
          <w:szCs w:val="22"/>
        </w:rPr>
      </w:pPr>
    </w:p>
    <w:p w14:paraId="3DC0A448" w14:textId="77777777" w:rsidR="0052728F" w:rsidRPr="006735C9" w:rsidRDefault="0052728F" w:rsidP="0052728F">
      <w:pPr>
        <w:pStyle w:val="NormalWeb"/>
        <w:spacing w:before="0" w:beforeAutospacing="0" w:after="0" w:afterAutospacing="0"/>
        <w:rPr>
          <w:sz w:val="22"/>
          <w:szCs w:val="22"/>
        </w:rPr>
      </w:pPr>
      <w:r w:rsidRPr="006735C9">
        <w:rPr>
          <w:b/>
          <w:bCs/>
          <w:color w:val="000000"/>
          <w:sz w:val="22"/>
          <w:szCs w:val="22"/>
        </w:rPr>
        <w:t>Late papers are only accepted at the instructor’s discretion and will not receive full credit. Emergency situations will be handled on an individual basis.</w:t>
      </w:r>
    </w:p>
    <w:p w14:paraId="5840B88F" w14:textId="77777777" w:rsidR="00E53C66" w:rsidRPr="006735C9" w:rsidRDefault="00E53C66" w:rsidP="00E53C66">
      <w:pPr>
        <w:spacing w:before="11"/>
        <w:rPr>
          <w:rFonts w:eastAsia="Cambria"/>
        </w:rPr>
      </w:pPr>
    </w:p>
    <w:p w14:paraId="45F53285" w14:textId="548B548B" w:rsidR="002939BA" w:rsidRPr="006735C9" w:rsidRDefault="002939BA" w:rsidP="005F0A58">
      <w:pPr>
        <w:pStyle w:val="Heading2"/>
        <w:rPr>
          <w:rStyle w:val="Heading2Char"/>
          <w:spacing w:val="0"/>
          <w:sz w:val="24"/>
          <w:szCs w:val="24"/>
        </w:rPr>
      </w:pPr>
      <w:r w:rsidRPr="006735C9">
        <w:rPr>
          <w:rStyle w:val="Heading2Char"/>
          <w:b/>
          <w:sz w:val="24"/>
          <w:szCs w:val="24"/>
        </w:rPr>
        <w:t>Required Instructional Materials</w:t>
      </w:r>
      <w:r w:rsidR="006456B9" w:rsidRPr="006735C9">
        <w:rPr>
          <w:rStyle w:val="Heading2Char"/>
          <w:b/>
          <w:sz w:val="24"/>
          <w:szCs w:val="24"/>
        </w:rPr>
        <w:t>:</w:t>
      </w:r>
      <w:r w:rsidR="00777592" w:rsidRPr="006735C9">
        <w:rPr>
          <w:rStyle w:val="Heading2Char"/>
          <w:spacing w:val="0"/>
          <w:sz w:val="24"/>
          <w:szCs w:val="24"/>
        </w:rPr>
        <w:t xml:space="preserve"> </w:t>
      </w:r>
    </w:p>
    <w:p w14:paraId="18D0FD3D" w14:textId="4BF45D3C" w:rsidR="001F7559" w:rsidRPr="006735C9" w:rsidRDefault="0052728F" w:rsidP="005F0A58">
      <w:pPr>
        <w:rPr>
          <w:rFonts w:eastAsia="Cambria"/>
          <w:b/>
          <w:bCs/>
          <w:sz w:val="22"/>
          <w:szCs w:val="22"/>
        </w:rPr>
      </w:pPr>
      <w:r w:rsidRPr="006735C9">
        <w:rPr>
          <w:color w:val="000000"/>
          <w:sz w:val="22"/>
          <w:szCs w:val="22"/>
        </w:rPr>
        <w:t>Textbooks and various novels provided by Mount Vernon High School.</w:t>
      </w:r>
    </w:p>
    <w:p w14:paraId="01A6A288" w14:textId="77777777" w:rsidR="003E035B" w:rsidRDefault="003E035B" w:rsidP="005F0A58">
      <w:pPr>
        <w:pStyle w:val="Heading2"/>
        <w:rPr>
          <w:rStyle w:val="Heading2Char"/>
          <w:b/>
        </w:rPr>
      </w:pPr>
    </w:p>
    <w:p w14:paraId="248FDADD" w14:textId="46D5583B" w:rsidR="002939BA" w:rsidRPr="006735C9" w:rsidRDefault="0052728F" w:rsidP="005F0A58">
      <w:pPr>
        <w:pStyle w:val="Heading2"/>
        <w:rPr>
          <w:rStyle w:val="Heading2Char"/>
          <w:spacing w:val="0"/>
          <w:sz w:val="24"/>
          <w:szCs w:val="24"/>
        </w:rPr>
      </w:pPr>
      <w:r w:rsidRPr="006735C9">
        <w:rPr>
          <w:rStyle w:val="Heading2Char"/>
          <w:b/>
          <w:sz w:val="24"/>
          <w:szCs w:val="24"/>
        </w:rPr>
        <w:t>Supplies</w:t>
      </w:r>
      <w:r w:rsidR="002939BA" w:rsidRPr="006735C9">
        <w:rPr>
          <w:rStyle w:val="Heading2Char"/>
          <w:b/>
          <w:sz w:val="24"/>
          <w:szCs w:val="24"/>
        </w:rPr>
        <w:t>:</w:t>
      </w:r>
      <w:r w:rsidR="00777592" w:rsidRPr="006735C9">
        <w:rPr>
          <w:rStyle w:val="Heading2Char"/>
          <w:spacing w:val="0"/>
          <w:sz w:val="24"/>
          <w:szCs w:val="24"/>
        </w:rPr>
        <w:t xml:space="preserve"> </w:t>
      </w:r>
    </w:p>
    <w:p w14:paraId="0799B89E" w14:textId="6EBE1103" w:rsidR="0052728F" w:rsidRPr="006735C9" w:rsidRDefault="0052728F" w:rsidP="0052728F">
      <w:pPr>
        <w:pStyle w:val="ListParagraph"/>
        <w:numPr>
          <w:ilvl w:val="0"/>
          <w:numId w:val="9"/>
        </w:numPr>
        <w:rPr>
          <w:sz w:val="22"/>
          <w:szCs w:val="22"/>
        </w:rPr>
      </w:pPr>
      <w:r w:rsidRPr="006735C9">
        <w:rPr>
          <w:sz w:val="22"/>
          <w:szCs w:val="22"/>
        </w:rPr>
        <w:t>Notebook</w:t>
      </w:r>
    </w:p>
    <w:p w14:paraId="5ECD3D58" w14:textId="359B03B6" w:rsidR="0052728F" w:rsidRPr="006735C9" w:rsidRDefault="0052728F" w:rsidP="0052728F">
      <w:pPr>
        <w:pStyle w:val="ListParagraph"/>
        <w:numPr>
          <w:ilvl w:val="0"/>
          <w:numId w:val="9"/>
        </w:numPr>
        <w:rPr>
          <w:sz w:val="22"/>
          <w:szCs w:val="22"/>
        </w:rPr>
      </w:pPr>
      <w:r w:rsidRPr="006735C9">
        <w:rPr>
          <w:sz w:val="22"/>
          <w:szCs w:val="22"/>
        </w:rPr>
        <w:t>Folder with pockets</w:t>
      </w:r>
    </w:p>
    <w:p w14:paraId="2F90A61A" w14:textId="580914AA" w:rsidR="0052728F" w:rsidRPr="006735C9" w:rsidRDefault="0052728F" w:rsidP="0052728F">
      <w:pPr>
        <w:pStyle w:val="ListParagraph"/>
        <w:numPr>
          <w:ilvl w:val="0"/>
          <w:numId w:val="9"/>
        </w:numPr>
        <w:rPr>
          <w:sz w:val="22"/>
          <w:szCs w:val="22"/>
        </w:rPr>
      </w:pPr>
      <w:r w:rsidRPr="006735C9">
        <w:rPr>
          <w:sz w:val="22"/>
          <w:szCs w:val="22"/>
        </w:rPr>
        <w:t>Writing utensils &amp; highlighters</w:t>
      </w:r>
    </w:p>
    <w:p w14:paraId="67B3D556" w14:textId="48FB2FD6" w:rsidR="0052728F" w:rsidRPr="006735C9" w:rsidRDefault="0052728F" w:rsidP="0052728F">
      <w:pPr>
        <w:pStyle w:val="ListParagraph"/>
        <w:numPr>
          <w:ilvl w:val="0"/>
          <w:numId w:val="9"/>
        </w:numPr>
        <w:rPr>
          <w:sz w:val="22"/>
          <w:szCs w:val="22"/>
        </w:rPr>
      </w:pPr>
      <w:r w:rsidRPr="006735C9">
        <w:rPr>
          <w:sz w:val="22"/>
          <w:szCs w:val="22"/>
        </w:rPr>
        <w:t>Kleenex</w:t>
      </w:r>
    </w:p>
    <w:p w14:paraId="5DBCC26C" w14:textId="77777777" w:rsidR="003E035B" w:rsidRPr="006735C9" w:rsidRDefault="003E035B" w:rsidP="005F0A58">
      <w:pPr>
        <w:pStyle w:val="Heading2"/>
        <w:rPr>
          <w:rStyle w:val="Heading2Char"/>
          <w:b/>
          <w:sz w:val="22"/>
          <w:szCs w:val="22"/>
        </w:rPr>
      </w:pPr>
    </w:p>
    <w:p w14:paraId="58CCE996" w14:textId="35497290" w:rsidR="00777592" w:rsidRPr="006735C9" w:rsidRDefault="00777592" w:rsidP="005F0A58">
      <w:pPr>
        <w:pStyle w:val="Heading2"/>
        <w:rPr>
          <w:rStyle w:val="Heading2Char"/>
          <w:sz w:val="24"/>
          <w:szCs w:val="24"/>
        </w:rPr>
      </w:pPr>
      <w:r w:rsidRPr="006735C9">
        <w:rPr>
          <w:rStyle w:val="Heading2Char"/>
          <w:b/>
          <w:sz w:val="24"/>
          <w:szCs w:val="24"/>
        </w:rPr>
        <w:t>Minimum Technology Requirements</w:t>
      </w:r>
      <w:r w:rsidR="0052728F" w:rsidRPr="006735C9">
        <w:rPr>
          <w:rStyle w:val="Heading2Char"/>
          <w:b/>
          <w:sz w:val="24"/>
          <w:szCs w:val="24"/>
        </w:rPr>
        <w:t xml:space="preserve"> &amp; Computer Literacy Skills:</w:t>
      </w:r>
    </w:p>
    <w:p w14:paraId="28009201" w14:textId="3A538DFE" w:rsidR="00E672CE" w:rsidRPr="006735C9" w:rsidRDefault="0052728F" w:rsidP="005F0A58">
      <w:pPr>
        <w:rPr>
          <w:sz w:val="22"/>
          <w:szCs w:val="22"/>
        </w:rPr>
      </w:pPr>
      <w:r w:rsidRPr="006735C9">
        <w:rPr>
          <w:sz w:val="22"/>
          <w:szCs w:val="22"/>
        </w:rPr>
        <w:t>Access to Blackboard on Chromebooks.</w:t>
      </w:r>
    </w:p>
    <w:p w14:paraId="4829FDC0" w14:textId="77777777" w:rsidR="001F7559" w:rsidRPr="006735C9" w:rsidRDefault="001F7559" w:rsidP="005F0A58">
      <w:pPr>
        <w:rPr>
          <w:rFonts w:eastAsia="Cambria"/>
        </w:rPr>
      </w:pPr>
    </w:p>
    <w:p w14:paraId="78B92B9B" w14:textId="77777777" w:rsidR="00E672CE" w:rsidRPr="006735C9" w:rsidRDefault="002939BA" w:rsidP="005F0A58">
      <w:pPr>
        <w:pStyle w:val="Heading2"/>
        <w:rPr>
          <w:rStyle w:val="Heading2Char"/>
          <w:spacing w:val="0"/>
          <w:sz w:val="24"/>
          <w:szCs w:val="24"/>
        </w:rPr>
      </w:pPr>
      <w:r w:rsidRPr="006735C9">
        <w:rPr>
          <w:rStyle w:val="Heading2Char"/>
          <w:b/>
          <w:sz w:val="24"/>
          <w:szCs w:val="24"/>
        </w:rPr>
        <w:t>Course Structure and Overview</w:t>
      </w:r>
      <w:r w:rsidR="006456B9" w:rsidRPr="006735C9">
        <w:rPr>
          <w:rStyle w:val="Heading2Char"/>
          <w:b/>
          <w:sz w:val="24"/>
          <w:szCs w:val="24"/>
        </w:rPr>
        <w:t>:</w:t>
      </w:r>
      <w:r w:rsidR="00777592" w:rsidRPr="006735C9">
        <w:rPr>
          <w:rStyle w:val="Heading2Char"/>
          <w:spacing w:val="0"/>
          <w:sz w:val="24"/>
          <w:szCs w:val="24"/>
        </w:rPr>
        <w:t xml:space="preserve"> </w:t>
      </w:r>
    </w:p>
    <w:p w14:paraId="095363C2" w14:textId="77777777" w:rsidR="00FC7E7F" w:rsidRPr="006735C9" w:rsidRDefault="0052728F" w:rsidP="00FC7E7F">
      <w:pPr>
        <w:rPr>
          <w:color w:val="000000"/>
          <w:sz w:val="22"/>
          <w:szCs w:val="22"/>
        </w:rPr>
      </w:pPr>
      <w:r w:rsidRPr="006735C9">
        <w:rPr>
          <w:color w:val="000000"/>
          <w:sz w:val="22"/>
          <w:szCs w:val="22"/>
        </w:rPr>
        <w:t>Daily class will involve lecture, reading, discussion, writing, tests, and quizzes, both announced and unannounced.</w:t>
      </w:r>
    </w:p>
    <w:p w14:paraId="18E5F659" w14:textId="77777777" w:rsidR="00FC7E7F" w:rsidRPr="006735C9" w:rsidRDefault="00FC7E7F" w:rsidP="00FC7E7F">
      <w:pPr>
        <w:ind w:left="720"/>
        <w:rPr>
          <w:color w:val="000000"/>
          <w:sz w:val="22"/>
          <w:szCs w:val="22"/>
          <w:u w:val="single"/>
        </w:rPr>
      </w:pPr>
    </w:p>
    <w:p w14:paraId="19D09E1A" w14:textId="77777777" w:rsidR="00821AB4" w:rsidRPr="006735C9" w:rsidRDefault="00821AB4" w:rsidP="00821AB4">
      <w:pPr>
        <w:ind w:left="720"/>
        <w:rPr>
          <w:color w:val="000000"/>
          <w:sz w:val="22"/>
          <w:szCs w:val="22"/>
        </w:rPr>
      </w:pPr>
      <w:r w:rsidRPr="006735C9">
        <w:rPr>
          <w:color w:val="000000"/>
          <w:sz w:val="22"/>
          <w:szCs w:val="22"/>
          <w:u w:val="single"/>
        </w:rPr>
        <w:t>Reading Assignments</w:t>
      </w:r>
      <w:r w:rsidRPr="006735C9">
        <w:rPr>
          <w:color w:val="000000"/>
          <w:sz w:val="22"/>
          <w:szCs w:val="22"/>
        </w:rPr>
        <w:t xml:space="preserve">: </w:t>
      </w:r>
    </w:p>
    <w:p w14:paraId="734DFB06" w14:textId="77777777" w:rsidR="00821AB4" w:rsidRPr="006735C9" w:rsidRDefault="00821AB4" w:rsidP="00821AB4">
      <w:pPr>
        <w:ind w:left="720"/>
        <w:rPr>
          <w:color w:val="000000"/>
          <w:sz w:val="22"/>
          <w:szCs w:val="22"/>
        </w:rPr>
      </w:pPr>
      <w:r w:rsidRPr="006735C9">
        <w:rPr>
          <w:color w:val="000000"/>
          <w:sz w:val="22"/>
          <w:szCs w:val="22"/>
        </w:rPr>
        <w:t>You will be required to respond in writing to readings in your journal and orally during class discussions. Failure to read and respond effectively to the reading assignments will affect your grade in the course.</w:t>
      </w:r>
      <w:r w:rsidRPr="006735C9">
        <w:rPr>
          <w:rFonts w:ascii="Calibri" w:hAnsi="Calibri" w:cs="Calibri"/>
          <w:color w:val="000000"/>
          <w:sz w:val="22"/>
          <w:szCs w:val="22"/>
        </w:rPr>
        <w:t>  </w:t>
      </w:r>
    </w:p>
    <w:p w14:paraId="1E20A164" w14:textId="77777777" w:rsidR="00821AB4" w:rsidRPr="006735C9" w:rsidRDefault="00821AB4" w:rsidP="00FC7E7F">
      <w:pPr>
        <w:ind w:left="720"/>
        <w:rPr>
          <w:color w:val="000000"/>
          <w:sz w:val="22"/>
          <w:szCs w:val="22"/>
          <w:u w:val="single"/>
        </w:rPr>
      </w:pPr>
    </w:p>
    <w:p w14:paraId="2A1412B5" w14:textId="238E1DF9" w:rsidR="00821AB4" w:rsidRPr="006735C9" w:rsidRDefault="0052728F" w:rsidP="00FC7E7F">
      <w:pPr>
        <w:ind w:left="720"/>
        <w:rPr>
          <w:b/>
          <w:bCs/>
          <w:color w:val="000000"/>
          <w:sz w:val="22"/>
          <w:szCs w:val="22"/>
        </w:rPr>
      </w:pPr>
      <w:r w:rsidRPr="006735C9">
        <w:rPr>
          <w:color w:val="000000"/>
          <w:sz w:val="22"/>
          <w:szCs w:val="22"/>
          <w:u w:val="single"/>
        </w:rPr>
        <w:t>In-Class Writing Assignments</w:t>
      </w:r>
      <w:r w:rsidRPr="006735C9">
        <w:rPr>
          <w:color w:val="000000"/>
          <w:sz w:val="22"/>
          <w:szCs w:val="22"/>
        </w:rPr>
        <w:t>:</w:t>
      </w:r>
      <w:r w:rsidRPr="006735C9">
        <w:rPr>
          <w:b/>
          <w:bCs/>
          <w:color w:val="000000"/>
          <w:sz w:val="22"/>
          <w:szCs w:val="22"/>
        </w:rPr>
        <w:t xml:space="preserve"> </w:t>
      </w:r>
    </w:p>
    <w:p w14:paraId="5C07DA91" w14:textId="7893A18D" w:rsidR="00FC7E7F" w:rsidRPr="006735C9" w:rsidRDefault="0052728F" w:rsidP="003E035B">
      <w:pPr>
        <w:ind w:left="720"/>
        <w:rPr>
          <w:color w:val="000000"/>
          <w:sz w:val="22"/>
          <w:szCs w:val="22"/>
        </w:rPr>
      </w:pPr>
      <w:r w:rsidRPr="006735C9">
        <w:rPr>
          <w:color w:val="000000"/>
          <w:sz w:val="22"/>
          <w:szCs w:val="22"/>
        </w:rPr>
        <w:t xml:space="preserve">Students will be expected to write on a variety of topics during class time. The work will be generated through the semester and submitted through the students’ journal, and on teacher-provided notebook paper &amp; </w:t>
      </w:r>
      <w:r w:rsidR="00821AB4" w:rsidRPr="006735C9">
        <w:rPr>
          <w:color w:val="000000"/>
          <w:sz w:val="22"/>
          <w:szCs w:val="22"/>
        </w:rPr>
        <w:t>B</w:t>
      </w:r>
      <w:r w:rsidRPr="006735C9">
        <w:rPr>
          <w:color w:val="000000"/>
          <w:sz w:val="22"/>
          <w:szCs w:val="22"/>
        </w:rPr>
        <w:t xml:space="preserve">lue </w:t>
      </w:r>
      <w:r w:rsidR="00821AB4" w:rsidRPr="006735C9">
        <w:rPr>
          <w:color w:val="000000"/>
          <w:sz w:val="22"/>
          <w:szCs w:val="22"/>
        </w:rPr>
        <w:t>B</w:t>
      </w:r>
      <w:r w:rsidRPr="006735C9">
        <w:rPr>
          <w:color w:val="000000"/>
          <w:sz w:val="22"/>
          <w:szCs w:val="22"/>
        </w:rPr>
        <w:t>ooks.</w:t>
      </w:r>
      <w:r w:rsidR="00FC7E7F" w:rsidRPr="006735C9">
        <w:rPr>
          <w:color w:val="000000"/>
          <w:sz w:val="22"/>
          <w:szCs w:val="22"/>
        </w:rPr>
        <w:t xml:space="preserve"> Most written</w:t>
      </w:r>
      <w:r w:rsidR="00FC7E7F" w:rsidRPr="006735C9">
        <w:rPr>
          <w:sz w:val="22"/>
          <w:szCs w:val="22"/>
        </w:rPr>
        <w:t xml:space="preserve"> </w:t>
      </w:r>
      <w:r w:rsidR="00FC7E7F" w:rsidRPr="006735C9">
        <w:rPr>
          <w:color w:val="000000"/>
          <w:sz w:val="22"/>
          <w:szCs w:val="22"/>
        </w:rPr>
        <w:t>assignments for this course will be composed in class and submitted on paper.</w:t>
      </w:r>
      <w:r w:rsidR="00821AB4" w:rsidRPr="006735C9">
        <w:rPr>
          <w:color w:val="000000"/>
          <w:sz w:val="22"/>
          <w:szCs w:val="22"/>
        </w:rPr>
        <w:t xml:space="preserve"> Essay drafts and Blue Books must stay in the classroom.</w:t>
      </w:r>
      <w:r w:rsidR="00FC7E7F" w:rsidRPr="006735C9">
        <w:rPr>
          <w:b/>
          <w:bCs/>
          <w:color w:val="000000"/>
          <w:sz w:val="22"/>
          <w:szCs w:val="22"/>
        </w:rPr>
        <w:t xml:space="preserve"> </w:t>
      </w:r>
      <w:r w:rsidR="00821AB4" w:rsidRPr="006735C9">
        <w:rPr>
          <w:b/>
          <w:bCs/>
          <w:color w:val="000000"/>
          <w:sz w:val="22"/>
          <w:szCs w:val="22"/>
        </w:rPr>
        <w:t xml:space="preserve">Use of generative AI tools is not permitted in </w:t>
      </w:r>
      <w:r w:rsidR="001839DF" w:rsidRPr="006735C9">
        <w:rPr>
          <w:b/>
          <w:bCs/>
          <w:color w:val="000000"/>
          <w:sz w:val="22"/>
          <w:szCs w:val="22"/>
        </w:rPr>
        <w:t xml:space="preserve">this course, </w:t>
      </w:r>
      <w:r w:rsidR="00821AB4" w:rsidRPr="006735C9">
        <w:rPr>
          <w:b/>
          <w:bCs/>
          <w:color w:val="000000"/>
          <w:sz w:val="22"/>
          <w:szCs w:val="22"/>
        </w:rPr>
        <w:t xml:space="preserve">English 1301. </w:t>
      </w:r>
      <w:r w:rsidR="00FC7E7F" w:rsidRPr="006735C9">
        <w:rPr>
          <w:b/>
          <w:bCs/>
          <w:color w:val="000000"/>
          <w:sz w:val="22"/>
          <w:szCs w:val="22"/>
        </w:rPr>
        <w:t xml:space="preserve">Because this is a composition course in which we are building the critical thinking skills to plan and execute ideas individual to students, AI tools are not permitted unless specifically stated on an assignment. </w:t>
      </w:r>
      <w:r w:rsidR="00821AB4" w:rsidRPr="006735C9">
        <w:rPr>
          <w:color w:val="000000"/>
          <w:sz w:val="22"/>
          <w:szCs w:val="22"/>
        </w:rPr>
        <w:t>We want to build the skills before outsourcing them</w:t>
      </w:r>
      <w:r w:rsidR="001839DF" w:rsidRPr="006735C9">
        <w:rPr>
          <w:color w:val="000000"/>
          <w:sz w:val="22"/>
          <w:szCs w:val="22"/>
        </w:rPr>
        <w:t>!</w:t>
      </w:r>
    </w:p>
    <w:p w14:paraId="521BDED2" w14:textId="77777777" w:rsidR="00BC0A65" w:rsidRPr="006735C9" w:rsidRDefault="00BC0A65" w:rsidP="00821AB4">
      <w:pPr>
        <w:pStyle w:val="NormalWeb"/>
        <w:spacing w:before="0" w:beforeAutospacing="0" w:after="0" w:afterAutospacing="0"/>
        <w:ind w:left="720"/>
        <w:rPr>
          <w:b/>
          <w:bCs/>
          <w:color w:val="000000"/>
          <w:sz w:val="22"/>
          <w:szCs w:val="22"/>
          <w:u w:val="single"/>
        </w:rPr>
      </w:pPr>
    </w:p>
    <w:p w14:paraId="77041A33" w14:textId="77777777" w:rsidR="003E035B" w:rsidRPr="006735C9" w:rsidRDefault="003E035B" w:rsidP="00821AB4">
      <w:pPr>
        <w:pStyle w:val="NormalWeb"/>
        <w:spacing w:before="0" w:beforeAutospacing="0" w:after="0" w:afterAutospacing="0"/>
        <w:ind w:left="720"/>
        <w:rPr>
          <w:b/>
          <w:bCs/>
          <w:color w:val="000000"/>
          <w:sz w:val="22"/>
          <w:szCs w:val="22"/>
          <w:u w:val="single"/>
        </w:rPr>
      </w:pPr>
    </w:p>
    <w:p w14:paraId="5F25E45A" w14:textId="2D7B8759" w:rsidR="00821AB4" w:rsidRPr="006735C9" w:rsidRDefault="00FC7E7F" w:rsidP="00821AB4">
      <w:pPr>
        <w:pStyle w:val="NormalWeb"/>
        <w:spacing w:before="0" w:beforeAutospacing="0" w:after="0" w:afterAutospacing="0"/>
        <w:ind w:left="720"/>
        <w:rPr>
          <w:sz w:val="22"/>
          <w:szCs w:val="22"/>
        </w:rPr>
      </w:pPr>
      <w:r w:rsidRPr="006735C9">
        <w:rPr>
          <w:b/>
          <w:bCs/>
          <w:color w:val="000000"/>
          <w:sz w:val="22"/>
          <w:szCs w:val="22"/>
          <w:u w:val="single"/>
        </w:rPr>
        <w:t>Plagiarism:</w:t>
      </w:r>
      <w:r w:rsidR="00821AB4" w:rsidRPr="006735C9">
        <w:rPr>
          <w:sz w:val="22"/>
          <w:szCs w:val="22"/>
        </w:rPr>
        <w:t xml:space="preserve"> </w:t>
      </w:r>
    </w:p>
    <w:p w14:paraId="620F500F" w14:textId="3DA4322E" w:rsidR="00FC7E7F" w:rsidRPr="006735C9" w:rsidRDefault="00FC7E7F" w:rsidP="00821AB4">
      <w:pPr>
        <w:pStyle w:val="NormalWeb"/>
        <w:spacing w:before="0" w:beforeAutospacing="0" w:after="0" w:afterAutospacing="0"/>
        <w:ind w:left="720"/>
        <w:rPr>
          <w:sz w:val="22"/>
          <w:szCs w:val="22"/>
        </w:rPr>
      </w:pPr>
      <w:r w:rsidRPr="006735C9">
        <w:rPr>
          <w:color w:val="000000"/>
          <w:sz w:val="22"/>
          <w:szCs w:val="22"/>
        </w:rPr>
        <w:t>In any written paper, you are guilty of the academic offense known as plagiarism if you do not</w:t>
      </w:r>
    </w:p>
    <w:p w14:paraId="25C02A54" w14:textId="09C2E711" w:rsidR="0052728F" w:rsidRPr="006735C9" w:rsidRDefault="00FC7E7F" w:rsidP="00821AB4">
      <w:pPr>
        <w:pStyle w:val="NormalWeb"/>
        <w:spacing w:before="0" w:beforeAutospacing="0" w:after="0" w:afterAutospacing="0"/>
        <w:ind w:left="720"/>
        <w:rPr>
          <w:color w:val="000000"/>
          <w:sz w:val="22"/>
          <w:szCs w:val="22"/>
        </w:rPr>
      </w:pPr>
      <w:r w:rsidRPr="006735C9">
        <w:rPr>
          <w:color w:val="000000"/>
          <w:sz w:val="22"/>
          <w:szCs w:val="22"/>
        </w:rPr>
        <w:t>produce your own work by either fully copying or</w:t>
      </w:r>
      <w:r w:rsidR="00D9060C">
        <w:rPr>
          <w:color w:val="000000"/>
          <w:sz w:val="22"/>
          <w:szCs w:val="22"/>
        </w:rPr>
        <w:t xml:space="preserve"> partially </w:t>
      </w:r>
      <w:r w:rsidRPr="006735C9">
        <w:rPr>
          <w:color w:val="000000"/>
          <w:sz w:val="22"/>
          <w:szCs w:val="22"/>
        </w:rPr>
        <w:t xml:space="preserve">copying another person’s </w:t>
      </w:r>
      <w:r w:rsidR="001839DF" w:rsidRPr="006735C9">
        <w:rPr>
          <w:color w:val="000000"/>
          <w:sz w:val="22"/>
          <w:szCs w:val="22"/>
        </w:rPr>
        <w:t xml:space="preserve">or entity’s </w:t>
      </w:r>
      <w:r w:rsidRPr="006735C9">
        <w:rPr>
          <w:color w:val="000000"/>
          <w:sz w:val="22"/>
          <w:szCs w:val="22"/>
        </w:rPr>
        <w:t>words or sentences.</w:t>
      </w:r>
      <w:r w:rsidR="00821AB4" w:rsidRPr="006735C9">
        <w:rPr>
          <w:color w:val="000000"/>
          <w:sz w:val="22"/>
          <w:szCs w:val="22"/>
        </w:rPr>
        <w:t xml:space="preserve"> </w:t>
      </w:r>
      <w:r w:rsidRPr="006735C9">
        <w:rPr>
          <w:color w:val="000000"/>
          <w:sz w:val="22"/>
          <w:szCs w:val="22"/>
        </w:rPr>
        <w:t xml:space="preserve">You cannot mix another </w:t>
      </w:r>
      <w:r w:rsidR="001839DF" w:rsidRPr="006735C9">
        <w:rPr>
          <w:color w:val="000000"/>
          <w:sz w:val="22"/>
          <w:szCs w:val="22"/>
        </w:rPr>
        <w:t>source’s</w:t>
      </w:r>
      <w:r w:rsidRPr="006735C9">
        <w:rPr>
          <w:color w:val="000000"/>
          <w:sz w:val="22"/>
          <w:szCs w:val="22"/>
        </w:rPr>
        <w:t xml:space="preserve"> words with your own or “plug” your synonyms into another author’s</w:t>
      </w:r>
      <w:r w:rsidRPr="006735C9">
        <w:rPr>
          <w:sz w:val="22"/>
          <w:szCs w:val="22"/>
        </w:rPr>
        <w:t xml:space="preserve"> </w:t>
      </w:r>
      <w:r w:rsidRPr="006735C9">
        <w:rPr>
          <w:color w:val="000000"/>
          <w:sz w:val="22"/>
          <w:szCs w:val="22"/>
        </w:rPr>
        <w:t>sentence structure. If you use words, phrases, or sentences from another source</w:t>
      </w:r>
      <w:r w:rsidR="00E90B7C">
        <w:rPr>
          <w:color w:val="000000"/>
          <w:sz w:val="22"/>
          <w:szCs w:val="22"/>
        </w:rPr>
        <w:t>—</w:t>
      </w:r>
      <w:r w:rsidRPr="006735C9">
        <w:rPr>
          <w:color w:val="000000"/>
          <w:sz w:val="22"/>
          <w:szCs w:val="22"/>
        </w:rPr>
        <w:t>even if you are</w:t>
      </w:r>
      <w:r w:rsidRPr="006735C9">
        <w:rPr>
          <w:sz w:val="22"/>
          <w:szCs w:val="22"/>
        </w:rPr>
        <w:t xml:space="preserve"> </w:t>
      </w:r>
      <w:r w:rsidRPr="006735C9">
        <w:rPr>
          <w:color w:val="000000"/>
          <w:sz w:val="22"/>
          <w:szCs w:val="22"/>
        </w:rPr>
        <w:t>paraphrasing</w:t>
      </w:r>
      <w:r w:rsidR="00E90B7C">
        <w:rPr>
          <w:color w:val="000000"/>
          <w:sz w:val="22"/>
          <w:szCs w:val="22"/>
        </w:rPr>
        <w:t>—</w:t>
      </w:r>
      <w:r w:rsidRPr="006735C9">
        <w:rPr>
          <w:color w:val="000000"/>
          <w:sz w:val="22"/>
          <w:szCs w:val="22"/>
        </w:rPr>
        <w:t>you must cite the outside material within the text and on a work cited page. Written</w:t>
      </w:r>
      <w:r w:rsidRPr="006735C9">
        <w:rPr>
          <w:sz w:val="22"/>
          <w:szCs w:val="22"/>
        </w:rPr>
        <w:t xml:space="preserve"> </w:t>
      </w:r>
      <w:r w:rsidRPr="006735C9">
        <w:rPr>
          <w:color w:val="000000"/>
          <w:sz w:val="22"/>
          <w:szCs w:val="22"/>
        </w:rPr>
        <w:t xml:space="preserve">assignments created by ChatGPT or other forms of generative artificial intelligence (AI) are also considered </w:t>
      </w:r>
      <w:r w:rsidRPr="006735C9">
        <w:rPr>
          <w:color w:val="000000"/>
          <w:sz w:val="22"/>
          <w:szCs w:val="22"/>
        </w:rPr>
        <w:lastRenderedPageBreak/>
        <w:t>a</w:t>
      </w:r>
      <w:r w:rsidRPr="006735C9">
        <w:rPr>
          <w:sz w:val="22"/>
          <w:szCs w:val="22"/>
        </w:rPr>
        <w:t xml:space="preserve"> </w:t>
      </w:r>
      <w:r w:rsidRPr="006735C9">
        <w:rPr>
          <w:color w:val="000000"/>
          <w:sz w:val="22"/>
          <w:szCs w:val="22"/>
        </w:rPr>
        <w:t>form of plagiarism because you are not producing your own work. Plagiarism results in an</w:t>
      </w:r>
      <w:r w:rsidRPr="006735C9">
        <w:rPr>
          <w:sz w:val="22"/>
          <w:szCs w:val="22"/>
        </w:rPr>
        <w:t xml:space="preserve"> </w:t>
      </w:r>
      <w:r w:rsidRPr="006735C9">
        <w:rPr>
          <w:color w:val="000000"/>
          <w:sz w:val="22"/>
          <w:szCs w:val="22"/>
        </w:rPr>
        <w:t xml:space="preserve">automatic grade of “F” for the assignment or the course, depending on the offense. </w:t>
      </w:r>
      <w:r w:rsidR="00EE5A41" w:rsidRPr="006735C9">
        <w:rPr>
          <w:color w:val="000000"/>
          <w:sz w:val="22"/>
          <w:szCs w:val="22"/>
        </w:rPr>
        <w:t>Plagiarized and AI generated essays</w:t>
      </w:r>
      <w:r w:rsidRPr="006735C9">
        <w:rPr>
          <w:color w:val="000000"/>
          <w:sz w:val="22"/>
          <w:szCs w:val="22"/>
        </w:rPr>
        <w:t xml:space="preserve"> will receive an automatic zero with no chance to rewrite. </w:t>
      </w:r>
    </w:p>
    <w:p w14:paraId="175B0C34" w14:textId="77777777" w:rsidR="00821AB4" w:rsidRPr="006735C9" w:rsidRDefault="00821AB4" w:rsidP="00821AB4">
      <w:pPr>
        <w:pStyle w:val="NormalWeb"/>
        <w:spacing w:before="0" w:beforeAutospacing="0" w:after="0" w:afterAutospacing="0"/>
        <w:ind w:left="720"/>
        <w:rPr>
          <w:color w:val="000000"/>
          <w:sz w:val="22"/>
          <w:szCs w:val="22"/>
        </w:rPr>
      </w:pPr>
    </w:p>
    <w:p w14:paraId="61FF58AD" w14:textId="77777777" w:rsidR="00821AB4" w:rsidRPr="006735C9" w:rsidRDefault="00821AB4" w:rsidP="00821AB4">
      <w:pPr>
        <w:pStyle w:val="NormalWeb"/>
        <w:spacing w:before="0" w:beforeAutospacing="0" w:after="0" w:afterAutospacing="0"/>
        <w:rPr>
          <w:sz w:val="22"/>
          <w:szCs w:val="22"/>
        </w:rPr>
      </w:pPr>
      <w:r w:rsidRPr="006735C9">
        <w:rPr>
          <w:b/>
          <w:bCs/>
          <w:color w:val="000000"/>
          <w:sz w:val="22"/>
          <w:szCs w:val="22"/>
        </w:rPr>
        <w:t>EVALUATION CRITERIA (RUBRIC) FOR WRITING ASSIGNMENTS </w:t>
      </w:r>
    </w:p>
    <w:p w14:paraId="1BF9C50F" w14:textId="77777777" w:rsidR="00821AB4" w:rsidRDefault="00821AB4" w:rsidP="00821AB4">
      <w:pPr>
        <w:pStyle w:val="NormalWeb"/>
        <w:spacing w:before="0" w:beforeAutospacing="0" w:after="0" w:afterAutospacing="0"/>
        <w:ind w:left="77"/>
        <w:jc w:val="center"/>
      </w:pPr>
      <w:r>
        <w:rPr>
          <w:b/>
          <w:bCs/>
          <w:color w:val="000000"/>
          <w:sz w:val="20"/>
          <w:szCs w:val="20"/>
        </w:rPr>
        <w:t> </w:t>
      </w:r>
    </w:p>
    <w:tbl>
      <w:tblPr>
        <w:tblW w:w="0" w:type="auto"/>
        <w:tblCellMar>
          <w:top w:w="15" w:type="dxa"/>
          <w:left w:w="15" w:type="dxa"/>
          <w:bottom w:w="15" w:type="dxa"/>
          <w:right w:w="15" w:type="dxa"/>
        </w:tblCellMar>
        <w:tblLook w:val="04A0" w:firstRow="1" w:lastRow="0" w:firstColumn="1" w:lastColumn="0" w:noHBand="0" w:noVBand="1"/>
      </w:tblPr>
      <w:tblGrid>
        <w:gridCol w:w="882"/>
        <w:gridCol w:w="9390"/>
      </w:tblGrid>
      <w:tr w:rsidR="00821AB4" w:rsidRPr="006735C9" w14:paraId="026E1647" w14:textId="77777777">
        <w:trPr>
          <w:trHeight w:val="292"/>
        </w:trPr>
        <w:tc>
          <w:tcPr>
            <w:tcW w:w="0" w:type="auto"/>
            <w:tcBorders>
              <w:top w:val="single" w:sz="4" w:space="0" w:color="000000"/>
              <w:left w:val="single" w:sz="4" w:space="0" w:color="000000"/>
              <w:bottom w:val="single" w:sz="4" w:space="0" w:color="000000"/>
              <w:right w:val="single" w:sz="4" w:space="0" w:color="000000"/>
            </w:tcBorders>
            <w:shd w:val="clear" w:color="auto" w:fill="F3F3F3"/>
            <w:tcMar>
              <w:top w:w="11" w:type="dxa"/>
              <w:left w:w="108" w:type="dxa"/>
              <w:bottom w:w="0" w:type="dxa"/>
              <w:right w:w="69" w:type="dxa"/>
            </w:tcMar>
            <w:hideMark/>
          </w:tcPr>
          <w:p w14:paraId="58098C9E" w14:textId="77777777" w:rsidR="00821AB4" w:rsidRPr="006735C9" w:rsidRDefault="00821AB4">
            <w:pPr>
              <w:pStyle w:val="NormalWeb"/>
              <w:spacing w:before="0" w:beforeAutospacing="0" w:after="0" w:afterAutospacing="0"/>
              <w:ind w:right="42"/>
              <w:jc w:val="center"/>
              <w:rPr>
                <w:sz w:val="22"/>
                <w:szCs w:val="22"/>
              </w:rPr>
            </w:pPr>
            <w:r w:rsidRPr="006735C9">
              <w:rPr>
                <w:color w:val="000000"/>
                <w:sz w:val="22"/>
                <w:szCs w:val="22"/>
              </w:rPr>
              <w:t>Grade </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11" w:type="dxa"/>
              <w:left w:w="108" w:type="dxa"/>
              <w:bottom w:w="0" w:type="dxa"/>
              <w:right w:w="69" w:type="dxa"/>
            </w:tcMar>
            <w:hideMark/>
          </w:tcPr>
          <w:p w14:paraId="01645DC6" w14:textId="77777777" w:rsidR="00821AB4" w:rsidRPr="006735C9" w:rsidRDefault="00821AB4">
            <w:pPr>
              <w:pStyle w:val="NormalWeb"/>
              <w:spacing w:before="0" w:beforeAutospacing="0" w:after="0" w:afterAutospacing="0"/>
              <w:ind w:right="40"/>
              <w:jc w:val="center"/>
              <w:rPr>
                <w:sz w:val="22"/>
                <w:szCs w:val="22"/>
              </w:rPr>
            </w:pPr>
            <w:r w:rsidRPr="006735C9">
              <w:rPr>
                <w:b/>
                <w:bCs/>
                <w:color w:val="000000"/>
                <w:sz w:val="22"/>
                <w:szCs w:val="22"/>
              </w:rPr>
              <w:t>Criteria </w:t>
            </w:r>
          </w:p>
        </w:tc>
      </w:tr>
      <w:tr w:rsidR="00821AB4" w:rsidRPr="006735C9" w14:paraId="033299C0" w14:textId="77777777">
        <w:trPr>
          <w:trHeight w:val="1594"/>
        </w:trPr>
        <w:tc>
          <w:tcPr>
            <w:tcW w:w="0" w:type="auto"/>
            <w:tcBorders>
              <w:top w:val="single" w:sz="4" w:space="0" w:color="000000"/>
              <w:left w:val="single" w:sz="4" w:space="0" w:color="000000"/>
              <w:bottom w:val="single" w:sz="4" w:space="0" w:color="000000"/>
              <w:right w:val="single" w:sz="4" w:space="0" w:color="000000"/>
            </w:tcBorders>
            <w:shd w:val="clear" w:color="auto" w:fill="F3F3F3"/>
            <w:tcMar>
              <w:top w:w="11" w:type="dxa"/>
              <w:left w:w="108" w:type="dxa"/>
              <w:bottom w:w="0" w:type="dxa"/>
              <w:right w:w="69" w:type="dxa"/>
            </w:tcMar>
            <w:vAlign w:val="center"/>
            <w:hideMark/>
          </w:tcPr>
          <w:p w14:paraId="54594EC0" w14:textId="77777777" w:rsidR="00821AB4" w:rsidRPr="006735C9" w:rsidRDefault="00821AB4">
            <w:pPr>
              <w:pStyle w:val="NormalWeb"/>
              <w:spacing w:before="0" w:beforeAutospacing="0" w:after="0" w:afterAutospacing="0"/>
              <w:ind w:right="42"/>
              <w:jc w:val="center"/>
              <w:rPr>
                <w:sz w:val="22"/>
                <w:szCs w:val="22"/>
              </w:rPr>
            </w:pPr>
            <w:r w:rsidRPr="006735C9">
              <w:rPr>
                <w:color w:val="000000"/>
                <w:sz w:val="22"/>
                <w:szCs w:val="22"/>
              </w:rPr>
              <w:t>90-100 </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11" w:type="dxa"/>
              <w:left w:w="108" w:type="dxa"/>
              <w:bottom w:w="0" w:type="dxa"/>
              <w:right w:w="69" w:type="dxa"/>
            </w:tcMar>
            <w:hideMark/>
          </w:tcPr>
          <w:p w14:paraId="012F007E" w14:textId="7B497B55" w:rsidR="00821AB4" w:rsidRPr="006735C9" w:rsidRDefault="00821AB4">
            <w:pPr>
              <w:pStyle w:val="NormalWeb"/>
              <w:spacing w:before="0" w:beforeAutospacing="0" w:after="0" w:afterAutospacing="0"/>
              <w:rPr>
                <w:sz w:val="22"/>
                <w:szCs w:val="22"/>
              </w:rPr>
            </w:pPr>
            <w:r w:rsidRPr="006735C9">
              <w:rPr>
                <w:color w:val="000000"/>
                <w:sz w:val="22"/>
                <w:szCs w:val="22"/>
              </w:rPr>
              <w:t>The essay provides a well-organized response to the topic and maintains a central focus. The ideas are expressed in precise and lucid language. A sense of pattern of development is present from beginning to end. The writer supports assertions with explanation or illustration, and the vocabulary is well suited to an academic paper. Sentences and phrasing within sentences reflect a sophisticated command of standard written English. Grammar, punctuation, and spelling are almost always correct. </w:t>
            </w:r>
            <w:r w:rsidR="001839DF" w:rsidRPr="006735C9">
              <w:rPr>
                <w:color w:val="000000"/>
                <w:sz w:val="22"/>
                <w:szCs w:val="22"/>
              </w:rPr>
              <w:t>Written in class.</w:t>
            </w:r>
          </w:p>
        </w:tc>
      </w:tr>
      <w:tr w:rsidR="00821AB4" w:rsidRPr="006735C9" w14:paraId="0826D7F2" w14:textId="77777777">
        <w:trPr>
          <w:trHeight w:val="1622"/>
        </w:trPr>
        <w:tc>
          <w:tcPr>
            <w:tcW w:w="0" w:type="auto"/>
            <w:tcBorders>
              <w:top w:val="single" w:sz="4" w:space="0" w:color="000000"/>
              <w:left w:val="single" w:sz="4" w:space="0" w:color="000000"/>
              <w:bottom w:val="single" w:sz="4" w:space="0" w:color="000000"/>
              <w:right w:val="single" w:sz="4" w:space="0" w:color="000000"/>
            </w:tcBorders>
            <w:shd w:val="clear" w:color="auto" w:fill="F3F3F3"/>
            <w:tcMar>
              <w:top w:w="11" w:type="dxa"/>
              <w:left w:w="108" w:type="dxa"/>
              <w:bottom w:w="0" w:type="dxa"/>
              <w:right w:w="69" w:type="dxa"/>
            </w:tcMar>
            <w:vAlign w:val="center"/>
            <w:hideMark/>
          </w:tcPr>
          <w:p w14:paraId="4741022A" w14:textId="77777777" w:rsidR="00821AB4" w:rsidRPr="006735C9" w:rsidRDefault="00821AB4">
            <w:pPr>
              <w:pStyle w:val="NormalWeb"/>
              <w:spacing w:before="0" w:beforeAutospacing="0" w:after="0" w:afterAutospacing="0"/>
              <w:ind w:right="42"/>
              <w:jc w:val="center"/>
              <w:rPr>
                <w:sz w:val="22"/>
                <w:szCs w:val="22"/>
              </w:rPr>
            </w:pPr>
            <w:r w:rsidRPr="006735C9">
              <w:rPr>
                <w:color w:val="000000"/>
                <w:sz w:val="22"/>
                <w:szCs w:val="22"/>
              </w:rPr>
              <w:t>80-89 </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11" w:type="dxa"/>
              <w:left w:w="108" w:type="dxa"/>
              <w:bottom w:w="0" w:type="dxa"/>
              <w:right w:w="69" w:type="dxa"/>
            </w:tcMar>
            <w:hideMark/>
          </w:tcPr>
          <w:p w14:paraId="36201733" w14:textId="504890A0" w:rsidR="00821AB4" w:rsidRPr="006735C9" w:rsidRDefault="00821AB4" w:rsidP="001839DF">
            <w:pPr>
              <w:pStyle w:val="NormalWeb"/>
              <w:spacing w:before="0" w:beforeAutospacing="0" w:after="0" w:afterAutospacing="0"/>
              <w:ind w:right="5"/>
              <w:rPr>
                <w:sz w:val="22"/>
                <w:szCs w:val="22"/>
              </w:rPr>
            </w:pPr>
            <w:r w:rsidRPr="006735C9">
              <w:rPr>
                <w:color w:val="000000"/>
                <w:sz w:val="22"/>
                <w:szCs w:val="22"/>
              </w:rPr>
              <w:t>The essay provides an organized response to the topic. The ideas are expressed in clear language most of the time. The writer develops ideas and generally signals relationships within and between the paragraphs. The writer uses vocabulary that is appropriate for the essay topic and avoids oversimplifications or distortions. Sentences generally are complete and also grammatically correct, although some grammatical errors may be present when sentence structure is particularly complex. With few exceptions, punctuation, and spelling are correct. </w:t>
            </w:r>
            <w:r w:rsidR="001839DF" w:rsidRPr="006735C9">
              <w:rPr>
                <w:color w:val="000000"/>
                <w:sz w:val="22"/>
                <w:szCs w:val="22"/>
              </w:rPr>
              <w:t>Written in class.</w:t>
            </w:r>
          </w:p>
        </w:tc>
      </w:tr>
      <w:tr w:rsidR="00821AB4" w:rsidRPr="006735C9" w14:paraId="2A90F696" w14:textId="77777777">
        <w:trPr>
          <w:trHeight w:val="1834"/>
        </w:trPr>
        <w:tc>
          <w:tcPr>
            <w:tcW w:w="0" w:type="auto"/>
            <w:tcBorders>
              <w:top w:val="single" w:sz="4" w:space="0" w:color="000000"/>
              <w:left w:val="single" w:sz="4" w:space="0" w:color="000000"/>
              <w:bottom w:val="single" w:sz="4" w:space="0" w:color="000000"/>
              <w:right w:val="single" w:sz="4" w:space="0" w:color="000000"/>
            </w:tcBorders>
            <w:shd w:val="clear" w:color="auto" w:fill="F3F3F3"/>
            <w:tcMar>
              <w:top w:w="11" w:type="dxa"/>
              <w:left w:w="108" w:type="dxa"/>
              <w:bottom w:w="0" w:type="dxa"/>
              <w:right w:w="69" w:type="dxa"/>
            </w:tcMar>
            <w:vAlign w:val="center"/>
            <w:hideMark/>
          </w:tcPr>
          <w:p w14:paraId="55371F47" w14:textId="77777777" w:rsidR="00821AB4" w:rsidRPr="006735C9" w:rsidRDefault="00821AB4">
            <w:pPr>
              <w:pStyle w:val="NormalWeb"/>
              <w:spacing w:before="0" w:beforeAutospacing="0" w:after="0" w:afterAutospacing="0"/>
              <w:ind w:right="42"/>
              <w:jc w:val="center"/>
              <w:rPr>
                <w:sz w:val="22"/>
                <w:szCs w:val="22"/>
              </w:rPr>
            </w:pPr>
            <w:r w:rsidRPr="006735C9">
              <w:rPr>
                <w:color w:val="000000"/>
                <w:sz w:val="22"/>
                <w:szCs w:val="22"/>
              </w:rPr>
              <w:t>70-79 </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11" w:type="dxa"/>
              <w:left w:w="108" w:type="dxa"/>
              <w:bottom w:w="0" w:type="dxa"/>
              <w:right w:w="69" w:type="dxa"/>
            </w:tcMar>
            <w:hideMark/>
          </w:tcPr>
          <w:p w14:paraId="3EB7C1C2" w14:textId="1715BC5C" w:rsidR="00821AB4" w:rsidRPr="006735C9" w:rsidRDefault="00821AB4">
            <w:pPr>
              <w:pStyle w:val="NormalWeb"/>
              <w:spacing w:before="0" w:beforeAutospacing="0" w:after="0" w:afterAutospacing="0"/>
              <w:ind w:right="2"/>
              <w:rPr>
                <w:sz w:val="22"/>
                <w:szCs w:val="22"/>
              </w:rPr>
            </w:pPr>
            <w:r w:rsidRPr="006735C9">
              <w:rPr>
                <w:color w:val="000000"/>
                <w:sz w:val="22"/>
                <w:szCs w:val="22"/>
              </w:rPr>
              <w:t>The essay shows a basic understanding of the demands of essay organization, although there might be occasional digressions. The development of ideas is sometimes incomplete or superficial, but basic logical structure can be discerned. Vocabulary generally is appropriate for the essay topic but at times is oversimplified. Sentences reflect a sufficient command of standard written English to ensure reasonable clarity of expression. Sentence fragments, fusions, and comma splices may be present.  Grammar is usually, although not always, correct. Common words are spelled correctly but more difficult words may be misspelled. </w:t>
            </w:r>
            <w:r w:rsidR="001839DF" w:rsidRPr="006735C9">
              <w:rPr>
                <w:color w:val="000000"/>
                <w:sz w:val="22"/>
                <w:szCs w:val="22"/>
              </w:rPr>
              <w:t>Written in class.</w:t>
            </w:r>
          </w:p>
        </w:tc>
      </w:tr>
      <w:tr w:rsidR="00821AB4" w:rsidRPr="006735C9" w14:paraId="3B865F7E" w14:textId="77777777">
        <w:trPr>
          <w:trHeight w:val="2467"/>
        </w:trPr>
        <w:tc>
          <w:tcPr>
            <w:tcW w:w="0" w:type="auto"/>
            <w:tcBorders>
              <w:top w:val="single" w:sz="4" w:space="0" w:color="000000"/>
              <w:left w:val="single" w:sz="4" w:space="0" w:color="000000"/>
              <w:bottom w:val="single" w:sz="4" w:space="0" w:color="000000"/>
              <w:right w:val="single" w:sz="4" w:space="0" w:color="000000"/>
            </w:tcBorders>
            <w:shd w:val="clear" w:color="auto" w:fill="F3F3F3"/>
            <w:tcMar>
              <w:top w:w="11" w:type="dxa"/>
              <w:left w:w="108" w:type="dxa"/>
              <w:bottom w:w="0" w:type="dxa"/>
              <w:right w:w="69" w:type="dxa"/>
            </w:tcMar>
            <w:vAlign w:val="center"/>
            <w:hideMark/>
          </w:tcPr>
          <w:p w14:paraId="16509A6F" w14:textId="77777777" w:rsidR="00821AB4" w:rsidRPr="006735C9" w:rsidRDefault="00821AB4">
            <w:pPr>
              <w:pStyle w:val="NormalWeb"/>
              <w:spacing w:before="0" w:beforeAutospacing="0" w:after="0" w:afterAutospacing="0"/>
              <w:ind w:right="42"/>
              <w:jc w:val="center"/>
              <w:rPr>
                <w:sz w:val="22"/>
                <w:szCs w:val="22"/>
              </w:rPr>
            </w:pPr>
            <w:r w:rsidRPr="006735C9">
              <w:rPr>
                <w:color w:val="000000"/>
                <w:sz w:val="22"/>
                <w:szCs w:val="22"/>
              </w:rPr>
              <w:t>60-69 </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11" w:type="dxa"/>
              <w:left w:w="108" w:type="dxa"/>
              <w:bottom w:w="0" w:type="dxa"/>
              <w:right w:w="69" w:type="dxa"/>
            </w:tcMar>
            <w:hideMark/>
          </w:tcPr>
          <w:p w14:paraId="2D4141CF" w14:textId="5FF2376A" w:rsidR="00821AB4" w:rsidRPr="006735C9" w:rsidRDefault="00821AB4">
            <w:pPr>
              <w:pStyle w:val="NormalWeb"/>
              <w:spacing w:before="0" w:beforeAutospacing="0" w:after="0" w:afterAutospacing="0"/>
              <w:rPr>
                <w:sz w:val="22"/>
                <w:szCs w:val="22"/>
              </w:rPr>
            </w:pPr>
            <w:r w:rsidRPr="006735C9">
              <w:rPr>
                <w:color w:val="000000"/>
                <w:sz w:val="22"/>
                <w:szCs w:val="22"/>
              </w:rPr>
              <w:t xml:space="preserve">The essay provides a response to the topic but generally has no overall pattern of organization OR begins with a response to the topic but does not develop the response. Some paragraphs have adequate structure, but ideas are often undeveloped or are repeated and/or seem to be presented randomly.  The writer generally does not signal relationships within and between paragraphs   The writer uses informal language frequently and writes in a conversational style when appropriate academic prose is needed. Vocabulary seems limited and words may be misused. Sentences are often simplistic and lacking in variety. Sentence phrasing obscures rather than enhances clarity of expression.  The essay has recurrent grammatical problems or has occasional problems </w:t>
            </w:r>
            <w:r w:rsidRPr="006735C9">
              <w:rPr>
                <w:i/>
                <w:iCs/>
                <w:color w:val="000000"/>
                <w:sz w:val="22"/>
                <w:szCs w:val="22"/>
              </w:rPr>
              <w:t>only</w:t>
            </w:r>
            <w:r w:rsidRPr="006735C9">
              <w:rPr>
                <w:color w:val="000000"/>
                <w:sz w:val="22"/>
                <w:szCs w:val="22"/>
              </w:rPr>
              <w:t xml:space="preserve"> because of the narrow range of sentence and language variety.  Fragments, fusions, and comma splices are common. Punctuation, and spelling errors occur often. </w:t>
            </w:r>
            <w:r w:rsidR="001839DF" w:rsidRPr="006735C9">
              <w:rPr>
                <w:color w:val="000000"/>
                <w:sz w:val="22"/>
                <w:szCs w:val="22"/>
              </w:rPr>
              <w:t>Written in class.</w:t>
            </w:r>
          </w:p>
        </w:tc>
      </w:tr>
      <w:tr w:rsidR="00821AB4" w:rsidRPr="006735C9" w14:paraId="5C601A8A" w14:textId="77777777">
        <w:trPr>
          <w:trHeight w:val="1223"/>
        </w:trPr>
        <w:tc>
          <w:tcPr>
            <w:tcW w:w="0" w:type="auto"/>
            <w:tcBorders>
              <w:top w:val="single" w:sz="4" w:space="0" w:color="000000"/>
              <w:left w:val="single" w:sz="4" w:space="0" w:color="000000"/>
              <w:bottom w:val="single" w:sz="4" w:space="0" w:color="000000"/>
              <w:right w:val="single" w:sz="4" w:space="0" w:color="000000"/>
            </w:tcBorders>
            <w:shd w:val="clear" w:color="auto" w:fill="F3F3F3"/>
            <w:tcMar>
              <w:top w:w="11" w:type="dxa"/>
              <w:left w:w="108" w:type="dxa"/>
              <w:bottom w:w="0" w:type="dxa"/>
              <w:right w:w="69" w:type="dxa"/>
            </w:tcMar>
            <w:vAlign w:val="center"/>
            <w:hideMark/>
          </w:tcPr>
          <w:p w14:paraId="2D0A2E94" w14:textId="77777777" w:rsidR="00821AB4" w:rsidRPr="006735C9" w:rsidRDefault="00821AB4">
            <w:pPr>
              <w:pStyle w:val="NormalWeb"/>
              <w:spacing w:before="0" w:beforeAutospacing="0" w:after="0" w:afterAutospacing="0"/>
              <w:ind w:left="9"/>
              <w:rPr>
                <w:sz w:val="22"/>
                <w:szCs w:val="22"/>
              </w:rPr>
            </w:pPr>
            <w:r w:rsidRPr="006735C9">
              <w:rPr>
                <w:color w:val="000000"/>
                <w:sz w:val="22"/>
                <w:szCs w:val="22"/>
              </w:rPr>
              <w:t>Below 50 </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11" w:type="dxa"/>
              <w:left w:w="108" w:type="dxa"/>
              <w:bottom w:w="0" w:type="dxa"/>
              <w:right w:w="69" w:type="dxa"/>
            </w:tcMar>
            <w:hideMark/>
          </w:tcPr>
          <w:p w14:paraId="7AA9BA61" w14:textId="52FA9CC6" w:rsidR="00821AB4" w:rsidRPr="006735C9" w:rsidRDefault="00821AB4">
            <w:pPr>
              <w:pStyle w:val="NormalWeb"/>
              <w:spacing w:before="0" w:beforeAutospacing="0" w:after="0" w:afterAutospacing="0"/>
              <w:rPr>
                <w:sz w:val="22"/>
                <w:szCs w:val="22"/>
              </w:rPr>
            </w:pPr>
            <w:r w:rsidRPr="006735C9">
              <w:rPr>
                <w:color w:val="000000"/>
                <w:sz w:val="22"/>
                <w:szCs w:val="22"/>
              </w:rPr>
              <w:t xml:space="preserve">The essay suffers from general incoherence and has no discernible pattern of organization. It displays a high frequency of error in the regular features of standard written English. Lapses in punctuation, spelling, and grammar often frustrate the reader. Or, the essay is so brief that any reasonably accurate judgment of the writer’s competence is impossible. Or, the essay </w:t>
            </w:r>
            <w:r w:rsidR="001839DF" w:rsidRPr="006735C9">
              <w:rPr>
                <w:color w:val="000000"/>
                <w:sz w:val="22"/>
                <w:szCs w:val="22"/>
              </w:rPr>
              <w:t xml:space="preserve">was not written in class or </w:t>
            </w:r>
            <w:r w:rsidRPr="006735C9">
              <w:rPr>
                <w:color w:val="000000"/>
                <w:sz w:val="22"/>
                <w:szCs w:val="22"/>
              </w:rPr>
              <w:t>falls under the umbrella of academic dishonesty.</w:t>
            </w:r>
          </w:p>
        </w:tc>
      </w:tr>
    </w:tbl>
    <w:p w14:paraId="4AECC8D1" w14:textId="77777777" w:rsidR="00FC7E7F" w:rsidRPr="006735C9" w:rsidRDefault="00FC7E7F" w:rsidP="005F0A58">
      <w:pPr>
        <w:rPr>
          <w:rFonts w:eastAsia="Cambria"/>
          <w:sz w:val="22"/>
          <w:szCs w:val="22"/>
        </w:rPr>
      </w:pPr>
    </w:p>
    <w:p w14:paraId="314EA9DC" w14:textId="77777777" w:rsidR="00E672CE" w:rsidRPr="006735C9" w:rsidRDefault="0079655E" w:rsidP="005F0A58">
      <w:pPr>
        <w:pStyle w:val="Heading2"/>
        <w:rPr>
          <w:rStyle w:val="Heading2Char"/>
          <w:spacing w:val="0"/>
          <w:sz w:val="24"/>
          <w:szCs w:val="24"/>
        </w:rPr>
      </w:pPr>
      <w:r w:rsidRPr="006735C9">
        <w:rPr>
          <w:rStyle w:val="Heading2Char"/>
          <w:b/>
          <w:sz w:val="24"/>
          <w:szCs w:val="24"/>
        </w:rPr>
        <w:t>Communications:</w:t>
      </w:r>
      <w:r w:rsidR="00777592" w:rsidRPr="006735C9">
        <w:rPr>
          <w:rStyle w:val="Heading2Char"/>
          <w:spacing w:val="0"/>
          <w:sz w:val="24"/>
          <w:szCs w:val="24"/>
        </w:rPr>
        <w:t xml:space="preserve"> </w:t>
      </w:r>
    </w:p>
    <w:p w14:paraId="3BA9A02D" w14:textId="6D87976D" w:rsidR="00C6042A" w:rsidRPr="006735C9" w:rsidRDefault="0052728F" w:rsidP="005F0A58">
      <w:pPr>
        <w:rPr>
          <w:sz w:val="22"/>
          <w:szCs w:val="22"/>
        </w:rPr>
      </w:pPr>
      <w:r w:rsidRPr="006735C9">
        <w:rPr>
          <w:color w:val="000000"/>
          <w:sz w:val="22"/>
          <w:szCs w:val="22"/>
        </w:rPr>
        <w:t>Email is the preferred method of communication. Messages will be returned within 24 hours, Monday through Thursday.</w:t>
      </w:r>
    </w:p>
    <w:p w14:paraId="6705E7DC" w14:textId="77777777" w:rsidR="008E6BBB" w:rsidRPr="00E672CE" w:rsidRDefault="008E6BBB" w:rsidP="005F0A58">
      <w:pPr>
        <w:rPr>
          <w:b/>
          <w:bCs/>
          <w:spacing w:val="-1"/>
          <w:sz w:val="20"/>
          <w:szCs w:val="20"/>
        </w:rPr>
      </w:pPr>
    </w:p>
    <w:p w14:paraId="168FB594" w14:textId="627257BE" w:rsidR="0052728F" w:rsidRPr="006735C9" w:rsidRDefault="0079655E" w:rsidP="003E035B">
      <w:pPr>
        <w:pStyle w:val="Heading2"/>
        <w:rPr>
          <w:b w:val="0"/>
          <w:bCs/>
          <w:spacing w:val="0"/>
          <w:sz w:val="22"/>
          <w:szCs w:val="22"/>
        </w:rPr>
      </w:pPr>
      <w:r w:rsidRPr="006735C9">
        <w:rPr>
          <w:rStyle w:val="Heading2Char"/>
          <w:b/>
          <w:sz w:val="24"/>
          <w:szCs w:val="24"/>
        </w:rPr>
        <w:t>Institutional/Course Policy</w:t>
      </w:r>
      <w:r w:rsidR="006456B9" w:rsidRPr="006735C9">
        <w:rPr>
          <w:rStyle w:val="Heading2Char"/>
          <w:b/>
          <w:sz w:val="24"/>
          <w:szCs w:val="24"/>
        </w:rPr>
        <w:t>:</w:t>
      </w:r>
      <w:r w:rsidR="00A90920" w:rsidRPr="006735C9">
        <w:rPr>
          <w:rStyle w:val="Heading2Char"/>
          <w:spacing w:val="0"/>
          <w:sz w:val="24"/>
          <w:szCs w:val="24"/>
        </w:rPr>
        <w:t xml:space="preserve"> </w:t>
      </w:r>
      <w:r w:rsidR="003E035B" w:rsidRPr="006735C9">
        <w:rPr>
          <w:rStyle w:val="Heading2Char"/>
          <w:spacing w:val="0"/>
          <w:sz w:val="24"/>
          <w:szCs w:val="24"/>
        </w:rPr>
        <w:br/>
      </w:r>
      <w:r w:rsidR="0052728F" w:rsidRPr="006735C9">
        <w:rPr>
          <w:rFonts w:ascii="Times New Roman" w:hAnsi="Times New Roman" w:cs="Times New Roman"/>
          <w:b w:val="0"/>
          <w:bCs/>
          <w:color w:val="000000"/>
          <w:sz w:val="22"/>
          <w:szCs w:val="22"/>
        </w:rPr>
        <w:t>To complete this course successfully, you should do the following:</w:t>
      </w:r>
    </w:p>
    <w:p w14:paraId="22359F9F" w14:textId="77777777" w:rsidR="0052728F" w:rsidRPr="006735C9" w:rsidRDefault="0052728F" w:rsidP="0052728F">
      <w:pPr>
        <w:pStyle w:val="NormalWeb"/>
        <w:numPr>
          <w:ilvl w:val="0"/>
          <w:numId w:val="10"/>
        </w:numPr>
        <w:spacing w:before="0" w:beforeAutospacing="0" w:after="0" w:afterAutospacing="0"/>
        <w:textAlignment w:val="baseline"/>
        <w:rPr>
          <w:color w:val="000000"/>
          <w:sz w:val="22"/>
          <w:szCs w:val="22"/>
        </w:rPr>
      </w:pPr>
      <w:r w:rsidRPr="006735C9">
        <w:rPr>
          <w:color w:val="000000"/>
          <w:sz w:val="22"/>
          <w:szCs w:val="22"/>
        </w:rPr>
        <w:t>Show up on time and be kind and respectful to all.</w:t>
      </w:r>
    </w:p>
    <w:p w14:paraId="7E395AB8" w14:textId="77777777" w:rsidR="0052728F" w:rsidRPr="006735C9" w:rsidRDefault="0052728F" w:rsidP="0052728F">
      <w:pPr>
        <w:pStyle w:val="NormalWeb"/>
        <w:numPr>
          <w:ilvl w:val="0"/>
          <w:numId w:val="10"/>
        </w:numPr>
        <w:spacing w:before="0" w:beforeAutospacing="0" w:after="0" w:afterAutospacing="0"/>
        <w:textAlignment w:val="baseline"/>
        <w:rPr>
          <w:color w:val="000000"/>
          <w:sz w:val="22"/>
          <w:szCs w:val="22"/>
        </w:rPr>
      </w:pPr>
      <w:r w:rsidRPr="006735C9">
        <w:rPr>
          <w:color w:val="000000"/>
          <w:sz w:val="22"/>
          <w:szCs w:val="22"/>
        </w:rPr>
        <w:t>Come to class prepared to learn, with materials and assignments prepared.</w:t>
      </w:r>
    </w:p>
    <w:p w14:paraId="795A3B61" w14:textId="77777777" w:rsidR="0052728F" w:rsidRPr="006735C9" w:rsidRDefault="0052728F" w:rsidP="0052728F">
      <w:pPr>
        <w:pStyle w:val="NormalWeb"/>
        <w:numPr>
          <w:ilvl w:val="0"/>
          <w:numId w:val="10"/>
        </w:numPr>
        <w:spacing w:before="0" w:beforeAutospacing="0" w:after="0" w:afterAutospacing="0"/>
        <w:textAlignment w:val="baseline"/>
        <w:rPr>
          <w:color w:val="000000"/>
          <w:sz w:val="22"/>
          <w:szCs w:val="22"/>
        </w:rPr>
      </w:pPr>
      <w:r w:rsidRPr="006735C9">
        <w:rPr>
          <w:color w:val="000000"/>
          <w:sz w:val="22"/>
          <w:szCs w:val="22"/>
        </w:rPr>
        <w:t>Participate actively and meaningfully in all group discussions</w:t>
      </w:r>
    </w:p>
    <w:p w14:paraId="15A4DFB8" w14:textId="77777777" w:rsidR="0052728F" w:rsidRPr="006735C9" w:rsidRDefault="0052728F" w:rsidP="0052728F">
      <w:pPr>
        <w:pStyle w:val="NormalWeb"/>
        <w:numPr>
          <w:ilvl w:val="0"/>
          <w:numId w:val="10"/>
        </w:numPr>
        <w:spacing w:before="0" w:beforeAutospacing="0" w:after="0" w:afterAutospacing="0"/>
        <w:textAlignment w:val="baseline"/>
        <w:rPr>
          <w:color w:val="000000"/>
          <w:sz w:val="22"/>
          <w:szCs w:val="22"/>
        </w:rPr>
      </w:pPr>
      <w:r w:rsidRPr="006735C9">
        <w:rPr>
          <w:color w:val="000000"/>
          <w:sz w:val="22"/>
          <w:szCs w:val="22"/>
        </w:rPr>
        <w:t>Prepare and submit all writing assignments on time</w:t>
      </w:r>
    </w:p>
    <w:p w14:paraId="71274379" w14:textId="77777777" w:rsidR="0052728F" w:rsidRPr="006735C9" w:rsidRDefault="0052728F" w:rsidP="0052728F">
      <w:pPr>
        <w:pStyle w:val="NormalWeb"/>
        <w:numPr>
          <w:ilvl w:val="0"/>
          <w:numId w:val="11"/>
        </w:numPr>
        <w:spacing w:before="0" w:beforeAutospacing="0" w:after="0" w:afterAutospacing="0"/>
        <w:textAlignment w:val="baseline"/>
        <w:rPr>
          <w:color w:val="000000"/>
          <w:sz w:val="22"/>
          <w:szCs w:val="22"/>
        </w:rPr>
      </w:pPr>
      <w:r w:rsidRPr="006735C9">
        <w:rPr>
          <w:color w:val="000000"/>
          <w:sz w:val="22"/>
          <w:szCs w:val="22"/>
        </w:rPr>
        <w:t>Stay present and keep phones off and put away.</w:t>
      </w:r>
    </w:p>
    <w:p w14:paraId="4A663764" w14:textId="77777777" w:rsidR="00E672CE" w:rsidRDefault="00E672CE" w:rsidP="005F0A58"/>
    <w:p w14:paraId="67898A52" w14:textId="4E67CCE5" w:rsidR="00354E26" w:rsidRPr="006735C9" w:rsidRDefault="00354E26" w:rsidP="005F0A58">
      <w:pPr>
        <w:pStyle w:val="Heading2"/>
        <w:rPr>
          <w:bCs/>
          <w:sz w:val="24"/>
          <w:szCs w:val="24"/>
        </w:rPr>
      </w:pPr>
      <w:r w:rsidRPr="006735C9">
        <w:rPr>
          <w:bCs/>
          <w:sz w:val="24"/>
          <w:szCs w:val="24"/>
        </w:rPr>
        <w:t>Alternate Operations During Campus Closure and/or Alternate Course Delivery Requirements</w:t>
      </w:r>
      <w:r w:rsidR="00E672CE" w:rsidRPr="006735C9">
        <w:rPr>
          <w:bCs/>
          <w:sz w:val="24"/>
          <w:szCs w:val="24"/>
        </w:rPr>
        <w:t>:</w:t>
      </w:r>
    </w:p>
    <w:p w14:paraId="303CDCF4" w14:textId="63615F2D" w:rsidR="00354E26" w:rsidRPr="006735C9" w:rsidRDefault="00354E26" w:rsidP="00E672CE">
      <w:pPr>
        <w:rPr>
          <w:sz w:val="22"/>
          <w:szCs w:val="22"/>
        </w:rPr>
      </w:pPr>
      <w:r w:rsidRPr="006735C9">
        <w:rPr>
          <w:sz w:val="22"/>
          <w:szCs w:val="22"/>
        </w:rPr>
        <w:t>In the event of an emergency or announced campus closure due to a natural disaster or pandemic, </w:t>
      </w:r>
      <w:r w:rsidRPr="006735C9">
        <w:rPr>
          <w:color w:val="222222"/>
          <w:sz w:val="22"/>
          <w:szCs w:val="22"/>
          <w:shd w:val="clear" w:color="auto" w:fill="FFFFFF"/>
        </w:rPr>
        <w:t>it may be</w:t>
      </w:r>
      <w:r w:rsidR="00E672CE" w:rsidRPr="006735C9">
        <w:rPr>
          <w:color w:val="222222"/>
          <w:sz w:val="22"/>
          <w:szCs w:val="22"/>
          <w:shd w:val="clear" w:color="auto" w:fill="FFFFFF"/>
        </w:rPr>
        <w:t xml:space="preserve"> </w:t>
      </w:r>
      <w:r w:rsidRPr="006735C9">
        <w:rPr>
          <w:color w:val="222222"/>
          <w:sz w:val="22"/>
          <w:szCs w:val="22"/>
          <w:shd w:val="clear" w:color="auto" w:fill="FFFFFF"/>
        </w:rPr>
        <w:t>necessary for Northeast Texas Community College to move to altered operations</w:t>
      </w:r>
      <w:r w:rsidRPr="006735C9">
        <w:rPr>
          <w:sz w:val="22"/>
          <w:szCs w:val="22"/>
        </w:rPr>
        <w:t>. During this time, Northeast Texas Community College may opt to continue delivery of instruction through methods that include, but are not limited to, online through the Blackboard Learning Management System, online conferencing, email messaging, and/or an alternate schedule.  It is the responsibility of the student to monitor NTCC’s website (</w:t>
      </w:r>
      <w:hyperlink r:id="rId12" w:history="1">
        <w:r w:rsidRPr="006735C9">
          <w:rPr>
            <w:color w:val="1155CC"/>
            <w:sz w:val="22"/>
            <w:szCs w:val="22"/>
            <w:u w:val="single"/>
          </w:rPr>
          <w:t>http://www.ntcc.edu/</w:t>
        </w:r>
      </w:hyperlink>
      <w:r w:rsidRPr="006735C9">
        <w:rPr>
          <w:sz w:val="22"/>
          <w:szCs w:val="22"/>
        </w:rPr>
        <w:t>) for instructions about continuing courses remotely, Blackboard for each class for course-specific communication, and NTCC email for important general information.</w:t>
      </w:r>
    </w:p>
    <w:p w14:paraId="43F25622" w14:textId="77777777" w:rsidR="00354E26" w:rsidRPr="006735C9" w:rsidRDefault="00354E26" w:rsidP="00FD457B">
      <w:pPr>
        <w:rPr>
          <w:color w:val="000000"/>
          <w:sz w:val="22"/>
          <w:szCs w:val="22"/>
        </w:rPr>
      </w:pPr>
    </w:p>
    <w:p w14:paraId="3382748D" w14:textId="09901F39" w:rsidR="00354E26" w:rsidRPr="006735C9" w:rsidRDefault="00354E26" w:rsidP="00507795">
      <w:pPr>
        <w:spacing w:after="120"/>
        <w:rPr>
          <w:sz w:val="22"/>
          <w:szCs w:val="22"/>
        </w:rPr>
      </w:pPr>
      <w:r w:rsidRPr="006735C9">
        <w:rPr>
          <w:sz w:val="22"/>
          <w:szCs w:val="22"/>
        </w:rPr>
        <w:t>Additionally, there may be instances where a course may not be able to be continued in the same delivery format as it originates (face-to-face, fully online, live remote, or hybrid).  Should this be the case, every effort will be made to continue instruction in an alternative delivery format.  Students will be informed of any changes of this nature through email messaging and/or the Blackboard course site.</w:t>
      </w:r>
    </w:p>
    <w:p w14:paraId="51BF1B4B" w14:textId="77777777" w:rsidR="003E035B" w:rsidRDefault="003E035B" w:rsidP="005F0A58">
      <w:pPr>
        <w:pStyle w:val="Heading2"/>
      </w:pPr>
    </w:p>
    <w:p w14:paraId="1AD75863" w14:textId="52A9A8D7" w:rsidR="009C7DD1" w:rsidRPr="006735C9" w:rsidRDefault="00DB24A7" w:rsidP="005F0A58">
      <w:pPr>
        <w:pStyle w:val="Heading2"/>
        <w:rPr>
          <w:rStyle w:val="normaltextrun"/>
          <w:sz w:val="24"/>
          <w:szCs w:val="24"/>
        </w:rPr>
      </w:pPr>
      <w:r w:rsidRPr="006735C9">
        <w:rPr>
          <w:sz w:val="24"/>
          <w:szCs w:val="24"/>
        </w:rPr>
        <w:t xml:space="preserve">Statement Regarding the </w:t>
      </w:r>
      <w:r w:rsidRPr="006735C9">
        <w:rPr>
          <w:rStyle w:val="normaltextrun"/>
          <w:sz w:val="24"/>
          <w:szCs w:val="24"/>
        </w:rPr>
        <w:t>Use of Artificial Intelligence (AI) Technology:</w:t>
      </w:r>
      <w:r w:rsidR="009C7DD1" w:rsidRPr="006735C9">
        <w:rPr>
          <w:rStyle w:val="normaltextrun"/>
          <w:sz w:val="24"/>
          <w:szCs w:val="24"/>
        </w:rPr>
        <w:t xml:space="preserve"> </w:t>
      </w:r>
    </w:p>
    <w:p w14:paraId="66F05DFC" w14:textId="77777777" w:rsidR="004C03EF" w:rsidRPr="006735C9" w:rsidRDefault="009C7DD1" w:rsidP="009C7DD1">
      <w:pPr>
        <w:rPr>
          <w:rStyle w:val="normaltextrun"/>
          <w:rFonts w:eastAsiaTheme="majorEastAsia"/>
          <w:sz w:val="22"/>
          <w:szCs w:val="22"/>
        </w:rPr>
      </w:pPr>
      <w:r w:rsidRPr="006735C9">
        <w:rPr>
          <w:rStyle w:val="normaltextrun"/>
          <w:rFonts w:eastAsiaTheme="majorEastAsia"/>
          <w:sz w:val="22"/>
          <w:szCs w:val="22"/>
        </w:rPr>
        <w:t xml:space="preserve">Employees and students shall be permitted to explore artificial intelligence (AI) and implement its use in and out of the classroom in accordance with policy and administrative regulations. The use of AI shall only be as a support tool to enhance student outcomes or as necessary to engage in research and shall never take the place of faculty, staff, and student decision-making. Any use of AI must comply with law, policy, and administrative regulations relating to student and employee privacy and data security. </w:t>
      </w:r>
      <w:r w:rsidRPr="006735C9">
        <w:rPr>
          <w:rStyle w:val="normaltextrun"/>
          <w:rFonts w:eastAsiaTheme="majorEastAsia"/>
          <w:b/>
          <w:bCs/>
          <w:sz w:val="22"/>
          <w:szCs w:val="22"/>
        </w:rPr>
        <w:t>A student shall only use AI tools with faculty permission and shall be expected to produce original work and properly credit sources, including AI tools used in creating the work.</w:t>
      </w:r>
      <w:r w:rsidRPr="006735C9">
        <w:rPr>
          <w:rStyle w:val="normaltextrun"/>
          <w:rFonts w:eastAsiaTheme="majorEastAsia"/>
          <w:sz w:val="22"/>
          <w:szCs w:val="22"/>
        </w:rPr>
        <w:t xml:space="preserve"> </w:t>
      </w:r>
    </w:p>
    <w:p w14:paraId="6C889A4A" w14:textId="77777777" w:rsidR="004C03EF" w:rsidRDefault="004C03EF" w:rsidP="009C7DD1">
      <w:pPr>
        <w:rPr>
          <w:rStyle w:val="normaltextrun"/>
          <w:rFonts w:eastAsiaTheme="majorEastAsia"/>
        </w:rPr>
      </w:pPr>
    </w:p>
    <w:p w14:paraId="784867D8" w14:textId="35F7551A" w:rsidR="004C03EF" w:rsidRPr="006735C9" w:rsidRDefault="004C03EF" w:rsidP="009C7DD1">
      <w:pPr>
        <w:rPr>
          <w:rStyle w:val="normaltextrun"/>
          <w:rFonts w:eastAsiaTheme="majorEastAsia"/>
          <w:sz w:val="22"/>
          <w:szCs w:val="22"/>
        </w:rPr>
      </w:pPr>
      <w:r w:rsidRPr="006735C9">
        <w:rPr>
          <w:rStyle w:val="normaltextrun"/>
          <w:rFonts w:eastAsiaTheme="majorEastAsia"/>
          <w:sz w:val="22"/>
          <w:szCs w:val="22"/>
        </w:rPr>
        <w:t>Example:</w:t>
      </w:r>
    </w:p>
    <w:p w14:paraId="42C06E16" w14:textId="77777777" w:rsidR="004C03EF" w:rsidRPr="006735C9" w:rsidRDefault="004C03EF" w:rsidP="004C03EF">
      <w:pPr>
        <w:rPr>
          <w:rStyle w:val="normaltextrun"/>
          <w:rFonts w:eastAsiaTheme="majorEastAsia"/>
          <w:sz w:val="22"/>
          <w:szCs w:val="22"/>
        </w:rPr>
      </w:pPr>
      <w:r w:rsidRPr="006735C9">
        <w:rPr>
          <w:rStyle w:val="normaltextrun"/>
          <w:rFonts w:eastAsiaTheme="majorEastAsia"/>
          <w:sz w:val="22"/>
          <w:szCs w:val="22"/>
        </w:rPr>
        <w:t>APA (7th edition)</w:t>
      </w:r>
    </w:p>
    <w:p w14:paraId="6B4C184F" w14:textId="77777777" w:rsidR="004C03EF" w:rsidRPr="006735C9" w:rsidRDefault="004C03EF" w:rsidP="004C03EF">
      <w:pPr>
        <w:ind w:firstLine="720"/>
        <w:rPr>
          <w:rStyle w:val="normaltextrun"/>
          <w:rFonts w:eastAsiaTheme="majorEastAsia"/>
          <w:sz w:val="22"/>
          <w:szCs w:val="22"/>
        </w:rPr>
      </w:pPr>
      <w:r w:rsidRPr="006735C9">
        <w:rPr>
          <w:rStyle w:val="normaltextrun"/>
          <w:rFonts w:eastAsiaTheme="majorEastAsia"/>
          <w:sz w:val="22"/>
          <w:szCs w:val="22"/>
        </w:rPr>
        <w:t>OpenAI. (2026). ChatGPT (March 25 version) [Large language model]. https://chat.openai.com/</w:t>
      </w:r>
    </w:p>
    <w:p w14:paraId="614D7221" w14:textId="3C597D1F" w:rsidR="004C03EF" w:rsidRPr="006735C9" w:rsidRDefault="006735C9" w:rsidP="004C03EF">
      <w:pPr>
        <w:rPr>
          <w:rStyle w:val="normaltextrun"/>
          <w:rFonts w:eastAsiaTheme="majorEastAsia"/>
          <w:sz w:val="22"/>
          <w:szCs w:val="22"/>
        </w:rPr>
      </w:pPr>
      <w:r>
        <w:rPr>
          <w:rStyle w:val="normaltextrun"/>
          <w:rFonts w:eastAsiaTheme="majorEastAsia"/>
          <w:sz w:val="22"/>
          <w:szCs w:val="22"/>
        </w:rPr>
        <w:br/>
      </w:r>
      <w:r w:rsidR="004C03EF" w:rsidRPr="006735C9">
        <w:rPr>
          <w:rStyle w:val="normaltextrun"/>
          <w:rFonts w:eastAsiaTheme="majorEastAsia"/>
          <w:sz w:val="22"/>
          <w:szCs w:val="22"/>
        </w:rPr>
        <w:t>MLA (9th edition)</w:t>
      </w:r>
    </w:p>
    <w:p w14:paraId="0CC19058" w14:textId="73203753" w:rsidR="004C03EF" w:rsidRPr="006735C9" w:rsidRDefault="004C03EF" w:rsidP="004C03EF">
      <w:pPr>
        <w:ind w:firstLine="720"/>
        <w:rPr>
          <w:rStyle w:val="normaltextrun"/>
          <w:rFonts w:eastAsiaTheme="majorEastAsia"/>
          <w:sz w:val="22"/>
          <w:szCs w:val="22"/>
        </w:rPr>
      </w:pPr>
      <w:r w:rsidRPr="006735C9">
        <w:rPr>
          <w:rStyle w:val="normaltextrun"/>
          <w:rFonts w:eastAsiaTheme="majorEastAsia"/>
          <w:sz w:val="22"/>
          <w:szCs w:val="22"/>
        </w:rPr>
        <w:t>OpenAI. ChatGPT. 25 Mar. 2026, https://chat.openai.com/.</w:t>
      </w:r>
    </w:p>
    <w:p w14:paraId="2D145446" w14:textId="77777777" w:rsidR="004C03EF" w:rsidRPr="006735C9" w:rsidRDefault="004C03EF" w:rsidP="009C7DD1">
      <w:pPr>
        <w:rPr>
          <w:rStyle w:val="normaltextrun"/>
          <w:rFonts w:eastAsiaTheme="majorEastAsia"/>
          <w:sz w:val="22"/>
          <w:szCs w:val="22"/>
        </w:rPr>
      </w:pPr>
    </w:p>
    <w:p w14:paraId="52B5E5D2" w14:textId="2E5279B8" w:rsidR="009C7DD1" w:rsidRPr="006735C9" w:rsidRDefault="009C7DD1" w:rsidP="009C7DD1">
      <w:pPr>
        <w:rPr>
          <w:rStyle w:val="normaltextrun"/>
          <w:rFonts w:eastAsiaTheme="majorEastAsia"/>
          <w:sz w:val="22"/>
          <w:szCs w:val="22"/>
        </w:rPr>
      </w:pPr>
      <w:r w:rsidRPr="006735C9">
        <w:rPr>
          <w:rStyle w:val="normaltextrun"/>
          <w:rFonts w:eastAsiaTheme="majorEastAsia"/>
          <w:sz w:val="22"/>
          <w:szCs w:val="22"/>
        </w:rPr>
        <w:t>Employees or students who use AI tools to deceptively harm, bully, or harass others shall be disciplined in accordance with policy. [See DH, DIA series, FFD series, FFE, FLB, and the FM series] AI Use by Employees and Students. Northeast Texas Community College 225500 TECHNOLOGY RESOURCES CRB ARTIFICIAL INTELLIGENCE (LOCAL) DATE ISSUED: 12/8/2025 1 of 1 UPDATE 50 CRB(LOCAL)-AJC Adopted: 12/16/2025</w:t>
      </w:r>
    </w:p>
    <w:p w14:paraId="620E473E" w14:textId="77777777" w:rsidR="009C7DD1" w:rsidRPr="006E7E50" w:rsidRDefault="009C7DD1" w:rsidP="009C7DD1"/>
    <w:p w14:paraId="3DB98B1A" w14:textId="00914B4E" w:rsidR="001F7559" w:rsidRPr="006735C9" w:rsidRDefault="006456B9" w:rsidP="005F0A58">
      <w:pPr>
        <w:pStyle w:val="Heading2"/>
        <w:rPr>
          <w:rFonts w:eastAsia="Times New Roman"/>
          <w:bCs/>
          <w:sz w:val="24"/>
          <w:szCs w:val="24"/>
        </w:rPr>
      </w:pPr>
      <w:r w:rsidRPr="006735C9">
        <w:rPr>
          <w:sz w:val="24"/>
          <w:szCs w:val="24"/>
        </w:rPr>
        <w:t>NTCC</w:t>
      </w:r>
      <w:r w:rsidRPr="006735C9">
        <w:rPr>
          <w:spacing w:val="-5"/>
          <w:sz w:val="24"/>
          <w:szCs w:val="24"/>
        </w:rPr>
        <w:t xml:space="preserve"> </w:t>
      </w:r>
      <w:r w:rsidRPr="006735C9">
        <w:rPr>
          <w:sz w:val="24"/>
          <w:szCs w:val="24"/>
        </w:rPr>
        <w:t>Academic</w:t>
      </w:r>
      <w:r w:rsidRPr="006735C9">
        <w:rPr>
          <w:spacing w:val="-3"/>
          <w:sz w:val="24"/>
          <w:szCs w:val="24"/>
        </w:rPr>
        <w:t xml:space="preserve"> </w:t>
      </w:r>
      <w:r w:rsidRPr="006735C9">
        <w:rPr>
          <w:sz w:val="24"/>
          <w:szCs w:val="24"/>
        </w:rPr>
        <w:t>Honesty</w:t>
      </w:r>
      <w:r w:rsidR="00C6042A" w:rsidRPr="006735C9">
        <w:rPr>
          <w:sz w:val="24"/>
          <w:szCs w:val="24"/>
        </w:rPr>
        <w:t>/Ethics</w:t>
      </w:r>
      <w:r w:rsidRPr="006735C9">
        <w:rPr>
          <w:spacing w:val="-4"/>
          <w:sz w:val="24"/>
          <w:szCs w:val="24"/>
        </w:rPr>
        <w:t xml:space="preserve"> </w:t>
      </w:r>
      <w:r w:rsidRPr="006735C9">
        <w:rPr>
          <w:sz w:val="24"/>
          <w:szCs w:val="24"/>
        </w:rPr>
        <w:t>Statement:</w:t>
      </w:r>
    </w:p>
    <w:p w14:paraId="3358671C" w14:textId="6D94E132" w:rsidR="00FC7E7F" w:rsidRPr="006735C9" w:rsidRDefault="00FE445C" w:rsidP="00E672CE">
      <w:pPr>
        <w:rPr>
          <w:sz w:val="22"/>
          <w:szCs w:val="22"/>
        </w:rPr>
      </w:pPr>
      <w:r w:rsidRPr="006735C9">
        <w:rPr>
          <w:sz w:val="22"/>
          <w:szCs w:val="22"/>
        </w:rPr>
        <w:t>NTCC</w:t>
      </w:r>
      <w:r w:rsidRPr="006735C9">
        <w:rPr>
          <w:spacing w:val="-5"/>
          <w:sz w:val="22"/>
          <w:szCs w:val="22"/>
        </w:rPr>
        <w:t xml:space="preserve"> </w:t>
      </w:r>
      <w:r w:rsidRPr="006735C9">
        <w:rPr>
          <w:sz w:val="22"/>
          <w:szCs w:val="22"/>
        </w:rPr>
        <w:t>upholds</w:t>
      </w:r>
      <w:r w:rsidRPr="006735C9">
        <w:rPr>
          <w:spacing w:val="-5"/>
          <w:sz w:val="22"/>
          <w:szCs w:val="22"/>
        </w:rPr>
        <w:t xml:space="preserve"> </w:t>
      </w:r>
      <w:r w:rsidRPr="006735C9">
        <w:rPr>
          <w:sz w:val="22"/>
          <w:szCs w:val="22"/>
        </w:rPr>
        <w:t>the</w:t>
      </w:r>
      <w:r w:rsidRPr="006735C9">
        <w:rPr>
          <w:spacing w:val="-6"/>
          <w:sz w:val="22"/>
          <w:szCs w:val="22"/>
        </w:rPr>
        <w:t xml:space="preserve"> </w:t>
      </w:r>
      <w:r w:rsidRPr="006735C9">
        <w:rPr>
          <w:sz w:val="22"/>
          <w:szCs w:val="22"/>
        </w:rPr>
        <w:t>highest</w:t>
      </w:r>
      <w:r w:rsidRPr="006735C9">
        <w:rPr>
          <w:spacing w:val="-4"/>
          <w:sz w:val="22"/>
          <w:szCs w:val="22"/>
        </w:rPr>
        <w:t xml:space="preserve"> </w:t>
      </w:r>
      <w:r w:rsidRPr="006735C9">
        <w:rPr>
          <w:sz w:val="22"/>
          <w:szCs w:val="22"/>
        </w:rPr>
        <w:t>standards</w:t>
      </w:r>
      <w:r w:rsidRPr="006735C9">
        <w:rPr>
          <w:spacing w:val="-6"/>
          <w:sz w:val="22"/>
          <w:szCs w:val="22"/>
        </w:rPr>
        <w:t xml:space="preserve"> </w:t>
      </w:r>
      <w:r w:rsidRPr="006735C9">
        <w:rPr>
          <w:sz w:val="22"/>
          <w:szCs w:val="22"/>
        </w:rPr>
        <w:t>of</w:t>
      </w:r>
      <w:r w:rsidRPr="006735C9">
        <w:rPr>
          <w:spacing w:val="-5"/>
          <w:sz w:val="22"/>
          <w:szCs w:val="22"/>
        </w:rPr>
        <w:t xml:space="preserve"> </w:t>
      </w:r>
      <w:r w:rsidRPr="006735C9">
        <w:rPr>
          <w:sz w:val="22"/>
          <w:szCs w:val="22"/>
        </w:rPr>
        <w:t>academic integrity. The</w:t>
      </w:r>
      <w:r w:rsidRPr="006735C9">
        <w:rPr>
          <w:spacing w:val="-7"/>
          <w:sz w:val="22"/>
          <w:szCs w:val="22"/>
        </w:rPr>
        <w:t xml:space="preserve"> </w:t>
      </w:r>
      <w:r w:rsidRPr="006735C9">
        <w:rPr>
          <w:sz w:val="22"/>
          <w:szCs w:val="22"/>
        </w:rPr>
        <w:t>college</w:t>
      </w:r>
      <w:r w:rsidRPr="006735C9">
        <w:rPr>
          <w:spacing w:val="-3"/>
          <w:sz w:val="22"/>
          <w:szCs w:val="22"/>
        </w:rPr>
        <w:t xml:space="preserve"> </w:t>
      </w:r>
      <w:r w:rsidRPr="006735C9">
        <w:rPr>
          <w:sz w:val="22"/>
          <w:szCs w:val="22"/>
        </w:rPr>
        <w:t>expects</w:t>
      </w:r>
      <w:r w:rsidRPr="006735C9">
        <w:rPr>
          <w:spacing w:val="-5"/>
          <w:sz w:val="22"/>
          <w:szCs w:val="22"/>
        </w:rPr>
        <w:t xml:space="preserve"> </w:t>
      </w:r>
      <w:r w:rsidRPr="006735C9">
        <w:rPr>
          <w:sz w:val="22"/>
          <w:szCs w:val="22"/>
        </w:rPr>
        <w:t>all</w:t>
      </w:r>
      <w:r w:rsidRPr="006735C9">
        <w:rPr>
          <w:spacing w:val="-6"/>
          <w:sz w:val="22"/>
          <w:szCs w:val="22"/>
        </w:rPr>
        <w:t xml:space="preserve"> </w:t>
      </w:r>
      <w:r w:rsidRPr="006735C9">
        <w:rPr>
          <w:sz w:val="22"/>
          <w:szCs w:val="22"/>
        </w:rPr>
        <w:t>students</w:t>
      </w:r>
      <w:r w:rsidRPr="006735C9">
        <w:rPr>
          <w:spacing w:val="-5"/>
          <w:sz w:val="22"/>
          <w:szCs w:val="22"/>
        </w:rPr>
        <w:t xml:space="preserve"> </w:t>
      </w:r>
      <w:r w:rsidRPr="006735C9">
        <w:rPr>
          <w:sz w:val="22"/>
          <w:szCs w:val="22"/>
        </w:rPr>
        <w:t>to</w:t>
      </w:r>
      <w:r w:rsidRPr="006735C9">
        <w:rPr>
          <w:spacing w:val="-4"/>
          <w:sz w:val="22"/>
          <w:szCs w:val="22"/>
        </w:rPr>
        <w:t xml:space="preserve"> </w:t>
      </w:r>
      <w:r w:rsidRPr="006735C9">
        <w:rPr>
          <w:sz w:val="22"/>
          <w:szCs w:val="22"/>
        </w:rPr>
        <w:t>engage</w:t>
      </w:r>
      <w:r w:rsidRPr="006735C9">
        <w:rPr>
          <w:spacing w:val="-5"/>
          <w:sz w:val="22"/>
          <w:szCs w:val="22"/>
        </w:rPr>
        <w:t xml:space="preserve"> </w:t>
      </w:r>
      <w:r w:rsidRPr="006735C9">
        <w:rPr>
          <w:sz w:val="22"/>
          <w:szCs w:val="22"/>
        </w:rPr>
        <w:t>in their</w:t>
      </w:r>
      <w:r w:rsidRPr="006735C9">
        <w:rPr>
          <w:spacing w:val="-6"/>
          <w:sz w:val="22"/>
          <w:szCs w:val="22"/>
        </w:rPr>
        <w:t xml:space="preserve"> </w:t>
      </w:r>
      <w:r w:rsidRPr="006735C9">
        <w:rPr>
          <w:sz w:val="22"/>
          <w:szCs w:val="22"/>
        </w:rPr>
        <w:t>academic</w:t>
      </w:r>
      <w:r w:rsidRPr="006735C9">
        <w:rPr>
          <w:spacing w:val="-5"/>
          <w:sz w:val="22"/>
          <w:szCs w:val="22"/>
        </w:rPr>
        <w:t xml:space="preserve"> </w:t>
      </w:r>
      <w:r w:rsidRPr="006735C9">
        <w:rPr>
          <w:sz w:val="22"/>
          <w:szCs w:val="22"/>
        </w:rPr>
        <w:t>pursuits</w:t>
      </w:r>
      <w:r w:rsidRPr="006735C9">
        <w:rPr>
          <w:spacing w:val="-4"/>
          <w:sz w:val="22"/>
          <w:szCs w:val="22"/>
        </w:rPr>
        <w:t xml:space="preserve"> </w:t>
      </w:r>
      <w:r w:rsidRPr="006735C9">
        <w:rPr>
          <w:sz w:val="22"/>
          <w:szCs w:val="22"/>
        </w:rPr>
        <w:t>in</w:t>
      </w:r>
      <w:r w:rsidRPr="006735C9">
        <w:rPr>
          <w:spacing w:val="-5"/>
          <w:sz w:val="22"/>
          <w:szCs w:val="22"/>
        </w:rPr>
        <w:t xml:space="preserve"> </w:t>
      </w:r>
      <w:r w:rsidRPr="006735C9">
        <w:rPr>
          <w:sz w:val="22"/>
          <w:szCs w:val="22"/>
        </w:rPr>
        <w:t>an honest</w:t>
      </w:r>
      <w:r w:rsidRPr="006735C9">
        <w:rPr>
          <w:spacing w:val="-5"/>
          <w:sz w:val="22"/>
          <w:szCs w:val="22"/>
        </w:rPr>
        <w:t xml:space="preserve"> </w:t>
      </w:r>
      <w:r w:rsidRPr="006735C9">
        <w:rPr>
          <w:sz w:val="22"/>
          <w:szCs w:val="22"/>
        </w:rPr>
        <w:t>manner</w:t>
      </w:r>
      <w:r w:rsidRPr="006735C9">
        <w:rPr>
          <w:spacing w:val="-4"/>
          <w:sz w:val="22"/>
          <w:szCs w:val="22"/>
        </w:rPr>
        <w:t xml:space="preserve"> </w:t>
      </w:r>
      <w:r w:rsidRPr="006735C9">
        <w:rPr>
          <w:sz w:val="22"/>
          <w:szCs w:val="22"/>
        </w:rPr>
        <w:t>that</w:t>
      </w:r>
      <w:r w:rsidRPr="006735C9">
        <w:rPr>
          <w:spacing w:val="-4"/>
          <w:sz w:val="22"/>
          <w:szCs w:val="22"/>
        </w:rPr>
        <w:t xml:space="preserve"> </w:t>
      </w:r>
      <w:r w:rsidRPr="006735C9">
        <w:rPr>
          <w:sz w:val="22"/>
          <w:szCs w:val="22"/>
        </w:rPr>
        <w:t>is</w:t>
      </w:r>
      <w:r w:rsidRPr="006735C9">
        <w:rPr>
          <w:spacing w:val="-6"/>
          <w:sz w:val="22"/>
          <w:szCs w:val="22"/>
        </w:rPr>
        <w:t xml:space="preserve"> </w:t>
      </w:r>
      <w:r w:rsidRPr="006735C9">
        <w:rPr>
          <w:sz w:val="22"/>
          <w:szCs w:val="22"/>
        </w:rPr>
        <w:t>beyond</w:t>
      </w:r>
      <w:r w:rsidRPr="006735C9">
        <w:rPr>
          <w:spacing w:val="35"/>
          <w:sz w:val="22"/>
          <w:szCs w:val="22"/>
        </w:rPr>
        <w:t xml:space="preserve"> </w:t>
      </w:r>
      <w:r w:rsidRPr="006735C9">
        <w:rPr>
          <w:sz w:val="22"/>
          <w:szCs w:val="22"/>
        </w:rPr>
        <w:t xml:space="preserve">reproach </w:t>
      </w:r>
      <w:r w:rsidR="006456B9" w:rsidRPr="006735C9">
        <w:rPr>
          <w:sz w:val="22"/>
          <w:szCs w:val="22"/>
        </w:rPr>
        <w:t>using</w:t>
      </w:r>
      <w:r w:rsidR="006456B9" w:rsidRPr="006735C9">
        <w:rPr>
          <w:spacing w:val="-5"/>
          <w:sz w:val="22"/>
          <w:szCs w:val="22"/>
        </w:rPr>
        <w:t xml:space="preserve"> </w:t>
      </w:r>
      <w:r w:rsidR="006456B9" w:rsidRPr="006735C9">
        <w:rPr>
          <w:sz w:val="22"/>
          <w:szCs w:val="22"/>
        </w:rPr>
        <w:t>their</w:t>
      </w:r>
      <w:r w:rsidR="006456B9" w:rsidRPr="006735C9">
        <w:rPr>
          <w:spacing w:val="-6"/>
          <w:sz w:val="22"/>
          <w:szCs w:val="22"/>
        </w:rPr>
        <w:t xml:space="preserve"> </w:t>
      </w:r>
      <w:r w:rsidR="006456B9" w:rsidRPr="006735C9">
        <w:rPr>
          <w:sz w:val="22"/>
          <w:szCs w:val="22"/>
        </w:rPr>
        <w:t>intellect</w:t>
      </w:r>
      <w:r w:rsidR="006456B9" w:rsidRPr="006735C9">
        <w:rPr>
          <w:spacing w:val="-5"/>
          <w:sz w:val="22"/>
          <w:szCs w:val="22"/>
        </w:rPr>
        <w:t xml:space="preserve"> </w:t>
      </w:r>
      <w:r w:rsidR="006456B9" w:rsidRPr="006735C9">
        <w:rPr>
          <w:sz w:val="22"/>
          <w:szCs w:val="22"/>
        </w:rPr>
        <w:t>and</w:t>
      </w:r>
      <w:r w:rsidR="006456B9" w:rsidRPr="006735C9">
        <w:rPr>
          <w:spacing w:val="-6"/>
          <w:sz w:val="22"/>
          <w:szCs w:val="22"/>
        </w:rPr>
        <w:t xml:space="preserve"> </w:t>
      </w:r>
      <w:r w:rsidR="00EA7A41" w:rsidRPr="006735C9">
        <w:rPr>
          <w:sz w:val="22"/>
          <w:szCs w:val="22"/>
        </w:rPr>
        <w:t xml:space="preserve">resources </w:t>
      </w:r>
      <w:r w:rsidR="006456B9" w:rsidRPr="006735C9">
        <w:rPr>
          <w:sz w:val="22"/>
          <w:szCs w:val="22"/>
        </w:rPr>
        <w:t>designated</w:t>
      </w:r>
      <w:r w:rsidR="006456B9" w:rsidRPr="006735C9">
        <w:rPr>
          <w:spacing w:val="-4"/>
          <w:sz w:val="22"/>
          <w:szCs w:val="22"/>
        </w:rPr>
        <w:t xml:space="preserve"> </w:t>
      </w:r>
      <w:r w:rsidR="006456B9" w:rsidRPr="006735C9">
        <w:rPr>
          <w:sz w:val="22"/>
          <w:szCs w:val="22"/>
        </w:rPr>
        <w:t>as</w:t>
      </w:r>
      <w:r w:rsidR="006456B9" w:rsidRPr="006735C9">
        <w:rPr>
          <w:spacing w:val="-5"/>
          <w:sz w:val="22"/>
          <w:szCs w:val="22"/>
        </w:rPr>
        <w:t xml:space="preserve"> </w:t>
      </w:r>
      <w:r w:rsidR="006456B9" w:rsidRPr="006735C9">
        <w:rPr>
          <w:sz w:val="22"/>
          <w:szCs w:val="22"/>
        </w:rPr>
        <w:t>allowable</w:t>
      </w:r>
      <w:r w:rsidR="006456B9" w:rsidRPr="006735C9">
        <w:rPr>
          <w:spacing w:val="-3"/>
          <w:sz w:val="22"/>
          <w:szCs w:val="22"/>
        </w:rPr>
        <w:t xml:space="preserve"> </w:t>
      </w:r>
      <w:r w:rsidR="006456B9" w:rsidRPr="006735C9">
        <w:rPr>
          <w:spacing w:val="1"/>
          <w:sz w:val="22"/>
          <w:szCs w:val="22"/>
        </w:rPr>
        <w:t>by</w:t>
      </w:r>
      <w:r w:rsidR="006456B9" w:rsidRPr="006735C9">
        <w:rPr>
          <w:spacing w:val="-9"/>
          <w:sz w:val="22"/>
          <w:szCs w:val="22"/>
        </w:rPr>
        <w:t xml:space="preserve"> </w:t>
      </w:r>
      <w:r w:rsidR="006456B9" w:rsidRPr="006735C9">
        <w:rPr>
          <w:sz w:val="22"/>
          <w:szCs w:val="22"/>
        </w:rPr>
        <w:t>the</w:t>
      </w:r>
      <w:r w:rsidR="006456B9" w:rsidRPr="006735C9">
        <w:rPr>
          <w:spacing w:val="-3"/>
          <w:sz w:val="22"/>
          <w:szCs w:val="22"/>
        </w:rPr>
        <w:t xml:space="preserve"> </w:t>
      </w:r>
      <w:r w:rsidR="006456B9" w:rsidRPr="006735C9">
        <w:rPr>
          <w:sz w:val="22"/>
          <w:szCs w:val="22"/>
        </w:rPr>
        <w:t>course</w:t>
      </w:r>
      <w:r w:rsidR="006456B9" w:rsidRPr="006735C9">
        <w:rPr>
          <w:spacing w:val="-6"/>
          <w:sz w:val="22"/>
          <w:szCs w:val="22"/>
        </w:rPr>
        <w:t xml:space="preserve"> </w:t>
      </w:r>
      <w:r w:rsidR="006456B9" w:rsidRPr="006735C9">
        <w:rPr>
          <w:sz w:val="22"/>
          <w:szCs w:val="22"/>
        </w:rPr>
        <w:t>instructor.</w:t>
      </w:r>
      <w:r w:rsidR="006456B9" w:rsidRPr="006735C9">
        <w:rPr>
          <w:spacing w:val="53"/>
          <w:sz w:val="22"/>
          <w:szCs w:val="22"/>
        </w:rPr>
        <w:t xml:space="preserve"> </w:t>
      </w:r>
      <w:r w:rsidR="006456B9" w:rsidRPr="006735C9">
        <w:rPr>
          <w:sz w:val="22"/>
          <w:szCs w:val="22"/>
        </w:rPr>
        <w:t>Students</w:t>
      </w:r>
      <w:r w:rsidR="006456B9" w:rsidRPr="006735C9">
        <w:rPr>
          <w:spacing w:val="-5"/>
          <w:sz w:val="22"/>
          <w:szCs w:val="22"/>
        </w:rPr>
        <w:t xml:space="preserve"> </w:t>
      </w:r>
      <w:r w:rsidR="006456B9" w:rsidRPr="006735C9">
        <w:rPr>
          <w:sz w:val="22"/>
          <w:szCs w:val="22"/>
        </w:rPr>
        <w:t>are</w:t>
      </w:r>
      <w:r w:rsidR="006456B9" w:rsidRPr="006735C9">
        <w:rPr>
          <w:spacing w:val="-5"/>
          <w:sz w:val="22"/>
          <w:szCs w:val="22"/>
        </w:rPr>
        <w:t xml:space="preserve"> </w:t>
      </w:r>
      <w:r w:rsidR="006456B9" w:rsidRPr="006735C9">
        <w:rPr>
          <w:sz w:val="22"/>
          <w:szCs w:val="22"/>
        </w:rPr>
        <w:t>responsible</w:t>
      </w:r>
      <w:r w:rsidR="006456B9" w:rsidRPr="006735C9">
        <w:rPr>
          <w:spacing w:val="-3"/>
          <w:sz w:val="22"/>
          <w:szCs w:val="22"/>
        </w:rPr>
        <w:t xml:space="preserve"> </w:t>
      </w:r>
      <w:r w:rsidR="006456B9" w:rsidRPr="006735C9">
        <w:rPr>
          <w:sz w:val="22"/>
          <w:szCs w:val="22"/>
        </w:rPr>
        <w:t>for</w:t>
      </w:r>
      <w:r w:rsidR="006456B9" w:rsidRPr="006735C9">
        <w:rPr>
          <w:spacing w:val="-6"/>
          <w:sz w:val="22"/>
          <w:szCs w:val="22"/>
        </w:rPr>
        <w:t xml:space="preserve"> </w:t>
      </w:r>
      <w:r w:rsidR="006456B9" w:rsidRPr="006735C9">
        <w:rPr>
          <w:sz w:val="22"/>
          <w:szCs w:val="22"/>
        </w:rPr>
        <w:t>addressing</w:t>
      </w:r>
      <w:r w:rsidR="006456B9" w:rsidRPr="006735C9">
        <w:rPr>
          <w:spacing w:val="-7"/>
          <w:sz w:val="22"/>
          <w:szCs w:val="22"/>
        </w:rPr>
        <w:t xml:space="preserve"> </w:t>
      </w:r>
      <w:r w:rsidR="0066353F" w:rsidRPr="006735C9">
        <w:rPr>
          <w:sz w:val="22"/>
          <w:szCs w:val="22"/>
        </w:rPr>
        <w:t xml:space="preserve">questions about </w:t>
      </w:r>
      <w:r w:rsidR="006456B9" w:rsidRPr="006735C9">
        <w:rPr>
          <w:sz w:val="22"/>
          <w:szCs w:val="22"/>
        </w:rPr>
        <w:t>allowable</w:t>
      </w:r>
      <w:r w:rsidR="006456B9" w:rsidRPr="006735C9">
        <w:rPr>
          <w:spacing w:val="-5"/>
          <w:sz w:val="22"/>
          <w:szCs w:val="22"/>
        </w:rPr>
        <w:t xml:space="preserve"> </w:t>
      </w:r>
      <w:r w:rsidR="006456B9" w:rsidRPr="006735C9">
        <w:rPr>
          <w:sz w:val="22"/>
          <w:szCs w:val="22"/>
        </w:rPr>
        <w:t>resources</w:t>
      </w:r>
      <w:r w:rsidR="006456B9" w:rsidRPr="006735C9">
        <w:rPr>
          <w:spacing w:val="-6"/>
          <w:sz w:val="22"/>
          <w:szCs w:val="22"/>
        </w:rPr>
        <w:t xml:space="preserve"> </w:t>
      </w:r>
      <w:r w:rsidR="006456B9" w:rsidRPr="006735C9">
        <w:rPr>
          <w:sz w:val="22"/>
          <w:szCs w:val="22"/>
        </w:rPr>
        <w:t>with</w:t>
      </w:r>
      <w:r w:rsidR="006456B9" w:rsidRPr="006735C9">
        <w:rPr>
          <w:spacing w:val="-4"/>
          <w:sz w:val="22"/>
          <w:szCs w:val="22"/>
        </w:rPr>
        <w:t xml:space="preserve"> </w:t>
      </w:r>
      <w:r w:rsidR="006456B9" w:rsidRPr="006735C9">
        <w:rPr>
          <w:sz w:val="22"/>
          <w:szCs w:val="22"/>
        </w:rPr>
        <w:t>the</w:t>
      </w:r>
      <w:r w:rsidR="006456B9" w:rsidRPr="006735C9">
        <w:rPr>
          <w:spacing w:val="-6"/>
          <w:sz w:val="22"/>
          <w:szCs w:val="22"/>
        </w:rPr>
        <w:t xml:space="preserve"> </w:t>
      </w:r>
      <w:r w:rsidR="006456B9" w:rsidRPr="006735C9">
        <w:rPr>
          <w:sz w:val="22"/>
          <w:szCs w:val="22"/>
        </w:rPr>
        <w:t>course</w:t>
      </w:r>
      <w:r w:rsidR="006456B9" w:rsidRPr="006735C9">
        <w:rPr>
          <w:spacing w:val="-7"/>
          <w:sz w:val="22"/>
          <w:szCs w:val="22"/>
        </w:rPr>
        <w:t xml:space="preserve"> </w:t>
      </w:r>
      <w:r w:rsidR="006456B9" w:rsidRPr="006735C9">
        <w:rPr>
          <w:sz w:val="22"/>
          <w:szCs w:val="22"/>
        </w:rPr>
        <w:t>instructor.</w:t>
      </w:r>
      <w:r w:rsidR="006456B9" w:rsidRPr="006735C9">
        <w:rPr>
          <w:spacing w:val="51"/>
          <w:sz w:val="22"/>
          <w:szCs w:val="22"/>
        </w:rPr>
        <w:t xml:space="preserve"> </w:t>
      </w:r>
      <w:r w:rsidR="00EA7A41" w:rsidRPr="006735C9">
        <w:rPr>
          <w:sz w:val="22"/>
          <w:szCs w:val="22"/>
        </w:rPr>
        <w:t>Academic</w:t>
      </w:r>
      <w:r w:rsidR="00EA7A41" w:rsidRPr="006735C9">
        <w:rPr>
          <w:spacing w:val="-6"/>
          <w:sz w:val="22"/>
          <w:szCs w:val="22"/>
        </w:rPr>
        <w:t xml:space="preserve"> </w:t>
      </w:r>
      <w:r w:rsidR="00EA7A41" w:rsidRPr="006735C9">
        <w:rPr>
          <w:sz w:val="22"/>
          <w:szCs w:val="22"/>
        </w:rPr>
        <w:t>dishonesty</w:t>
      </w:r>
      <w:r w:rsidR="00EA7A41" w:rsidRPr="006735C9">
        <w:rPr>
          <w:spacing w:val="-10"/>
          <w:sz w:val="22"/>
          <w:szCs w:val="22"/>
        </w:rPr>
        <w:t xml:space="preserve"> </w:t>
      </w:r>
      <w:r w:rsidR="00EA7A41" w:rsidRPr="006735C9">
        <w:rPr>
          <w:sz w:val="22"/>
          <w:szCs w:val="22"/>
        </w:rPr>
        <w:t>such</w:t>
      </w:r>
      <w:r w:rsidR="00EA7A41" w:rsidRPr="006735C9">
        <w:rPr>
          <w:spacing w:val="-3"/>
          <w:sz w:val="22"/>
          <w:szCs w:val="22"/>
        </w:rPr>
        <w:t xml:space="preserve"> </w:t>
      </w:r>
      <w:r w:rsidR="00EA7A41" w:rsidRPr="006735C9">
        <w:rPr>
          <w:sz w:val="22"/>
          <w:szCs w:val="22"/>
        </w:rPr>
        <w:t>as</w:t>
      </w:r>
      <w:r w:rsidR="00EA7A41" w:rsidRPr="006735C9">
        <w:rPr>
          <w:spacing w:val="-6"/>
          <w:sz w:val="22"/>
          <w:szCs w:val="22"/>
        </w:rPr>
        <w:t xml:space="preserve"> </w:t>
      </w:r>
      <w:r w:rsidR="00EA7A41" w:rsidRPr="006735C9">
        <w:rPr>
          <w:sz w:val="22"/>
          <w:szCs w:val="22"/>
        </w:rPr>
        <w:t>cheating,</w:t>
      </w:r>
      <w:r w:rsidR="00EA7A41" w:rsidRPr="006735C9">
        <w:rPr>
          <w:spacing w:val="-5"/>
          <w:sz w:val="22"/>
          <w:szCs w:val="22"/>
        </w:rPr>
        <w:t xml:space="preserve"> </w:t>
      </w:r>
      <w:r w:rsidR="00EA7A41" w:rsidRPr="006735C9">
        <w:rPr>
          <w:sz w:val="22"/>
          <w:szCs w:val="22"/>
        </w:rPr>
        <w:t>plagiarism,</w:t>
      </w:r>
      <w:r w:rsidR="00EA7A41" w:rsidRPr="006735C9">
        <w:rPr>
          <w:spacing w:val="-5"/>
          <w:sz w:val="22"/>
          <w:szCs w:val="22"/>
        </w:rPr>
        <w:t xml:space="preserve"> </w:t>
      </w:r>
      <w:r w:rsidR="00EA7A41" w:rsidRPr="006735C9">
        <w:rPr>
          <w:sz w:val="22"/>
          <w:szCs w:val="22"/>
        </w:rPr>
        <w:t>and</w:t>
      </w:r>
      <w:r w:rsidR="00EA7A41" w:rsidRPr="006735C9">
        <w:rPr>
          <w:spacing w:val="-6"/>
          <w:sz w:val="22"/>
          <w:szCs w:val="22"/>
        </w:rPr>
        <w:t xml:space="preserve"> </w:t>
      </w:r>
      <w:r w:rsidR="00EA7A41" w:rsidRPr="006735C9">
        <w:rPr>
          <w:sz w:val="22"/>
          <w:szCs w:val="22"/>
        </w:rPr>
        <w:t>collusion</w:t>
      </w:r>
      <w:r w:rsidR="00EA7A41" w:rsidRPr="006735C9">
        <w:rPr>
          <w:spacing w:val="-6"/>
          <w:sz w:val="22"/>
          <w:szCs w:val="22"/>
        </w:rPr>
        <w:t xml:space="preserve"> </w:t>
      </w:r>
      <w:r w:rsidR="00EA7A41" w:rsidRPr="006735C9">
        <w:rPr>
          <w:sz w:val="22"/>
          <w:szCs w:val="22"/>
        </w:rPr>
        <w:t>is</w:t>
      </w:r>
      <w:r w:rsidR="00EA7A41" w:rsidRPr="006735C9">
        <w:rPr>
          <w:spacing w:val="-6"/>
          <w:sz w:val="22"/>
          <w:szCs w:val="22"/>
        </w:rPr>
        <w:t xml:space="preserve"> </w:t>
      </w:r>
      <w:r w:rsidR="00EA7A41" w:rsidRPr="006735C9">
        <w:rPr>
          <w:sz w:val="22"/>
          <w:szCs w:val="22"/>
        </w:rPr>
        <w:t>unacceptable</w:t>
      </w:r>
      <w:r w:rsidR="00EA7A41" w:rsidRPr="006735C9">
        <w:rPr>
          <w:spacing w:val="-6"/>
          <w:sz w:val="22"/>
          <w:szCs w:val="22"/>
        </w:rPr>
        <w:t xml:space="preserve"> </w:t>
      </w:r>
      <w:r w:rsidR="00EA7A41" w:rsidRPr="006735C9">
        <w:rPr>
          <w:sz w:val="22"/>
          <w:szCs w:val="22"/>
        </w:rPr>
        <w:t>and</w:t>
      </w:r>
      <w:r w:rsidR="00EA7A41" w:rsidRPr="006735C9">
        <w:rPr>
          <w:spacing w:val="-5"/>
          <w:sz w:val="22"/>
          <w:szCs w:val="22"/>
        </w:rPr>
        <w:t xml:space="preserve"> </w:t>
      </w:r>
      <w:r w:rsidR="00EA7A41" w:rsidRPr="006735C9">
        <w:rPr>
          <w:spacing w:val="1"/>
          <w:sz w:val="22"/>
          <w:szCs w:val="22"/>
        </w:rPr>
        <w:t>may</w:t>
      </w:r>
      <w:r w:rsidR="00EA7A41" w:rsidRPr="006735C9">
        <w:rPr>
          <w:spacing w:val="85"/>
          <w:sz w:val="22"/>
          <w:szCs w:val="22"/>
        </w:rPr>
        <w:t xml:space="preserve"> </w:t>
      </w:r>
      <w:r w:rsidR="00EA7A41" w:rsidRPr="006735C9">
        <w:rPr>
          <w:sz w:val="22"/>
          <w:szCs w:val="22"/>
        </w:rPr>
        <w:t>result</w:t>
      </w:r>
      <w:r w:rsidR="00EA7A41" w:rsidRPr="006735C9">
        <w:rPr>
          <w:spacing w:val="-4"/>
          <w:sz w:val="22"/>
          <w:szCs w:val="22"/>
        </w:rPr>
        <w:t xml:space="preserve"> </w:t>
      </w:r>
      <w:r w:rsidR="00EA7A41" w:rsidRPr="006735C9">
        <w:rPr>
          <w:sz w:val="22"/>
          <w:szCs w:val="22"/>
        </w:rPr>
        <w:t>in</w:t>
      </w:r>
      <w:r w:rsidR="00EA7A41" w:rsidRPr="006735C9">
        <w:rPr>
          <w:spacing w:val="-5"/>
          <w:sz w:val="22"/>
          <w:szCs w:val="22"/>
        </w:rPr>
        <w:t xml:space="preserve"> </w:t>
      </w:r>
      <w:r w:rsidR="00EA7A41" w:rsidRPr="006735C9">
        <w:rPr>
          <w:sz w:val="22"/>
          <w:szCs w:val="22"/>
        </w:rPr>
        <w:t>disciplinary</w:t>
      </w:r>
      <w:r w:rsidR="00EA7A41" w:rsidRPr="006735C9">
        <w:rPr>
          <w:spacing w:val="-7"/>
          <w:sz w:val="22"/>
          <w:szCs w:val="22"/>
        </w:rPr>
        <w:t xml:space="preserve"> </w:t>
      </w:r>
      <w:r w:rsidR="00EA7A41" w:rsidRPr="006735C9">
        <w:rPr>
          <w:sz w:val="22"/>
          <w:szCs w:val="22"/>
        </w:rPr>
        <w:t>action.</w:t>
      </w:r>
      <w:r w:rsidR="00EA7A41" w:rsidRPr="006735C9">
        <w:rPr>
          <w:spacing w:val="52"/>
          <w:sz w:val="22"/>
          <w:szCs w:val="22"/>
        </w:rPr>
        <w:t xml:space="preserve"> </w:t>
      </w:r>
      <w:r w:rsidR="006456B9" w:rsidRPr="006735C9">
        <w:rPr>
          <w:sz w:val="22"/>
          <w:szCs w:val="22"/>
        </w:rPr>
        <w:t>This</w:t>
      </w:r>
      <w:r w:rsidR="006456B9" w:rsidRPr="006735C9">
        <w:rPr>
          <w:spacing w:val="-5"/>
          <w:sz w:val="22"/>
          <w:szCs w:val="22"/>
        </w:rPr>
        <w:t xml:space="preserve"> </w:t>
      </w:r>
      <w:r w:rsidR="006456B9" w:rsidRPr="006735C9">
        <w:rPr>
          <w:sz w:val="22"/>
          <w:szCs w:val="22"/>
        </w:rPr>
        <w:t>course</w:t>
      </w:r>
      <w:r w:rsidR="006456B9" w:rsidRPr="006735C9">
        <w:rPr>
          <w:spacing w:val="-5"/>
          <w:sz w:val="22"/>
          <w:szCs w:val="22"/>
        </w:rPr>
        <w:t xml:space="preserve"> </w:t>
      </w:r>
      <w:r w:rsidR="006456B9" w:rsidRPr="006735C9">
        <w:rPr>
          <w:sz w:val="22"/>
          <w:szCs w:val="22"/>
        </w:rPr>
        <w:t>will</w:t>
      </w:r>
      <w:r w:rsidR="006456B9" w:rsidRPr="006735C9">
        <w:rPr>
          <w:spacing w:val="-4"/>
          <w:sz w:val="22"/>
          <w:szCs w:val="22"/>
        </w:rPr>
        <w:t xml:space="preserve"> </w:t>
      </w:r>
      <w:r w:rsidR="006456B9" w:rsidRPr="006735C9">
        <w:rPr>
          <w:sz w:val="22"/>
          <w:szCs w:val="22"/>
        </w:rPr>
        <w:t>follow</w:t>
      </w:r>
      <w:r w:rsidR="006456B9" w:rsidRPr="006735C9">
        <w:rPr>
          <w:spacing w:val="-3"/>
          <w:sz w:val="22"/>
          <w:szCs w:val="22"/>
        </w:rPr>
        <w:t xml:space="preserve"> </w:t>
      </w:r>
      <w:r w:rsidR="006456B9" w:rsidRPr="006735C9">
        <w:rPr>
          <w:sz w:val="22"/>
          <w:szCs w:val="22"/>
        </w:rPr>
        <w:t>the</w:t>
      </w:r>
      <w:r w:rsidR="006456B9" w:rsidRPr="006735C9">
        <w:rPr>
          <w:spacing w:val="-5"/>
          <w:sz w:val="22"/>
          <w:szCs w:val="22"/>
        </w:rPr>
        <w:t xml:space="preserve"> </w:t>
      </w:r>
      <w:r w:rsidR="006456B9" w:rsidRPr="006735C9">
        <w:rPr>
          <w:sz w:val="22"/>
          <w:szCs w:val="22"/>
        </w:rPr>
        <w:t>NTCC</w:t>
      </w:r>
      <w:r w:rsidR="006456B9" w:rsidRPr="006735C9">
        <w:rPr>
          <w:spacing w:val="-4"/>
          <w:sz w:val="22"/>
          <w:szCs w:val="22"/>
        </w:rPr>
        <w:t xml:space="preserve"> </w:t>
      </w:r>
      <w:r w:rsidR="006456B9" w:rsidRPr="006735C9">
        <w:rPr>
          <w:sz w:val="22"/>
          <w:szCs w:val="22"/>
        </w:rPr>
        <w:t>Academic</w:t>
      </w:r>
      <w:r w:rsidR="006456B9" w:rsidRPr="006735C9">
        <w:rPr>
          <w:spacing w:val="-5"/>
          <w:sz w:val="22"/>
          <w:szCs w:val="22"/>
        </w:rPr>
        <w:t xml:space="preserve"> </w:t>
      </w:r>
      <w:r w:rsidR="006456B9" w:rsidRPr="006735C9">
        <w:rPr>
          <w:sz w:val="22"/>
          <w:szCs w:val="22"/>
        </w:rPr>
        <w:t>Honesty</w:t>
      </w:r>
      <w:r w:rsidR="00EA7A41" w:rsidRPr="006735C9">
        <w:rPr>
          <w:sz w:val="22"/>
          <w:szCs w:val="22"/>
        </w:rPr>
        <w:t xml:space="preserve"> and Academic Ethics</w:t>
      </w:r>
      <w:r w:rsidR="006456B9" w:rsidRPr="006735C9">
        <w:rPr>
          <w:spacing w:val="-8"/>
          <w:sz w:val="22"/>
          <w:szCs w:val="22"/>
        </w:rPr>
        <w:t xml:space="preserve"> </w:t>
      </w:r>
      <w:r w:rsidR="00EA7A41" w:rsidRPr="006735C9">
        <w:rPr>
          <w:sz w:val="22"/>
          <w:szCs w:val="22"/>
        </w:rPr>
        <w:t>policies</w:t>
      </w:r>
      <w:r w:rsidR="006456B9" w:rsidRPr="006735C9">
        <w:rPr>
          <w:spacing w:val="-9"/>
          <w:sz w:val="22"/>
          <w:szCs w:val="22"/>
        </w:rPr>
        <w:t xml:space="preserve"> </w:t>
      </w:r>
      <w:r w:rsidR="006456B9" w:rsidRPr="006735C9">
        <w:rPr>
          <w:sz w:val="22"/>
          <w:szCs w:val="22"/>
        </w:rPr>
        <w:t>stated</w:t>
      </w:r>
      <w:r w:rsidR="006456B9" w:rsidRPr="006735C9">
        <w:rPr>
          <w:spacing w:val="-4"/>
          <w:sz w:val="22"/>
          <w:szCs w:val="22"/>
        </w:rPr>
        <w:t xml:space="preserve"> </w:t>
      </w:r>
      <w:r w:rsidR="006456B9" w:rsidRPr="006735C9">
        <w:rPr>
          <w:sz w:val="22"/>
          <w:szCs w:val="22"/>
        </w:rPr>
        <w:t>in</w:t>
      </w:r>
      <w:r w:rsidR="006456B9" w:rsidRPr="006735C9">
        <w:rPr>
          <w:spacing w:val="-4"/>
          <w:sz w:val="22"/>
          <w:szCs w:val="22"/>
        </w:rPr>
        <w:t xml:space="preserve"> </w:t>
      </w:r>
      <w:r w:rsidR="006456B9" w:rsidRPr="006735C9">
        <w:rPr>
          <w:sz w:val="22"/>
          <w:szCs w:val="22"/>
        </w:rPr>
        <w:t>the</w:t>
      </w:r>
      <w:r w:rsidR="006456B9" w:rsidRPr="006735C9">
        <w:rPr>
          <w:spacing w:val="-5"/>
          <w:sz w:val="22"/>
          <w:szCs w:val="22"/>
        </w:rPr>
        <w:t xml:space="preserve"> </w:t>
      </w:r>
      <w:r w:rsidR="006456B9" w:rsidRPr="006735C9">
        <w:rPr>
          <w:sz w:val="22"/>
          <w:szCs w:val="22"/>
        </w:rPr>
        <w:t>Student</w:t>
      </w:r>
      <w:r w:rsidR="006456B9" w:rsidRPr="006735C9">
        <w:rPr>
          <w:spacing w:val="-5"/>
          <w:sz w:val="22"/>
          <w:szCs w:val="22"/>
        </w:rPr>
        <w:t xml:space="preserve"> </w:t>
      </w:r>
      <w:r w:rsidR="006456B9" w:rsidRPr="006735C9">
        <w:rPr>
          <w:sz w:val="22"/>
          <w:szCs w:val="22"/>
        </w:rPr>
        <w:t>Handbook.</w:t>
      </w:r>
      <w:r w:rsidR="00EA7A41" w:rsidRPr="006735C9">
        <w:rPr>
          <w:sz w:val="22"/>
          <w:szCs w:val="22"/>
        </w:rPr>
        <w:t xml:space="preserve">  Refer</w:t>
      </w:r>
      <w:r w:rsidR="00EA7A41" w:rsidRPr="006735C9">
        <w:rPr>
          <w:spacing w:val="-4"/>
          <w:sz w:val="22"/>
          <w:szCs w:val="22"/>
        </w:rPr>
        <w:t xml:space="preserve"> </w:t>
      </w:r>
      <w:r w:rsidR="00EA7A41" w:rsidRPr="006735C9">
        <w:rPr>
          <w:sz w:val="22"/>
          <w:szCs w:val="22"/>
        </w:rPr>
        <w:t>to</w:t>
      </w:r>
      <w:r w:rsidR="00EA7A41" w:rsidRPr="006735C9">
        <w:rPr>
          <w:spacing w:val="-5"/>
          <w:sz w:val="22"/>
          <w:szCs w:val="22"/>
        </w:rPr>
        <w:t xml:space="preserve"> </w:t>
      </w:r>
      <w:r w:rsidR="00EA7A41" w:rsidRPr="006735C9">
        <w:rPr>
          <w:sz w:val="22"/>
          <w:szCs w:val="22"/>
        </w:rPr>
        <w:t>the</w:t>
      </w:r>
      <w:r w:rsidR="00EA7A41" w:rsidRPr="006735C9">
        <w:rPr>
          <w:spacing w:val="-5"/>
          <w:sz w:val="22"/>
          <w:szCs w:val="22"/>
        </w:rPr>
        <w:t xml:space="preserve"> </w:t>
      </w:r>
      <w:r w:rsidR="00EA7A41" w:rsidRPr="006735C9">
        <w:rPr>
          <w:sz w:val="22"/>
          <w:szCs w:val="22"/>
        </w:rPr>
        <w:t>student</w:t>
      </w:r>
      <w:r w:rsidR="00EA7A41" w:rsidRPr="006735C9">
        <w:rPr>
          <w:spacing w:val="-3"/>
          <w:sz w:val="22"/>
          <w:szCs w:val="22"/>
        </w:rPr>
        <w:t xml:space="preserve"> </w:t>
      </w:r>
      <w:r w:rsidR="00EA7A41" w:rsidRPr="006735C9">
        <w:rPr>
          <w:sz w:val="22"/>
          <w:szCs w:val="22"/>
        </w:rPr>
        <w:t>handbook</w:t>
      </w:r>
      <w:r w:rsidR="00EA7A41" w:rsidRPr="006735C9">
        <w:rPr>
          <w:spacing w:val="-4"/>
          <w:sz w:val="22"/>
          <w:szCs w:val="22"/>
        </w:rPr>
        <w:t xml:space="preserve"> </w:t>
      </w:r>
      <w:r w:rsidR="00EA7A41" w:rsidRPr="006735C9">
        <w:rPr>
          <w:sz w:val="22"/>
          <w:szCs w:val="22"/>
        </w:rPr>
        <w:t>for</w:t>
      </w:r>
      <w:r w:rsidR="00EA7A41" w:rsidRPr="006735C9">
        <w:rPr>
          <w:spacing w:val="-4"/>
          <w:sz w:val="22"/>
          <w:szCs w:val="22"/>
        </w:rPr>
        <w:t xml:space="preserve"> </w:t>
      </w:r>
      <w:r w:rsidR="00EA7A41" w:rsidRPr="006735C9">
        <w:rPr>
          <w:sz w:val="22"/>
          <w:szCs w:val="22"/>
        </w:rPr>
        <w:t>more</w:t>
      </w:r>
      <w:r w:rsidR="00EA7A41" w:rsidRPr="006735C9">
        <w:rPr>
          <w:spacing w:val="-5"/>
          <w:sz w:val="22"/>
          <w:szCs w:val="22"/>
        </w:rPr>
        <w:t xml:space="preserve"> </w:t>
      </w:r>
      <w:r w:rsidR="00EA7A41" w:rsidRPr="006735C9">
        <w:rPr>
          <w:sz w:val="22"/>
          <w:szCs w:val="22"/>
        </w:rPr>
        <w:t>information</w:t>
      </w:r>
      <w:r w:rsidR="00EA7A41" w:rsidRPr="006735C9">
        <w:rPr>
          <w:spacing w:val="-6"/>
          <w:sz w:val="22"/>
          <w:szCs w:val="22"/>
        </w:rPr>
        <w:t xml:space="preserve"> </w:t>
      </w:r>
      <w:r w:rsidR="00EA7A41" w:rsidRPr="006735C9">
        <w:rPr>
          <w:spacing w:val="1"/>
          <w:sz w:val="22"/>
          <w:szCs w:val="22"/>
        </w:rPr>
        <w:t>on</w:t>
      </w:r>
      <w:r w:rsidR="00EA7A41" w:rsidRPr="006735C9">
        <w:rPr>
          <w:spacing w:val="-4"/>
          <w:sz w:val="22"/>
          <w:szCs w:val="22"/>
        </w:rPr>
        <w:t xml:space="preserve"> </w:t>
      </w:r>
      <w:r w:rsidR="00EA7A41" w:rsidRPr="006735C9">
        <w:rPr>
          <w:sz w:val="22"/>
          <w:szCs w:val="22"/>
        </w:rPr>
        <w:t>these</w:t>
      </w:r>
      <w:r w:rsidR="00EA7A41" w:rsidRPr="006735C9">
        <w:rPr>
          <w:spacing w:val="-5"/>
          <w:sz w:val="22"/>
          <w:szCs w:val="22"/>
        </w:rPr>
        <w:t xml:space="preserve"> </w:t>
      </w:r>
      <w:r w:rsidR="00EA7A41" w:rsidRPr="006735C9">
        <w:rPr>
          <w:sz w:val="22"/>
          <w:szCs w:val="22"/>
        </w:rPr>
        <w:t>subjects.</w:t>
      </w:r>
    </w:p>
    <w:p w14:paraId="10EEA990" w14:textId="77777777" w:rsidR="001F7559" w:rsidRPr="006E7E50" w:rsidRDefault="001F7559">
      <w:pPr>
        <w:spacing w:before="5"/>
      </w:pPr>
    </w:p>
    <w:p w14:paraId="2EEBA167" w14:textId="77777777" w:rsidR="001F7559" w:rsidRPr="006735C9" w:rsidRDefault="006456B9" w:rsidP="005F0A58">
      <w:pPr>
        <w:pStyle w:val="Heading2"/>
        <w:rPr>
          <w:rFonts w:eastAsia="Times New Roman"/>
          <w:bCs/>
          <w:sz w:val="24"/>
          <w:szCs w:val="24"/>
        </w:rPr>
      </w:pPr>
      <w:r w:rsidRPr="006735C9">
        <w:rPr>
          <w:sz w:val="24"/>
          <w:szCs w:val="24"/>
        </w:rPr>
        <w:t>ADA</w:t>
      </w:r>
      <w:r w:rsidRPr="006735C9">
        <w:rPr>
          <w:spacing w:val="-4"/>
          <w:sz w:val="24"/>
          <w:szCs w:val="24"/>
        </w:rPr>
        <w:t xml:space="preserve"> </w:t>
      </w:r>
      <w:r w:rsidRPr="006735C9">
        <w:rPr>
          <w:sz w:val="24"/>
          <w:szCs w:val="24"/>
        </w:rPr>
        <w:t>Statement:</w:t>
      </w:r>
    </w:p>
    <w:p w14:paraId="209BA6B7" w14:textId="7E2605FE" w:rsidR="00731E8B" w:rsidRPr="006735C9" w:rsidRDefault="008A6630" w:rsidP="00E672CE">
      <w:pPr>
        <w:rPr>
          <w:color w:val="000000" w:themeColor="text1"/>
          <w:sz w:val="22"/>
          <w:szCs w:val="22"/>
        </w:rPr>
      </w:pPr>
      <w:r w:rsidRPr="006735C9">
        <w:rPr>
          <w:sz w:val="22"/>
          <w:szCs w:val="22"/>
        </w:rPr>
        <w:t xml:space="preserve">It is the policy of NTCC to provide reasonable </w:t>
      </w:r>
      <w:r w:rsidR="00E64AAE" w:rsidRPr="006735C9">
        <w:rPr>
          <w:sz w:val="22"/>
          <w:szCs w:val="22"/>
        </w:rPr>
        <w:t>accommodation</w:t>
      </w:r>
      <w:r w:rsidRPr="006735C9">
        <w:rPr>
          <w:sz w:val="22"/>
          <w:szCs w:val="22"/>
        </w:rPr>
        <w:t xml:space="preserve"> for qualified individuals who are students with disabilities. This College will adhere to all applicable federal, state, and local laws, regulations, and guidelines with respect to providing reasonable </w:t>
      </w:r>
      <w:r w:rsidR="00E64AAE" w:rsidRPr="006735C9">
        <w:rPr>
          <w:sz w:val="22"/>
          <w:szCs w:val="22"/>
        </w:rPr>
        <w:t>accommodation</w:t>
      </w:r>
      <w:r w:rsidRPr="006735C9">
        <w:rPr>
          <w:sz w:val="22"/>
          <w:szCs w:val="22"/>
        </w:rPr>
        <w:t xml:space="preserve"> as required to afford equal educational opportunity. It is the student’s responsibility to request </w:t>
      </w:r>
      <w:r w:rsidR="00E64AAE" w:rsidRPr="006735C9">
        <w:rPr>
          <w:sz w:val="22"/>
          <w:szCs w:val="22"/>
        </w:rPr>
        <w:t>accommodation</w:t>
      </w:r>
      <w:r w:rsidRPr="006735C9">
        <w:rPr>
          <w:sz w:val="22"/>
          <w:szCs w:val="22"/>
        </w:rPr>
        <w:t xml:space="preserve">. An appointment can be made with </w:t>
      </w:r>
      <w:r w:rsidR="008C1D2C" w:rsidRPr="006735C9">
        <w:rPr>
          <w:sz w:val="22"/>
          <w:szCs w:val="22"/>
        </w:rPr>
        <w:t xml:space="preserve">the </w:t>
      </w:r>
      <w:r w:rsidRPr="006735C9">
        <w:rPr>
          <w:sz w:val="22"/>
          <w:szCs w:val="22"/>
        </w:rPr>
        <w:t xml:space="preserve">Academic Advisor/Coordinator of Special Populations located in </w:t>
      </w:r>
      <w:r w:rsidR="00C114AA" w:rsidRPr="006735C9">
        <w:rPr>
          <w:sz w:val="22"/>
          <w:szCs w:val="22"/>
        </w:rPr>
        <w:t>Student Services</w:t>
      </w:r>
      <w:r w:rsidR="008C1D2C" w:rsidRPr="006735C9">
        <w:rPr>
          <w:sz w:val="22"/>
          <w:szCs w:val="22"/>
        </w:rPr>
        <w:t xml:space="preserve"> and</w:t>
      </w:r>
      <w:r w:rsidRPr="006735C9">
        <w:rPr>
          <w:sz w:val="22"/>
          <w:szCs w:val="22"/>
        </w:rPr>
        <w:t xml:space="preserve"> can be reached at 903-434-82</w:t>
      </w:r>
      <w:r w:rsidR="00194115" w:rsidRPr="006735C9">
        <w:rPr>
          <w:sz w:val="22"/>
          <w:szCs w:val="22"/>
        </w:rPr>
        <w:t>64</w:t>
      </w:r>
      <w:r w:rsidRPr="006735C9">
        <w:rPr>
          <w:sz w:val="22"/>
          <w:szCs w:val="22"/>
        </w:rPr>
        <w:t xml:space="preserve">. For </w:t>
      </w:r>
      <w:r w:rsidRPr="006735C9">
        <w:rPr>
          <w:sz w:val="22"/>
          <w:szCs w:val="22"/>
        </w:rPr>
        <w:lastRenderedPageBreak/>
        <w:t xml:space="preserve">more information and to obtain a copy of the Request for Accommodations, please refer to the </w:t>
      </w:r>
      <w:r w:rsidR="00FE445C" w:rsidRPr="006735C9">
        <w:rPr>
          <w:color w:val="000000" w:themeColor="text1"/>
          <w:sz w:val="22"/>
          <w:szCs w:val="22"/>
        </w:rPr>
        <w:t>special populations page on the NTCC website</w:t>
      </w:r>
      <w:hyperlink r:id="rId13">
        <w:r w:rsidR="00731E8B" w:rsidRPr="006735C9">
          <w:rPr>
            <w:color w:val="000000" w:themeColor="text1"/>
            <w:sz w:val="22"/>
            <w:szCs w:val="22"/>
          </w:rPr>
          <w:t>.</w:t>
        </w:r>
      </w:hyperlink>
      <w:r w:rsidR="00731E8B" w:rsidRPr="006735C9">
        <w:rPr>
          <w:color w:val="000000" w:themeColor="text1"/>
          <w:sz w:val="22"/>
          <w:szCs w:val="22"/>
        </w:rPr>
        <w:t xml:space="preserve">  </w:t>
      </w:r>
    </w:p>
    <w:p w14:paraId="0E577A19" w14:textId="77777777" w:rsidR="008A6630" w:rsidRPr="006735C9" w:rsidRDefault="008A6630" w:rsidP="00FD457B">
      <w:pPr>
        <w:rPr>
          <w:color w:val="000000"/>
        </w:rPr>
      </w:pPr>
    </w:p>
    <w:p w14:paraId="4CF3CCB9" w14:textId="57E7622A" w:rsidR="001F7559" w:rsidRPr="006735C9" w:rsidRDefault="006456B9" w:rsidP="005F0A58">
      <w:pPr>
        <w:pStyle w:val="Heading2"/>
        <w:rPr>
          <w:rFonts w:eastAsia="Times New Roman"/>
          <w:bCs/>
          <w:sz w:val="24"/>
          <w:szCs w:val="24"/>
        </w:rPr>
      </w:pPr>
      <w:r w:rsidRPr="006735C9">
        <w:rPr>
          <w:sz w:val="24"/>
          <w:szCs w:val="24"/>
        </w:rPr>
        <w:t>Family</w:t>
      </w:r>
      <w:r w:rsidRPr="006735C9">
        <w:rPr>
          <w:spacing w:val="-5"/>
          <w:sz w:val="24"/>
          <w:szCs w:val="24"/>
        </w:rPr>
        <w:t xml:space="preserve"> </w:t>
      </w:r>
      <w:r w:rsidRPr="006735C9">
        <w:rPr>
          <w:sz w:val="24"/>
          <w:szCs w:val="24"/>
        </w:rPr>
        <w:t>Educational</w:t>
      </w:r>
      <w:r w:rsidRPr="006735C9">
        <w:rPr>
          <w:spacing w:val="-4"/>
          <w:sz w:val="24"/>
          <w:szCs w:val="24"/>
        </w:rPr>
        <w:t xml:space="preserve"> </w:t>
      </w:r>
      <w:r w:rsidRPr="006735C9">
        <w:rPr>
          <w:sz w:val="24"/>
          <w:szCs w:val="24"/>
        </w:rPr>
        <w:t>Rights</w:t>
      </w:r>
      <w:r w:rsidRPr="006735C9">
        <w:rPr>
          <w:spacing w:val="-6"/>
          <w:sz w:val="24"/>
          <w:szCs w:val="24"/>
        </w:rPr>
        <w:t xml:space="preserve"> </w:t>
      </w:r>
      <w:r w:rsidR="0066353F" w:rsidRPr="006735C9">
        <w:rPr>
          <w:spacing w:val="-6"/>
          <w:sz w:val="24"/>
          <w:szCs w:val="24"/>
        </w:rPr>
        <w:t>a</w:t>
      </w:r>
      <w:r w:rsidRPr="006735C9">
        <w:rPr>
          <w:sz w:val="24"/>
          <w:szCs w:val="24"/>
        </w:rPr>
        <w:t>nd</w:t>
      </w:r>
      <w:r w:rsidRPr="006735C9">
        <w:rPr>
          <w:spacing w:val="-4"/>
          <w:sz w:val="24"/>
          <w:szCs w:val="24"/>
        </w:rPr>
        <w:t xml:space="preserve"> </w:t>
      </w:r>
      <w:r w:rsidRPr="006735C9">
        <w:rPr>
          <w:sz w:val="24"/>
          <w:szCs w:val="24"/>
        </w:rPr>
        <w:t>Privacy</w:t>
      </w:r>
      <w:r w:rsidRPr="006735C9">
        <w:rPr>
          <w:spacing w:val="-5"/>
          <w:sz w:val="24"/>
          <w:szCs w:val="24"/>
        </w:rPr>
        <w:t xml:space="preserve"> </w:t>
      </w:r>
      <w:r w:rsidRPr="006735C9">
        <w:rPr>
          <w:sz w:val="24"/>
          <w:szCs w:val="24"/>
        </w:rPr>
        <w:t>Act</w:t>
      </w:r>
      <w:r w:rsidRPr="006735C9">
        <w:rPr>
          <w:spacing w:val="-3"/>
          <w:sz w:val="24"/>
          <w:szCs w:val="24"/>
        </w:rPr>
        <w:t xml:space="preserve"> </w:t>
      </w:r>
      <w:r w:rsidRPr="006735C9">
        <w:rPr>
          <w:sz w:val="24"/>
          <w:szCs w:val="24"/>
        </w:rPr>
        <w:t>(F</w:t>
      </w:r>
      <w:r w:rsidR="00A90920" w:rsidRPr="006735C9">
        <w:rPr>
          <w:sz w:val="24"/>
          <w:szCs w:val="24"/>
        </w:rPr>
        <w:t>ERPA</w:t>
      </w:r>
      <w:r w:rsidR="007B4BA7" w:rsidRPr="006735C9">
        <w:rPr>
          <w:sz w:val="24"/>
          <w:szCs w:val="24"/>
        </w:rPr>
        <w:t>)</w:t>
      </w:r>
      <w:r w:rsidRPr="006735C9">
        <w:rPr>
          <w:sz w:val="24"/>
          <w:szCs w:val="24"/>
        </w:rPr>
        <w:t>:</w:t>
      </w:r>
    </w:p>
    <w:p w14:paraId="4001C586" w14:textId="77777777" w:rsidR="001F7559" w:rsidRPr="006735C9" w:rsidRDefault="006456B9" w:rsidP="00E672CE">
      <w:pPr>
        <w:rPr>
          <w:sz w:val="22"/>
          <w:szCs w:val="22"/>
        </w:rPr>
      </w:pPr>
      <w:r w:rsidRPr="006735C9">
        <w:rPr>
          <w:sz w:val="22"/>
          <w:szCs w:val="22"/>
        </w:rPr>
        <w:t>The</w:t>
      </w:r>
      <w:r w:rsidRPr="006735C9">
        <w:rPr>
          <w:spacing w:val="-7"/>
          <w:sz w:val="22"/>
          <w:szCs w:val="22"/>
        </w:rPr>
        <w:t xml:space="preserve"> </w:t>
      </w:r>
      <w:r w:rsidRPr="006735C9">
        <w:rPr>
          <w:sz w:val="22"/>
          <w:szCs w:val="22"/>
        </w:rPr>
        <w:t>Family</w:t>
      </w:r>
      <w:r w:rsidRPr="006735C9">
        <w:rPr>
          <w:spacing w:val="-9"/>
          <w:sz w:val="22"/>
          <w:szCs w:val="22"/>
        </w:rPr>
        <w:t xml:space="preserve"> </w:t>
      </w:r>
      <w:r w:rsidRPr="006735C9">
        <w:rPr>
          <w:sz w:val="22"/>
          <w:szCs w:val="22"/>
        </w:rPr>
        <w:t>Educational</w:t>
      </w:r>
      <w:r w:rsidRPr="006735C9">
        <w:rPr>
          <w:spacing w:val="-4"/>
          <w:sz w:val="22"/>
          <w:szCs w:val="22"/>
        </w:rPr>
        <w:t xml:space="preserve"> </w:t>
      </w:r>
      <w:r w:rsidRPr="006735C9">
        <w:rPr>
          <w:sz w:val="22"/>
          <w:szCs w:val="22"/>
        </w:rPr>
        <w:t>Rights</w:t>
      </w:r>
      <w:r w:rsidRPr="006735C9">
        <w:rPr>
          <w:spacing w:val="-4"/>
          <w:sz w:val="22"/>
          <w:szCs w:val="22"/>
        </w:rPr>
        <w:t xml:space="preserve"> </w:t>
      </w:r>
      <w:r w:rsidRPr="006735C9">
        <w:rPr>
          <w:sz w:val="22"/>
          <w:szCs w:val="22"/>
        </w:rPr>
        <w:t>and</w:t>
      </w:r>
      <w:r w:rsidRPr="006735C9">
        <w:rPr>
          <w:spacing w:val="-6"/>
          <w:sz w:val="22"/>
          <w:szCs w:val="22"/>
        </w:rPr>
        <w:t xml:space="preserve"> </w:t>
      </w:r>
      <w:r w:rsidRPr="006735C9">
        <w:rPr>
          <w:sz w:val="22"/>
          <w:szCs w:val="22"/>
        </w:rPr>
        <w:t>Privacy</w:t>
      </w:r>
      <w:r w:rsidRPr="006735C9">
        <w:rPr>
          <w:spacing w:val="-9"/>
          <w:sz w:val="22"/>
          <w:szCs w:val="22"/>
        </w:rPr>
        <w:t xml:space="preserve"> </w:t>
      </w:r>
      <w:r w:rsidRPr="006735C9">
        <w:rPr>
          <w:sz w:val="22"/>
          <w:szCs w:val="22"/>
        </w:rPr>
        <w:t>Act</w:t>
      </w:r>
      <w:r w:rsidRPr="006735C9">
        <w:rPr>
          <w:spacing w:val="-4"/>
          <w:sz w:val="22"/>
          <w:szCs w:val="22"/>
        </w:rPr>
        <w:t xml:space="preserve"> </w:t>
      </w:r>
      <w:r w:rsidRPr="006735C9">
        <w:rPr>
          <w:sz w:val="22"/>
          <w:szCs w:val="22"/>
        </w:rPr>
        <w:t>(FERPA)</w:t>
      </w:r>
      <w:r w:rsidRPr="006735C9">
        <w:rPr>
          <w:spacing w:val="-3"/>
          <w:sz w:val="22"/>
          <w:szCs w:val="22"/>
        </w:rPr>
        <w:t xml:space="preserve"> </w:t>
      </w:r>
      <w:r w:rsidRPr="006735C9">
        <w:rPr>
          <w:sz w:val="22"/>
          <w:szCs w:val="22"/>
        </w:rPr>
        <w:t>is</w:t>
      </w:r>
      <w:r w:rsidRPr="006735C9">
        <w:rPr>
          <w:spacing w:val="-5"/>
          <w:sz w:val="22"/>
          <w:szCs w:val="22"/>
        </w:rPr>
        <w:t xml:space="preserve"> </w:t>
      </w:r>
      <w:r w:rsidRPr="006735C9">
        <w:rPr>
          <w:sz w:val="22"/>
          <w:szCs w:val="22"/>
        </w:rPr>
        <w:t>a</w:t>
      </w:r>
      <w:r w:rsidRPr="006735C9">
        <w:rPr>
          <w:spacing w:val="-4"/>
          <w:sz w:val="22"/>
          <w:szCs w:val="22"/>
        </w:rPr>
        <w:t xml:space="preserve"> </w:t>
      </w:r>
      <w:r w:rsidRPr="006735C9">
        <w:rPr>
          <w:sz w:val="22"/>
          <w:szCs w:val="22"/>
        </w:rPr>
        <w:t>federal</w:t>
      </w:r>
      <w:r w:rsidRPr="006735C9">
        <w:rPr>
          <w:spacing w:val="-5"/>
          <w:sz w:val="22"/>
          <w:szCs w:val="22"/>
        </w:rPr>
        <w:t xml:space="preserve"> </w:t>
      </w:r>
      <w:r w:rsidRPr="006735C9">
        <w:rPr>
          <w:sz w:val="22"/>
          <w:szCs w:val="22"/>
        </w:rPr>
        <w:t>law</w:t>
      </w:r>
      <w:r w:rsidRPr="006735C9">
        <w:rPr>
          <w:spacing w:val="-3"/>
          <w:sz w:val="22"/>
          <w:szCs w:val="22"/>
        </w:rPr>
        <w:t xml:space="preserve"> </w:t>
      </w:r>
      <w:r w:rsidRPr="006735C9">
        <w:rPr>
          <w:sz w:val="22"/>
          <w:szCs w:val="22"/>
        </w:rPr>
        <w:t>that</w:t>
      </w:r>
      <w:r w:rsidRPr="006735C9">
        <w:rPr>
          <w:spacing w:val="-5"/>
          <w:sz w:val="22"/>
          <w:szCs w:val="22"/>
        </w:rPr>
        <w:t xml:space="preserve"> </w:t>
      </w:r>
      <w:r w:rsidRPr="006735C9">
        <w:rPr>
          <w:sz w:val="22"/>
          <w:szCs w:val="22"/>
        </w:rPr>
        <w:t>protects</w:t>
      </w:r>
      <w:r w:rsidRPr="006735C9">
        <w:rPr>
          <w:spacing w:val="-6"/>
          <w:sz w:val="22"/>
          <w:szCs w:val="22"/>
        </w:rPr>
        <w:t xml:space="preserve"> </w:t>
      </w:r>
      <w:r w:rsidRPr="006735C9">
        <w:rPr>
          <w:sz w:val="22"/>
          <w:szCs w:val="22"/>
        </w:rPr>
        <w:t>the</w:t>
      </w:r>
      <w:r w:rsidRPr="006735C9">
        <w:rPr>
          <w:spacing w:val="-5"/>
          <w:sz w:val="22"/>
          <w:szCs w:val="22"/>
        </w:rPr>
        <w:t xml:space="preserve"> </w:t>
      </w:r>
      <w:r w:rsidRPr="006735C9">
        <w:rPr>
          <w:sz w:val="22"/>
          <w:szCs w:val="22"/>
        </w:rPr>
        <w:t>privacy</w:t>
      </w:r>
      <w:r w:rsidRPr="006735C9">
        <w:rPr>
          <w:spacing w:val="-7"/>
          <w:sz w:val="22"/>
          <w:szCs w:val="22"/>
        </w:rPr>
        <w:t xml:space="preserve"> </w:t>
      </w:r>
      <w:r w:rsidRPr="006735C9">
        <w:rPr>
          <w:sz w:val="22"/>
          <w:szCs w:val="22"/>
        </w:rPr>
        <w:t>of</w:t>
      </w:r>
      <w:r w:rsidRPr="006735C9">
        <w:rPr>
          <w:spacing w:val="83"/>
          <w:sz w:val="22"/>
          <w:szCs w:val="22"/>
        </w:rPr>
        <w:t xml:space="preserve"> </w:t>
      </w:r>
      <w:r w:rsidRPr="006735C9">
        <w:rPr>
          <w:sz w:val="22"/>
          <w:szCs w:val="22"/>
        </w:rPr>
        <w:t>student</w:t>
      </w:r>
      <w:r w:rsidRPr="006735C9">
        <w:rPr>
          <w:spacing w:val="-5"/>
          <w:sz w:val="22"/>
          <w:szCs w:val="22"/>
        </w:rPr>
        <w:t xml:space="preserve"> </w:t>
      </w:r>
      <w:r w:rsidRPr="006735C9">
        <w:rPr>
          <w:sz w:val="22"/>
          <w:szCs w:val="22"/>
        </w:rPr>
        <w:t>education</w:t>
      </w:r>
      <w:r w:rsidRPr="006735C9">
        <w:rPr>
          <w:spacing w:val="-5"/>
          <w:sz w:val="22"/>
          <w:szCs w:val="22"/>
        </w:rPr>
        <w:t xml:space="preserve"> </w:t>
      </w:r>
      <w:r w:rsidRPr="006735C9">
        <w:rPr>
          <w:sz w:val="22"/>
          <w:szCs w:val="22"/>
        </w:rPr>
        <w:t>records.</w:t>
      </w:r>
      <w:r w:rsidRPr="006735C9">
        <w:rPr>
          <w:spacing w:val="-4"/>
          <w:sz w:val="22"/>
          <w:szCs w:val="22"/>
        </w:rPr>
        <w:t xml:space="preserve"> </w:t>
      </w:r>
      <w:r w:rsidRPr="006735C9">
        <w:rPr>
          <w:sz w:val="22"/>
          <w:szCs w:val="22"/>
        </w:rPr>
        <w:t>The</w:t>
      </w:r>
      <w:r w:rsidRPr="006735C9">
        <w:rPr>
          <w:spacing w:val="-7"/>
          <w:sz w:val="22"/>
          <w:szCs w:val="22"/>
        </w:rPr>
        <w:t xml:space="preserve"> </w:t>
      </w:r>
      <w:r w:rsidRPr="006735C9">
        <w:rPr>
          <w:sz w:val="22"/>
          <w:szCs w:val="22"/>
        </w:rPr>
        <w:t>law</w:t>
      </w:r>
      <w:r w:rsidRPr="006735C9">
        <w:rPr>
          <w:spacing w:val="-6"/>
          <w:sz w:val="22"/>
          <w:szCs w:val="22"/>
        </w:rPr>
        <w:t xml:space="preserve"> </w:t>
      </w:r>
      <w:r w:rsidRPr="006735C9">
        <w:rPr>
          <w:sz w:val="22"/>
          <w:szCs w:val="22"/>
        </w:rPr>
        <w:t>applies</w:t>
      </w:r>
      <w:r w:rsidRPr="006735C9">
        <w:rPr>
          <w:spacing w:val="-5"/>
          <w:sz w:val="22"/>
          <w:szCs w:val="22"/>
        </w:rPr>
        <w:t xml:space="preserve"> </w:t>
      </w:r>
      <w:r w:rsidRPr="006735C9">
        <w:rPr>
          <w:sz w:val="22"/>
          <w:szCs w:val="22"/>
        </w:rPr>
        <w:t>to</w:t>
      </w:r>
      <w:r w:rsidRPr="006735C9">
        <w:rPr>
          <w:spacing w:val="-6"/>
          <w:sz w:val="22"/>
          <w:szCs w:val="22"/>
        </w:rPr>
        <w:t xml:space="preserve"> </w:t>
      </w:r>
      <w:r w:rsidRPr="006735C9">
        <w:rPr>
          <w:sz w:val="22"/>
          <w:szCs w:val="22"/>
        </w:rPr>
        <w:t>all</w:t>
      </w:r>
      <w:r w:rsidRPr="006735C9">
        <w:rPr>
          <w:spacing w:val="-4"/>
          <w:sz w:val="22"/>
          <w:szCs w:val="22"/>
        </w:rPr>
        <w:t xml:space="preserve"> </w:t>
      </w:r>
      <w:r w:rsidRPr="006735C9">
        <w:rPr>
          <w:sz w:val="22"/>
          <w:szCs w:val="22"/>
        </w:rPr>
        <w:t>schools</w:t>
      </w:r>
      <w:r w:rsidRPr="006735C9">
        <w:rPr>
          <w:spacing w:val="-5"/>
          <w:sz w:val="22"/>
          <w:szCs w:val="22"/>
        </w:rPr>
        <w:t xml:space="preserve"> </w:t>
      </w:r>
      <w:r w:rsidRPr="006735C9">
        <w:rPr>
          <w:sz w:val="22"/>
          <w:szCs w:val="22"/>
        </w:rPr>
        <w:t>that</w:t>
      </w:r>
      <w:r w:rsidRPr="006735C9">
        <w:rPr>
          <w:spacing w:val="-6"/>
          <w:sz w:val="22"/>
          <w:szCs w:val="22"/>
        </w:rPr>
        <w:t xml:space="preserve"> </w:t>
      </w:r>
      <w:r w:rsidRPr="006735C9">
        <w:rPr>
          <w:sz w:val="22"/>
          <w:szCs w:val="22"/>
        </w:rPr>
        <w:t>receive</w:t>
      </w:r>
      <w:r w:rsidRPr="006735C9">
        <w:rPr>
          <w:spacing w:val="-3"/>
          <w:sz w:val="22"/>
          <w:szCs w:val="22"/>
        </w:rPr>
        <w:t xml:space="preserve"> </w:t>
      </w:r>
      <w:r w:rsidRPr="006735C9">
        <w:rPr>
          <w:sz w:val="22"/>
          <w:szCs w:val="22"/>
        </w:rPr>
        <w:t>funds</w:t>
      </w:r>
      <w:r w:rsidRPr="006735C9">
        <w:rPr>
          <w:spacing w:val="-4"/>
          <w:sz w:val="22"/>
          <w:szCs w:val="22"/>
        </w:rPr>
        <w:t xml:space="preserve"> </w:t>
      </w:r>
      <w:r w:rsidRPr="006735C9">
        <w:rPr>
          <w:sz w:val="22"/>
          <w:szCs w:val="22"/>
        </w:rPr>
        <w:t>under</w:t>
      </w:r>
      <w:r w:rsidRPr="006735C9">
        <w:rPr>
          <w:spacing w:val="-5"/>
          <w:sz w:val="22"/>
          <w:szCs w:val="22"/>
        </w:rPr>
        <w:t xml:space="preserve"> </w:t>
      </w:r>
      <w:r w:rsidRPr="006735C9">
        <w:rPr>
          <w:sz w:val="22"/>
          <w:szCs w:val="22"/>
        </w:rPr>
        <w:t>an</w:t>
      </w:r>
      <w:r w:rsidRPr="006735C9">
        <w:rPr>
          <w:spacing w:val="-4"/>
          <w:sz w:val="22"/>
          <w:szCs w:val="22"/>
        </w:rPr>
        <w:t xml:space="preserve"> </w:t>
      </w:r>
      <w:r w:rsidRPr="006735C9">
        <w:rPr>
          <w:sz w:val="22"/>
          <w:szCs w:val="22"/>
        </w:rPr>
        <w:t>applicable</w:t>
      </w:r>
      <w:r w:rsidRPr="006735C9">
        <w:rPr>
          <w:spacing w:val="-5"/>
          <w:sz w:val="22"/>
          <w:szCs w:val="22"/>
        </w:rPr>
        <w:t xml:space="preserve"> </w:t>
      </w:r>
      <w:r w:rsidRPr="006735C9">
        <w:rPr>
          <w:sz w:val="22"/>
          <w:szCs w:val="22"/>
        </w:rPr>
        <w:t>program</w:t>
      </w:r>
      <w:r w:rsidRPr="006735C9">
        <w:rPr>
          <w:spacing w:val="67"/>
          <w:w w:val="99"/>
          <w:sz w:val="22"/>
          <w:szCs w:val="22"/>
        </w:rPr>
        <w:t xml:space="preserve"> </w:t>
      </w:r>
      <w:r w:rsidRPr="006735C9">
        <w:rPr>
          <w:sz w:val="22"/>
          <w:szCs w:val="22"/>
        </w:rPr>
        <w:t>of the</w:t>
      </w:r>
      <w:r w:rsidRPr="006735C9">
        <w:rPr>
          <w:spacing w:val="-2"/>
          <w:sz w:val="22"/>
          <w:szCs w:val="22"/>
        </w:rPr>
        <w:t xml:space="preserve"> </w:t>
      </w:r>
      <w:r w:rsidRPr="006735C9">
        <w:rPr>
          <w:sz w:val="22"/>
          <w:szCs w:val="22"/>
        </w:rPr>
        <w:t>U.S. Department of Education. FERPA</w:t>
      </w:r>
      <w:r w:rsidRPr="006735C9">
        <w:rPr>
          <w:spacing w:val="1"/>
          <w:sz w:val="22"/>
          <w:szCs w:val="22"/>
        </w:rPr>
        <w:t xml:space="preserve"> </w:t>
      </w:r>
      <w:r w:rsidRPr="006735C9">
        <w:rPr>
          <w:sz w:val="22"/>
          <w:szCs w:val="22"/>
        </w:rPr>
        <w:t>gives parents certain rights with respect to their children’s</w:t>
      </w:r>
      <w:r w:rsidRPr="006735C9">
        <w:rPr>
          <w:spacing w:val="103"/>
          <w:sz w:val="22"/>
          <w:szCs w:val="22"/>
        </w:rPr>
        <w:t xml:space="preserve"> </w:t>
      </w:r>
      <w:r w:rsidRPr="006735C9">
        <w:rPr>
          <w:sz w:val="22"/>
          <w:szCs w:val="22"/>
        </w:rPr>
        <w:t>educational</w:t>
      </w:r>
      <w:r w:rsidRPr="006735C9">
        <w:rPr>
          <w:spacing w:val="-4"/>
          <w:sz w:val="22"/>
          <w:szCs w:val="22"/>
        </w:rPr>
        <w:t xml:space="preserve"> </w:t>
      </w:r>
      <w:r w:rsidRPr="006735C9">
        <w:rPr>
          <w:sz w:val="22"/>
          <w:szCs w:val="22"/>
        </w:rPr>
        <w:t>records.</w:t>
      </w:r>
      <w:r w:rsidRPr="006735C9">
        <w:rPr>
          <w:spacing w:val="-3"/>
          <w:sz w:val="22"/>
          <w:szCs w:val="22"/>
        </w:rPr>
        <w:t xml:space="preserve"> </w:t>
      </w:r>
      <w:r w:rsidRPr="006735C9">
        <w:rPr>
          <w:sz w:val="22"/>
          <w:szCs w:val="22"/>
        </w:rPr>
        <w:t>These</w:t>
      </w:r>
      <w:r w:rsidRPr="006735C9">
        <w:rPr>
          <w:spacing w:val="-4"/>
          <w:sz w:val="22"/>
          <w:szCs w:val="22"/>
        </w:rPr>
        <w:t xml:space="preserve"> </w:t>
      </w:r>
      <w:r w:rsidRPr="006735C9">
        <w:rPr>
          <w:sz w:val="22"/>
          <w:szCs w:val="22"/>
        </w:rPr>
        <w:t>rights</w:t>
      </w:r>
      <w:r w:rsidRPr="006735C9">
        <w:rPr>
          <w:spacing w:val="-3"/>
          <w:sz w:val="22"/>
          <w:szCs w:val="22"/>
        </w:rPr>
        <w:t xml:space="preserve"> </w:t>
      </w:r>
      <w:r w:rsidRPr="006735C9">
        <w:rPr>
          <w:sz w:val="22"/>
          <w:szCs w:val="22"/>
        </w:rPr>
        <w:t>transfer</w:t>
      </w:r>
      <w:r w:rsidRPr="006735C9">
        <w:rPr>
          <w:spacing w:val="-4"/>
          <w:sz w:val="22"/>
          <w:szCs w:val="22"/>
        </w:rPr>
        <w:t xml:space="preserve"> </w:t>
      </w:r>
      <w:r w:rsidRPr="006735C9">
        <w:rPr>
          <w:sz w:val="22"/>
          <w:szCs w:val="22"/>
        </w:rPr>
        <w:t>to</w:t>
      </w:r>
      <w:r w:rsidRPr="006735C9">
        <w:rPr>
          <w:spacing w:val="-4"/>
          <w:sz w:val="22"/>
          <w:szCs w:val="22"/>
        </w:rPr>
        <w:t xml:space="preserve"> </w:t>
      </w:r>
      <w:r w:rsidRPr="006735C9">
        <w:rPr>
          <w:sz w:val="22"/>
          <w:szCs w:val="22"/>
        </w:rPr>
        <w:t>the</w:t>
      </w:r>
      <w:r w:rsidRPr="006735C9">
        <w:rPr>
          <w:spacing w:val="-4"/>
          <w:sz w:val="22"/>
          <w:szCs w:val="22"/>
        </w:rPr>
        <w:t xml:space="preserve"> </w:t>
      </w:r>
      <w:r w:rsidRPr="006735C9">
        <w:rPr>
          <w:sz w:val="22"/>
          <w:szCs w:val="22"/>
        </w:rPr>
        <w:t>student</w:t>
      </w:r>
      <w:r w:rsidRPr="006735C9">
        <w:rPr>
          <w:spacing w:val="-3"/>
          <w:sz w:val="22"/>
          <w:szCs w:val="22"/>
        </w:rPr>
        <w:t xml:space="preserve"> </w:t>
      </w:r>
      <w:r w:rsidRPr="006735C9">
        <w:rPr>
          <w:sz w:val="22"/>
          <w:szCs w:val="22"/>
        </w:rPr>
        <w:t>when</w:t>
      </w:r>
      <w:r w:rsidRPr="006735C9">
        <w:rPr>
          <w:spacing w:val="-2"/>
          <w:sz w:val="22"/>
          <w:szCs w:val="22"/>
        </w:rPr>
        <w:t xml:space="preserve"> </w:t>
      </w:r>
      <w:r w:rsidRPr="006735C9">
        <w:rPr>
          <w:sz w:val="22"/>
          <w:szCs w:val="22"/>
        </w:rPr>
        <w:t>he</w:t>
      </w:r>
      <w:r w:rsidRPr="006735C9">
        <w:rPr>
          <w:spacing w:val="-4"/>
          <w:sz w:val="22"/>
          <w:szCs w:val="22"/>
        </w:rPr>
        <w:t xml:space="preserve"> </w:t>
      </w:r>
      <w:r w:rsidRPr="006735C9">
        <w:rPr>
          <w:spacing w:val="1"/>
          <w:sz w:val="22"/>
          <w:szCs w:val="22"/>
        </w:rPr>
        <w:t>or</w:t>
      </w:r>
      <w:r w:rsidRPr="006735C9">
        <w:rPr>
          <w:spacing w:val="-3"/>
          <w:sz w:val="22"/>
          <w:szCs w:val="22"/>
        </w:rPr>
        <w:t xml:space="preserve"> </w:t>
      </w:r>
      <w:r w:rsidRPr="006735C9">
        <w:rPr>
          <w:sz w:val="22"/>
          <w:szCs w:val="22"/>
        </w:rPr>
        <w:t>she</w:t>
      </w:r>
      <w:r w:rsidRPr="006735C9">
        <w:rPr>
          <w:spacing w:val="-5"/>
          <w:sz w:val="22"/>
          <w:szCs w:val="22"/>
        </w:rPr>
        <w:t xml:space="preserve"> </w:t>
      </w:r>
      <w:r w:rsidRPr="006735C9">
        <w:rPr>
          <w:sz w:val="22"/>
          <w:szCs w:val="22"/>
        </w:rPr>
        <w:t>attends</w:t>
      </w:r>
      <w:r w:rsidRPr="006735C9">
        <w:rPr>
          <w:spacing w:val="-5"/>
          <w:sz w:val="22"/>
          <w:szCs w:val="22"/>
        </w:rPr>
        <w:t xml:space="preserve"> </w:t>
      </w:r>
      <w:r w:rsidRPr="006735C9">
        <w:rPr>
          <w:sz w:val="22"/>
          <w:szCs w:val="22"/>
        </w:rPr>
        <w:t>a</w:t>
      </w:r>
      <w:r w:rsidRPr="006735C9">
        <w:rPr>
          <w:spacing w:val="-4"/>
          <w:sz w:val="22"/>
          <w:szCs w:val="22"/>
        </w:rPr>
        <w:t xml:space="preserve"> </w:t>
      </w:r>
      <w:r w:rsidRPr="006735C9">
        <w:rPr>
          <w:sz w:val="22"/>
          <w:szCs w:val="22"/>
        </w:rPr>
        <w:t>school</w:t>
      </w:r>
      <w:r w:rsidRPr="006735C9">
        <w:rPr>
          <w:spacing w:val="-3"/>
          <w:sz w:val="22"/>
          <w:szCs w:val="22"/>
        </w:rPr>
        <w:t xml:space="preserve"> </w:t>
      </w:r>
      <w:r w:rsidRPr="006735C9">
        <w:rPr>
          <w:sz w:val="22"/>
          <w:szCs w:val="22"/>
        </w:rPr>
        <w:t>beyond</w:t>
      </w:r>
      <w:r w:rsidRPr="006735C9">
        <w:rPr>
          <w:spacing w:val="-3"/>
          <w:sz w:val="22"/>
          <w:szCs w:val="22"/>
        </w:rPr>
        <w:t xml:space="preserve"> </w:t>
      </w:r>
      <w:r w:rsidRPr="006735C9">
        <w:rPr>
          <w:sz w:val="22"/>
          <w:szCs w:val="22"/>
        </w:rPr>
        <w:t>the</w:t>
      </w:r>
      <w:r w:rsidRPr="006735C9">
        <w:rPr>
          <w:spacing w:val="-3"/>
          <w:sz w:val="22"/>
          <w:szCs w:val="22"/>
        </w:rPr>
        <w:t xml:space="preserve"> </w:t>
      </w:r>
      <w:r w:rsidRPr="006735C9">
        <w:rPr>
          <w:sz w:val="22"/>
          <w:szCs w:val="22"/>
        </w:rPr>
        <w:t>high</w:t>
      </w:r>
      <w:r w:rsidRPr="006735C9">
        <w:rPr>
          <w:spacing w:val="65"/>
          <w:sz w:val="22"/>
          <w:szCs w:val="22"/>
        </w:rPr>
        <w:t xml:space="preserve"> </w:t>
      </w:r>
      <w:r w:rsidRPr="006735C9">
        <w:rPr>
          <w:sz w:val="22"/>
          <w:szCs w:val="22"/>
        </w:rPr>
        <w:t>school level. Students to whom the rights have</w:t>
      </w:r>
      <w:r w:rsidRPr="006735C9">
        <w:rPr>
          <w:spacing w:val="-2"/>
          <w:sz w:val="22"/>
          <w:szCs w:val="22"/>
        </w:rPr>
        <w:t xml:space="preserve"> </w:t>
      </w:r>
      <w:r w:rsidRPr="006735C9">
        <w:rPr>
          <w:sz w:val="22"/>
          <w:szCs w:val="22"/>
        </w:rPr>
        <w:t>transferred are</w:t>
      </w:r>
      <w:r w:rsidRPr="006735C9">
        <w:rPr>
          <w:spacing w:val="-2"/>
          <w:sz w:val="22"/>
          <w:szCs w:val="22"/>
        </w:rPr>
        <w:t xml:space="preserve"> </w:t>
      </w:r>
      <w:r w:rsidRPr="006735C9">
        <w:rPr>
          <w:sz w:val="22"/>
          <w:szCs w:val="22"/>
        </w:rPr>
        <w:t>considered “eligible</w:t>
      </w:r>
      <w:r w:rsidRPr="006735C9">
        <w:rPr>
          <w:spacing w:val="-2"/>
          <w:sz w:val="22"/>
          <w:szCs w:val="22"/>
        </w:rPr>
        <w:t xml:space="preserve"> </w:t>
      </w:r>
      <w:r w:rsidRPr="006735C9">
        <w:rPr>
          <w:sz w:val="22"/>
          <w:szCs w:val="22"/>
        </w:rPr>
        <w:t>students.”</w:t>
      </w:r>
      <w:r w:rsidRPr="006735C9">
        <w:rPr>
          <w:spacing w:val="5"/>
          <w:sz w:val="22"/>
          <w:szCs w:val="22"/>
        </w:rPr>
        <w:t xml:space="preserve"> </w:t>
      </w:r>
      <w:r w:rsidRPr="006735C9">
        <w:rPr>
          <w:spacing w:val="-2"/>
          <w:sz w:val="22"/>
          <w:szCs w:val="22"/>
        </w:rPr>
        <w:t>In</w:t>
      </w:r>
      <w:r w:rsidRPr="006735C9">
        <w:rPr>
          <w:spacing w:val="1"/>
          <w:sz w:val="22"/>
          <w:szCs w:val="22"/>
        </w:rPr>
        <w:t xml:space="preserve"> </w:t>
      </w:r>
      <w:r w:rsidRPr="006735C9">
        <w:rPr>
          <w:sz w:val="22"/>
          <w:szCs w:val="22"/>
        </w:rPr>
        <w:t>essence,</w:t>
      </w:r>
      <w:r w:rsidRPr="006735C9">
        <w:rPr>
          <w:spacing w:val="75"/>
          <w:sz w:val="22"/>
          <w:szCs w:val="22"/>
        </w:rPr>
        <w:t xml:space="preserve"> </w:t>
      </w:r>
      <w:r w:rsidRPr="006735C9">
        <w:rPr>
          <w:sz w:val="22"/>
          <w:szCs w:val="22"/>
        </w:rPr>
        <w:t>a</w:t>
      </w:r>
      <w:r w:rsidRPr="006735C9">
        <w:rPr>
          <w:spacing w:val="-3"/>
          <w:sz w:val="22"/>
          <w:szCs w:val="22"/>
        </w:rPr>
        <w:t xml:space="preserve"> </w:t>
      </w:r>
      <w:r w:rsidRPr="006735C9">
        <w:rPr>
          <w:sz w:val="22"/>
          <w:szCs w:val="22"/>
        </w:rPr>
        <w:t>parent</w:t>
      </w:r>
      <w:r w:rsidRPr="006735C9">
        <w:rPr>
          <w:spacing w:val="-2"/>
          <w:sz w:val="22"/>
          <w:szCs w:val="22"/>
        </w:rPr>
        <w:t xml:space="preserve"> </w:t>
      </w:r>
      <w:r w:rsidRPr="006735C9">
        <w:rPr>
          <w:sz w:val="22"/>
          <w:szCs w:val="22"/>
        </w:rPr>
        <w:t>has</w:t>
      </w:r>
      <w:r w:rsidRPr="006735C9">
        <w:rPr>
          <w:spacing w:val="-2"/>
          <w:sz w:val="22"/>
          <w:szCs w:val="22"/>
        </w:rPr>
        <w:t xml:space="preserve"> </w:t>
      </w:r>
      <w:r w:rsidRPr="006735C9">
        <w:rPr>
          <w:sz w:val="22"/>
          <w:szCs w:val="22"/>
        </w:rPr>
        <w:t>no</w:t>
      </w:r>
      <w:r w:rsidRPr="006735C9">
        <w:rPr>
          <w:spacing w:val="-2"/>
          <w:sz w:val="22"/>
          <w:szCs w:val="22"/>
        </w:rPr>
        <w:t xml:space="preserve"> </w:t>
      </w:r>
      <w:r w:rsidRPr="006735C9">
        <w:rPr>
          <w:sz w:val="22"/>
          <w:szCs w:val="22"/>
        </w:rPr>
        <w:t>legal</w:t>
      </w:r>
      <w:r w:rsidRPr="006735C9">
        <w:rPr>
          <w:spacing w:val="-2"/>
          <w:sz w:val="22"/>
          <w:szCs w:val="22"/>
        </w:rPr>
        <w:t xml:space="preserve"> </w:t>
      </w:r>
      <w:r w:rsidRPr="006735C9">
        <w:rPr>
          <w:sz w:val="22"/>
          <w:szCs w:val="22"/>
        </w:rPr>
        <w:t>right to obtain</w:t>
      </w:r>
      <w:r w:rsidRPr="006735C9">
        <w:rPr>
          <w:spacing w:val="-2"/>
          <w:sz w:val="22"/>
          <w:szCs w:val="22"/>
        </w:rPr>
        <w:t xml:space="preserve"> </w:t>
      </w:r>
      <w:r w:rsidRPr="006735C9">
        <w:rPr>
          <w:sz w:val="22"/>
          <w:szCs w:val="22"/>
        </w:rPr>
        <w:t>information</w:t>
      </w:r>
      <w:r w:rsidRPr="006735C9">
        <w:rPr>
          <w:spacing w:val="-2"/>
          <w:sz w:val="22"/>
          <w:szCs w:val="22"/>
        </w:rPr>
        <w:t xml:space="preserve"> </w:t>
      </w:r>
      <w:r w:rsidRPr="006735C9">
        <w:rPr>
          <w:sz w:val="22"/>
          <w:szCs w:val="22"/>
        </w:rPr>
        <w:t>concerning</w:t>
      </w:r>
      <w:r w:rsidRPr="006735C9">
        <w:rPr>
          <w:spacing w:val="-4"/>
          <w:sz w:val="22"/>
          <w:szCs w:val="22"/>
        </w:rPr>
        <w:t xml:space="preserve"> </w:t>
      </w:r>
      <w:r w:rsidRPr="006735C9">
        <w:rPr>
          <w:sz w:val="22"/>
          <w:szCs w:val="22"/>
        </w:rPr>
        <w:t>the</w:t>
      </w:r>
      <w:r w:rsidRPr="006735C9">
        <w:rPr>
          <w:spacing w:val="-2"/>
          <w:sz w:val="22"/>
          <w:szCs w:val="22"/>
        </w:rPr>
        <w:t xml:space="preserve"> </w:t>
      </w:r>
      <w:r w:rsidRPr="006735C9">
        <w:rPr>
          <w:sz w:val="22"/>
          <w:szCs w:val="22"/>
        </w:rPr>
        <w:t>child’s college records</w:t>
      </w:r>
      <w:r w:rsidRPr="006735C9">
        <w:rPr>
          <w:spacing w:val="-2"/>
          <w:sz w:val="22"/>
          <w:szCs w:val="22"/>
        </w:rPr>
        <w:t xml:space="preserve"> </w:t>
      </w:r>
      <w:r w:rsidRPr="006735C9">
        <w:rPr>
          <w:sz w:val="22"/>
          <w:szCs w:val="22"/>
        </w:rPr>
        <w:t>without</w:t>
      </w:r>
      <w:r w:rsidRPr="006735C9">
        <w:rPr>
          <w:spacing w:val="-2"/>
          <w:sz w:val="22"/>
          <w:szCs w:val="22"/>
        </w:rPr>
        <w:t xml:space="preserve"> </w:t>
      </w:r>
      <w:r w:rsidRPr="006735C9">
        <w:rPr>
          <w:sz w:val="22"/>
          <w:szCs w:val="22"/>
        </w:rPr>
        <w:t>the</w:t>
      </w:r>
      <w:r w:rsidRPr="006735C9">
        <w:rPr>
          <w:spacing w:val="93"/>
          <w:sz w:val="22"/>
          <w:szCs w:val="22"/>
        </w:rPr>
        <w:t xml:space="preserve"> </w:t>
      </w:r>
      <w:r w:rsidRPr="006735C9">
        <w:rPr>
          <w:sz w:val="22"/>
          <w:szCs w:val="22"/>
        </w:rPr>
        <w:t>written</w:t>
      </w:r>
      <w:r w:rsidRPr="006735C9">
        <w:rPr>
          <w:spacing w:val="-3"/>
          <w:sz w:val="22"/>
          <w:szCs w:val="22"/>
        </w:rPr>
        <w:t xml:space="preserve"> </w:t>
      </w:r>
      <w:r w:rsidRPr="006735C9">
        <w:rPr>
          <w:sz w:val="22"/>
          <w:szCs w:val="22"/>
        </w:rPr>
        <w:t>consent of</w:t>
      </w:r>
      <w:r w:rsidRPr="006735C9">
        <w:rPr>
          <w:spacing w:val="-2"/>
          <w:sz w:val="22"/>
          <w:szCs w:val="22"/>
        </w:rPr>
        <w:t xml:space="preserve"> </w:t>
      </w:r>
      <w:r w:rsidRPr="006735C9">
        <w:rPr>
          <w:sz w:val="22"/>
          <w:szCs w:val="22"/>
        </w:rPr>
        <w:t>the</w:t>
      </w:r>
      <w:r w:rsidRPr="006735C9">
        <w:rPr>
          <w:spacing w:val="-2"/>
          <w:sz w:val="22"/>
          <w:szCs w:val="22"/>
        </w:rPr>
        <w:t xml:space="preserve"> </w:t>
      </w:r>
      <w:r w:rsidRPr="006735C9">
        <w:rPr>
          <w:sz w:val="22"/>
          <w:szCs w:val="22"/>
        </w:rPr>
        <w:t>student.</w:t>
      </w:r>
      <w:r w:rsidRPr="006735C9">
        <w:rPr>
          <w:spacing w:val="1"/>
          <w:sz w:val="22"/>
          <w:szCs w:val="22"/>
        </w:rPr>
        <w:t xml:space="preserve"> </w:t>
      </w:r>
      <w:r w:rsidRPr="006735C9">
        <w:rPr>
          <w:spacing w:val="-3"/>
          <w:sz w:val="22"/>
          <w:szCs w:val="22"/>
        </w:rPr>
        <w:t>In</w:t>
      </w:r>
      <w:r w:rsidRPr="006735C9">
        <w:rPr>
          <w:spacing w:val="1"/>
          <w:sz w:val="22"/>
          <w:szCs w:val="22"/>
        </w:rPr>
        <w:t xml:space="preserve"> </w:t>
      </w:r>
      <w:r w:rsidRPr="006735C9">
        <w:rPr>
          <w:sz w:val="22"/>
          <w:szCs w:val="22"/>
        </w:rPr>
        <w:t>compliance with FERPA,</w:t>
      </w:r>
      <w:r w:rsidRPr="006735C9">
        <w:rPr>
          <w:spacing w:val="-2"/>
          <w:sz w:val="22"/>
          <w:szCs w:val="22"/>
        </w:rPr>
        <w:t xml:space="preserve"> </w:t>
      </w:r>
      <w:r w:rsidRPr="006735C9">
        <w:rPr>
          <w:sz w:val="22"/>
          <w:szCs w:val="22"/>
        </w:rPr>
        <w:t>information classified</w:t>
      </w:r>
      <w:r w:rsidRPr="006735C9">
        <w:rPr>
          <w:spacing w:val="-2"/>
          <w:sz w:val="22"/>
          <w:szCs w:val="22"/>
        </w:rPr>
        <w:t xml:space="preserve"> </w:t>
      </w:r>
      <w:r w:rsidRPr="006735C9">
        <w:rPr>
          <w:sz w:val="22"/>
          <w:szCs w:val="22"/>
        </w:rPr>
        <w:t>as “directory</w:t>
      </w:r>
      <w:r w:rsidRPr="006735C9">
        <w:rPr>
          <w:spacing w:val="65"/>
          <w:sz w:val="22"/>
          <w:szCs w:val="22"/>
        </w:rPr>
        <w:t xml:space="preserve"> </w:t>
      </w:r>
      <w:r w:rsidRPr="006735C9">
        <w:rPr>
          <w:sz w:val="22"/>
          <w:szCs w:val="22"/>
        </w:rPr>
        <w:t xml:space="preserve">information” </w:t>
      </w:r>
      <w:r w:rsidRPr="006735C9">
        <w:rPr>
          <w:spacing w:val="1"/>
          <w:sz w:val="22"/>
          <w:szCs w:val="22"/>
        </w:rPr>
        <w:t>may</w:t>
      </w:r>
      <w:r w:rsidRPr="006735C9">
        <w:rPr>
          <w:spacing w:val="-5"/>
          <w:sz w:val="22"/>
          <w:szCs w:val="22"/>
        </w:rPr>
        <w:t xml:space="preserve"> </w:t>
      </w:r>
      <w:r w:rsidRPr="006735C9">
        <w:rPr>
          <w:sz w:val="22"/>
          <w:szCs w:val="22"/>
        </w:rPr>
        <w:t>be released to the</w:t>
      </w:r>
      <w:r w:rsidRPr="006735C9">
        <w:rPr>
          <w:spacing w:val="1"/>
          <w:sz w:val="22"/>
          <w:szCs w:val="22"/>
        </w:rPr>
        <w:t xml:space="preserve"> </w:t>
      </w:r>
      <w:r w:rsidRPr="006735C9">
        <w:rPr>
          <w:sz w:val="22"/>
          <w:szCs w:val="22"/>
        </w:rPr>
        <w:t>general public</w:t>
      </w:r>
      <w:r w:rsidRPr="006735C9">
        <w:rPr>
          <w:spacing w:val="1"/>
          <w:sz w:val="22"/>
          <w:szCs w:val="22"/>
        </w:rPr>
        <w:t xml:space="preserve"> </w:t>
      </w:r>
      <w:r w:rsidRPr="006735C9">
        <w:rPr>
          <w:sz w:val="22"/>
          <w:szCs w:val="22"/>
        </w:rPr>
        <w:t xml:space="preserve">without the written consent of the student unless </w:t>
      </w:r>
      <w:r w:rsidRPr="006735C9">
        <w:rPr>
          <w:spacing w:val="1"/>
          <w:sz w:val="22"/>
          <w:szCs w:val="22"/>
        </w:rPr>
        <w:t>the</w:t>
      </w:r>
      <w:r w:rsidRPr="006735C9">
        <w:rPr>
          <w:spacing w:val="85"/>
          <w:w w:val="99"/>
          <w:sz w:val="22"/>
          <w:szCs w:val="22"/>
        </w:rPr>
        <w:t xml:space="preserve"> </w:t>
      </w:r>
      <w:r w:rsidRPr="006735C9">
        <w:rPr>
          <w:sz w:val="22"/>
          <w:szCs w:val="22"/>
        </w:rPr>
        <w:t>student makes a request in writing. Directory</w:t>
      </w:r>
      <w:r w:rsidRPr="006735C9">
        <w:rPr>
          <w:spacing w:val="-5"/>
          <w:sz w:val="22"/>
          <w:szCs w:val="22"/>
        </w:rPr>
        <w:t xml:space="preserve"> </w:t>
      </w:r>
      <w:r w:rsidRPr="006735C9">
        <w:rPr>
          <w:sz w:val="22"/>
          <w:szCs w:val="22"/>
        </w:rPr>
        <w:t>information is defined as: the</w:t>
      </w:r>
      <w:r w:rsidRPr="006735C9">
        <w:rPr>
          <w:spacing w:val="1"/>
          <w:sz w:val="22"/>
          <w:szCs w:val="22"/>
        </w:rPr>
        <w:t xml:space="preserve"> </w:t>
      </w:r>
      <w:r w:rsidRPr="006735C9">
        <w:rPr>
          <w:sz w:val="22"/>
          <w:szCs w:val="22"/>
        </w:rPr>
        <w:t>student’s name, permanent</w:t>
      </w:r>
      <w:r w:rsidRPr="006735C9">
        <w:rPr>
          <w:spacing w:val="69"/>
          <w:sz w:val="22"/>
          <w:szCs w:val="22"/>
        </w:rPr>
        <w:t xml:space="preserve"> </w:t>
      </w:r>
      <w:r w:rsidRPr="006735C9">
        <w:rPr>
          <w:sz w:val="22"/>
          <w:szCs w:val="22"/>
        </w:rPr>
        <w:t>address</w:t>
      </w:r>
      <w:r w:rsidRPr="006735C9">
        <w:rPr>
          <w:spacing w:val="-6"/>
          <w:sz w:val="22"/>
          <w:szCs w:val="22"/>
        </w:rPr>
        <w:t xml:space="preserve"> </w:t>
      </w:r>
      <w:r w:rsidRPr="006735C9">
        <w:rPr>
          <w:sz w:val="22"/>
          <w:szCs w:val="22"/>
        </w:rPr>
        <w:t>and/or</w:t>
      </w:r>
      <w:r w:rsidRPr="006735C9">
        <w:rPr>
          <w:spacing w:val="-7"/>
          <w:sz w:val="22"/>
          <w:szCs w:val="22"/>
        </w:rPr>
        <w:t xml:space="preserve"> </w:t>
      </w:r>
      <w:r w:rsidRPr="006735C9">
        <w:rPr>
          <w:sz w:val="22"/>
          <w:szCs w:val="22"/>
        </w:rPr>
        <w:t>local</w:t>
      </w:r>
      <w:r w:rsidRPr="006735C9">
        <w:rPr>
          <w:spacing w:val="-6"/>
          <w:sz w:val="22"/>
          <w:szCs w:val="22"/>
        </w:rPr>
        <w:t xml:space="preserve"> </w:t>
      </w:r>
      <w:r w:rsidRPr="006735C9">
        <w:rPr>
          <w:sz w:val="22"/>
          <w:szCs w:val="22"/>
        </w:rPr>
        <w:t>address,</w:t>
      </w:r>
      <w:r w:rsidRPr="006735C9">
        <w:rPr>
          <w:spacing w:val="-6"/>
          <w:sz w:val="22"/>
          <w:szCs w:val="22"/>
        </w:rPr>
        <w:t xml:space="preserve"> </w:t>
      </w:r>
      <w:r w:rsidRPr="006735C9">
        <w:rPr>
          <w:sz w:val="22"/>
          <w:szCs w:val="22"/>
        </w:rPr>
        <w:t>telephone</w:t>
      </w:r>
      <w:r w:rsidRPr="006735C9">
        <w:rPr>
          <w:spacing w:val="-8"/>
          <w:sz w:val="22"/>
          <w:szCs w:val="22"/>
        </w:rPr>
        <w:t xml:space="preserve"> </w:t>
      </w:r>
      <w:r w:rsidRPr="006735C9">
        <w:rPr>
          <w:sz w:val="22"/>
          <w:szCs w:val="22"/>
        </w:rPr>
        <w:t>listing,</w:t>
      </w:r>
      <w:r w:rsidRPr="006735C9">
        <w:rPr>
          <w:spacing w:val="-6"/>
          <w:sz w:val="22"/>
          <w:szCs w:val="22"/>
        </w:rPr>
        <w:t xml:space="preserve"> </w:t>
      </w:r>
      <w:r w:rsidRPr="006735C9">
        <w:rPr>
          <w:sz w:val="22"/>
          <w:szCs w:val="22"/>
        </w:rPr>
        <w:t>dates</w:t>
      </w:r>
      <w:r w:rsidRPr="006735C9">
        <w:rPr>
          <w:spacing w:val="-7"/>
          <w:sz w:val="22"/>
          <w:szCs w:val="22"/>
        </w:rPr>
        <w:t xml:space="preserve"> </w:t>
      </w:r>
      <w:r w:rsidRPr="006735C9">
        <w:rPr>
          <w:sz w:val="22"/>
          <w:szCs w:val="22"/>
        </w:rPr>
        <w:t>of</w:t>
      </w:r>
      <w:r w:rsidRPr="006735C9">
        <w:rPr>
          <w:spacing w:val="-6"/>
          <w:sz w:val="22"/>
          <w:szCs w:val="22"/>
        </w:rPr>
        <w:t xml:space="preserve"> </w:t>
      </w:r>
      <w:r w:rsidRPr="006735C9">
        <w:rPr>
          <w:sz w:val="22"/>
          <w:szCs w:val="22"/>
        </w:rPr>
        <w:t>attendance,</w:t>
      </w:r>
      <w:r w:rsidRPr="006735C9">
        <w:rPr>
          <w:spacing w:val="-5"/>
          <w:sz w:val="22"/>
          <w:szCs w:val="22"/>
        </w:rPr>
        <w:t xml:space="preserve"> </w:t>
      </w:r>
      <w:r w:rsidRPr="006735C9">
        <w:rPr>
          <w:sz w:val="22"/>
          <w:szCs w:val="22"/>
        </w:rPr>
        <w:t>most</w:t>
      </w:r>
      <w:r w:rsidRPr="006735C9">
        <w:rPr>
          <w:spacing w:val="-6"/>
          <w:sz w:val="22"/>
          <w:szCs w:val="22"/>
        </w:rPr>
        <w:t xml:space="preserve"> </w:t>
      </w:r>
      <w:r w:rsidRPr="006735C9">
        <w:rPr>
          <w:sz w:val="22"/>
          <w:szCs w:val="22"/>
        </w:rPr>
        <w:t>recent</w:t>
      </w:r>
      <w:r w:rsidRPr="006735C9">
        <w:rPr>
          <w:spacing w:val="-6"/>
          <w:sz w:val="22"/>
          <w:szCs w:val="22"/>
        </w:rPr>
        <w:t xml:space="preserve"> </w:t>
      </w:r>
      <w:r w:rsidRPr="006735C9">
        <w:rPr>
          <w:sz w:val="22"/>
          <w:szCs w:val="22"/>
        </w:rPr>
        <w:t>previous</w:t>
      </w:r>
      <w:r w:rsidRPr="006735C9">
        <w:rPr>
          <w:spacing w:val="-6"/>
          <w:sz w:val="22"/>
          <w:szCs w:val="22"/>
        </w:rPr>
        <w:t xml:space="preserve"> </w:t>
      </w:r>
      <w:r w:rsidRPr="006735C9">
        <w:rPr>
          <w:sz w:val="22"/>
          <w:szCs w:val="22"/>
        </w:rPr>
        <w:t>education</w:t>
      </w:r>
      <w:r w:rsidRPr="006735C9">
        <w:rPr>
          <w:spacing w:val="93"/>
          <w:sz w:val="22"/>
          <w:szCs w:val="22"/>
        </w:rPr>
        <w:t xml:space="preserve"> </w:t>
      </w:r>
      <w:r w:rsidRPr="006735C9">
        <w:rPr>
          <w:sz w:val="22"/>
          <w:szCs w:val="22"/>
        </w:rPr>
        <w:t>institution</w:t>
      </w:r>
      <w:r w:rsidRPr="006735C9">
        <w:rPr>
          <w:spacing w:val="-6"/>
          <w:sz w:val="22"/>
          <w:szCs w:val="22"/>
        </w:rPr>
        <w:t xml:space="preserve"> </w:t>
      </w:r>
      <w:r w:rsidRPr="006735C9">
        <w:rPr>
          <w:sz w:val="22"/>
          <w:szCs w:val="22"/>
        </w:rPr>
        <w:t>attended,</w:t>
      </w:r>
      <w:r w:rsidRPr="006735C9">
        <w:rPr>
          <w:spacing w:val="-6"/>
          <w:sz w:val="22"/>
          <w:szCs w:val="22"/>
        </w:rPr>
        <w:t xml:space="preserve"> </w:t>
      </w:r>
      <w:r w:rsidRPr="006735C9">
        <w:rPr>
          <w:sz w:val="22"/>
          <w:szCs w:val="22"/>
        </w:rPr>
        <w:t>other</w:t>
      </w:r>
      <w:r w:rsidRPr="006735C9">
        <w:rPr>
          <w:spacing w:val="-7"/>
          <w:sz w:val="22"/>
          <w:szCs w:val="22"/>
        </w:rPr>
        <w:t xml:space="preserve"> </w:t>
      </w:r>
      <w:r w:rsidRPr="006735C9">
        <w:rPr>
          <w:sz w:val="22"/>
          <w:szCs w:val="22"/>
        </w:rPr>
        <w:t>information</w:t>
      </w:r>
      <w:r w:rsidRPr="006735C9">
        <w:rPr>
          <w:spacing w:val="-7"/>
          <w:sz w:val="22"/>
          <w:szCs w:val="22"/>
        </w:rPr>
        <w:t xml:space="preserve"> </w:t>
      </w:r>
      <w:r w:rsidRPr="006735C9">
        <w:rPr>
          <w:sz w:val="22"/>
          <w:szCs w:val="22"/>
        </w:rPr>
        <w:t>including</w:t>
      </w:r>
      <w:r w:rsidRPr="006735C9">
        <w:rPr>
          <w:spacing w:val="-4"/>
          <w:sz w:val="22"/>
          <w:szCs w:val="22"/>
        </w:rPr>
        <w:t xml:space="preserve"> </w:t>
      </w:r>
      <w:r w:rsidRPr="006735C9">
        <w:rPr>
          <w:sz w:val="22"/>
          <w:szCs w:val="22"/>
        </w:rPr>
        <w:t>major,</w:t>
      </w:r>
      <w:r w:rsidRPr="006735C9">
        <w:rPr>
          <w:spacing w:val="-6"/>
          <w:sz w:val="22"/>
          <w:szCs w:val="22"/>
        </w:rPr>
        <w:t xml:space="preserve"> </w:t>
      </w:r>
      <w:r w:rsidRPr="006735C9">
        <w:rPr>
          <w:sz w:val="22"/>
          <w:szCs w:val="22"/>
        </w:rPr>
        <w:t>field</w:t>
      </w:r>
      <w:r w:rsidRPr="006735C9">
        <w:rPr>
          <w:spacing w:val="-6"/>
          <w:sz w:val="22"/>
          <w:szCs w:val="22"/>
        </w:rPr>
        <w:t xml:space="preserve"> </w:t>
      </w:r>
      <w:r w:rsidRPr="006735C9">
        <w:rPr>
          <w:sz w:val="22"/>
          <w:szCs w:val="22"/>
        </w:rPr>
        <w:t>of</w:t>
      </w:r>
      <w:r w:rsidRPr="006735C9">
        <w:rPr>
          <w:spacing w:val="-6"/>
          <w:sz w:val="22"/>
          <w:szCs w:val="22"/>
        </w:rPr>
        <w:t xml:space="preserve"> </w:t>
      </w:r>
      <w:r w:rsidRPr="006735C9">
        <w:rPr>
          <w:sz w:val="22"/>
          <w:szCs w:val="22"/>
        </w:rPr>
        <w:t>study,</w:t>
      </w:r>
      <w:r w:rsidRPr="006735C9">
        <w:rPr>
          <w:spacing w:val="-6"/>
          <w:sz w:val="22"/>
          <w:szCs w:val="22"/>
        </w:rPr>
        <w:t xml:space="preserve"> </w:t>
      </w:r>
      <w:r w:rsidRPr="006735C9">
        <w:rPr>
          <w:sz w:val="22"/>
          <w:szCs w:val="22"/>
        </w:rPr>
        <w:t>degrees,</w:t>
      </w:r>
      <w:r w:rsidRPr="006735C9">
        <w:rPr>
          <w:spacing w:val="-5"/>
          <w:sz w:val="22"/>
          <w:szCs w:val="22"/>
        </w:rPr>
        <w:t xml:space="preserve"> </w:t>
      </w:r>
      <w:r w:rsidRPr="006735C9">
        <w:rPr>
          <w:sz w:val="22"/>
          <w:szCs w:val="22"/>
        </w:rPr>
        <w:t>awards</w:t>
      </w:r>
      <w:r w:rsidRPr="006735C9">
        <w:rPr>
          <w:spacing w:val="-5"/>
          <w:sz w:val="22"/>
          <w:szCs w:val="22"/>
        </w:rPr>
        <w:t xml:space="preserve"> </w:t>
      </w:r>
      <w:r w:rsidRPr="006735C9">
        <w:rPr>
          <w:sz w:val="22"/>
          <w:szCs w:val="22"/>
        </w:rPr>
        <w:t>received,</w:t>
      </w:r>
      <w:r w:rsidRPr="006735C9">
        <w:rPr>
          <w:spacing w:val="-7"/>
          <w:sz w:val="22"/>
          <w:szCs w:val="22"/>
        </w:rPr>
        <w:t xml:space="preserve"> </w:t>
      </w:r>
      <w:r w:rsidRPr="006735C9">
        <w:rPr>
          <w:sz w:val="22"/>
          <w:szCs w:val="22"/>
        </w:rPr>
        <w:t>and</w:t>
      </w:r>
      <w:r w:rsidRPr="006735C9">
        <w:rPr>
          <w:spacing w:val="101"/>
          <w:sz w:val="22"/>
          <w:szCs w:val="22"/>
        </w:rPr>
        <w:t xml:space="preserve"> </w:t>
      </w:r>
      <w:r w:rsidRPr="006735C9">
        <w:rPr>
          <w:sz w:val="22"/>
          <w:szCs w:val="22"/>
        </w:rPr>
        <w:t>participation</w:t>
      </w:r>
      <w:r w:rsidRPr="006735C9">
        <w:rPr>
          <w:spacing w:val="-12"/>
          <w:sz w:val="22"/>
          <w:szCs w:val="22"/>
        </w:rPr>
        <w:t xml:space="preserve"> </w:t>
      </w:r>
      <w:r w:rsidRPr="006735C9">
        <w:rPr>
          <w:sz w:val="22"/>
          <w:szCs w:val="22"/>
        </w:rPr>
        <w:t>in</w:t>
      </w:r>
      <w:r w:rsidRPr="006735C9">
        <w:rPr>
          <w:spacing w:val="-10"/>
          <w:sz w:val="22"/>
          <w:szCs w:val="22"/>
        </w:rPr>
        <w:t xml:space="preserve"> </w:t>
      </w:r>
      <w:r w:rsidRPr="006735C9">
        <w:rPr>
          <w:sz w:val="22"/>
          <w:szCs w:val="22"/>
        </w:rPr>
        <w:t>officially</w:t>
      </w:r>
      <w:r w:rsidRPr="006735C9">
        <w:rPr>
          <w:spacing w:val="-12"/>
          <w:sz w:val="22"/>
          <w:szCs w:val="22"/>
        </w:rPr>
        <w:t xml:space="preserve"> </w:t>
      </w:r>
      <w:r w:rsidRPr="006735C9">
        <w:rPr>
          <w:sz w:val="22"/>
          <w:szCs w:val="22"/>
        </w:rPr>
        <w:t>recognized</w:t>
      </w:r>
      <w:r w:rsidRPr="006735C9">
        <w:rPr>
          <w:spacing w:val="-11"/>
          <w:sz w:val="22"/>
          <w:szCs w:val="22"/>
        </w:rPr>
        <w:t xml:space="preserve"> </w:t>
      </w:r>
      <w:r w:rsidRPr="006735C9">
        <w:rPr>
          <w:sz w:val="22"/>
          <w:szCs w:val="22"/>
        </w:rPr>
        <w:t>activities/sports.</w:t>
      </w:r>
    </w:p>
    <w:p w14:paraId="1F038A3C" w14:textId="0619AD22" w:rsidR="00EA7A41" w:rsidRDefault="00EA7A41" w:rsidP="00352FC4">
      <w:pPr>
        <w:pStyle w:val="BodyText"/>
        <w:ind w:left="0" w:right="147"/>
        <w:rPr>
          <w:spacing w:val="-1"/>
        </w:rPr>
      </w:pPr>
    </w:p>
    <w:p w14:paraId="2213A73A" w14:textId="7F5099E7" w:rsidR="00352FC4" w:rsidRPr="006735C9" w:rsidRDefault="00352FC4" w:rsidP="005F0A58">
      <w:pPr>
        <w:pStyle w:val="Heading2"/>
        <w:rPr>
          <w:sz w:val="24"/>
          <w:szCs w:val="24"/>
        </w:rPr>
      </w:pPr>
      <w:r w:rsidRPr="006735C9">
        <w:rPr>
          <w:sz w:val="24"/>
          <w:szCs w:val="24"/>
        </w:rPr>
        <w:t>Tentative Course Schedule:</w:t>
      </w:r>
    </w:p>
    <w:p w14:paraId="774331B8" w14:textId="1130E834" w:rsidR="001839DF" w:rsidRPr="006735C9" w:rsidRDefault="001839DF" w:rsidP="001839DF">
      <w:pPr>
        <w:pStyle w:val="p1"/>
        <w:rPr>
          <w:sz w:val="22"/>
          <w:szCs w:val="22"/>
        </w:rPr>
      </w:pPr>
      <w:r w:rsidRPr="006735C9">
        <w:rPr>
          <w:b/>
          <w:bCs/>
          <w:sz w:val="22"/>
          <w:szCs w:val="22"/>
        </w:rPr>
        <w:t>(*note* instructor reserves the right to make adjustments to this</w:t>
      </w:r>
      <w:r w:rsidRPr="006735C9">
        <w:rPr>
          <w:sz w:val="22"/>
          <w:szCs w:val="22"/>
        </w:rPr>
        <w:t xml:space="preserve"> </w:t>
      </w:r>
      <w:r w:rsidRPr="006735C9">
        <w:rPr>
          <w:b/>
          <w:bCs/>
          <w:sz w:val="22"/>
          <w:szCs w:val="22"/>
        </w:rPr>
        <w:t>timeline at any point in the term):</w:t>
      </w:r>
    </w:p>
    <w:p w14:paraId="321F3118" w14:textId="77777777" w:rsidR="001839DF" w:rsidRPr="006735C9" w:rsidRDefault="001839DF" w:rsidP="001839DF">
      <w:pPr>
        <w:pStyle w:val="p1"/>
        <w:rPr>
          <w:b/>
          <w:bCs/>
          <w:sz w:val="22"/>
          <w:szCs w:val="22"/>
        </w:rPr>
      </w:pPr>
    </w:p>
    <w:p w14:paraId="5FEC0570" w14:textId="77777777" w:rsidR="00116849" w:rsidRPr="006735C9" w:rsidRDefault="00116849" w:rsidP="001839DF">
      <w:pPr>
        <w:pStyle w:val="p1"/>
        <w:rPr>
          <w:b/>
          <w:bCs/>
          <w:sz w:val="22"/>
          <w:szCs w:val="22"/>
        </w:rPr>
        <w:sectPr w:rsidR="00116849" w:rsidRPr="006735C9" w:rsidSect="0039047B">
          <w:footerReference w:type="default" r:id="rId14"/>
          <w:pgSz w:w="12240" w:h="15840"/>
          <w:pgMar w:top="864" w:right="979" w:bottom="274" w:left="979" w:header="720" w:footer="720" w:gutter="0"/>
          <w:cols w:space="720"/>
        </w:sectPr>
      </w:pPr>
    </w:p>
    <w:p w14:paraId="67D76165" w14:textId="1C48DBA6" w:rsidR="001839DF" w:rsidRPr="006735C9" w:rsidRDefault="001839DF" w:rsidP="001839DF">
      <w:pPr>
        <w:pStyle w:val="p1"/>
        <w:rPr>
          <w:sz w:val="22"/>
          <w:szCs w:val="22"/>
        </w:rPr>
      </w:pPr>
      <w:r w:rsidRPr="006735C9">
        <w:rPr>
          <w:b/>
          <w:bCs/>
          <w:sz w:val="22"/>
          <w:szCs w:val="22"/>
        </w:rPr>
        <w:t>1st 9 Weeks (roughly):</w:t>
      </w:r>
    </w:p>
    <w:p w14:paraId="4CC03BC7" w14:textId="71AB2BA0" w:rsidR="001839DF" w:rsidRPr="006735C9" w:rsidRDefault="001839DF" w:rsidP="001839DF">
      <w:pPr>
        <w:pStyle w:val="p1"/>
        <w:rPr>
          <w:sz w:val="22"/>
          <w:szCs w:val="22"/>
        </w:rPr>
      </w:pPr>
      <w:r w:rsidRPr="006735C9">
        <w:rPr>
          <w:sz w:val="22"/>
          <w:szCs w:val="22"/>
        </w:rPr>
        <w:t xml:space="preserve">Vocabulary </w:t>
      </w:r>
    </w:p>
    <w:p w14:paraId="1C423BCD" w14:textId="10900E0D" w:rsidR="001839DF" w:rsidRPr="006735C9" w:rsidRDefault="001839DF" w:rsidP="001839DF">
      <w:pPr>
        <w:pStyle w:val="p1"/>
        <w:rPr>
          <w:sz w:val="22"/>
          <w:szCs w:val="22"/>
        </w:rPr>
      </w:pPr>
      <w:r w:rsidRPr="006735C9">
        <w:rPr>
          <w:sz w:val="22"/>
          <w:szCs w:val="22"/>
        </w:rPr>
        <w:t>Short Stories</w:t>
      </w:r>
    </w:p>
    <w:p w14:paraId="33FCEF1B" w14:textId="46173400" w:rsidR="001839DF" w:rsidRPr="006735C9" w:rsidRDefault="001839DF" w:rsidP="001839DF">
      <w:pPr>
        <w:pStyle w:val="p1"/>
        <w:rPr>
          <w:sz w:val="22"/>
          <w:szCs w:val="22"/>
        </w:rPr>
      </w:pPr>
      <w:r w:rsidRPr="006735C9">
        <w:rPr>
          <w:sz w:val="22"/>
          <w:szCs w:val="22"/>
        </w:rPr>
        <w:t>Analysis Essay</w:t>
      </w:r>
    </w:p>
    <w:p w14:paraId="096DAB2A" w14:textId="2478D78F" w:rsidR="001839DF" w:rsidRPr="006735C9" w:rsidRDefault="001839DF" w:rsidP="001839DF">
      <w:pPr>
        <w:pStyle w:val="p1"/>
        <w:rPr>
          <w:sz w:val="22"/>
          <w:szCs w:val="22"/>
        </w:rPr>
      </w:pPr>
      <w:r w:rsidRPr="006735C9">
        <w:rPr>
          <w:i/>
          <w:iCs/>
          <w:sz w:val="22"/>
          <w:szCs w:val="22"/>
        </w:rPr>
        <w:t>Frankenstein</w:t>
      </w:r>
      <w:r w:rsidRPr="006735C9">
        <w:rPr>
          <w:sz w:val="22"/>
          <w:szCs w:val="22"/>
        </w:rPr>
        <w:t xml:space="preserve"> </w:t>
      </w:r>
    </w:p>
    <w:p w14:paraId="4D354E8A" w14:textId="6188E6BF" w:rsidR="001839DF" w:rsidRPr="006735C9" w:rsidRDefault="001839DF" w:rsidP="001839DF">
      <w:pPr>
        <w:pStyle w:val="p1"/>
        <w:rPr>
          <w:sz w:val="22"/>
          <w:szCs w:val="22"/>
        </w:rPr>
      </w:pPr>
      <w:r w:rsidRPr="006735C9">
        <w:rPr>
          <w:sz w:val="22"/>
          <w:szCs w:val="22"/>
        </w:rPr>
        <w:t>Socratic Seminar</w:t>
      </w:r>
    </w:p>
    <w:p w14:paraId="659A1D5F" w14:textId="77777777" w:rsidR="00116849" w:rsidRPr="006735C9" w:rsidRDefault="00116849" w:rsidP="001839DF">
      <w:pPr>
        <w:pStyle w:val="p1"/>
        <w:rPr>
          <w:sz w:val="22"/>
          <w:szCs w:val="22"/>
        </w:rPr>
      </w:pPr>
    </w:p>
    <w:p w14:paraId="36A4A0E4" w14:textId="77777777" w:rsidR="001839DF" w:rsidRPr="006735C9" w:rsidRDefault="001839DF" w:rsidP="001839DF">
      <w:pPr>
        <w:pStyle w:val="p1"/>
        <w:rPr>
          <w:sz w:val="22"/>
          <w:szCs w:val="22"/>
        </w:rPr>
      </w:pPr>
      <w:r w:rsidRPr="006735C9">
        <w:rPr>
          <w:b/>
          <w:bCs/>
          <w:sz w:val="22"/>
          <w:szCs w:val="22"/>
        </w:rPr>
        <w:t>2nd 9 Weeks (roughly):</w:t>
      </w:r>
    </w:p>
    <w:p w14:paraId="0509C260" w14:textId="516ABAF7" w:rsidR="001839DF" w:rsidRPr="006735C9" w:rsidRDefault="001839DF" w:rsidP="00352FC4">
      <w:pPr>
        <w:rPr>
          <w:sz w:val="22"/>
          <w:szCs w:val="22"/>
        </w:rPr>
      </w:pPr>
      <w:r w:rsidRPr="006735C9">
        <w:rPr>
          <w:sz w:val="22"/>
          <w:szCs w:val="22"/>
        </w:rPr>
        <w:t>Frankenstein Test</w:t>
      </w:r>
    </w:p>
    <w:p w14:paraId="05C402B4" w14:textId="117FC39B" w:rsidR="001839DF" w:rsidRPr="006735C9" w:rsidRDefault="001839DF" w:rsidP="00352FC4">
      <w:pPr>
        <w:rPr>
          <w:sz w:val="22"/>
          <w:szCs w:val="22"/>
        </w:rPr>
      </w:pPr>
      <w:r w:rsidRPr="006735C9">
        <w:rPr>
          <w:sz w:val="22"/>
          <w:szCs w:val="22"/>
        </w:rPr>
        <w:t>Personal Narrative</w:t>
      </w:r>
    </w:p>
    <w:p w14:paraId="59311E85" w14:textId="077479B6" w:rsidR="001839DF" w:rsidRPr="006735C9" w:rsidRDefault="001839DF" w:rsidP="00352FC4">
      <w:pPr>
        <w:rPr>
          <w:sz w:val="22"/>
          <w:szCs w:val="22"/>
        </w:rPr>
      </w:pPr>
      <w:r w:rsidRPr="006735C9">
        <w:rPr>
          <w:sz w:val="22"/>
          <w:szCs w:val="22"/>
        </w:rPr>
        <w:t>Research Argument Essay</w:t>
      </w:r>
    </w:p>
    <w:p w14:paraId="7C9991A5" w14:textId="77777777" w:rsidR="00116849" w:rsidRPr="006735C9" w:rsidRDefault="00116849" w:rsidP="00352FC4">
      <w:pPr>
        <w:rPr>
          <w:sz w:val="22"/>
          <w:szCs w:val="22"/>
        </w:rPr>
        <w:sectPr w:rsidR="00116849" w:rsidRPr="006735C9" w:rsidSect="00116849">
          <w:type w:val="continuous"/>
          <w:pgSz w:w="12240" w:h="15840"/>
          <w:pgMar w:top="864" w:right="979" w:bottom="274" w:left="979" w:header="720" w:footer="720" w:gutter="0"/>
          <w:cols w:num="2" w:space="720"/>
        </w:sectPr>
      </w:pPr>
    </w:p>
    <w:p w14:paraId="49198354" w14:textId="77777777" w:rsidR="00116849" w:rsidRDefault="00116849" w:rsidP="00352FC4"/>
    <w:p w14:paraId="7D0B8FEE" w14:textId="77777777" w:rsidR="00116849" w:rsidRDefault="00116849" w:rsidP="00352FC4"/>
    <w:p w14:paraId="60A47E87" w14:textId="77777777" w:rsidR="003E035B" w:rsidRDefault="003E035B" w:rsidP="00352FC4"/>
    <w:p w14:paraId="00CE9BCA" w14:textId="77777777" w:rsidR="003E035B" w:rsidRDefault="003E035B" w:rsidP="00352FC4"/>
    <w:p w14:paraId="19D0B5E0" w14:textId="77777777" w:rsidR="00116849" w:rsidRDefault="00116849" w:rsidP="00352FC4"/>
    <w:p w14:paraId="0379F104" w14:textId="77777777" w:rsidR="006735C9" w:rsidRDefault="006735C9" w:rsidP="00352FC4"/>
    <w:p w14:paraId="79710BB3" w14:textId="77777777" w:rsidR="006735C9" w:rsidRDefault="006735C9" w:rsidP="00352FC4"/>
    <w:p w14:paraId="62BD95D7" w14:textId="77777777" w:rsidR="006735C9" w:rsidRDefault="006735C9" w:rsidP="00352FC4"/>
    <w:p w14:paraId="53B4EDC4" w14:textId="77777777" w:rsidR="006735C9" w:rsidRDefault="006735C9" w:rsidP="00352FC4"/>
    <w:p w14:paraId="5D15FF57" w14:textId="77777777" w:rsidR="006735C9" w:rsidRDefault="006735C9" w:rsidP="00352FC4"/>
    <w:p w14:paraId="60101177" w14:textId="77777777" w:rsidR="006735C9" w:rsidRDefault="006735C9" w:rsidP="00352FC4"/>
    <w:p w14:paraId="7B3CB180" w14:textId="77777777" w:rsidR="006735C9" w:rsidRDefault="006735C9" w:rsidP="00352FC4"/>
    <w:p w14:paraId="5D5C75FF" w14:textId="77777777" w:rsidR="006735C9" w:rsidRDefault="006735C9" w:rsidP="00352FC4"/>
    <w:p w14:paraId="703AB67E" w14:textId="77777777" w:rsidR="006735C9" w:rsidRDefault="006735C9" w:rsidP="00352FC4"/>
    <w:p w14:paraId="6FF1DF05" w14:textId="77777777" w:rsidR="006735C9" w:rsidRDefault="006735C9" w:rsidP="00352FC4"/>
    <w:p w14:paraId="4C8B3CDD" w14:textId="77777777" w:rsidR="006735C9" w:rsidRDefault="006735C9" w:rsidP="00352FC4"/>
    <w:p w14:paraId="790A1093" w14:textId="77777777" w:rsidR="006735C9" w:rsidRDefault="006735C9" w:rsidP="00352FC4"/>
    <w:p w14:paraId="0F875387" w14:textId="77777777" w:rsidR="006735C9" w:rsidRDefault="006735C9" w:rsidP="00352FC4"/>
    <w:p w14:paraId="624B25F5" w14:textId="77777777" w:rsidR="006735C9" w:rsidRDefault="006735C9" w:rsidP="00352FC4"/>
    <w:p w14:paraId="1CF60994" w14:textId="77777777" w:rsidR="006735C9" w:rsidRDefault="006735C9" w:rsidP="00352FC4"/>
    <w:p w14:paraId="3F8F0C73" w14:textId="77777777" w:rsidR="006735C9" w:rsidRDefault="006735C9" w:rsidP="00352FC4"/>
    <w:p w14:paraId="64FA7972" w14:textId="77777777" w:rsidR="006735C9" w:rsidRDefault="006735C9" w:rsidP="00352FC4"/>
    <w:p w14:paraId="646B00E2" w14:textId="77777777" w:rsidR="006735C9" w:rsidRDefault="006735C9" w:rsidP="00352FC4"/>
    <w:p w14:paraId="43B7CECE" w14:textId="77777777" w:rsidR="006735C9" w:rsidRDefault="006735C9" w:rsidP="00352FC4"/>
    <w:p w14:paraId="08FB864C" w14:textId="77777777" w:rsidR="006735C9" w:rsidRDefault="006735C9" w:rsidP="00352FC4"/>
    <w:p w14:paraId="40A1A349" w14:textId="77777777" w:rsidR="006735C9" w:rsidRDefault="006735C9" w:rsidP="00352FC4"/>
    <w:p w14:paraId="56DB9697" w14:textId="122E0C49" w:rsidR="00116849" w:rsidRPr="00116849" w:rsidRDefault="00116849" w:rsidP="00116849">
      <w:pPr>
        <w:pStyle w:val="NormalWeb"/>
        <w:spacing w:before="0" w:beforeAutospacing="0" w:after="0" w:afterAutospacing="0"/>
        <w:rPr>
          <w:b/>
          <w:bCs/>
          <w:color w:val="000000"/>
          <w:sz w:val="32"/>
          <w:szCs w:val="32"/>
        </w:rPr>
      </w:pPr>
      <w:r>
        <w:rPr>
          <w:noProof/>
        </w:rPr>
        <w:lastRenderedPageBreak/>
        <w:drawing>
          <wp:anchor distT="0" distB="0" distL="114300" distR="114300" simplePos="0" relativeHeight="251658240" behindDoc="1" locked="0" layoutInCell="1" allowOverlap="1" wp14:anchorId="0CE5618A" wp14:editId="049C2FB2">
            <wp:simplePos x="0" y="0"/>
            <wp:positionH relativeFrom="column">
              <wp:posOffset>635</wp:posOffset>
            </wp:positionH>
            <wp:positionV relativeFrom="paragraph">
              <wp:posOffset>635</wp:posOffset>
            </wp:positionV>
            <wp:extent cx="1041400" cy="749300"/>
            <wp:effectExtent l="0" t="0" r="0" b="0"/>
            <wp:wrapTight wrapText="bothSides">
              <wp:wrapPolygon edited="0">
                <wp:start x="0" y="0"/>
                <wp:lineTo x="0" y="21234"/>
                <wp:lineTo x="21337" y="21234"/>
                <wp:lineTo x="21337" y="0"/>
                <wp:lineTo x="0" y="0"/>
              </wp:wrapPolygon>
            </wp:wrapTight>
            <wp:docPr id="66032934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041400" cy="749300"/>
                    </a:xfrm>
                    <a:prstGeom prst="rect">
                      <a:avLst/>
                    </a:prstGeom>
                    <a:noFill/>
                    <a:ln>
                      <a:noFill/>
                    </a:ln>
                  </pic:spPr>
                </pic:pic>
              </a:graphicData>
            </a:graphic>
            <wp14:sizeRelH relativeFrom="page">
              <wp14:pctWidth>0</wp14:pctWidth>
            </wp14:sizeRelH>
            <wp14:sizeRelV relativeFrom="page">
              <wp14:pctHeight>0</wp14:pctHeight>
            </wp14:sizeRelV>
          </wp:anchor>
        </w:drawing>
      </w:r>
      <w:r>
        <w:rPr>
          <w:b/>
          <w:bCs/>
          <w:color w:val="000000"/>
          <w:sz w:val="32"/>
          <w:szCs w:val="32"/>
        </w:rPr>
        <w:t>Engl 1301 – Composition I1</w:t>
      </w:r>
    </w:p>
    <w:p w14:paraId="7752FF0E" w14:textId="23B0D508" w:rsidR="00116849" w:rsidRDefault="00116849" w:rsidP="00116849">
      <w:pPr>
        <w:pStyle w:val="NormalWeb"/>
        <w:spacing w:before="2" w:beforeAutospacing="0" w:after="0" w:afterAutospacing="0"/>
      </w:pPr>
      <w:r>
        <w:rPr>
          <w:b/>
          <w:bCs/>
          <w:color w:val="000000"/>
        </w:rPr>
        <w:t xml:space="preserve">Course Syllabus: </w:t>
      </w:r>
      <w:r>
        <w:rPr>
          <w:color w:val="000000"/>
        </w:rPr>
        <w:t>Fall 2026</w:t>
      </w:r>
      <w:r>
        <w:rPr>
          <w:color w:val="000000"/>
        </w:rPr>
        <w:br/>
      </w:r>
      <w:r>
        <w:rPr>
          <w:b/>
          <w:bCs/>
          <w:i/>
          <w:iCs/>
          <w:color w:val="000000"/>
          <w:sz w:val="18"/>
          <w:szCs w:val="18"/>
        </w:rPr>
        <w:t xml:space="preserve">“Northeast Texas Community College exists to provide personal, dynamic learning experiences </w:t>
      </w:r>
      <w:proofErr w:type="gramStart"/>
      <w:r>
        <w:rPr>
          <w:b/>
          <w:bCs/>
          <w:i/>
          <w:iCs/>
          <w:color w:val="000000"/>
          <w:sz w:val="18"/>
          <w:szCs w:val="18"/>
        </w:rPr>
        <w:t>empowering  students</w:t>
      </w:r>
      <w:proofErr w:type="gramEnd"/>
      <w:r>
        <w:rPr>
          <w:b/>
          <w:bCs/>
          <w:i/>
          <w:iCs/>
          <w:color w:val="000000"/>
          <w:sz w:val="18"/>
          <w:szCs w:val="18"/>
        </w:rPr>
        <w:t xml:space="preserve"> to succeed.” </w:t>
      </w:r>
    </w:p>
    <w:p w14:paraId="460FAEF3" w14:textId="77777777" w:rsidR="00116849" w:rsidRDefault="00116849" w:rsidP="00116849"/>
    <w:p w14:paraId="62B78BA6" w14:textId="77777777" w:rsidR="00116849" w:rsidRPr="00116849" w:rsidRDefault="00116849" w:rsidP="00116849">
      <w:pPr>
        <w:pStyle w:val="NormalWeb"/>
        <w:spacing w:before="275" w:beforeAutospacing="0" w:after="0" w:afterAutospacing="0"/>
        <w:ind w:left="574"/>
      </w:pPr>
      <w:r w:rsidRPr="00116849">
        <w:rPr>
          <w:b/>
          <w:bCs/>
          <w:color w:val="000000"/>
        </w:rPr>
        <w:t xml:space="preserve">Instructor: </w:t>
      </w:r>
      <w:r w:rsidRPr="00116849">
        <w:rPr>
          <w:color w:val="000000"/>
        </w:rPr>
        <w:t>Mrs. Casey Cannaday</w:t>
      </w:r>
      <w:r w:rsidRPr="00116849">
        <w:rPr>
          <w:rStyle w:val="apple-tab-span"/>
          <w:color w:val="000000"/>
        </w:rPr>
        <w:tab/>
      </w:r>
      <w:r w:rsidRPr="00116849">
        <w:rPr>
          <w:rStyle w:val="apple-tab-span"/>
          <w:b/>
          <w:bCs/>
          <w:color w:val="000000"/>
        </w:rPr>
        <w:tab/>
      </w:r>
      <w:r w:rsidRPr="00116849">
        <w:rPr>
          <w:b/>
          <w:bCs/>
          <w:color w:val="000000"/>
        </w:rPr>
        <w:t xml:space="preserve">Office: </w:t>
      </w:r>
      <w:r w:rsidRPr="00116849">
        <w:rPr>
          <w:color w:val="000000"/>
        </w:rPr>
        <w:t>Rm 306 MVHS</w:t>
      </w:r>
      <w:r w:rsidRPr="00116849">
        <w:rPr>
          <w:color w:val="000000"/>
        </w:rPr>
        <w:br/>
      </w:r>
      <w:r w:rsidRPr="00116849">
        <w:rPr>
          <w:b/>
          <w:bCs/>
          <w:color w:val="000000"/>
        </w:rPr>
        <w:t>Phone:</w:t>
      </w:r>
      <w:r w:rsidRPr="00116849">
        <w:rPr>
          <w:rStyle w:val="apple-tab-span"/>
          <w:color w:val="000000"/>
        </w:rPr>
        <w:tab/>
      </w:r>
      <w:r w:rsidRPr="00116849">
        <w:rPr>
          <w:color w:val="000000"/>
        </w:rPr>
        <w:t>903-537-3700</w:t>
      </w:r>
      <w:r w:rsidRPr="00116849">
        <w:rPr>
          <w:rStyle w:val="apple-tab-span"/>
          <w:color w:val="000000"/>
        </w:rPr>
        <w:tab/>
      </w:r>
      <w:r w:rsidRPr="00116849">
        <w:rPr>
          <w:rStyle w:val="apple-tab-span"/>
          <w:color w:val="000000"/>
        </w:rPr>
        <w:tab/>
      </w:r>
      <w:r w:rsidRPr="00116849">
        <w:rPr>
          <w:rStyle w:val="apple-tab-span"/>
          <w:color w:val="000000"/>
        </w:rPr>
        <w:tab/>
      </w:r>
      <w:r w:rsidRPr="00116849">
        <w:rPr>
          <w:rStyle w:val="apple-tab-span"/>
          <w:color w:val="000000"/>
        </w:rPr>
        <w:tab/>
      </w:r>
      <w:r w:rsidRPr="00116849">
        <w:rPr>
          <w:b/>
          <w:bCs/>
          <w:color w:val="000000"/>
        </w:rPr>
        <w:t xml:space="preserve">Email: </w:t>
      </w:r>
      <w:r w:rsidRPr="00116849">
        <w:rPr>
          <w:color w:val="000000"/>
        </w:rPr>
        <w:t>ccannaday@mtvernonisd.net</w:t>
      </w:r>
    </w:p>
    <w:p w14:paraId="3675444F" w14:textId="77777777" w:rsidR="00116849" w:rsidRPr="00116849" w:rsidRDefault="00116849" w:rsidP="00116849">
      <w:pPr>
        <w:pStyle w:val="NormalWeb"/>
        <w:shd w:val="clear" w:color="auto" w:fill="FFFFFF"/>
        <w:spacing w:before="200" w:beforeAutospacing="0" w:after="0" w:afterAutospacing="0"/>
      </w:pPr>
    </w:p>
    <w:p w14:paraId="4BCA5ED8" w14:textId="2DC40024" w:rsidR="00116849" w:rsidRPr="00116849" w:rsidRDefault="00116849" w:rsidP="00116849">
      <w:pPr>
        <w:pStyle w:val="NormalWeb"/>
        <w:shd w:val="clear" w:color="auto" w:fill="FFFFFF"/>
        <w:spacing w:before="0" w:beforeAutospacing="0" w:after="0" w:afterAutospacing="0"/>
      </w:pPr>
      <w:r w:rsidRPr="00116849">
        <w:rPr>
          <w:b/>
          <w:bCs/>
          <w:i/>
          <w:iCs/>
          <w:color w:val="000000"/>
        </w:rPr>
        <w:t xml:space="preserve">Please detach and return by </w:t>
      </w:r>
      <w:r w:rsidR="006735C9">
        <w:rPr>
          <w:b/>
          <w:bCs/>
          <w:i/>
          <w:iCs/>
          <w:color w:val="000000"/>
        </w:rPr>
        <w:t>Wednesday</w:t>
      </w:r>
      <w:r w:rsidRPr="00116849">
        <w:rPr>
          <w:b/>
          <w:bCs/>
          <w:i/>
          <w:iCs/>
          <w:color w:val="000000"/>
        </w:rPr>
        <w:t xml:space="preserve">, </w:t>
      </w:r>
      <w:r>
        <w:rPr>
          <w:b/>
          <w:bCs/>
          <w:i/>
          <w:iCs/>
          <w:color w:val="000000"/>
        </w:rPr>
        <w:t>August 2</w:t>
      </w:r>
      <w:r w:rsidR="006735C9">
        <w:rPr>
          <w:b/>
          <w:bCs/>
          <w:i/>
          <w:iCs/>
          <w:color w:val="000000"/>
        </w:rPr>
        <w:t>6</w:t>
      </w:r>
      <w:r w:rsidRPr="00116849">
        <w:rPr>
          <w:b/>
          <w:bCs/>
          <w:i/>
          <w:iCs/>
          <w:color w:val="000000"/>
        </w:rPr>
        <w:t>th. </w:t>
      </w:r>
    </w:p>
    <w:p w14:paraId="3C05EF89" w14:textId="668591BD" w:rsidR="00116849" w:rsidRPr="00116849" w:rsidRDefault="00116849" w:rsidP="00116849">
      <w:pPr>
        <w:pStyle w:val="NormalWeb"/>
        <w:shd w:val="clear" w:color="auto" w:fill="FFFFFF"/>
        <w:spacing w:before="0" w:beforeAutospacing="0" w:after="0" w:afterAutospacing="0"/>
      </w:pPr>
      <w:r w:rsidRPr="00116849">
        <w:rPr>
          <w:color w:val="000000"/>
        </w:rPr>
        <w:t xml:space="preserve">Classes taught on campus are taught by college instructors employed by NTCC and MVISD.  Students will need to check NTCC Blackboard for grades. MVHS grades will not be posted until the end of the </w:t>
      </w:r>
      <w:proofErr w:type="spellStart"/>
      <w:proofErr w:type="gramStart"/>
      <w:r w:rsidRPr="00116849">
        <w:rPr>
          <w:color w:val="000000"/>
        </w:rPr>
        <w:t>semester.If</w:t>
      </w:r>
      <w:proofErr w:type="spellEnd"/>
      <w:proofErr w:type="gramEnd"/>
      <w:r w:rsidRPr="00116849">
        <w:rPr>
          <w:color w:val="000000"/>
        </w:rPr>
        <w:t xml:space="preserve"> you have any questions please speak with your instructor.</w:t>
      </w:r>
    </w:p>
    <w:p w14:paraId="64B8D96C" w14:textId="77777777" w:rsidR="00116849" w:rsidRDefault="00116849" w:rsidP="00116849">
      <w:pPr>
        <w:pStyle w:val="NormalWeb"/>
        <w:shd w:val="clear" w:color="auto" w:fill="FFFFFF"/>
        <w:spacing w:before="0" w:beforeAutospacing="0" w:after="0" w:afterAutospacing="0"/>
        <w:rPr>
          <w:b/>
          <w:bCs/>
          <w:color w:val="000000"/>
        </w:rPr>
      </w:pPr>
    </w:p>
    <w:p w14:paraId="4AC332E3" w14:textId="39A57D23" w:rsidR="00116849" w:rsidRPr="00116849" w:rsidRDefault="00116849" w:rsidP="00116849">
      <w:pPr>
        <w:pStyle w:val="NormalWeb"/>
        <w:shd w:val="clear" w:color="auto" w:fill="FFFFFF"/>
        <w:spacing w:before="0" w:beforeAutospacing="0" w:after="0" w:afterAutospacing="0"/>
      </w:pPr>
      <w:r w:rsidRPr="00116849">
        <w:rPr>
          <w:b/>
          <w:bCs/>
          <w:color w:val="000000"/>
        </w:rPr>
        <w:t>By signing, I acknowledge that I have read the Engl 130</w:t>
      </w:r>
      <w:r>
        <w:rPr>
          <w:b/>
          <w:bCs/>
          <w:color w:val="000000"/>
        </w:rPr>
        <w:t>1</w:t>
      </w:r>
      <w:r w:rsidRPr="00116849">
        <w:rPr>
          <w:b/>
          <w:bCs/>
          <w:color w:val="000000"/>
        </w:rPr>
        <w:t xml:space="preserve"> syllabus and agree to abide by the expectations outlined.</w:t>
      </w:r>
    </w:p>
    <w:p w14:paraId="3D83F952" w14:textId="77777777" w:rsidR="00116849" w:rsidRPr="00116849" w:rsidRDefault="00116849" w:rsidP="00116849">
      <w:pPr>
        <w:pStyle w:val="NormalWeb"/>
        <w:shd w:val="clear" w:color="auto" w:fill="FFFFFF"/>
        <w:spacing w:before="0" w:beforeAutospacing="0" w:after="0" w:afterAutospacing="0"/>
      </w:pPr>
    </w:p>
    <w:p w14:paraId="0B0083E0" w14:textId="77777777" w:rsidR="00116849" w:rsidRPr="00116849" w:rsidRDefault="00116849" w:rsidP="00116849">
      <w:pPr>
        <w:pStyle w:val="NormalWeb"/>
        <w:shd w:val="clear" w:color="auto" w:fill="FFFFFF"/>
        <w:spacing w:before="0" w:beforeAutospacing="0" w:after="0" w:afterAutospacing="0"/>
      </w:pPr>
    </w:p>
    <w:p w14:paraId="2DCFEDFC" w14:textId="77777777" w:rsidR="00116849" w:rsidRPr="00116849" w:rsidRDefault="00116849" w:rsidP="00116849">
      <w:pPr>
        <w:pStyle w:val="NormalWeb"/>
        <w:shd w:val="clear" w:color="auto" w:fill="FFFFFF"/>
        <w:spacing w:before="0" w:beforeAutospacing="0" w:after="0" w:afterAutospacing="0" w:line="480" w:lineRule="auto"/>
      </w:pPr>
      <w:r w:rsidRPr="00116849">
        <w:rPr>
          <w:color w:val="000000"/>
        </w:rPr>
        <w:t>Print student name______________________________________________________________________</w:t>
      </w:r>
    </w:p>
    <w:p w14:paraId="1CE9AC93" w14:textId="77777777" w:rsidR="00116849" w:rsidRPr="00116849" w:rsidRDefault="00116849" w:rsidP="00116849">
      <w:pPr>
        <w:pStyle w:val="NormalWeb"/>
        <w:shd w:val="clear" w:color="auto" w:fill="FFFFFF"/>
        <w:spacing w:before="0" w:beforeAutospacing="0" w:after="0" w:afterAutospacing="0" w:line="480" w:lineRule="auto"/>
      </w:pPr>
      <w:r w:rsidRPr="00116849">
        <w:rPr>
          <w:color w:val="000000"/>
        </w:rPr>
        <w:t>Student signature _______________________________________________________________________</w:t>
      </w:r>
    </w:p>
    <w:p w14:paraId="4B8E3694" w14:textId="1CBE8561" w:rsidR="00116849" w:rsidRPr="00116849" w:rsidRDefault="00116849" w:rsidP="00116849">
      <w:pPr>
        <w:pStyle w:val="NormalWeb"/>
        <w:shd w:val="clear" w:color="auto" w:fill="FFFFFF"/>
        <w:spacing w:before="0" w:beforeAutospacing="0" w:after="200" w:afterAutospacing="0" w:line="480" w:lineRule="auto"/>
      </w:pPr>
      <w:r w:rsidRPr="00116849">
        <w:rPr>
          <w:color w:val="000000"/>
        </w:rPr>
        <w:t>Guardian signature______________________________________________________________________</w:t>
      </w:r>
    </w:p>
    <w:p w14:paraId="29D0A7EE" w14:textId="77777777" w:rsidR="00116849" w:rsidRPr="00116849" w:rsidRDefault="00116849" w:rsidP="00116849"/>
    <w:p w14:paraId="3DE9B57F" w14:textId="77777777" w:rsidR="00116849" w:rsidRPr="00116849" w:rsidRDefault="00116849" w:rsidP="00352FC4"/>
    <w:sectPr w:rsidR="00116849" w:rsidRPr="00116849" w:rsidSect="00116849">
      <w:type w:val="continuous"/>
      <w:pgSz w:w="12240" w:h="15840"/>
      <w:pgMar w:top="864" w:right="979" w:bottom="274" w:left="979"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FC0FD73" w14:textId="77777777" w:rsidR="003233DF" w:rsidRDefault="003233DF" w:rsidP="008E6BBB">
      <w:r>
        <w:separator/>
      </w:r>
    </w:p>
  </w:endnote>
  <w:endnote w:type="continuationSeparator" w:id="0">
    <w:p w14:paraId="47C20D9B" w14:textId="77777777" w:rsidR="003233DF" w:rsidRDefault="003233DF" w:rsidP="008E6B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0DA7C57" w14:textId="69E380DA" w:rsidR="008E6BBB" w:rsidRPr="008E6BBB" w:rsidRDefault="008E6BBB">
    <w:pPr>
      <w:pStyle w:val="Footer"/>
      <w:rPr>
        <w:sz w:val="20"/>
        <w:szCs w:val="20"/>
      </w:rPr>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314781F" w14:textId="77777777" w:rsidR="003233DF" w:rsidRDefault="003233DF" w:rsidP="008E6BBB">
      <w:r>
        <w:separator/>
      </w:r>
    </w:p>
  </w:footnote>
  <w:footnote w:type="continuationSeparator" w:id="0">
    <w:p w14:paraId="4712E796" w14:textId="77777777" w:rsidR="003233DF" w:rsidRDefault="003233DF" w:rsidP="008E6B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BCF7C2E"/>
    <w:multiLevelType w:val="multilevel"/>
    <w:tmpl w:val="98628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D4E19A8"/>
    <w:multiLevelType w:val="multilevel"/>
    <w:tmpl w:val="F2BEE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4A70D71"/>
    <w:multiLevelType w:val="hybridMultilevel"/>
    <w:tmpl w:val="C98E01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53B39AB"/>
    <w:multiLevelType w:val="multilevel"/>
    <w:tmpl w:val="1010B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1951A0A"/>
    <w:multiLevelType w:val="hybridMultilevel"/>
    <w:tmpl w:val="3836BD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51B2C56"/>
    <w:multiLevelType w:val="multilevel"/>
    <w:tmpl w:val="24680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714611A"/>
    <w:multiLevelType w:val="hybridMultilevel"/>
    <w:tmpl w:val="6D0496A2"/>
    <w:lvl w:ilvl="0" w:tplc="157C9400">
      <w:start w:val="1"/>
      <w:numFmt w:val="decimal"/>
      <w:lvlText w:val="%1."/>
      <w:lvlJc w:val="left"/>
      <w:pPr>
        <w:ind w:left="460" w:hanging="360"/>
      </w:pPr>
      <w:rPr>
        <w:rFonts w:hint="default"/>
      </w:rPr>
    </w:lvl>
    <w:lvl w:ilvl="1" w:tplc="04090019" w:tentative="1">
      <w:start w:val="1"/>
      <w:numFmt w:val="lowerLetter"/>
      <w:lvlText w:val="%2."/>
      <w:lvlJc w:val="left"/>
      <w:pPr>
        <w:ind w:left="1180" w:hanging="360"/>
      </w:pPr>
    </w:lvl>
    <w:lvl w:ilvl="2" w:tplc="0409001B" w:tentative="1">
      <w:start w:val="1"/>
      <w:numFmt w:val="lowerRoman"/>
      <w:lvlText w:val="%3."/>
      <w:lvlJc w:val="right"/>
      <w:pPr>
        <w:ind w:left="1900" w:hanging="180"/>
      </w:pPr>
    </w:lvl>
    <w:lvl w:ilvl="3" w:tplc="0409000F" w:tentative="1">
      <w:start w:val="1"/>
      <w:numFmt w:val="decimal"/>
      <w:lvlText w:val="%4."/>
      <w:lvlJc w:val="left"/>
      <w:pPr>
        <w:ind w:left="2620" w:hanging="360"/>
      </w:pPr>
    </w:lvl>
    <w:lvl w:ilvl="4" w:tplc="04090019" w:tentative="1">
      <w:start w:val="1"/>
      <w:numFmt w:val="lowerLetter"/>
      <w:lvlText w:val="%5."/>
      <w:lvlJc w:val="left"/>
      <w:pPr>
        <w:ind w:left="3340" w:hanging="360"/>
      </w:pPr>
    </w:lvl>
    <w:lvl w:ilvl="5" w:tplc="0409001B" w:tentative="1">
      <w:start w:val="1"/>
      <w:numFmt w:val="lowerRoman"/>
      <w:lvlText w:val="%6."/>
      <w:lvlJc w:val="right"/>
      <w:pPr>
        <w:ind w:left="4060" w:hanging="180"/>
      </w:pPr>
    </w:lvl>
    <w:lvl w:ilvl="6" w:tplc="0409000F" w:tentative="1">
      <w:start w:val="1"/>
      <w:numFmt w:val="decimal"/>
      <w:lvlText w:val="%7."/>
      <w:lvlJc w:val="left"/>
      <w:pPr>
        <w:ind w:left="4780" w:hanging="360"/>
      </w:pPr>
    </w:lvl>
    <w:lvl w:ilvl="7" w:tplc="04090019" w:tentative="1">
      <w:start w:val="1"/>
      <w:numFmt w:val="lowerLetter"/>
      <w:lvlText w:val="%8."/>
      <w:lvlJc w:val="left"/>
      <w:pPr>
        <w:ind w:left="5500" w:hanging="360"/>
      </w:pPr>
    </w:lvl>
    <w:lvl w:ilvl="8" w:tplc="0409001B" w:tentative="1">
      <w:start w:val="1"/>
      <w:numFmt w:val="lowerRoman"/>
      <w:lvlText w:val="%9."/>
      <w:lvlJc w:val="right"/>
      <w:pPr>
        <w:ind w:left="6220" w:hanging="180"/>
      </w:pPr>
    </w:lvl>
  </w:abstractNum>
  <w:abstractNum w:abstractNumId="7" w15:restartNumberingAfterBreak="0">
    <w:nsid w:val="58A31F61"/>
    <w:multiLevelType w:val="hybridMultilevel"/>
    <w:tmpl w:val="76FE77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E6525A7"/>
    <w:multiLevelType w:val="multilevel"/>
    <w:tmpl w:val="775A4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1BE5EEB"/>
    <w:multiLevelType w:val="hybridMultilevel"/>
    <w:tmpl w:val="4E3CD12C"/>
    <w:lvl w:ilvl="0" w:tplc="157C9400">
      <w:start w:val="1"/>
      <w:numFmt w:val="decimal"/>
      <w:lvlText w:val="%1."/>
      <w:lvlJc w:val="left"/>
      <w:pPr>
        <w:ind w:left="4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9C56075"/>
    <w:multiLevelType w:val="hybridMultilevel"/>
    <w:tmpl w:val="4AB0CE36"/>
    <w:lvl w:ilvl="0" w:tplc="0409000F">
      <w:start w:val="1"/>
      <w:numFmt w:val="decimal"/>
      <w:lvlText w:val="%1."/>
      <w:lvlJc w:val="left"/>
      <w:pPr>
        <w:ind w:left="820" w:hanging="360"/>
      </w:p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num w:numId="1" w16cid:durableId="442724486">
    <w:abstractNumId w:val="7"/>
  </w:num>
  <w:num w:numId="2" w16cid:durableId="741030718">
    <w:abstractNumId w:val="6"/>
  </w:num>
  <w:num w:numId="3" w16cid:durableId="610162829">
    <w:abstractNumId w:val="9"/>
  </w:num>
  <w:num w:numId="4" w16cid:durableId="1634218240">
    <w:abstractNumId w:val="10"/>
  </w:num>
  <w:num w:numId="5" w16cid:durableId="1722555538">
    <w:abstractNumId w:val="2"/>
  </w:num>
  <w:num w:numId="6" w16cid:durableId="1865751085">
    <w:abstractNumId w:val="3"/>
  </w:num>
  <w:num w:numId="7" w16cid:durableId="828135807">
    <w:abstractNumId w:val="5"/>
  </w:num>
  <w:num w:numId="8" w16cid:durableId="1809317994">
    <w:abstractNumId w:val="0"/>
  </w:num>
  <w:num w:numId="9" w16cid:durableId="629483267">
    <w:abstractNumId w:val="4"/>
  </w:num>
  <w:num w:numId="10" w16cid:durableId="1069764417">
    <w:abstractNumId w:val="8"/>
  </w:num>
  <w:num w:numId="11" w16cid:durableId="883104320">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7559"/>
    <w:rsid w:val="00006A22"/>
    <w:rsid w:val="000174B6"/>
    <w:rsid w:val="000325B8"/>
    <w:rsid w:val="00032AA4"/>
    <w:rsid w:val="000530B2"/>
    <w:rsid w:val="00074E7F"/>
    <w:rsid w:val="000D1989"/>
    <w:rsid w:val="000D58AF"/>
    <w:rsid w:val="001010FF"/>
    <w:rsid w:val="0010673A"/>
    <w:rsid w:val="00116849"/>
    <w:rsid w:val="00124078"/>
    <w:rsid w:val="00137320"/>
    <w:rsid w:val="00142A82"/>
    <w:rsid w:val="00157677"/>
    <w:rsid w:val="001677A8"/>
    <w:rsid w:val="0017277A"/>
    <w:rsid w:val="00174753"/>
    <w:rsid w:val="001839DF"/>
    <w:rsid w:val="001851BC"/>
    <w:rsid w:val="00194115"/>
    <w:rsid w:val="001954E4"/>
    <w:rsid w:val="001F55C5"/>
    <w:rsid w:val="001F7559"/>
    <w:rsid w:val="002020A7"/>
    <w:rsid w:val="00226AC8"/>
    <w:rsid w:val="002939BA"/>
    <w:rsid w:val="002C66FF"/>
    <w:rsid w:val="002C6CD6"/>
    <w:rsid w:val="002E21E3"/>
    <w:rsid w:val="003157DB"/>
    <w:rsid w:val="003233DF"/>
    <w:rsid w:val="00330D34"/>
    <w:rsid w:val="003459C9"/>
    <w:rsid w:val="00352FC4"/>
    <w:rsid w:val="00354E26"/>
    <w:rsid w:val="0039047B"/>
    <w:rsid w:val="003B084F"/>
    <w:rsid w:val="003C2948"/>
    <w:rsid w:val="003C2B8A"/>
    <w:rsid w:val="003E035B"/>
    <w:rsid w:val="003E1DD7"/>
    <w:rsid w:val="00432A6B"/>
    <w:rsid w:val="00435483"/>
    <w:rsid w:val="00447B60"/>
    <w:rsid w:val="004565A6"/>
    <w:rsid w:val="00461117"/>
    <w:rsid w:val="00476C6D"/>
    <w:rsid w:val="004804E5"/>
    <w:rsid w:val="004957F1"/>
    <w:rsid w:val="004C03EF"/>
    <w:rsid w:val="004D5DF1"/>
    <w:rsid w:val="004E6B03"/>
    <w:rsid w:val="004F16FF"/>
    <w:rsid w:val="004F5D85"/>
    <w:rsid w:val="00507795"/>
    <w:rsid w:val="00525219"/>
    <w:rsid w:val="0052728F"/>
    <w:rsid w:val="00535ED1"/>
    <w:rsid w:val="00546313"/>
    <w:rsid w:val="0059417F"/>
    <w:rsid w:val="005B4B3E"/>
    <w:rsid w:val="005C3B9E"/>
    <w:rsid w:val="005C594A"/>
    <w:rsid w:val="005C79AC"/>
    <w:rsid w:val="005E4DE4"/>
    <w:rsid w:val="005F0A58"/>
    <w:rsid w:val="005F2F01"/>
    <w:rsid w:val="005F44A9"/>
    <w:rsid w:val="006456B9"/>
    <w:rsid w:val="0066353F"/>
    <w:rsid w:val="006735C9"/>
    <w:rsid w:val="00690481"/>
    <w:rsid w:val="00690DDA"/>
    <w:rsid w:val="00692A96"/>
    <w:rsid w:val="006956EC"/>
    <w:rsid w:val="006A5AEC"/>
    <w:rsid w:val="006B38C0"/>
    <w:rsid w:val="006B6C48"/>
    <w:rsid w:val="006C1F2C"/>
    <w:rsid w:val="006E56B3"/>
    <w:rsid w:val="006E7E07"/>
    <w:rsid w:val="006E7E50"/>
    <w:rsid w:val="006F7317"/>
    <w:rsid w:val="00703DAD"/>
    <w:rsid w:val="00731E8B"/>
    <w:rsid w:val="00777592"/>
    <w:rsid w:val="0079655E"/>
    <w:rsid w:val="007B4BA7"/>
    <w:rsid w:val="007C22BE"/>
    <w:rsid w:val="007C427F"/>
    <w:rsid w:val="007C4B0B"/>
    <w:rsid w:val="007D16F1"/>
    <w:rsid w:val="00800156"/>
    <w:rsid w:val="008070A9"/>
    <w:rsid w:val="00814857"/>
    <w:rsid w:val="00821AB4"/>
    <w:rsid w:val="00827351"/>
    <w:rsid w:val="0084734C"/>
    <w:rsid w:val="00863D06"/>
    <w:rsid w:val="00885EAD"/>
    <w:rsid w:val="008A6630"/>
    <w:rsid w:val="008C1D2C"/>
    <w:rsid w:val="008D6384"/>
    <w:rsid w:val="008D6CA1"/>
    <w:rsid w:val="008E6BBB"/>
    <w:rsid w:val="0093174F"/>
    <w:rsid w:val="00944A31"/>
    <w:rsid w:val="00945D60"/>
    <w:rsid w:val="00990741"/>
    <w:rsid w:val="00994419"/>
    <w:rsid w:val="009B3122"/>
    <w:rsid w:val="009C7DD1"/>
    <w:rsid w:val="00A00E45"/>
    <w:rsid w:val="00A01062"/>
    <w:rsid w:val="00A1639D"/>
    <w:rsid w:val="00A248A1"/>
    <w:rsid w:val="00A30349"/>
    <w:rsid w:val="00A33776"/>
    <w:rsid w:val="00A55BA0"/>
    <w:rsid w:val="00A575A5"/>
    <w:rsid w:val="00A74C10"/>
    <w:rsid w:val="00A855ED"/>
    <w:rsid w:val="00A90920"/>
    <w:rsid w:val="00AB5473"/>
    <w:rsid w:val="00AB7A86"/>
    <w:rsid w:val="00AD732D"/>
    <w:rsid w:val="00AE1514"/>
    <w:rsid w:val="00B11825"/>
    <w:rsid w:val="00B24011"/>
    <w:rsid w:val="00B41117"/>
    <w:rsid w:val="00B5532E"/>
    <w:rsid w:val="00B71A72"/>
    <w:rsid w:val="00B84F9E"/>
    <w:rsid w:val="00B8525B"/>
    <w:rsid w:val="00BA3C60"/>
    <w:rsid w:val="00BC0A65"/>
    <w:rsid w:val="00BE447F"/>
    <w:rsid w:val="00BE48B5"/>
    <w:rsid w:val="00BE6614"/>
    <w:rsid w:val="00C114AA"/>
    <w:rsid w:val="00C26551"/>
    <w:rsid w:val="00C365FF"/>
    <w:rsid w:val="00C424C4"/>
    <w:rsid w:val="00C45714"/>
    <w:rsid w:val="00C50724"/>
    <w:rsid w:val="00C6042A"/>
    <w:rsid w:val="00C90C2D"/>
    <w:rsid w:val="00CA0343"/>
    <w:rsid w:val="00CA1391"/>
    <w:rsid w:val="00CB043E"/>
    <w:rsid w:val="00CF4F4B"/>
    <w:rsid w:val="00D02A51"/>
    <w:rsid w:val="00D31719"/>
    <w:rsid w:val="00D32170"/>
    <w:rsid w:val="00D72A1E"/>
    <w:rsid w:val="00D72E31"/>
    <w:rsid w:val="00D85118"/>
    <w:rsid w:val="00D9060C"/>
    <w:rsid w:val="00D91054"/>
    <w:rsid w:val="00DB24A7"/>
    <w:rsid w:val="00DF7C46"/>
    <w:rsid w:val="00E26142"/>
    <w:rsid w:val="00E40340"/>
    <w:rsid w:val="00E45CEF"/>
    <w:rsid w:val="00E53C66"/>
    <w:rsid w:val="00E63696"/>
    <w:rsid w:val="00E64AAE"/>
    <w:rsid w:val="00E64BC0"/>
    <w:rsid w:val="00E672CE"/>
    <w:rsid w:val="00E872C8"/>
    <w:rsid w:val="00E90B7C"/>
    <w:rsid w:val="00E9101E"/>
    <w:rsid w:val="00EA3426"/>
    <w:rsid w:val="00EA7A41"/>
    <w:rsid w:val="00EB674A"/>
    <w:rsid w:val="00EC315C"/>
    <w:rsid w:val="00EC54E6"/>
    <w:rsid w:val="00EC6C70"/>
    <w:rsid w:val="00ED0E6E"/>
    <w:rsid w:val="00EE5A41"/>
    <w:rsid w:val="00F0207F"/>
    <w:rsid w:val="00F23392"/>
    <w:rsid w:val="00F74177"/>
    <w:rsid w:val="00F825B6"/>
    <w:rsid w:val="00F832DB"/>
    <w:rsid w:val="00FB2C93"/>
    <w:rsid w:val="00FC7E7F"/>
    <w:rsid w:val="00FD457B"/>
    <w:rsid w:val="00FE445C"/>
    <w:rsid w:val="00FF01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78C28"/>
  <w15:docId w15:val="{A83C5BBF-D4AF-4262-B113-B5E0A40BF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B71A72"/>
    <w:pPr>
      <w:widowControl/>
    </w:pPr>
    <w:rPr>
      <w:rFonts w:ascii="Times New Roman" w:eastAsia="Times New Roman" w:hAnsi="Times New Roman" w:cs="Times New Roman"/>
      <w:sz w:val="24"/>
      <w:szCs w:val="24"/>
    </w:rPr>
  </w:style>
  <w:style w:type="paragraph" w:styleId="Heading1">
    <w:name w:val="heading 1"/>
    <w:basedOn w:val="Normal"/>
    <w:uiPriority w:val="1"/>
    <w:qFormat/>
    <w:pPr>
      <w:ind w:left="100"/>
      <w:outlineLvl w:val="0"/>
    </w:pPr>
    <w:rPr>
      <w:rFonts w:ascii="Cambria" w:eastAsia="Cambria" w:hAnsi="Cambria"/>
      <w:b/>
      <w:bCs/>
    </w:rPr>
  </w:style>
  <w:style w:type="paragraph" w:styleId="Heading2">
    <w:name w:val="heading 2"/>
    <w:basedOn w:val="Normal"/>
    <w:next w:val="Normal"/>
    <w:link w:val="Heading2Char"/>
    <w:uiPriority w:val="9"/>
    <w:unhideWhenUsed/>
    <w:qFormat/>
    <w:rsid w:val="005F0A58"/>
    <w:pPr>
      <w:keepNext/>
      <w:keepLines/>
      <w:spacing w:before="40"/>
      <w:outlineLvl w:val="1"/>
    </w:pPr>
    <w:rPr>
      <w:rFonts w:asciiTheme="majorHAnsi" w:eastAsiaTheme="majorEastAsia" w:hAnsiTheme="majorHAnsi" w:cstheme="majorBidi"/>
      <w:b/>
      <w:color w:val="365F91" w:themeColor="accent1" w:themeShade="BF"/>
      <w:spacing w:val="-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00"/>
    </w:p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30D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0D34"/>
    <w:rPr>
      <w:rFonts w:ascii="Segoe UI" w:hAnsi="Segoe UI" w:cs="Segoe UI"/>
      <w:sz w:val="18"/>
      <w:szCs w:val="18"/>
    </w:rPr>
  </w:style>
  <w:style w:type="table" w:styleId="TableGrid">
    <w:name w:val="Table Grid"/>
    <w:basedOn w:val="TableNormal"/>
    <w:uiPriority w:val="39"/>
    <w:rsid w:val="003C29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msonormal"/>
    <w:basedOn w:val="Normal"/>
    <w:rsid w:val="00354E26"/>
    <w:pPr>
      <w:spacing w:before="100" w:beforeAutospacing="1" w:after="100" w:afterAutospacing="1"/>
    </w:pPr>
  </w:style>
  <w:style w:type="character" w:customStyle="1" w:styleId="apple-converted-space">
    <w:name w:val="apple-converted-space"/>
    <w:basedOn w:val="DefaultParagraphFont"/>
    <w:rsid w:val="00354E26"/>
  </w:style>
  <w:style w:type="character" w:styleId="Hyperlink">
    <w:name w:val="Hyperlink"/>
    <w:basedOn w:val="DefaultParagraphFont"/>
    <w:uiPriority w:val="99"/>
    <w:unhideWhenUsed/>
    <w:rsid w:val="00354E26"/>
    <w:rPr>
      <w:color w:val="0000FF"/>
      <w:u w:val="single"/>
    </w:rPr>
  </w:style>
  <w:style w:type="character" w:customStyle="1" w:styleId="normaltextrun">
    <w:name w:val="normaltextrun"/>
    <w:basedOn w:val="DefaultParagraphFont"/>
    <w:rsid w:val="00DB24A7"/>
  </w:style>
  <w:style w:type="paragraph" w:customStyle="1" w:styleId="paragraph">
    <w:name w:val="paragraph"/>
    <w:basedOn w:val="Normal"/>
    <w:rsid w:val="00DB24A7"/>
    <w:pPr>
      <w:spacing w:before="100" w:beforeAutospacing="1" w:after="100" w:afterAutospacing="1"/>
    </w:pPr>
  </w:style>
  <w:style w:type="character" w:customStyle="1" w:styleId="eop">
    <w:name w:val="eop"/>
    <w:basedOn w:val="DefaultParagraphFont"/>
    <w:rsid w:val="00DB24A7"/>
  </w:style>
  <w:style w:type="paragraph" w:styleId="Header">
    <w:name w:val="header"/>
    <w:basedOn w:val="Normal"/>
    <w:link w:val="HeaderChar"/>
    <w:uiPriority w:val="99"/>
    <w:unhideWhenUsed/>
    <w:rsid w:val="008E6BBB"/>
    <w:pPr>
      <w:tabs>
        <w:tab w:val="center" w:pos="4680"/>
        <w:tab w:val="right" w:pos="9360"/>
      </w:tabs>
    </w:pPr>
  </w:style>
  <w:style w:type="character" w:customStyle="1" w:styleId="HeaderChar">
    <w:name w:val="Header Char"/>
    <w:basedOn w:val="DefaultParagraphFont"/>
    <w:link w:val="Header"/>
    <w:uiPriority w:val="99"/>
    <w:rsid w:val="008E6BBB"/>
  </w:style>
  <w:style w:type="paragraph" w:styleId="Footer">
    <w:name w:val="footer"/>
    <w:basedOn w:val="Normal"/>
    <w:link w:val="FooterChar"/>
    <w:uiPriority w:val="99"/>
    <w:unhideWhenUsed/>
    <w:rsid w:val="008E6BBB"/>
    <w:pPr>
      <w:tabs>
        <w:tab w:val="center" w:pos="4680"/>
        <w:tab w:val="right" w:pos="9360"/>
      </w:tabs>
    </w:pPr>
  </w:style>
  <w:style w:type="character" w:customStyle="1" w:styleId="FooterChar">
    <w:name w:val="Footer Char"/>
    <w:basedOn w:val="DefaultParagraphFont"/>
    <w:link w:val="Footer"/>
    <w:uiPriority w:val="99"/>
    <w:rsid w:val="008E6BBB"/>
  </w:style>
  <w:style w:type="character" w:customStyle="1" w:styleId="Heading2Char">
    <w:name w:val="Heading 2 Char"/>
    <w:basedOn w:val="DefaultParagraphFont"/>
    <w:link w:val="Heading2"/>
    <w:uiPriority w:val="9"/>
    <w:rsid w:val="005F0A58"/>
    <w:rPr>
      <w:rFonts w:asciiTheme="majorHAnsi" w:eastAsiaTheme="majorEastAsia" w:hAnsiTheme="majorHAnsi" w:cstheme="majorBidi"/>
      <w:b/>
      <w:color w:val="365F91" w:themeColor="accent1" w:themeShade="BF"/>
      <w:spacing w:val="-1"/>
      <w:sz w:val="26"/>
      <w:szCs w:val="26"/>
    </w:rPr>
  </w:style>
  <w:style w:type="character" w:styleId="UnresolvedMention">
    <w:name w:val="Unresolved Mention"/>
    <w:basedOn w:val="DefaultParagraphFont"/>
    <w:uiPriority w:val="99"/>
    <w:semiHidden/>
    <w:unhideWhenUsed/>
    <w:rsid w:val="00C365FF"/>
    <w:rPr>
      <w:color w:val="605E5C"/>
      <w:shd w:val="clear" w:color="auto" w:fill="E1DFDD"/>
    </w:rPr>
  </w:style>
  <w:style w:type="paragraph" w:styleId="NormalWeb">
    <w:name w:val="Normal (Web)"/>
    <w:basedOn w:val="Normal"/>
    <w:uiPriority w:val="99"/>
    <w:unhideWhenUsed/>
    <w:rsid w:val="00B71A72"/>
    <w:pPr>
      <w:spacing w:before="100" w:beforeAutospacing="1" w:after="100" w:afterAutospacing="1"/>
    </w:pPr>
  </w:style>
  <w:style w:type="paragraph" w:customStyle="1" w:styleId="p1">
    <w:name w:val="p1"/>
    <w:basedOn w:val="Normal"/>
    <w:rsid w:val="001839DF"/>
    <w:rPr>
      <w:color w:val="000000"/>
      <w:sz w:val="18"/>
      <w:szCs w:val="18"/>
    </w:rPr>
  </w:style>
  <w:style w:type="character" w:customStyle="1" w:styleId="apple-tab-span">
    <w:name w:val="apple-tab-span"/>
    <w:basedOn w:val="DefaultParagraphFont"/>
    <w:rsid w:val="001168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863918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ntcc.edu/index.php?module=Pagesetter&amp;func=viewpub&amp;tid=111&amp;pid=1"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ntcc.edu/"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2.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1ea4513-dd2d-48bf-9da9-2169431a549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424F53509A7E841B937AE5382C9976A" ma:contentTypeVersion="16" ma:contentTypeDescription="Create a new document." ma:contentTypeScope="" ma:versionID="2c0240e13d3f7f7924047a5cd955d7f0">
  <xsd:schema xmlns:xsd="http://www.w3.org/2001/XMLSchema" xmlns:xs="http://www.w3.org/2001/XMLSchema" xmlns:p="http://schemas.microsoft.com/office/2006/metadata/properties" xmlns:ns3="e0bea572-aed7-496b-935b-724dcd253d49" xmlns:ns4="91ea4513-dd2d-48bf-9da9-2169431a5491" targetNamespace="http://schemas.microsoft.com/office/2006/metadata/properties" ma:root="true" ma:fieldsID="9dc4a936146cd6ef97e1db477d7f6430" ns3:_="" ns4:_="">
    <xsd:import namespace="e0bea572-aed7-496b-935b-724dcd253d49"/>
    <xsd:import namespace="91ea4513-dd2d-48bf-9da9-2169431a549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MediaServiceAutoTags" minOccurs="0"/>
                <xsd:element ref="ns4:MediaServiceOCR" minOccurs="0"/>
                <xsd:element ref="ns4:MediaServiceGenerationTime" minOccurs="0"/>
                <xsd:element ref="ns4:MediaServiceEventHashCode" minOccurs="0"/>
                <xsd:element ref="ns4:_activity" minOccurs="0"/>
                <xsd:element ref="ns4:MediaServiceLocation"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bea572-aed7-496b-935b-724dcd253d4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1ea4513-dd2d-48bf-9da9-2169431a549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EB39E1-113A-4FA3-863D-AC297298EC90}">
  <ds:schemaRefs>
    <ds:schemaRef ds:uri="http://schemas.microsoft.com/office/2006/metadata/properties"/>
    <ds:schemaRef ds:uri="http://schemas.microsoft.com/office/infopath/2007/PartnerControls"/>
    <ds:schemaRef ds:uri="91ea4513-dd2d-48bf-9da9-2169431a5491"/>
  </ds:schemaRefs>
</ds:datastoreItem>
</file>

<file path=customXml/itemProps2.xml><?xml version="1.0" encoding="utf-8"?>
<ds:datastoreItem xmlns:ds="http://schemas.openxmlformats.org/officeDocument/2006/customXml" ds:itemID="{68E3068B-C373-40D7-9051-EB3420285463}">
  <ds:schemaRefs>
    <ds:schemaRef ds:uri="http://schemas.microsoft.com/sharepoint/v3/contenttype/forms"/>
  </ds:schemaRefs>
</ds:datastoreItem>
</file>

<file path=customXml/itemProps3.xml><?xml version="1.0" encoding="utf-8"?>
<ds:datastoreItem xmlns:ds="http://schemas.openxmlformats.org/officeDocument/2006/customXml" ds:itemID="{E339B7B7-8F00-4404-A311-E432ED453E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bea572-aed7-496b-935b-724dcd253d49"/>
    <ds:schemaRef ds:uri="91ea4513-dd2d-48bf-9da9-2169431a54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B7E5215-6601-3949-9BAB-9694BE2FC4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2206</Words>
  <Characters>12578</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Accessible Syllabus</vt:lpstr>
    </vt:vector>
  </TitlesOfParts>
  <Company>Northeast Texas Community College</Company>
  <LinksUpToDate>false</LinksUpToDate>
  <CharactersWithSpaces>14755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Accessible Syllabus</dc:title>
  <dc:creator>Kim Wommack</dc:creator>
  <cp:lastModifiedBy>Casey Cannaday</cp:lastModifiedBy>
  <cp:revision>3</cp:revision>
  <cp:lastPrinted>2026-08-18T18:23:00Z</cp:lastPrinted>
  <dcterms:created xsi:type="dcterms:W3CDTF">2026-08-18T16:51:00Z</dcterms:created>
  <dcterms:modified xsi:type="dcterms:W3CDTF">2026-08-18T18:24:00Z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2015-10-21T00:00:00Z</vt:filetime>
  </property>
  <property fmtid="{D5CDD505-2E9C-101B-9397-08002B2CF9AE}" pid="3" name="LastSaved">
    <vt:filetime>2015-10-21T00:00:00Z</vt:filetime>
  </property>
  <property fmtid="{D5CDD505-2E9C-101B-9397-08002B2CF9AE}" pid="4" name="ContentTypeId">
    <vt:lpwstr>0x010100C424F53509A7E841B937AE5382C9976A</vt:lpwstr>
  </property>
</Properties>
</file>