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14900D61" w:rsidR="00ED0E6E" w:rsidRPr="001010FF" w:rsidRDefault="00DB60E3" w:rsidP="00A575A5">
      <w:pPr>
        <w:pStyle w:val="Heading1"/>
        <w:ind w:left="0"/>
      </w:pPr>
      <w:r>
        <w:t xml:space="preserve">COMM </w:t>
      </w:r>
      <w:r w:rsidR="00F214B2">
        <w:t>2324</w:t>
      </w:r>
      <w:r w:rsidR="00ED0E6E" w:rsidRPr="001010FF">
        <w:t xml:space="preserve"> – </w:t>
      </w:r>
      <w:r w:rsidR="00F214B2">
        <w:rPr>
          <w:rFonts w:ascii="Times New Roman" w:hAnsi="Times New Roman" w:cs="Times New Roman"/>
        </w:rPr>
        <w:t>Practicum in Electronic Media</w:t>
      </w:r>
      <w:r w:rsidR="00C66A6F">
        <w:rPr>
          <w:rFonts w:ascii="Times New Roman" w:hAnsi="Times New Roman" w:cs="Times New Roman"/>
        </w:rPr>
        <w:t xml:space="preserve"> (F2F)</w:t>
      </w:r>
    </w:p>
    <w:p w14:paraId="565D0AA1" w14:textId="05061F09"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3937B3">
        <w:t>Fall</w:t>
      </w:r>
      <w:r w:rsidR="001010FF" w:rsidRPr="00BE48B5">
        <w:t xml:space="preserve"> </w:t>
      </w:r>
      <w:r w:rsidR="00BE48B5" w:rsidRPr="00BE48B5">
        <w:t>2026</w:t>
      </w:r>
    </w:p>
    <w:p w14:paraId="4A6D943C" w14:textId="7C7ECE91" w:rsidR="00ED0E6E" w:rsidRDefault="00ED0E6E" w:rsidP="005E4DE4">
      <w:pPr>
        <w:pStyle w:val="TableParagraph"/>
        <w:ind w:left="1890" w:hanging="1890"/>
        <w:rPr>
          <w:rFonts w:ascii="Times New Roman" w:eastAsia="Times New Roman" w:hAnsi="Times New Roman" w:cs="Times New Roman"/>
          <w:b/>
          <w:bCs/>
          <w:i/>
          <w:spacing w:val="-1"/>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30D995B2" w14:textId="77777777" w:rsidR="00DB60E3" w:rsidRDefault="00DB60E3" w:rsidP="00E64AAE"/>
    <w:p w14:paraId="74FD6ED8" w14:textId="0D773283" w:rsidR="00ED0E6E" w:rsidRPr="002E21E3" w:rsidRDefault="001677A8" w:rsidP="00E64AAE">
      <w:pPr>
        <w:rPr>
          <w:rFonts w:eastAsia="Times New Roman"/>
          <w:szCs w:val="28"/>
        </w:rPr>
      </w:pPr>
      <w:r w:rsidRPr="00800156">
        <w:rPr>
          <w:b/>
          <w:bCs/>
        </w:rPr>
        <w:t>Instructor:</w:t>
      </w:r>
      <w:r w:rsidRPr="002E21E3">
        <w:t xml:space="preserve"> </w:t>
      </w:r>
      <w:r w:rsidR="00E4226C">
        <w:t xml:space="preserve">Mandy Smith </w:t>
      </w:r>
    </w:p>
    <w:p w14:paraId="7CB11EFA" w14:textId="4B96278E" w:rsidR="00F825B6" w:rsidRPr="002E21E3" w:rsidRDefault="00ED0E6E" w:rsidP="00E64AAE">
      <w:pPr>
        <w:rPr>
          <w:sz w:val="24"/>
        </w:rPr>
      </w:pPr>
      <w:r w:rsidRPr="00800156">
        <w:rPr>
          <w:b/>
          <w:bCs/>
          <w:spacing w:val="-1"/>
          <w:sz w:val="24"/>
        </w:rPr>
        <w:t>Office:</w:t>
      </w:r>
      <w:r w:rsidRPr="002E21E3">
        <w:rPr>
          <w:spacing w:val="-6"/>
          <w:sz w:val="24"/>
        </w:rPr>
        <w:t xml:space="preserve"> </w:t>
      </w:r>
      <w:r w:rsidR="007C3A85">
        <w:rPr>
          <w:spacing w:val="-6"/>
          <w:sz w:val="24"/>
        </w:rPr>
        <w:t xml:space="preserve">HUM </w:t>
      </w:r>
      <w:r w:rsidR="00F0207F">
        <w:rPr>
          <w:spacing w:val="-6"/>
          <w:sz w:val="24"/>
        </w:rPr>
        <w:t>1</w:t>
      </w:r>
      <w:r w:rsidR="007C3A85">
        <w:rPr>
          <w:spacing w:val="-6"/>
          <w:sz w:val="24"/>
        </w:rPr>
        <w:t>16</w:t>
      </w:r>
    </w:p>
    <w:p w14:paraId="3EF7CE86" w14:textId="574C42D7" w:rsidR="00ED0E6E" w:rsidRDefault="00ED0E6E" w:rsidP="00E64AAE">
      <w:pPr>
        <w:rPr>
          <w:spacing w:val="-1"/>
          <w:sz w:val="24"/>
        </w:rPr>
      </w:pPr>
      <w:r w:rsidRPr="00800156">
        <w:rPr>
          <w:b/>
          <w:bCs/>
          <w:spacing w:val="-1"/>
          <w:sz w:val="24"/>
        </w:rPr>
        <w:t>Phone:</w:t>
      </w:r>
      <w:r w:rsidR="00F0207F">
        <w:rPr>
          <w:spacing w:val="-1"/>
          <w:sz w:val="24"/>
        </w:rPr>
        <w:t xml:space="preserve"> 903-434-82</w:t>
      </w:r>
      <w:r w:rsidR="007C3A85">
        <w:rPr>
          <w:spacing w:val="-1"/>
          <w:sz w:val="24"/>
        </w:rPr>
        <w:t>54</w:t>
      </w:r>
    </w:p>
    <w:p w14:paraId="7F6A5EE8" w14:textId="68473105" w:rsidR="007C3A85" w:rsidRPr="001010FF" w:rsidRDefault="007C3A85" w:rsidP="00E64AAE">
      <w:pPr>
        <w:rPr>
          <w:sz w:val="24"/>
        </w:rPr>
      </w:pPr>
      <w:r w:rsidRPr="007C3A85">
        <w:rPr>
          <w:b/>
          <w:bCs/>
          <w:spacing w:val="-1"/>
          <w:sz w:val="24"/>
        </w:rPr>
        <w:t>Cell:</w:t>
      </w:r>
      <w:r>
        <w:rPr>
          <w:spacing w:val="-1"/>
          <w:sz w:val="24"/>
        </w:rPr>
        <w:t xml:space="preserve"> 903-466-6377</w:t>
      </w:r>
    </w:p>
    <w:p w14:paraId="43BABC34" w14:textId="1B59D2A5"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C365FF" w:rsidRPr="00D02A51">
        <w:rPr>
          <w:spacing w:val="-6"/>
          <w:sz w:val="24"/>
        </w:rPr>
        <w:t>m</w:t>
      </w:r>
      <w:r w:rsidR="007C3A85">
        <w:rPr>
          <w:spacing w:val="-6"/>
          <w:sz w:val="24"/>
        </w:rPr>
        <w:t>smith</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F80DA2E" w:rsidR="00C365FF" w:rsidRDefault="00427625" w:rsidP="00E64AAE">
            <w:pPr>
              <w:rPr>
                <w:spacing w:val="-6"/>
                <w:sz w:val="24"/>
              </w:rPr>
            </w:pPr>
            <w:r w:rsidRPr="00A71BBA">
              <w:t>1:30-</w:t>
            </w:r>
            <w:r>
              <w:t>5:30</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5862F403" w:rsidR="00C365FF" w:rsidRDefault="00427625" w:rsidP="00E64AAE">
            <w:pPr>
              <w:rPr>
                <w:spacing w:val="-6"/>
                <w:sz w:val="24"/>
              </w:rPr>
            </w:pPr>
            <w:r w:rsidRPr="00A71BBA">
              <w:t>1:30-</w:t>
            </w:r>
            <w:r w:rsidR="00DB60E3">
              <w:t>4</w:t>
            </w:r>
            <w:r>
              <w:t>:30</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4DE12612" w:rsidR="00C365FF" w:rsidRDefault="007C3A85" w:rsidP="00E64AAE">
            <w:pPr>
              <w:rPr>
                <w:spacing w:val="-6"/>
                <w:sz w:val="24"/>
              </w:rPr>
            </w:pPr>
            <w:r>
              <w:rPr>
                <w:spacing w:val="-6"/>
                <w:sz w:val="24"/>
              </w:rPr>
              <w:t>Online</w:t>
            </w:r>
            <w:r w:rsidR="00427625">
              <w:rPr>
                <w:spacing w:val="-6"/>
                <w:sz w:val="24"/>
              </w:rPr>
              <w:t xml:space="preserve"> </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5B5404E8" w:rsidR="00C365FF" w:rsidRDefault="00427625" w:rsidP="00E64AAE">
            <w:pPr>
              <w:rPr>
                <w:spacing w:val="-6"/>
                <w:sz w:val="24"/>
              </w:rPr>
            </w:pPr>
            <w:r w:rsidRPr="00A71BBA">
              <w:t>1:30-</w:t>
            </w:r>
            <w:r>
              <w:t>4:30</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4563061" w:rsidR="00C365FF" w:rsidRDefault="00C365FF" w:rsidP="00E64AAE">
            <w:pPr>
              <w:rPr>
                <w:spacing w:val="-6"/>
                <w:sz w:val="24"/>
              </w:rPr>
            </w:pP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45FBBBA" w14:textId="77777777" w:rsidR="00F214B2" w:rsidRPr="00F214B2" w:rsidRDefault="00F214B2" w:rsidP="00F214B2">
      <w:pPr>
        <w:autoSpaceDE w:val="0"/>
        <w:autoSpaceDN w:val="0"/>
        <w:adjustRightInd w:val="0"/>
        <w:rPr>
          <w:rFonts w:cstheme="minorHAnsi"/>
        </w:rPr>
      </w:pPr>
      <w:r w:rsidRPr="00F214B2">
        <w:rPr>
          <w:rFonts w:cstheme="minorHAnsi"/>
        </w:rPr>
        <w:t>3 credit hours.</w:t>
      </w:r>
    </w:p>
    <w:p w14:paraId="67B18365" w14:textId="77777777" w:rsidR="00F214B2" w:rsidRPr="00F214B2" w:rsidRDefault="00F214B2" w:rsidP="00F214B2">
      <w:pPr>
        <w:rPr>
          <w:rFonts w:eastAsia="Times New Roman" w:cstheme="minorHAnsi"/>
        </w:rPr>
      </w:pPr>
      <w:r w:rsidRPr="00F214B2">
        <w:rPr>
          <w:rFonts w:eastAsia="Times New Roman" w:cstheme="minorHAnsi"/>
        </w:rPr>
        <w:t>Lecture and laboratory instruction and participation. (</w:t>
      </w:r>
      <w:r w:rsidRPr="00F214B2">
        <w:rPr>
          <w:rFonts w:cstheme="minorHAnsi"/>
        </w:rPr>
        <w:t>Students will attend one hour of lecture per week and three hours of lab per week, which includes outside field work.)</w:t>
      </w:r>
    </w:p>
    <w:p w14:paraId="490EDEB4" w14:textId="77777777" w:rsidR="006726BF" w:rsidRDefault="006726BF" w:rsidP="00032AA4">
      <w:pPr>
        <w:pStyle w:val="BodyText"/>
        <w:ind w:left="0" w:right="344"/>
        <w:rPr>
          <w:rFonts w:asciiTheme="minorHAnsi" w:hAnsiTheme="minorHAnsi" w:cstheme="minorHAnsi"/>
          <w:sz w:val="22"/>
          <w:szCs w:val="22"/>
        </w:rPr>
      </w:pPr>
    </w:p>
    <w:p w14:paraId="5070A9CB" w14:textId="0FE48631" w:rsidR="002939BA" w:rsidRPr="0045628F" w:rsidRDefault="002939BA" w:rsidP="00032AA4">
      <w:pPr>
        <w:pStyle w:val="BodyText"/>
        <w:ind w:left="0" w:right="344"/>
        <w:rPr>
          <w:rFonts w:asciiTheme="minorHAnsi" w:hAnsiTheme="minorHAnsi" w:cstheme="minorHAnsi"/>
          <w:color w:val="FF0000"/>
          <w:spacing w:val="-1"/>
          <w:sz w:val="22"/>
          <w:szCs w:val="22"/>
        </w:rPr>
      </w:pPr>
      <w:r w:rsidRPr="0045628F">
        <w:rPr>
          <w:rFonts w:asciiTheme="minorHAnsi" w:hAnsiTheme="minorHAnsi" w:cstheme="minorHAnsi"/>
          <w:sz w:val="22"/>
          <w:szCs w:val="22"/>
        </w:rPr>
        <w:t>Prerequisite(s):</w:t>
      </w:r>
      <w:r w:rsidR="006956EC" w:rsidRPr="0045628F">
        <w:rPr>
          <w:rFonts w:asciiTheme="minorHAnsi" w:hAnsiTheme="minorHAnsi" w:cstheme="minorHAnsi"/>
          <w:sz w:val="22"/>
          <w:szCs w:val="22"/>
        </w:rPr>
        <w:t xml:space="preserve"> </w:t>
      </w:r>
      <w:r w:rsidR="007C3A85" w:rsidRPr="0045628F">
        <w:rPr>
          <w:rFonts w:asciiTheme="minorHAnsi" w:hAnsiTheme="minorHAnsi" w:cstheme="minorHAnsi"/>
          <w:sz w:val="22"/>
          <w:szCs w:val="22"/>
        </w:rPr>
        <w:t>None</w:t>
      </w:r>
    </w:p>
    <w:p w14:paraId="535CED2F" w14:textId="77777777" w:rsidR="007130C7" w:rsidRDefault="007130C7" w:rsidP="005F0A58">
      <w:pPr>
        <w:pStyle w:val="Heading2"/>
        <w:rPr>
          <w:rStyle w:val="Heading2Char"/>
          <w:rFonts w:asciiTheme="minorHAnsi" w:hAnsiTheme="minorHAnsi" w:cstheme="minorHAnsi"/>
          <w:b/>
          <w:sz w:val="22"/>
          <w:szCs w:val="22"/>
        </w:rPr>
      </w:pPr>
    </w:p>
    <w:p w14:paraId="52F9C6AA" w14:textId="38E20EC2" w:rsidR="00E53C66" w:rsidRPr="007130C7" w:rsidRDefault="00E53C66" w:rsidP="005F0A58">
      <w:pPr>
        <w:pStyle w:val="Heading2"/>
        <w:rPr>
          <w:rStyle w:val="Heading2Char"/>
          <w:rFonts w:asciiTheme="minorHAnsi" w:hAnsiTheme="minorHAnsi" w:cstheme="minorHAnsi"/>
          <w:spacing w:val="0"/>
          <w:sz w:val="22"/>
          <w:szCs w:val="22"/>
        </w:rPr>
      </w:pPr>
      <w:r w:rsidRPr="007130C7">
        <w:rPr>
          <w:rStyle w:val="Heading2Char"/>
          <w:rFonts w:asciiTheme="minorHAnsi" w:hAnsiTheme="minorHAnsi" w:cstheme="minorHAnsi"/>
          <w:b/>
          <w:sz w:val="22"/>
          <w:szCs w:val="22"/>
        </w:rPr>
        <w:t>Student Learning Outcomes:</w:t>
      </w:r>
    </w:p>
    <w:p w14:paraId="713D1B3A" w14:textId="77777777" w:rsidR="00F214B2" w:rsidRPr="00F214B2" w:rsidRDefault="00F214B2" w:rsidP="00F214B2">
      <w:pPr>
        <w:pStyle w:val="Default"/>
        <w:rPr>
          <w:rFonts w:asciiTheme="minorHAnsi" w:hAnsiTheme="minorHAnsi" w:cstheme="minorHAnsi"/>
          <w:color w:val="auto"/>
          <w:sz w:val="22"/>
          <w:szCs w:val="22"/>
        </w:rPr>
      </w:pPr>
      <w:r w:rsidRPr="00F214B2">
        <w:rPr>
          <w:rFonts w:asciiTheme="minorHAnsi" w:hAnsiTheme="minorHAnsi" w:cstheme="minorHAnsi"/>
          <w:color w:val="auto"/>
          <w:sz w:val="22"/>
          <w:szCs w:val="22"/>
        </w:rPr>
        <w:t xml:space="preserve">Upon successful completion of this course, students will: </w:t>
      </w:r>
    </w:p>
    <w:p w14:paraId="504A860B" w14:textId="77777777" w:rsidR="00F214B2" w:rsidRPr="00F214B2" w:rsidRDefault="00F214B2" w:rsidP="00F214B2">
      <w:pPr>
        <w:pStyle w:val="ListParagraph"/>
        <w:numPr>
          <w:ilvl w:val="0"/>
          <w:numId w:val="38"/>
        </w:numPr>
        <w:rPr>
          <w:rFonts w:cstheme="minorHAnsi"/>
        </w:rPr>
      </w:pPr>
      <w:r w:rsidRPr="00F214B2">
        <w:rPr>
          <w:rFonts w:cstheme="minorHAnsi"/>
        </w:rPr>
        <w:t>Be able to produce written rough and final drafts for digital and print publications</w:t>
      </w:r>
    </w:p>
    <w:p w14:paraId="56052524" w14:textId="77777777" w:rsidR="00F214B2" w:rsidRPr="00F214B2" w:rsidRDefault="00F214B2" w:rsidP="00F214B2">
      <w:pPr>
        <w:pStyle w:val="ListParagraph"/>
        <w:numPr>
          <w:ilvl w:val="0"/>
          <w:numId w:val="38"/>
        </w:numPr>
        <w:rPr>
          <w:rFonts w:cstheme="minorHAnsi"/>
        </w:rPr>
      </w:pPr>
      <w:r w:rsidRPr="00F214B2">
        <w:rPr>
          <w:rFonts w:cstheme="minorHAnsi"/>
        </w:rPr>
        <w:t>Understand question development and interviewing techniques</w:t>
      </w:r>
    </w:p>
    <w:p w14:paraId="1E6ECB6B" w14:textId="77777777" w:rsidR="00F214B2" w:rsidRPr="00F214B2" w:rsidRDefault="00F214B2" w:rsidP="00F214B2">
      <w:pPr>
        <w:pStyle w:val="ListParagraph"/>
        <w:numPr>
          <w:ilvl w:val="0"/>
          <w:numId w:val="38"/>
        </w:numPr>
        <w:rPr>
          <w:rFonts w:cstheme="minorHAnsi"/>
        </w:rPr>
      </w:pPr>
      <w:r w:rsidRPr="00F214B2">
        <w:rPr>
          <w:rFonts w:cstheme="minorHAnsi"/>
        </w:rPr>
        <w:t>Gain an understanding of the layout process for digital and print publications</w:t>
      </w:r>
    </w:p>
    <w:p w14:paraId="1B7E8C95" w14:textId="77777777" w:rsidR="00F214B2" w:rsidRPr="00F214B2" w:rsidRDefault="00F214B2" w:rsidP="00F214B2">
      <w:pPr>
        <w:pStyle w:val="ListParagraph"/>
        <w:numPr>
          <w:ilvl w:val="0"/>
          <w:numId w:val="38"/>
        </w:numPr>
        <w:rPr>
          <w:rFonts w:cstheme="minorHAnsi"/>
        </w:rPr>
      </w:pPr>
      <w:r w:rsidRPr="00F214B2">
        <w:rPr>
          <w:rFonts w:cstheme="minorHAnsi"/>
        </w:rPr>
        <w:t xml:space="preserve">Gain knowledge of the different types of photography used in digital and print media </w:t>
      </w:r>
    </w:p>
    <w:p w14:paraId="60E3F942" w14:textId="77777777" w:rsidR="00F214B2" w:rsidRPr="00F214B2" w:rsidRDefault="00F214B2" w:rsidP="00F214B2">
      <w:pPr>
        <w:pStyle w:val="ListParagraph"/>
        <w:numPr>
          <w:ilvl w:val="0"/>
          <w:numId w:val="38"/>
        </w:numPr>
        <w:rPr>
          <w:rFonts w:cstheme="minorHAnsi"/>
        </w:rPr>
      </w:pPr>
      <w:r w:rsidRPr="00F214B2">
        <w:rPr>
          <w:rFonts w:cstheme="minorHAnsi"/>
        </w:rPr>
        <w:t xml:space="preserve">Gain an understanding of the editing and revision process for digital and print media </w:t>
      </w:r>
    </w:p>
    <w:p w14:paraId="24DE3D9B" w14:textId="77777777" w:rsidR="00F214B2" w:rsidRPr="00F214B2" w:rsidRDefault="00F214B2" w:rsidP="00F214B2">
      <w:pPr>
        <w:pStyle w:val="ListParagraph"/>
        <w:numPr>
          <w:ilvl w:val="0"/>
          <w:numId w:val="38"/>
        </w:numPr>
        <w:rPr>
          <w:rFonts w:cstheme="minorHAnsi"/>
        </w:rPr>
      </w:pPr>
      <w:r w:rsidRPr="00F214B2">
        <w:rPr>
          <w:rFonts w:cstheme="minorHAnsi"/>
        </w:rPr>
        <w:t xml:space="preserve">Gain knowledge of the process used to develop and post social media content </w:t>
      </w:r>
    </w:p>
    <w:p w14:paraId="60409CE9" w14:textId="072CB074" w:rsidR="00F8357D" w:rsidRDefault="00F8357D" w:rsidP="006726BF">
      <w:pPr>
        <w:rPr>
          <w:rStyle w:val="Heading2Char"/>
          <w:b w:val="0"/>
        </w:rPr>
      </w:pPr>
    </w:p>
    <w:p w14:paraId="09E372E5" w14:textId="55D4D01C"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3F979233" w:rsidR="006956EC"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F9369BE" w14:textId="77777777" w:rsidR="007130C7" w:rsidRDefault="007130C7" w:rsidP="006956EC">
      <w:pPr>
        <w:rPr>
          <w:i/>
        </w:rPr>
      </w:pPr>
    </w:p>
    <w:p w14:paraId="31460EF8" w14:textId="77777777" w:rsidR="007130C7" w:rsidRPr="00FD015A" w:rsidRDefault="007130C7" w:rsidP="006956EC">
      <w:pPr>
        <w:rPr>
          <w:i/>
        </w:rPr>
      </w:pP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lastRenderedPageBreak/>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26E7AD25" w:rsidR="006956EC" w:rsidRPr="007F0D19" w:rsidRDefault="00F214B2" w:rsidP="00947934">
            <w:pPr>
              <w:pStyle w:val="TableParagraph"/>
              <w:spacing w:line="246" w:lineRule="exact"/>
              <w:ind w:left="102"/>
              <w:jc w:val="center"/>
              <w:rPr>
                <w:rFonts w:eastAsia="Times New Roman" w:cstheme="minorHAnsi"/>
              </w:rPr>
            </w:pPr>
            <w:bookmarkStart w:id="0" w:name="_Hlk190265490"/>
            <w:r>
              <w:rPr>
                <w:rFonts w:cstheme="minorHAnsi"/>
              </w:rPr>
              <w:t>20</w:t>
            </w:r>
            <w:r w:rsidR="006956EC" w:rsidRPr="007F0D19">
              <w:rPr>
                <w:rFonts w:cstheme="minorHAnsi"/>
              </w:rPr>
              <w:t>%</w:t>
            </w:r>
          </w:p>
        </w:tc>
        <w:tc>
          <w:tcPr>
            <w:tcW w:w="2184" w:type="dxa"/>
            <w:vAlign w:val="center"/>
          </w:tcPr>
          <w:p w14:paraId="124EDF07" w14:textId="77777777" w:rsidR="006956EC" w:rsidRPr="007F0D19" w:rsidRDefault="006956EC" w:rsidP="00947934">
            <w:pPr>
              <w:pStyle w:val="TableParagraph"/>
              <w:spacing w:line="246" w:lineRule="exact"/>
              <w:ind w:left="102"/>
              <w:jc w:val="center"/>
              <w:rPr>
                <w:rFonts w:cstheme="minorHAnsi"/>
                <w:spacing w:val="-1"/>
              </w:rPr>
            </w:pPr>
          </w:p>
          <w:p w14:paraId="15F69D8B" w14:textId="5676200E" w:rsidR="007C3A85" w:rsidRPr="007F0D19" w:rsidRDefault="00F214B2" w:rsidP="00947934">
            <w:pPr>
              <w:pStyle w:val="TableParagraph"/>
              <w:spacing w:line="246" w:lineRule="exact"/>
              <w:ind w:left="102"/>
              <w:jc w:val="center"/>
              <w:rPr>
                <w:rFonts w:cstheme="minorHAnsi"/>
                <w:spacing w:val="-1"/>
              </w:rPr>
            </w:pPr>
            <w:r>
              <w:rPr>
                <w:rFonts w:cstheme="minorHAnsi"/>
                <w:spacing w:val="-1"/>
              </w:rPr>
              <w:t xml:space="preserve">Social Media Assignments </w:t>
            </w:r>
          </w:p>
          <w:p w14:paraId="1B2623E3" w14:textId="77777777" w:rsidR="006956EC" w:rsidRPr="007F0D19" w:rsidRDefault="006956EC" w:rsidP="00947934">
            <w:pPr>
              <w:pStyle w:val="TableParagraph"/>
              <w:spacing w:line="246" w:lineRule="exact"/>
              <w:ind w:left="102"/>
              <w:jc w:val="center"/>
              <w:rPr>
                <w:rFonts w:cstheme="minorHAnsi"/>
                <w:spacing w:val="-1"/>
              </w:rPr>
            </w:pPr>
          </w:p>
          <w:p w14:paraId="213B8A84" w14:textId="77777777" w:rsidR="006956EC" w:rsidRPr="007F0D19" w:rsidRDefault="006956EC" w:rsidP="00947934">
            <w:pPr>
              <w:pStyle w:val="TableParagraph"/>
              <w:spacing w:line="246" w:lineRule="exact"/>
              <w:ind w:left="102"/>
              <w:jc w:val="center"/>
              <w:rPr>
                <w:rFonts w:eastAsia="Times New Roman" w:cstheme="minorHAnsi"/>
              </w:rPr>
            </w:pPr>
          </w:p>
        </w:tc>
      </w:tr>
      <w:tr w:rsidR="006956EC" w:rsidRPr="000C1E62" w14:paraId="2152703F" w14:textId="77777777" w:rsidTr="006956EC">
        <w:trPr>
          <w:trHeight w:hRule="exact" w:val="740"/>
        </w:trPr>
        <w:tc>
          <w:tcPr>
            <w:tcW w:w="724" w:type="dxa"/>
            <w:vAlign w:val="center"/>
          </w:tcPr>
          <w:p w14:paraId="4E6DCCDC" w14:textId="5C1E2944" w:rsidR="006956EC" w:rsidRPr="007F0D19" w:rsidRDefault="00F214B2" w:rsidP="00947934">
            <w:pPr>
              <w:pStyle w:val="TableParagraph"/>
              <w:spacing w:line="246" w:lineRule="exact"/>
              <w:ind w:left="102"/>
              <w:jc w:val="center"/>
              <w:rPr>
                <w:rFonts w:eastAsia="Times New Roman" w:cstheme="minorHAnsi"/>
              </w:rPr>
            </w:pPr>
            <w:r>
              <w:rPr>
                <w:rFonts w:cstheme="minorHAnsi"/>
              </w:rPr>
              <w:t>10</w:t>
            </w:r>
            <w:r w:rsidR="006956EC" w:rsidRPr="007F0D19">
              <w:rPr>
                <w:rFonts w:cstheme="minorHAnsi"/>
              </w:rPr>
              <w:t>%</w:t>
            </w:r>
          </w:p>
        </w:tc>
        <w:tc>
          <w:tcPr>
            <w:tcW w:w="2184" w:type="dxa"/>
            <w:vAlign w:val="center"/>
          </w:tcPr>
          <w:p w14:paraId="6558F8EC" w14:textId="315826BE" w:rsidR="006956EC" w:rsidRPr="007F0D19" w:rsidRDefault="00F214B2" w:rsidP="00947934">
            <w:pPr>
              <w:pStyle w:val="TableParagraph"/>
              <w:spacing w:line="259" w:lineRule="auto"/>
              <w:ind w:left="102" w:right="355"/>
              <w:jc w:val="center"/>
              <w:rPr>
                <w:rFonts w:eastAsia="Times New Roman" w:cstheme="minorHAnsi"/>
              </w:rPr>
            </w:pPr>
            <w:r>
              <w:rPr>
                <w:rFonts w:cstheme="minorHAnsi"/>
                <w:spacing w:val="-1"/>
              </w:rPr>
              <w:t>Photography Assignments</w:t>
            </w:r>
            <w:r w:rsidR="006726BF">
              <w:rPr>
                <w:rFonts w:cstheme="minorHAnsi"/>
                <w:spacing w:val="-1"/>
              </w:rPr>
              <w:t xml:space="preserve"> </w:t>
            </w:r>
            <w:r w:rsidR="007F0D19" w:rsidRPr="007F0D19">
              <w:rPr>
                <w:rFonts w:cstheme="minorHAnsi"/>
                <w:spacing w:val="-1"/>
              </w:rPr>
              <w:t xml:space="preserve"> </w:t>
            </w:r>
            <w:r w:rsidR="00110E63" w:rsidRPr="007F0D19">
              <w:rPr>
                <w:rFonts w:cstheme="minorHAnsi"/>
                <w:spacing w:val="-1"/>
              </w:rPr>
              <w:t xml:space="preserve"> </w:t>
            </w:r>
          </w:p>
        </w:tc>
      </w:tr>
      <w:tr w:rsidR="006956EC" w:rsidRPr="000C1E62" w14:paraId="34EB95C1" w14:textId="77777777" w:rsidTr="00F214B2">
        <w:trPr>
          <w:trHeight w:hRule="exact" w:val="988"/>
        </w:trPr>
        <w:tc>
          <w:tcPr>
            <w:tcW w:w="724" w:type="dxa"/>
            <w:vAlign w:val="center"/>
          </w:tcPr>
          <w:p w14:paraId="59413D31" w14:textId="7D3BA3AB" w:rsidR="006956EC" w:rsidRPr="007F0D19" w:rsidRDefault="00F214B2" w:rsidP="00947934">
            <w:pPr>
              <w:pStyle w:val="TableParagraph"/>
              <w:spacing w:line="246" w:lineRule="exact"/>
              <w:ind w:left="102"/>
              <w:jc w:val="center"/>
              <w:rPr>
                <w:rFonts w:cstheme="minorHAnsi"/>
              </w:rPr>
            </w:pPr>
            <w:r>
              <w:rPr>
                <w:rFonts w:cstheme="minorHAnsi"/>
              </w:rPr>
              <w:t>10</w:t>
            </w:r>
            <w:r w:rsidR="006956EC" w:rsidRPr="007F0D19">
              <w:rPr>
                <w:rFonts w:cstheme="minorHAnsi"/>
              </w:rPr>
              <w:t>%</w:t>
            </w:r>
          </w:p>
        </w:tc>
        <w:tc>
          <w:tcPr>
            <w:tcW w:w="2184" w:type="dxa"/>
            <w:vAlign w:val="center"/>
          </w:tcPr>
          <w:p w14:paraId="36D56E0C" w14:textId="029A0EEF" w:rsidR="006956EC" w:rsidRPr="007F0D19" w:rsidRDefault="00F214B2" w:rsidP="00947934">
            <w:pPr>
              <w:pStyle w:val="TableParagraph"/>
              <w:spacing w:line="259" w:lineRule="auto"/>
              <w:ind w:left="102" w:right="355"/>
              <w:jc w:val="center"/>
              <w:rPr>
                <w:rFonts w:cstheme="minorHAnsi"/>
                <w:spacing w:val="-1"/>
              </w:rPr>
            </w:pPr>
            <w:r>
              <w:rPr>
                <w:rFonts w:cstheme="minorHAnsi"/>
                <w:spacing w:val="-1"/>
              </w:rPr>
              <w:t xml:space="preserve">Question Development Sessions </w:t>
            </w:r>
          </w:p>
        </w:tc>
      </w:tr>
      <w:tr w:rsidR="007E47B2" w:rsidRPr="000C1E62" w14:paraId="1D403C6C" w14:textId="77777777" w:rsidTr="00F214B2">
        <w:trPr>
          <w:trHeight w:hRule="exact" w:val="907"/>
        </w:trPr>
        <w:tc>
          <w:tcPr>
            <w:tcW w:w="724" w:type="dxa"/>
            <w:vAlign w:val="center"/>
          </w:tcPr>
          <w:p w14:paraId="73908547" w14:textId="0070CB51" w:rsidR="007E47B2" w:rsidRPr="007F0D19" w:rsidRDefault="00F214B2" w:rsidP="00947934">
            <w:pPr>
              <w:pStyle w:val="TableParagraph"/>
              <w:spacing w:line="246" w:lineRule="exact"/>
              <w:ind w:left="102"/>
              <w:jc w:val="center"/>
              <w:rPr>
                <w:rFonts w:cstheme="minorHAnsi"/>
              </w:rPr>
            </w:pPr>
            <w:r>
              <w:rPr>
                <w:rFonts w:cstheme="minorHAnsi"/>
              </w:rPr>
              <w:t>2</w:t>
            </w:r>
            <w:r w:rsidR="007130C7">
              <w:rPr>
                <w:rFonts w:cstheme="minorHAnsi"/>
              </w:rPr>
              <w:t>0</w:t>
            </w:r>
            <w:r w:rsidR="007E47B2" w:rsidRPr="007F0D19">
              <w:rPr>
                <w:rFonts w:cstheme="minorHAnsi"/>
              </w:rPr>
              <w:t>%</w:t>
            </w:r>
          </w:p>
        </w:tc>
        <w:tc>
          <w:tcPr>
            <w:tcW w:w="2184" w:type="dxa"/>
            <w:vAlign w:val="center"/>
          </w:tcPr>
          <w:p w14:paraId="0A55EBB5" w14:textId="18022EEB" w:rsidR="007E47B2" w:rsidRPr="007F0D19" w:rsidRDefault="00F214B2" w:rsidP="007130C7">
            <w:pPr>
              <w:pStyle w:val="TableParagraph"/>
              <w:spacing w:line="259" w:lineRule="auto"/>
              <w:ind w:left="102" w:right="355"/>
              <w:jc w:val="center"/>
              <w:rPr>
                <w:rFonts w:cstheme="minorHAnsi"/>
                <w:spacing w:val="-1"/>
              </w:rPr>
            </w:pPr>
            <w:r>
              <w:rPr>
                <w:rFonts w:cstheme="minorHAnsi"/>
                <w:spacing w:val="-1"/>
              </w:rPr>
              <w:t xml:space="preserve">Page design and </w:t>
            </w:r>
            <w:proofErr w:type="gramStart"/>
            <w:r>
              <w:rPr>
                <w:rFonts w:cstheme="minorHAnsi"/>
                <w:spacing w:val="-1"/>
              </w:rPr>
              <w:t>editing  assignments</w:t>
            </w:r>
            <w:proofErr w:type="gramEnd"/>
            <w:r>
              <w:rPr>
                <w:rFonts w:cstheme="minorHAnsi"/>
                <w:spacing w:val="-1"/>
              </w:rPr>
              <w:t xml:space="preserve">  </w:t>
            </w:r>
          </w:p>
        </w:tc>
      </w:tr>
      <w:tr w:rsidR="007E47B2" w:rsidRPr="000C1E62" w14:paraId="4DDDCC60" w14:textId="77777777" w:rsidTr="006956EC">
        <w:trPr>
          <w:trHeight w:hRule="exact" w:val="740"/>
        </w:trPr>
        <w:tc>
          <w:tcPr>
            <w:tcW w:w="724" w:type="dxa"/>
            <w:vAlign w:val="center"/>
          </w:tcPr>
          <w:p w14:paraId="7D850062" w14:textId="138B3054" w:rsidR="007E47B2" w:rsidRPr="007F0D19" w:rsidRDefault="007130C7" w:rsidP="00947934">
            <w:pPr>
              <w:pStyle w:val="TableParagraph"/>
              <w:spacing w:line="246" w:lineRule="exact"/>
              <w:ind w:left="102"/>
              <w:jc w:val="center"/>
              <w:rPr>
                <w:rFonts w:cstheme="minorHAnsi"/>
              </w:rPr>
            </w:pPr>
            <w:r>
              <w:rPr>
                <w:rFonts w:cstheme="minorHAnsi"/>
              </w:rPr>
              <w:t>1</w:t>
            </w:r>
            <w:r w:rsidR="00F214B2">
              <w:rPr>
                <w:rFonts w:cstheme="minorHAnsi"/>
              </w:rPr>
              <w:t>0</w:t>
            </w:r>
            <w:r w:rsidR="007E47B2" w:rsidRPr="007F0D19">
              <w:rPr>
                <w:rFonts w:cstheme="minorHAnsi"/>
              </w:rPr>
              <w:t>%</w:t>
            </w:r>
          </w:p>
        </w:tc>
        <w:tc>
          <w:tcPr>
            <w:tcW w:w="2184" w:type="dxa"/>
            <w:vAlign w:val="center"/>
          </w:tcPr>
          <w:p w14:paraId="726CAAB5" w14:textId="61F4E7E6" w:rsidR="007E47B2" w:rsidRPr="007F0D19" w:rsidRDefault="00F214B2" w:rsidP="00947934">
            <w:pPr>
              <w:pStyle w:val="TableParagraph"/>
              <w:spacing w:line="259" w:lineRule="auto"/>
              <w:ind w:left="102" w:right="355"/>
              <w:jc w:val="center"/>
              <w:rPr>
                <w:rFonts w:cstheme="minorHAnsi"/>
                <w:spacing w:val="-1"/>
              </w:rPr>
            </w:pPr>
            <w:r>
              <w:rPr>
                <w:rFonts w:cstheme="minorHAnsi"/>
                <w:spacing w:val="-1"/>
              </w:rPr>
              <w:t xml:space="preserve">Participation and attendance </w:t>
            </w:r>
            <w:r w:rsidR="007130C7">
              <w:rPr>
                <w:rFonts w:cstheme="minorHAnsi"/>
                <w:spacing w:val="-1"/>
              </w:rPr>
              <w:t xml:space="preserve"> </w:t>
            </w:r>
            <w:r w:rsidR="007E47B2" w:rsidRPr="007F0D19">
              <w:rPr>
                <w:rFonts w:cstheme="minorHAnsi"/>
                <w:spacing w:val="-1"/>
              </w:rPr>
              <w:t xml:space="preserve"> </w:t>
            </w:r>
          </w:p>
        </w:tc>
      </w:tr>
      <w:tr w:rsidR="007F0D19" w:rsidRPr="000C1E62" w14:paraId="4599A61A" w14:textId="77777777" w:rsidTr="006956EC">
        <w:trPr>
          <w:trHeight w:hRule="exact" w:val="740"/>
        </w:trPr>
        <w:tc>
          <w:tcPr>
            <w:tcW w:w="724" w:type="dxa"/>
            <w:vAlign w:val="center"/>
          </w:tcPr>
          <w:p w14:paraId="17BF1CD7" w14:textId="62EBB4BF" w:rsidR="007F0D19" w:rsidRPr="007F0D19" w:rsidRDefault="00F214B2" w:rsidP="00947934">
            <w:pPr>
              <w:pStyle w:val="TableParagraph"/>
              <w:spacing w:line="246" w:lineRule="exact"/>
              <w:ind w:left="102"/>
              <w:jc w:val="center"/>
              <w:rPr>
                <w:rFonts w:cstheme="minorHAnsi"/>
              </w:rPr>
            </w:pPr>
            <w:r>
              <w:rPr>
                <w:rFonts w:cstheme="minorHAnsi"/>
              </w:rPr>
              <w:t>3</w:t>
            </w:r>
            <w:r w:rsidR="006726BF">
              <w:rPr>
                <w:rFonts w:cstheme="minorHAnsi"/>
              </w:rPr>
              <w:t>0</w:t>
            </w:r>
            <w:r w:rsidR="007F0D19" w:rsidRPr="007F0D19">
              <w:rPr>
                <w:rFonts w:cstheme="minorHAnsi"/>
              </w:rPr>
              <w:t>%</w:t>
            </w:r>
          </w:p>
        </w:tc>
        <w:tc>
          <w:tcPr>
            <w:tcW w:w="2184" w:type="dxa"/>
            <w:vAlign w:val="center"/>
          </w:tcPr>
          <w:p w14:paraId="19C21483" w14:textId="22298DCA" w:rsidR="007F0D19" w:rsidRPr="007F0D19" w:rsidRDefault="00F214B2" w:rsidP="00947934">
            <w:pPr>
              <w:pStyle w:val="TableParagraph"/>
              <w:spacing w:line="259" w:lineRule="auto"/>
              <w:ind w:left="102" w:right="355"/>
              <w:jc w:val="center"/>
              <w:rPr>
                <w:rFonts w:cstheme="minorHAnsi"/>
                <w:spacing w:val="-1"/>
              </w:rPr>
            </w:pPr>
            <w:r>
              <w:rPr>
                <w:rFonts w:cstheme="minorHAnsi"/>
                <w:spacing w:val="-1"/>
              </w:rPr>
              <w:t xml:space="preserve">Writing and Editing Assignments </w:t>
            </w:r>
            <w:r w:rsidR="007130C7">
              <w:rPr>
                <w:rFonts w:cstheme="minorHAnsi"/>
                <w:spacing w:val="-1"/>
              </w:rPr>
              <w:t xml:space="preserve"> </w:t>
            </w:r>
            <w:r w:rsidR="007F0D19" w:rsidRPr="007F0D19">
              <w:rPr>
                <w:rFonts w:cstheme="minorHAnsi"/>
                <w:spacing w:val="-1"/>
              </w:rPr>
              <w:t xml:space="preserve"> </w:t>
            </w:r>
          </w:p>
        </w:tc>
      </w:tr>
      <w:tr w:rsidR="007E47B2" w:rsidRPr="000C1E62" w14:paraId="5140A351" w14:textId="77777777" w:rsidTr="006956EC">
        <w:trPr>
          <w:trHeight w:hRule="exact" w:val="740"/>
        </w:trPr>
        <w:tc>
          <w:tcPr>
            <w:tcW w:w="724" w:type="dxa"/>
            <w:vAlign w:val="center"/>
          </w:tcPr>
          <w:p w14:paraId="324EBFAB" w14:textId="0D5C0123" w:rsidR="007E47B2" w:rsidRPr="007F0D19" w:rsidRDefault="007F0D19" w:rsidP="007F0D19">
            <w:pPr>
              <w:pStyle w:val="TableParagraph"/>
              <w:spacing w:line="246" w:lineRule="exact"/>
              <w:ind w:left="102"/>
              <w:rPr>
                <w:rFonts w:cstheme="minorHAnsi"/>
              </w:rPr>
            </w:pPr>
            <w:r w:rsidRPr="007F0D19">
              <w:rPr>
                <w:rFonts w:cstheme="minorHAnsi"/>
              </w:rPr>
              <w:t xml:space="preserve"> </w:t>
            </w:r>
            <w:r w:rsidR="007130C7">
              <w:rPr>
                <w:rFonts w:cstheme="minorHAnsi"/>
              </w:rPr>
              <w:t>100%</w:t>
            </w:r>
          </w:p>
        </w:tc>
        <w:tc>
          <w:tcPr>
            <w:tcW w:w="2184" w:type="dxa"/>
            <w:vAlign w:val="center"/>
          </w:tcPr>
          <w:p w14:paraId="121BD82B" w14:textId="729A0829" w:rsidR="007E47B2" w:rsidRPr="007F0D19" w:rsidRDefault="007130C7" w:rsidP="007130C7">
            <w:pPr>
              <w:pStyle w:val="TableParagraph"/>
              <w:spacing w:line="259" w:lineRule="auto"/>
              <w:ind w:right="355"/>
              <w:jc w:val="center"/>
              <w:rPr>
                <w:rFonts w:cstheme="minorHAnsi"/>
                <w:spacing w:val="-1"/>
              </w:rPr>
            </w:pPr>
            <w:r>
              <w:rPr>
                <w:rFonts w:cstheme="minorHAnsi"/>
                <w:spacing w:val="-1"/>
              </w:rPr>
              <w:t>Total</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90%</w:t>
            </w:r>
            <w:r w:rsidRPr="007F0D19">
              <w:rPr>
                <w:rFonts w:cstheme="minorHAnsi"/>
                <w:spacing w:val="1"/>
              </w:rPr>
              <w:t xml:space="preserve"> </w:t>
            </w:r>
            <w:r w:rsidRPr="007F0D19">
              <w:rPr>
                <w:rFonts w:cstheme="minorHAnsi"/>
                <w:spacing w:val="-1"/>
              </w:rPr>
              <w:t>and</w:t>
            </w:r>
            <w:r w:rsidRPr="007F0D19">
              <w:rPr>
                <w:rFonts w:cstheme="minorHAnsi"/>
              </w:rPr>
              <w:t xml:space="preserve"> </w:t>
            </w:r>
            <w:r w:rsidRPr="007F0D19">
              <w:rPr>
                <w:rFonts w:cstheme="minorHAnsi"/>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eastAsia="Times New Roman" w:cstheme="minorHAnsi"/>
              </w:rPr>
              <w:t xml:space="preserve">80 </w:t>
            </w:r>
            <w:r w:rsidRPr="007F0D19">
              <w:rPr>
                <w:rFonts w:eastAsia="Times New Roman" w:cstheme="minorHAnsi"/>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eastAsia="Times New Roman" w:cstheme="minorHAnsi"/>
              </w:rPr>
              <w:t xml:space="preserve">70 </w:t>
            </w:r>
            <w:r w:rsidRPr="007F0D19">
              <w:rPr>
                <w:rFonts w:eastAsia="Times New Roman" w:cstheme="minorHAnsi"/>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7F0D19" w:rsidRDefault="006956EC" w:rsidP="00947934">
            <w:pPr>
              <w:pStyle w:val="TableParagraph"/>
              <w:spacing w:line="248" w:lineRule="exact"/>
              <w:ind w:left="102"/>
              <w:jc w:val="center"/>
              <w:rPr>
                <w:rFonts w:eastAsia="Times New Roman" w:cstheme="minorHAnsi"/>
              </w:rPr>
            </w:pPr>
            <w:r w:rsidRPr="007F0D19">
              <w:rPr>
                <w:rFonts w:eastAsia="Times New Roman" w:cstheme="minorHAnsi"/>
              </w:rPr>
              <w:t>60%–69</w:t>
            </w:r>
            <w:r w:rsidRPr="007F0D19">
              <w:rPr>
                <w:rFonts w:eastAsia="Times New Roman" w:cstheme="minorHAnsi"/>
                <w:spacing w:val="-3"/>
              </w:rPr>
              <w:t xml:space="preserve"> </w:t>
            </w:r>
            <w:r w:rsidRPr="007F0D19">
              <w:rPr>
                <w:rFonts w:eastAsia="Times New Roman" w:cstheme="minorHAnsi"/>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7F0D19" w:rsidRDefault="006956EC" w:rsidP="00947934">
            <w:pPr>
              <w:pStyle w:val="TableParagraph"/>
              <w:spacing w:line="248" w:lineRule="exact"/>
              <w:ind w:left="102"/>
              <w:jc w:val="center"/>
              <w:rPr>
                <w:rFonts w:eastAsia="Times New Roman" w:cstheme="minorHAnsi"/>
              </w:rPr>
            </w:pPr>
            <w:r w:rsidRPr="007F0D19">
              <w:rPr>
                <w:rFonts w:cstheme="minorHAnsi"/>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59.9%</w:t>
            </w:r>
            <w:r w:rsidRPr="007F0D19">
              <w:rPr>
                <w:rFonts w:cstheme="minorHAnsi"/>
                <w:spacing w:val="-2"/>
              </w:rPr>
              <w:t xml:space="preserve"> </w:t>
            </w:r>
            <w:r w:rsidRPr="007F0D19">
              <w:rPr>
                <w:rFonts w:cstheme="minorHAnsi"/>
              </w:rPr>
              <w:t xml:space="preserve">and </w:t>
            </w:r>
            <w:r w:rsidRPr="007F0D19">
              <w:rPr>
                <w:rFonts w:cstheme="minorHAnsi"/>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7F0D19" w:rsidRDefault="006956EC" w:rsidP="00947934">
            <w:pPr>
              <w:pStyle w:val="TableParagraph"/>
              <w:spacing w:line="246" w:lineRule="exact"/>
              <w:ind w:left="102"/>
              <w:jc w:val="center"/>
              <w:rPr>
                <w:rFonts w:eastAsia="Times New Roman" w:cstheme="minorHAnsi"/>
              </w:rPr>
            </w:pPr>
            <w:r w:rsidRPr="007F0D19">
              <w:rPr>
                <w:rFonts w:cstheme="minorHAnsi"/>
              </w:rPr>
              <w:t>F</w:t>
            </w:r>
          </w:p>
        </w:tc>
      </w:tr>
    </w:tbl>
    <w:p w14:paraId="09FEF99A" w14:textId="2E126B4F" w:rsidR="006956EC" w:rsidRDefault="006956EC" w:rsidP="005F0A58"/>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DD7A87E" w14:textId="77777777" w:rsidR="0086649C" w:rsidRDefault="0086649C" w:rsidP="007C3A85">
      <w:pPr>
        <w:spacing w:before="16"/>
        <w:rPr>
          <w:i/>
        </w:rPr>
      </w:pPr>
    </w:p>
    <w:p w14:paraId="3F3984A2" w14:textId="77777777" w:rsidR="007130C7" w:rsidRPr="007130C7" w:rsidRDefault="007130C7" w:rsidP="007130C7">
      <w:pPr>
        <w:rPr>
          <w:rFonts w:cstheme="minorHAnsi"/>
        </w:rPr>
      </w:pPr>
      <w:r w:rsidRPr="007130C7">
        <w:rPr>
          <w:rFonts w:cstheme="minorHAnsi"/>
        </w:rPr>
        <w:t xml:space="preserve">Harrower, Tim. </w:t>
      </w:r>
      <w:r w:rsidRPr="007130C7">
        <w:rPr>
          <w:rFonts w:cstheme="minorHAnsi"/>
          <w:i/>
        </w:rPr>
        <w:t>Inside Reporting: A Practical Guide to the Craft of Journalism (3</w:t>
      </w:r>
      <w:r w:rsidRPr="007130C7">
        <w:rPr>
          <w:rFonts w:cstheme="minorHAnsi"/>
          <w:i/>
          <w:vertAlign w:val="superscript"/>
        </w:rPr>
        <w:t>rd</w:t>
      </w:r>
      <w:r w:rsidRPr="007130C7">
        <w:rPr>
          <w:rFonts w:cstheme="minorHAnsi"/>
          <w:i/>
        </w:rPr>
        <w:t xml:space="preserve"> Edition)</w:t>
      </w:r>
    </w:p>
    <w:p w14:paraId="19DD5DDC" w14:textId="77777777" w:rsidR="0086649C" w:rsidRDefault="0086649C" w:rsidP="007C3A85">
      <w:pPr>
        <w:rPr>
          <w:spacing w:val="-5"/>
        </w:rPr>
      </w:pPr>
    </w:p>
    <w:p w14:paraId="02A6F230" w14:textId="55D6508F" w:rsidR="007C3A85" w:rsidRPr="0086649C" w:rsidRDefault="007C3A85" w:rsidP="007C3A85">
      <w:pPr>
        <w:rPr>
          <w:bCs/>
        </w:rPr>
      </w:pPr>
      <w:r w:rsidRPr="0086649C">
        <w:rPr>
          <w:bCs/>
        </w:rPr>
        <w:t xml:space="preserve">The textbook is required and provides essential information for successful completion of this course. You will have the online version on Blackboard through Inclusive </w:t>
      </w:r>
      <w:proofErr w:type="gramStart"/>
      <w:r w:rsidRPr="0086649C">
        <w:rPr>
          <w:bCs/>
        </w:rPr>
        <w:t>Access</w:t>
      </w:r>
      <w:proofErr w:type="gramEnd"/>
      <w:r w:rsidRPr="0086649C">
        <w:rPr>
          <w:bCs/>
        </w:rPr>
        <w:t xml:space="preserve"> or you can purchase a hardcopy at the College Store. </w:t>
      </w:r>
    </w:p>
    <w:p w14:paraId="59A5D342" w14:textId="77777777" w:rsidR="007C3A85" w:rsidRPr="0086649C" w:rsidRDefault="007C3A85" w:rsidP="007C3A85">
      <w:pPr>
        <w:ind w:left="196"/>
        <w:rPr>
          <w:b/>
        </w:rPr>
      </w:pPr>
    </w:p>
    <w:p w14:paraId="34EE9DBC" w14:textId="1D71F509" w:rsidR="007F0D19" w:rsidRPr="007F0D19" w:rsidRDefault="007C3A85" w:rsidP="005F0A58">
      <w:pPr>
        <w:rPr>
          <w:rFonts w:ascii="Calibri" w:hAnsi="Calibri" w:cs="Calibri"/>
        </w:rPr>
      </w:pPr>
      <w:r w:rsidRPr="0086649C">
        <w:rPr>
          <w:b/>
        </w:rPr>
        <w:t>Publisher:</w:t>
      </w:r>
      <w:r w:rsidRPr="0086649C">
        <w:rPr>
          <w:b/>
          <w:spacing w:val="-8"/>
        </w:rPr>
        <w:t xml:space="preserve"> </w:t>
      </w:r>
      <w:r w:rsidR="007130C7" w:rsidRPr="007130C7">
        <w:rPr>
          <w:rFonts w:cstheme="minorHAnsi"/>
        </w:rPr>
        <w:t>Boston: McGraw-Hill:2013</w:t>
      </w:r>
      <w:r w:rsidR="007130C7">
        <w:rPr>
          <w:szCs w:val="20"/>
        </w:rPr>
        <w:t xml:space="preserve"> </w:t>
      </w:r>
      <w:r w:rsidR="007130C7">
        <w:rPr>
          <w:i/>
          <w:iCs/>
          <w:szCs w:val="20"/>
        </w:rPr>
        <w:t xml:space="preserve">                   </w:t>
      </w:r>
    </w:p>
    <w:p w14:paraId="18D0FD3D" w14:textId="7FEFFDF5" w:rsidR="001F7559" w:rsidRDefault="007F0D19" w:rsidP="005F0A58">
      <w:r w:rsidRPr="00AF714D">
        <w:rPr>
          <w:rFonts w:ascii="Times New Roman" w:hAnsi="Times New Roman"/>
        </w:rPr>
        <w:t xml:space="preserve">                  </w:t>
      </w:r>
    </w:p>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7E06238E" w14:textId="77777777" w:rsidR="00F214B2" w:rsidRDefault="0086649C" w:rsidP="0045628F">
      <w:pPr>
        <w:pStyle w:val="BodyText"/>
        <w:spacing w:before="22" w:line="259" w:lineRule="auto"/>
        <w:ind w:left="0"/>
        <w:rPr>
          <w:rFonts w:asciiTheme="minorHAnsi" w:hAnsiTheme="minorHAnsi" w:cstheme="minorHAnsi"/>
          <w:sz w:val="22"/>
          <w:szCs w:val="22"/>
        </w:rPr>
      </w:pP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need</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access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computer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complete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assignments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for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this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class.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be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typing your essays in Word and submitting the final draft assignments through Blackboard.</w:t>
      </w:r>
    </w:p>
    <w:p w14:paraId="58CCE996" w14:textId="048BB0B1" w:rsidR="00777592" w:rsidRPr="0045628F" w:rsidRDefault="00777592" w:rsidP="0045628F">
      <w:pPr>
        <w:pStyle w:val="BodyText"/>
        <w:spacing w:before="22" w:line="259" w:lineRule="auto"/>
        <w:ind w:left="0"/>
        <w:rPr>
          <w:rStyle w:val="Heading2Char"/>
          <w:rFonts w:asciiTheme="minorHAnsi" w:eastAsia="Times New Roman" w:hAnsiTheme="minorHAnsi" w:cstheme="minorHAnsi"/>
          <w:b w:val="0"/>
          <w:color w:val="auto"/>
          <w:spacing w:val="0"/>
          <w:sz w:val="22"/>
          <w:szCs w:val="22"/>
        </w:rPr>
      </w:pPr>
      <w:r w:rsidRPr="005F0A58">
        <w:rPr>
          <w:rStyle w:val="Heading2Char"/>
        </w:rPr>
        <w:lastRenderedPageBreak/>
        <w:t>Minimum Technology Requirements:</w:t>
      </w:r>
    </w:p>
    <w:p w14:paraId="68295C9E" w14:textId="77777777" w:rsidR="0086649C" w:rsidRPr="0086649C" w:rsidRDefault="0086649C" w:rsidP="0086649C">
      <w:pPr>
        <w:pStyle w:val="BodyText"/>
        <w:spacing w:before="22" w:line="259" w:lineRule="auto"/>
        <w:ind w:left="0"/>
        <w:rPr>
          <w:rFonts w:asciiTheme="minorHAnsi" w:hAnsiTheme="minorHAnsi" w:cstheme="minorHAnsi"/>
          <w:sz w:val="22"/>
          <w:szCs w:val="22"/>
        </w:rPr>
      </w:pP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need</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access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computer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complete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assignments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for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this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class.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be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typing your essays in Word and submitting the final draft assignments through Blackboard.</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7C07E4EA" w14:textId="19C249AC" w:rsidR="0086649C" w:rsidRPr="0086649C" w:rsidRDefault="0086649C" w:rsidP="0086649C">
      <w:pPr>
        <w:pStyle w:val="BodyText"/>
        <w:spacing w:line="275" w:lineRule="exact"/>
        <w:ind w:left="0"/>
        <w:rPr>
          <w:rFonts w:asciiTheme="minorHAnsi" w:hAnsiTheme="minorHAnsi" w:cstheme="minorHAnsi"/>
        </w:rPr>
      </w:pPr>
      <w:r w:rsidRPr="0086649C">
        <w:rPr>
          <w:rFonts w:asciiTheme="minorHAnsi" w:hAnsiTheme="minorHAnsi" w:cstheme="minorHAnsi"/>
        </w:rPr>
        <w:t>Blackboard</w:t>
      </w:r>
      <w:r w:rsidRPr="0086649C">
        <w:rPr>
          <w:rFonts w:asciiTheme="minorHAnsi" w:hAnsiTheme="minorHAnsi" w:cstheme="minorHAnsi"/>
          <w:spacing w:val="-6"/>
        </w:rPr>
        <w:t xml:space="preserve"> </w:t>
      </w:r>
      <w:r w:rsidRPr="0086649C">
        <w:rPr>
          <w:rFonts w:asciiTheme="minorHAnsi" w:hAnsiTheme="minorHAnsi" w:cstheme="minorHAnsi"/>
        </w:rPr>
        <w:t>Learning</w:t>
      </w:r>
      <w:r w:rsidRPr="0086649C">
        <w:rPr>
          <w:rFonts w:asciiTheme="minorHAnsi" w:hAnsiTheme="minorHAnsi" w:cstheme="minorHAnsi"/>
          <w:spacing w:val="-2"/>
        </w:rPr>
        <w:t xml:space="preserve"> </w:t>
      </w:r>
      <w:r w:rsidRPr="0086649C">
        <w:rPr>
          <w:rFonts w:asciiTheme="minorHAnsi" w:hAnsiTheme="minorHAnsi" w:cstheme="minorHAnsi"/>
        </w:rPr>
        <w:t>Management</w:t>
      </w:r>
      <w:r w:rsidRPr="0086649C">
        <w:rPr>
          <w:rFonts w:asciiTheme="minorHAnsi" w:hAnsiTheme="minorHAnsi" w:cstheme="minorHAnsi"/>
          <w:spacing w:val="-2"/>
        </w:rPr>
        <w:t xml:space="preserve"> </w:t>
      </w:r>
      <w:r w:rsidRPr="0086649C">
        <w:rPr>
          <w:rFonts w:asciiTheme="minorHAnsi" w:hAnsiTheme="minorHAnsi" w:cstheme="minorHAnsi"/>
        </w:rPr>
        <w:t>System,</w:t>
      </w:r>
      <w:r w:rsidRPr="0086649C">
        <w:rPr>
          <w:rFonts w:asciiTheme="minorHAnsi" w:hAnsiTheme="minorHAnsi" w:cstheme="minorHAnsi"/>
          <w:spacing w:val="-3"/>
        </w:rPr>
        <w:t xml:space="preserve"> </w:t>
      </w:r>
      <w:r w:rsidRPr="0086649C">
        <w:rPr>
          <w:rFonts w:asciiTheme="minorHAnsi" w:hAnsiTheme="minorHAnsi" w:cstheme="minorHAnsi"/>
        </w:rPr>
        <w:t>Microsoft</w:t>
      </w:r>
      <w:r w:rsidRPr="0086649C">
        <w:rPr>
          <w:rFonts w:asciiTheme="minorHAnsi" w:hAnsiTheme="minorHAnsi" w:cstheme="minorHAnsi"/>
          <w:spacing w:val="-3"/>
        </w:rPr>
        <w:t xml:space="preserve"> </w:t>
      </w:r>
      <w:r w:rsidRPr="0086649C">
        <w:rPr>
          <w:rFonts w:asciiTheme="minorHAnsi" w:hAnsiTheme="minorHAnsi" w:cstheme="minorHAnsi"/>
        </w:rPr>
        <w:t>Word</w:t>
      </w:r>
      <w:r w:rsidRPr="0086649C">
        <w:rPr>
          <w:rFonts w:asciiTheme="minorHAnsi" w:hAnsiTheme="minorHAnsi" w:cstheme="minorHAnsi"/>
          <w:spacing w:val="-2"/>
        </w:rPr>
        <w:t xml:space="preserve"> </w:t>
      </w:r>
      <w:r w:rsidRPr="0086649C">
        <w:rPr>
          <w:rFonts w:asciiTheme="minorHAnsi" w:hAnsiTheme="minorHAnsi" w:cstheme="minorHAnsi"/>
        </w:rPr>
        <w:t>processing,</w:t>
      </w:r>
      <w:r w:rsidRPr="0086649C">
        <w:rPr>
          <w:rFonts w:asciiTheme="minorHAnsi" w:hAnsiTheme="minorHAnsi" w:cstheme="minorHAnsi"/>
          <w:spacing w:val="-3"/>
        </w:rPr>
        <w:t xml:space="preserve"> </w:t>
      </w:r>
      <w:r w:rsidRPr="0086649C">
        <w:rPr>
          <w:rFonts w:asciiTheme="minorHAnsi" w:hAnsiTheme="minorHAnsi" w:cstheme="minorHAnsi"/>
        </w:rPr>
        <w:t>average</w:t>
      </w:r>
      <w:r w:rsidRPr="0086649C">
        <w:rPr>
          <w:rFonts w:asciiTheme="minorHAnsi" w:hAnsiTheme="minorHAnsi" w:cstheme="minorHAnsi"/>
          <w:spacing w:val="-3"/>
        </w:rPr>
        <w:t xml:space="preserve"> </w:t>
      </w:r>
      <w:r w:rsidRPr="0086649C">
        <w:rPr>
          <w:rFonts w:asciiTheme="minorHAnsi" w:hAnsiTheme="minorHAnsi" w:cstheme="minorHAnsi"/>
        </w:rPr>
        <w:t>email</w:t>
      </w:r>
      <w:r w:rsidRPr="0086649C">
        <w:rPr>
          <w:rFonts w:asciiTheme="minorHAnsi" w:hAnsiTheme="minorHAnsi" w:cstheme="minorHAnsi"/>
          <w:spacing w:val="-2"/>
        </w:rPr>
        <w:t xml:space="preserve"> usage.</w:t>
      </w:r>
    </w:p>
    <w:p w14:paraId="1582792A" w14:textId="77777777" w:rsidR="002939BA" w:rsidRPr="00E672CE" w:rsidRDefault="002939BA" w:rsidP="005F0A58">
      <w:pPr>
        <w:rPr>
          <w:rFonts w:ascii="Times New Roman" w:hAnsi="Times New Roman" w:cs="Times New Roman"/>
          <w:spacing w:val="-1"/>
        </w:rPr>
      </w:pPr>
    </w:p>
    <w:p w14:paraId="78B92B9B" w14:textId="77777777" w:rsidR="00E672CE" w:rsidRPr="005F0A58" w:rsidRDefault="002939BA" w:rsidP="005F0A58">
      <w:pPr>
        <w:pStyle w:val="Heading2"/>
        <w:rPr>
          <w:rStyle w:val="Heading2Char"/>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01C06932" w14:textId="0FC94D70" w:rsidR="007130C7" w:rsidRPr="007130C7" w:rsidRDefault="007130C7" w:rsidP="007130C7">
      <w:pPr>
        <w:pStyle w:val="Heading1"/>
        <w:spacing w:line="281" w:lineRule="exact"/>
        <w:ind w:left="0"/>
        <w:rPr>
          <w:rFonts w:asciiTheme="minorHAnsi" w:hAnsiTheme="minorHAnsi" w:cstheme="minorHAnsi"/>
          <w:b w:val="0"/>
          <w:bCs w:val="0"/>
          <w:sz w:val="22"/>
          <w:szCs w:val="22"/>
        </w:rPr>
      </w:pPr>
      <w:r w:rsidRPr="007130C7">
        <w:rPr>
          <w:rFonts w:asciiTheme="minorHAnsi" w:hAnsiTheme="minorHAnsi" w:cstheme="minorHAnsi"/>
          <w:b w:val="0"/>
          <w:bCs w:val="0"/>
          <w:sz w:val="22"/>
          <w:szCs w:val="22"/>
        </w:rPr>
        <w:t>The goal of th</w:t>
      </w:r>
      <w:r>
        <w:rPr>
          <w:rFonts w:asciiTheme="minorHAnsi" w:hAnsiTheme="minorHAnsi" w:cstheme="minorHAnsi"/>
          <w:b w:val="0"/>
          <w:bCs w:val="0"/>
          <w:sz w:val="22"/>
          <w:szCs w:val="22"/>
        </w:rPr>
        <w:t>e</w:t>
      </w:r>
      <w:r w:rsidRPr="007130C7">
        <w:rPr>
          <w:rFonts w:asciiTheme="minorHAnsi" w:hAnsiTheme="minorHAnsi" w:cstheme="minorHAnsi"/>
          <w:b w:val="0"/>
          <w:bCs w:val="0"/>
          <w:sz w:val="22"/>
          <w:szCs w:val="22"/>
        </w:rPr>
        <w:t xml:space="preserve"> Media Writing course is to help students develop a variety of skills needed for journalistic writing including interviewing, reporting, writing, editing and revising. Students should acquire and apply these techniques to </w:t>
      </w:r>
      <w:proofErr w:type="gramStart"/>
      <w:r w:rsidRPr="007130C7">
        <w:rPr>
          <w:rFonts w:asciiTheme="minorHAnsi" w:hAnsiTheme="minorHAnsi" w:cstheme="minorHAnsi"/>
          <w:b w:val="0"/>
          <w:bCs w:val="0"/>
          <w:sz w:val="22"/>
          <w:szCs w:val="22"/>
        </w:rPr>
        <w:t>a number of</w:t>
      </w:r>
      <w:proofErr w:type="gramEnd"/>
      <w:r w:rsidRPr="007130C7">
        <w:rPr>
          <w:rFonts w:asciiTheme="minorHAnsi" w:hAnsiTheme="minorHAnsi" w:cstheme="minorHAnsi"/>
          <w:b w:val="0"/>
          <w:bCs w:val="0"/>
          <w:sz w:val="22"/>
          <w:szCs w:val="22"/>
        </w:rPr>
        <w:t xml:space="preserve"> journalism writing styles comprising of news, feature, opinion, sports and entertainment.</w:t>
      </w:r>
    </w:p>
    <w:p w14:paraId="1C659C5C" w14:textId="77777777" w:rsidR="007130C7" w:rsidRDefault="007130C7" w:rsidP="007130C7">
      <w:pPr>
        <w:pStyle w:val="Heading1"/>
        <w:spacing w:line="281" w:lineRule="exact"/>
        <w:ind w:left="0"/>
        <w:rPr>
          <w:rFonts w:asciiTheme="minorHAnsi" w:hAnsiTheme="minorHAnsi" w:cstheme="minorHAnsi"/>
          <w:b w:val="0"/>
          <w:bCs w:val="0"/>
          <w:spacing w:val="-1"/>
          <w:sz w:val="22"/>
          <w:szCs w:val="22"/>
        </w:rPr>
      </w:pPr>
    </w:p>
    <w:p w14:paraId="4F33AAC5" w14:textId="6024F5F2" w:rsidR="009E56A4" w:rsidRPr="007F0D19" w:rsidRDefault="009E56A4" w:rsidP="007F0D19">
      <w:pPr>
        <w:pStyle w:val="Heading1"/>
        <w:spacing w:line="281" w:lineRule="exact"/>
        <w:ind w:left="0"/>
        <w:rPr>
          <w:rFonts w:asciiTheme="minorHAnsi" w:hAnsiTheme="minorHAnsi" w:cstheme="minorHAnsi"/>
          <w:b w:val="0"/>
          <w:bCs w:val="0"/>
          <w:spacing w:val="-1"/>
          <w:sz w:val="22"/>
          <w:szCs w:val="22"/>
        </w:rPr>
      </w:pPr>
      <w:r w:rsidRPr="003211E3">
        <w:rPr>
          <w:rFonts w:asciiTheme="minorHAnsi" w:hAnsiTheme="minorHAnsi" w:cstheme="minorHAnsi"/>
          <w:sz w:val="22"/>
          <w:szCs w:val="22"/>
        </w:rPr>
        <w:t>Writing</w:t>
      </w:r>
      <w:r w:rsidRPr="003211E3">
        <w:rPr>
          <w:rFonts w:asciiTheme="minorHAnsi" w:hAnsiTheme="minorHAnsi" w:cstheme="minorHAnsi"/>
          <w:spacing w:val="-1"/>
          <w:sz w:val="22"/>
          <w:szCs w:val="22"/>
        </w:rPr>
        <w:t xml:space="preserve"> </w:t>
      </w:r>
      <w:r w:rsidRPr="003211E3">
        <w:rPr>
          <w:rFonts w:asciiTheme="minorHAnsi" w:hAnsiTheme="minorHAnsi" w:cstheme="minorHAnsi"/>
          <w:spacing w:val="-2"/>
          <w:sz w:val="22"/>
          <w:szCs w:val="22"/>
        </w:rPr>
        <w:t>Assignments:</w:t>
      </w:r>
    </w:p>
    <w:p w14:paraId="0C2B27ED" w14:textId="77777777" w:rsidR="009E56A4" w:rsidRPr="009E56A4" w:rsidRDefault="009E56A4" w:rsidP="009E56A4">
      <w:pPr>
        <w:pStyle w:val="BodyText"/>
        <w:spacing w:before="17"/>
        <w:ind w:left="227"/>
        <w:rPr>
          <w:rFonts w:asciiTheme="minorHAnsi" w:hAnsiTheme="minorHAnsi" w:cstheme="minorHAnsi"/>
          <w:sz w:val="22"/>
          <w:szCs w:val="22"/>
        </w:rPr>
      </w:pPr>
      <w:r w:rsidRPr="009E56A4">
        <w:rPr>
          <w:rFonts w:asciiTheme="minorHAnsi" w:hAnsiTheme="minorHAnsi" w:cstheme="minorHAnsi"/>
          <w:sz w:val="22"/>
          <w:szCs w:val="22"/>
        </w:rPr>
        <w:t>Please</w:t>
      </w:r>
      <w:r w:rsidRPr="009E56A4">
        <w:rPr>
          <w:rFonts w:asciiTheme="minorHAnsi" w:hAnsiTheme="minorHAnsi" w:cstheme="minorHAnsi"/>
          <w:spacing w:val="-3"/>
          <w:sz w:val="22"/>
          <w:szCs w:val="22"/>
        </w:rPr>
        <w:t xml:space="preserve"> </w:t>
      </w:r>
      <w:r w:rsidRPr="009E56A4">
        <w:rPr>
          <w:rFonts w:asciiTheme="minorHAnsi" w:hAnsiTheme="minorHAnsi" w:cstheme="minorHAnsi"/>
          <w:sz w:val="22"/>
          <w:szCs w:val="22"/>
        </w:rPr>
        <w:t>follow</w:t>
      </w:r>
      <w:r w:rsidRPr="009E56A4">
        <w:rPr>
          <w:rFonts w:asciiTheme="minorHAnsi" w:hAnsiTheme="minorHAnsi" w:cstheme="minorHAnsi"/>
          <w:spacing w:val="-1"/>
          <w:sz w:val="22"/>
          <w:szCs w:val="22"/>
        </w:rPr>
        <w:t xml:space="preserve"> </w:t>
      </w:r>
      <w:r w:rsidRPr="009E56A4">
        <w:rPr>
          <w:rFonts w:asciiTheme="minorHAnsi" w:hAnsiTheme="minorHAnsi" w:cstheme="minorHAnsi"/>
          <w:sz w:val="22"/>
          <w:szCs w:val="22"/>
        </w:rPr>
        <w:t>these</w:t>
      </w:r>
      <w:r w:rsidRPr="009E56A4">
        <w:rPr>
          <w:rFonts w:asciiTheme="minorHAnsi" w:hAnsiTheme="minorHAnsi" w:cstheme="minorHAnsi"/>
          <w:spacing w:val="-2"/>
          <w:sz w:val="22"/>
          <w:szCs w:val="22"/>
        </w:rPr>
        <w:t xml:space="preserve"> </w:t>
      </w:r>
      <w:r w:rsidRPr="009E56A4">
        <w:rPr>
          <w:rFonts w:asciiTheme="minorHAnsi" w:hAnsiTheme="minorHAnsi" w:cstheme="minorHAnsi"/>
          <w:sz w:val="22"/>
          <w:szCs w:val="22"/>
        </w:rPr>
        <w:t>instructions</w:t>
      </w:r>
      <w:r w:rsidRPr="009E56A4">
        <w:rPr>
          <w:rFonts w:asciiTheme="minorHAnsi" w:hAnsiTheme="minorHAnsi" w:cstheme="minorHAnsi"/>
          <w:spacing w:val="-2"/>
          <w:sz w:val="22"/>
          <w:szCs w:val="22"/>
        </w:rPr>
        <w:t xml:space="preserve"> </w:t>
      </w:r>
      <w:r w:rsidRPr="009E56A4">
        <w:rPr>
          <w:rFonts w:asciiTheme="minorHAnsi" w:hAnsiTheme="minorHAnsi" w:cstheme="minorHAnsi"/>
          <w:sz w:val="22"/>
          <w:szCs w:val="22"/>
        </w:rPr>
        <w:t>when</w:t>
      </w:r>
      <w:r w:rsidRPr="009E56A4">
        <w:rPr>
          <w:rFonts w:asciiTheme="minorHAnsi" w:hAnsiTheme="minorHAnsi" w:cstheme="minorHAnsi"/>
          <w:spacing w:val="-1"/>
          <w:sz w:val="22"/>
          <w:szCs w:val="22"/>
        </w:rPr>
        <w:t xml:space="preserve"> </w:t>
      </w:r>
      <w:r w:rsidRPr="009E56A4">
        <w:rPr>
          <w:rFonts w:asciiTheme="minorHAnsi" w:hAnsiTheme="minorHAnsi" w:cstheme="minorHAnsi"/>
          <w:sz w:val="22"/>
          <w:szCs w:val="22"/>
        </w:rPr>
        <w:t>writing</w:t>
      </w:r>
      <w:r w:rsidRPr="009E56A4">
        <w:rPr>
          <w:rFonts w:asciiTheme="minorHAnsi" w:hAnsiTheme="minorHAnsi" w:cstheme="minorHAnsi"/>
          <w:spacing w:val="-1"/>
          <w:sz w:val="22"/>
          <w:szCs w:val="22"/>
        </w:rPr>
        <w:t xml:space="preserve"> </w:t>
      </w:r>
      <w:r w:rsidRPr="009E56A4">
        <w:rPr>
          <w:rFonts w:asciiTheme="minorHAnsi" w:hAnsiTheme="minorHAnsi" w:cstheme="minorHAnsi"/>
          <w:sz w:val="22"/>
          <w:szCs w:val="22"/>
        </w:rPr>
        <w:t>your</w:t>
      </w:r>
      <w:r w:rsidRPr="009E56A4">
        <w:rPr>
          <w:rFonts w:asciiTheme="minorHAnsi" w:hAnsiTheme="minorHAnsi" w:cstheme="minorHAnsi"/>
          <w:spacing w:val="-1"/>
          <w:sz w:val="22"/>
          <w:szCs w:val="22"/>
        </w:rPr>
        <w:t xml:space="preserve"> </w:t>
      </w:r>
      <w:r w:rsidRPr="009E56A4">
        <w:rPr>
          <w:rFonts w:asciiTheme="minorHAnsi" w:hAnsiTheme="minorHAnsi" w:cstheme="minorHAnsi"/>
          <w:spacing w:val="-2"/>
          <w:sz w:val="22"/>
          <w:szCs w:val="22"/>
        </w:rPr>
        <w:t>papers:</w:t>
      </w:r>
    </w:p>
    <w:p w14:paraId="6EA77933" w14:textId="77777777" w:rsidR="009E56A4" w:rsidRPr="009E56A4" w:rsidRDefault="009E56A4" w:rsidP="009E56A4">
      <w:pPr>
        <w:pStyle w:val="ListParagraph"/>
        <w:numPr>
          <w:ilvl w:val="0"/>
          <w:numId w:val="7"/>
        </w:numPr>
        <w:tabs>
          <w:tab w:val="left" w:pos="566"/>
        </w:tabs>
        <w:autoSpaceDE w:val="0"/>
        <w:autoSpaceDN w:val="0"/>
        <w:spacing w:before="12" w:line="275" w:lineRule="exact"/>
        <w:rPr>
          <w:rFonts w:cstheme="minorHAnsi"/>
        </w:rPr>
      </w:pPr>
      <w:r w:rsidRPr="009E56A4">
        <w:rPr>
          <w:rFonts w:cstheme="minorHAnsi"/>
        </w:rPr>
        <w:t>Writing</w:t>
      </w:r>
      <w:r w:rsidRPr="009E56A4">
        <w:rPr>
          <w:rFonts w:cstheme="minorHAnsi"/>
          <w:spacing w:val="-1"/>
        </w:rPr>
        <w:t xml:space="preserve"> </w:t>
      </w:r>
      <w:r w:rsidRPr="009E56A4">
        <w:rPr>
          <w:rFonts w:cstheme="minorHAnsi"/>
        </w:rPr>
        <w:t>assignments,</w:t>
      </w:r>
      <w:r w:rsidRPr="009E56A4">
        <w:rPr>
          <w:rFonts w:cstheme="minorHAnsi"/>
          <w:spacing w:val="-1"/>
        </w:rPr>
        <w:t xml:space="preserve"> </w:t>
      </w:r>
      <w:r w:rsidRPr="009E56A4">
        <w:rPr>
          <w:rFonts w:cstheme="minorHAnsi"/>
        </w:rPr>
        <w:t>including</w:t>
      </w:r>
      <w:r w:rsidRPr="009E56A4">
        <w:rPr>
          <w:rFonts w:cstheme="minorHAnsi"/>
          <w:spacing w:val="-1"/>
        </w:rPr>
        <w:t xml:space="preserve"> </w:t>
      </w:r>
      <w:r w:rsidRPr="009E56A4">
        <w:rPr>
          <w:rFonts w:cstheme="minorHAnsi"/>
        </w:rPr>
        <w:t>a</w:t>
      </w:r>
      <w:r w:rsidRPr="009E56A4">
        <w:rPr>
          <w:rFonts w:cstheme="minorHAnsi"/>
          <w:spacing w:val="-2"/>
        </w:rPr>
        <w:t xml:space="preserve"> </w:t>
      </w:r>
      <w:r w:rsidRPr="009E56A4">
        <w:rPr>
          <w:rFonts w:cstheme="minorHAnsi"/>
        </w:rPr>
        <w:t>work</w:t>
      </w:r>
      <w:r w:rsidRPr="009E56A4">
        <w:rPr>
          <w:rFonts w:cstheme="minorHAnsi"/>
          <w:spacing w:val="-1"/>
        </w:rPr>
        <w:t xml:space="preserve"> </w:t>
      </w:r>
      <w:r w:rsidRPr="009E56A4">
        <w:rPr>
          <w:rFonts w:cstheme="minorHAnsi"/>
        </w:rPr>
        <w:t>cited</w:t>
      </w:r>
      <w:r w:rsidRPr="009E56A4">
        <w:rPr>
          <w:rFonts w:cstheme="minorHAnsi"/>
          <w:spacing w:val="-1"/>
        </w:rPr>
        <w:t xml:space="preserve"> </w:t>
      </w:r>
      <w:r w:rsidRPr="009E56A4">
        <w:rPr>
          <w:rFonts w:cstheme="minorHAnsi"/>
        </w:rPr>
        <w:t>page,</w:t>
      </w:r>
      <w:r w:rsidRPr="009E56A4">
        <w:rPr>
          <w:rFonts w:cstheme="minorHAnsi"/>
          <w:spacing w:val="-2"/>
        </w:rPr>
        <w:t xml:space="preserve"> </w:t>
      </w:r>
      <w:r w:rsidRPr="009E56A4">
        <w:rPr>
          <w:rFonts w:cstheme="minorHAnsi"/>
        </w:rPr>
        <w:t>must</w:t>
      </w:r>
      <w:r w:rsidRPr="009E56A4">
        <w:rPr>
          <w:rFonts w:cstheme="minorHAnsi"/>
          <w:spacing w:val="-1"/>
        </w:rPr>
        <w:t xml:space="preserve"> </w:t>
      </w:r>
      <w:r w:rsidRPr="009E56A4">
        <w:rPr>
          <w:rFonts w:cstheme="minorHAnsi"/>
        </w:rPr>
        <w:t>be</w:t>
      </w:r>
      <w:r w:rsidRPr="009E56A4">
        <w:rPr>
          <w:rFonts w:cstheme="minorHAnsi"/>
          <w:spacing w:val="-2"/>
        </w:rPr>
        <w:t xml:space="preserve"> </w:t>
      </w:r>
      <w:r w:rsidRPr="009E56A4">
        <w:rPr>
          <w:rFonts w:cstheme="minorHAnsi"/>
        </w:rPr>
        <w:t>typed</w:t>
      </w:r>
      <w:r w:rsidRPr="009E56A4">
        <w:rPr>
          <w:rFonts w:cstheme="minorHAnsi"/>
          <w:spacing w:val="-1"/>
        </w:rPr>
        <w:t xml:space="preserve"> </w:t>
      </w:r>
      <w:r w:rsidRPr="009E56A4">
        <w:rPr>
          <w:rFonts w:cstheme="minorHAnsi"/>
        </w:rPr>
        <w:t>in</w:t>
      </w:r>
      <w:r w:rsidRPr="009E56A4">
        <w:rPr>
          <w:rFonts w:cstheme="minorHAnsi"/>
          <w:spacing w:val="-1"/>
        </w:rPr>
        <w:t xml:space="preserve"> </w:t>
      </w:r>
      <w:r w:rsidRPr="009E56A4">
        <w:rPr>
          <w:rFonts w:cstheme="minorHAnsi"/>
        </w:rPr>
        <w:t xml:space="preserve">MLA </w:t>
      </w:r>
      <w:r w:rsidRPr="009E56A4">
        <w:rPr>
          <w:rFonts w:cstheme="minorHAnsi"/>
          <w:spacing w:val="-2"/>
        </w:rPr>
        <w:t>format</w:t>
      </w:r>
    </w:p>
    <w:p w14:paraId="29E18C05" w14:textId="77777777" w:rsidR="009E56A4" w:rsidRPr="009E56A4" w:rsidRDefault="009E56A4" w:rsidP="009E56A4">
      <w:pPr>
        <w:pStyle w:val="ListParagraph"/>
        <w:numPr>
          <w:ilvl w:val="0"/>
          <w:numId w:val="7"/>
        </w:numPr>
        <w:tabs>
          <w:tab w:val="left" w:pos="566"/>
        </w:tabs>
        <w:autoSpaceDE w:val="0"/>
        <w:autoSpaceDN w:val="0"/>
        <w:spacing w:line="275" w:lineRule="exact"/>
        <w:rPr>
          <w:rFonts w:cstheme="minorHAnsi"/>
        </w:rPr>
      </w:pPr>
      <w:r w:rsidRPr="009E56A4">
        <w:rPr>
          <w:rFonts w:cstheme="minorHAnsi"/>
        </w:rPr>
        <w:t>Use</w:t>
      </w:r>
      <w:r w:rsidRPr="009E56A4">
        <w:rPr>
          <w:rFonts w:cstheme="minorHAnsi"/>
          <w:spacing w:val="-2"/>
        </w:rPr>
        <w:t xml:space="preserve"> </w:t>
      </w:r>
      <w:r w:rsidRPr="009E56A4">
        <w:rPr>
          <w:rFonts w:cstheme="minorHAnsi"/>
        </w:rPr>
        <w:t>Times</w:t>
      </w:r>
      <w:r w:rsidRPr="009E56A4">
        <w:rPr>
          <w:rFonts w:cstheme="minorHAnsi"/>
          <w:spacing w:val="-1"/>
        </w:rPr>
        <w:t xml:space="preserve"> </w:t>
      </w:r>
      <w:r w:rsidRPr="009E56A4">
        <w:rPr>
          <w:rFonts w:cstheme="minorHAnsi"/>
        </w:rPr>
        <w:t>New</w:t>
      </w:r>
      <w:r w:rsidRPr="009E56A4">
        <w:rPr>
          <w:rFonts w:cstheme="minorHAnsi"/>
          <w:spacing w:val="-1"/>
        </w:rPr>
        <w:t xml:space="preserve"> </w:t>
      </w:r>
      <w:r w:rsidRPr="009E56A4">
        <w:rPr>
          <w:rFonts w:cstheme="minorHAnsi"/>
        </w:rPr>
        <w:t>Roman</w:t>
      </w:r>
      <w:r w:rsidRPr="009E56A4">
        <w:rPr>
          <w:rFonts w:cstheme="minorHAnsi"/>
          <w:spacing w:val="-1"/>
        </w:rPr>
        <w:t xml:space="preserve"> </w:t>
      </w:r>
      <w:r w:rsidRPr="009E56A4">
        <w:rPr>
          <w:rFonts w:cstheme="minorHAnsi"/>
        </w:rPr>
        <w:t>12</w:t>
      </w:r>
      <w:r w:rsidRPr="009E56A4">
        <w:rPr>
          <w:rFonts w:cstheme="minorHAnsi"/>
          <w:spacing w:val="-1"/>
        </w:rPr>
        <w:t xml:space="preserve"> </w:t>
      </w:r>
      <w:r w:rsidRPr="009E56A4">
        <w:rPr>
          <w:rFonts w:cstheme="minorHAnsi"/>
        </w:rPr>
        <w:t xml:space="preserve">pt. </w:t>
      </w:r>
      <w:r w:rsidRPr="009E56A4">
        <w:rPr>
          <w:rFonts w:cstheme="minorHAnsi"/>
          <w:spacing w:val="-4"/>
        </w:rPr>
        <w:t>font</w:t>
      </w:r>
    </w:p>
    <w:p w14:paraId="4CC56446" w14:textId="77777777" w:rsidR="009E56A4" w:rsidRPr="009E56A4" w:rsidRDefault="009E56A4" w:rsidP="009E56A4">
      <w:pPr>
        <w:pStyle w:val="ListParagraph"/>
        <w:numPr>
          <w:ilvl w:val="0"/>
          <w:numId w:val="7"/>
        </w:numPr>
        <w:tabs>
          <w:tab w:val="left" w:pos="566"/>
        </w:tabs>
        <w:autoSpaceDE w:val="0"/>
        <w:autoSpaceDN w:val="0"/>
        <w:spacing w:before="2" w:line="275" w:lineRule="exact"/>
        <w:rPr>
          <w:rFonts w:cstheme="minorHAnsi"/>
        </w:rPr>
      </w:pPr>
      <w:r w:rsidRPr="009E56A4">
        <w:rPr>
          <w:rFonts w:cstheme="minorHAnsi"/>
          <w:spacing w:val="-2"/>
        </w:rPr>
        <w:t>Double-space</w:t>
      </w:r>
    </w:p>
    <w:p w14:paraId="4BA49DB5" w14:textId="7617D73C" w:rsidR="009E56A4" w:rsidRPr="009E56A4" w:rsidRDefault="009E56A4" w:rsidP="009E56A4">
      <w:pPr>
        <w:pStyle w:val="ListParagraph"/>
        <w:numPr>
          <w:ilvl w:val="0"/>
          <w:numId w:val="7"/>
        </w:numPr>
        <w:tabs>
          <w:tab w:val="left" w:pos="566"/>
        </w:tabs>
        <w:autoSpaceDE w:val="0"/>
        <w:autoSpaceDN w:val="0"/>
        <w:spacing w:line="242" w:lineRule="auto"/>
        <w:ind w:right="607"/>
        <w:rPr>
          <w:rFonts w:cstheme="minorHAnsi"/>
        </w:rPr>
      </w:pPr>
      <w:r w:rsidRPr="009E56A4">
        <w:rPr>
          <w:rFonts w:cstheme="minorHAnsi"/>
        </w:rPr>
        <w:t>Essay</w:t>
      </w:r>
      <w:r w:rsidRPr="009E56A4">
        <w:rPr>
          <w:rFonts w:cstheme="minorHAnsi"/>
          <w:spacing w:val="-3"/>
        </w:rPr>
        <w:t xml:space="preserve"> </w:t>
      </w:r>
      <w:r w:rsidRPr="009E56A4">
        <w:rPr>
          <w:rFonts w:cstheme="minorHAnsi"/>
        </w:rPr>
        <w:t>writing</w:t>
      </w:r>
      <w:r w:rsidRPr="009E56A4">
        <w:rPr>
          <w:rFonts w:cstheme="minorHAnsi"/>
          <w:spacing w:val="-3"/>
        </w:rPr>
        <w:t xml:space="preserve"> </w:t>
      </w:r>
      <w:r w:rsidRPr="009E56A4">
        <w:rPr>
          <w:rFonts w:cstheme="minorHAnsi"/>
        </w:rPr>
        <w:t>assignment</w:t>
      </w:r>
      <w:r w:rsidR="00B25774">
        <w:rPr>
          <w:rFonts w:cstheme="minorHAnsi"/>
        </w:rPr>
        <w:t xml:space="preserve"> will vary in length according to the type of newspaper article and the specifications for the story. </w:t>
      </w:r>
    </w:p>
    <w:p w14:paraId="0542FF26" w14:textId="77777777" w:rsidR="009E56A4" w:rsidRPr="009E56A4" w:rsidRDefault="009E56A4" w:rsidP="009E56A4">
      <w:pPr>
        <w:pStyle w:val="ListParagraph"/>
        <w:numPr>
          <w:ilvl w:val="0"/>
          <w:numId w:val="7"/>
        </w:numPr>
        <w:tabs>
          <w:tab w:val="left" w:pos="566"/>
        </w:tabs>
        <w:autoSpaceDE w:val="0"/>
        <w:autoSpaceDN w:val="0"/>
        <w:spacing w:line="271" w:lineRule="exact"/>
        <w:rPr>
          <w:rFonts w:cstheme="minorHAnsi"/>
        </w:rPr>
      </w:pPr>
      <w:r w:rsidRPr="009E56A4">
        <w:rPr>
          <w:rFonts w:cstheme="minorHAnsi"/>
        </w:rPr>
        <w:t>Pay</w:t>
      </w:r>
      <w:r w:rsidRPr="009E56A4">
        <w:rPr>
          <w:rFonts w:cstheme="minorHAnsi"/>
          <w:spacing w:val="-4"/>
        </w:rPr>
        <w:t xml:space="preserve"> </w:t>
      </w:r>
      <w:r w:rsidRPr="009E56A4">
        <w:rPr>
          <w:rFonts w:cstheme="minorHAnsi"/>
        </w:rPr>
        <w:t>close</w:t>
      </w:r>
      <w:r w:rsidRPr="009E56A4">
        <w:rPr>
          <w:rFonts w:cstheme="minorHAnsi"/>
          <w:spacing w:val="-1"/>
        </w:rPr>
        <w:t xml:space="preserve"> </w:t>
      </w:r>
      <w:r w:rsidRPr="009E56A4">
        <w:rPr>
          <w:rFonts w:cstheme="minorHAnsi"/>
        </w:rPr>
        <w:t>attention</w:t>
      </w:r>
      <w:r w:rsidRPr="009E56A4">
        <w:rPr>
          <w:rFonts w:cstheme="minorHAnsi"/>
          <w:spacing w:val="-1"/>
        </w:rPr>
        <w:t xml:space="preserve"> </w:t>
      </w:r>
      <w:r w:rsidRPr="009E56A4">
        <w:rPr>
          <w:rFonts w:cstheme="minorHAnsi"/>
        </w:rPr>
        <w:t>to</w:t>
      </w:r>
      <w:r w:rsidRPr="009E56A4">
        <w:rPr>
          <w:rFonts w:cstheme="minorHAnsi"/>
          <w:spacing w:val="-2"/>
        </w:rPr>
        <w:t xml:space="preserve"> </w:t>
      </w:r>
      <w:r w:rsidRPr="009E56A4">
        <w:rPr>
          <w:rFonts w:cstheme="minorHAnsi"/>
        </w:rPr>
        <w:t>spelling,</w:t>
      </w:r>
      <w:r w:rsidRPr="009E56A4">
        <w:rPr>
          <w:rFonts w:cstheme="minorHAnsi"/>
          <w:spacing w:val="-1"/>
        </w:rPr>
        <w:t xml:space="preserve"> </w:t>
      </w:r>
      <w:r w:rsidRPr="009E56A4">
        <w:rPr>
          <w:rFonts w:cstheme="minorHAnsi"/>
        </w:rPr>
        <w:t>grammar,</w:t>
      </w:r>
      <w:r w:rsidRPr="009E56A4">
        <w:rPr>
          <w:rFonts w:cstheme="minorHAnsi"/>
          <w:spacing w:val="-1"/>
        </w:rPr>
        <w:t xml:space="preserve"> </w:t>
      </w:r>
      <w:r w:rsidRPr="009E56A4">
        <w:rPr>
          <w:rFonts w:cstheme="minorHAnsi"/>
        </w:rPr>
        <w:t>and</w:t>
      </w:r>
      <w:r w:rsidRPr="009E56A4">
        <w:rPr>
          <w:rFonts w:cstheme="minorHAnsi"/>
          <w:spacing w:val="-1"/>
        </w:rPr>
        <w:t xml:space="preserve"> </w:t>
      </w:r>
      <w:r w:rsidRPr="009E56A4">
        <w:rPr>
          <w:rFonts w:cstheme="minorHAnsi"/>
          <w:spacing w:val="-2"/>
        </w:rPr>
        <w:t>punctuation.</w:t>
      </w:r>
    </w:p>
    <w:p w14:paraId="764318D6" w14:textId="77777777" w:rsidR="009E56A4" w:rsidRPr="009E56A4" w:rsidRDefault="009E56A4" w:rsidP="009E56A4">
      <w:pPr>
        <w:pStyle w:val="ListParagraph"/>
        <w:numPr>
          <w:ilvl w:val="0"/>
          <w:numId w:val="7"/>
        </w:numPr>
        <w:tabs>
          <w:tab w:val="left" w:pos="566"/>
        </w:tabs>
        <w:autoSpaceDE w:val="0"/>
        <w:autoSpaceDN w:val="0"/>
        <w:spacing w:before="4" w:line="237" w:lineRule="auto"/>
        <w:ind w:right="213"/>
        <w:rPr>
          <w:rFonts w:cstheme="minorHAnsi"/>
        </w:rPr>
      </w:pPr>
      <w:r w:rsidRPr="009E56A4">
        <w:rPr>
          <w:rFonts w:cstheme="minorHAnsi"/>
        </w:rPr>
        <w:t>Due</w:t>
      </w:r>
      <w:r w:rsidRPr="009E56A4">
        <w:rPr>
          <w:rFonts w:cstheme="minorHAnsi"/>
          <w:spacing w:val="-3"/>
        </w:rPr>
        <w:t xml:space="preserve"> </w:t>
      </w:r>
      <w:r w:rsidRPr="009E56A4">
        <w:rPr>
          <w:rFonts w:cstheme="minorHAnsi"/>
        </w:rPr>
        <w:t>dates</w:t>
      </w:r>
      <w:r w:rsidRPr="009E56A4">
        <w:rPr>
          <w:rFonts w:cstheme="minorHAnsi"/>
          <w:spacing w:val="-2"/>
        </w:rPr>
        <w:t xml:space="preserve"> </w:t>
      </w:r>
      <w:r w:rsidRPr="009E56A4">
        <w:rPr>
          <w:rFonts w:cstheme="minorHAnsi"/>
        </w:rPr>
        <w:t>for</w:t>
      </w:r>
      <w:r w:rsidRPr="009E56A4">
        <w:rPr>
          <w:rFonts w:cstheme="minorHAnsi"/>
          <w:spacing w:val="-2"/>
        </w:rPr>
        <w:t xml:space="preserve"> </w:t>
      </w:r>
      <w:r w:rsidRPr="009E56A4">
        <w:rPr>
          <w:rFonts w:cstheme="minorHAnsi"/>
        </w:rPr>
        <w:t>all</w:t>
      </w:r>
      <w:r w:rsidRPr="009E56A4">
        <w:rPr>
          <w:rFonts w:cstheme="minorHAnsi"/>
          <w:spacing w:val="-2"/>
        </w:rPr>
        <w:t xml:space="preserve"> </w:t>
      </w:r>
      <w:r w:rsidRPr="009E56A4">
        <w:rPr>
          <w:rFonts w:cstheme="minorHAnsi"/>
        </w:rPr>
        <w:t>reading</w:t>
      </w:r>
      <w:r w:rsidRPr="009E56A4">
        <w:rPr>
          <w:rFonts w:cstheme="minorHAnsi"/>
          <w:spacing w:val="-2"/>
        </w:rPr>
        <w:t xml:space="preserve"> </w:t>
      </w:r>
      <w:r w:rsidRPr="009E56A4">
        <w:rPr>
          <w:rFonts w:cstheme="minorHAnsi"/>
        </w:rPr>
        <w:t>and</w:t>
      </w:r>
      <w:r w:rsidRPr="009E56A4">
        <w:rPr>
          <w:rFonts w:cstheme="minorHAnsi"/>
          <w:spacing w:val="-2"/>
        </w:rPr>
        <w:t xml:space="preserve"> </w:t>
      </w:r>
      <w:r w:rsidRPr="009E56A4">
        <w:rPr>
          <w:rFonts w:cstheme="minorHAnsi"/>
        </w:rPr>
        <w:t>writing</w:t>
      </w:r>
      <w:r w:rsidRPr="009E56A4">
        <w:rPr>
          <w:rFonts w:cstheme="minorHAnsi"/>
          <w:spacing w:val="-2"/>
        </w:rPr>
        <w:t xml:space="preserve"> </w:t>
      </w:r>
      <w:r w:rsidRPr="009E56A4">
        <w:rPr>
          <w:rFonts w:cstheme="minorHAnsi"/>
        </w:rPr>
        <w:t>assignment</w:t>
      </w:r>
      <w:r w:rsidRPr="009E56A4">
        <w:rPr>
          <w:rFonts w:cstheme="minorHAnsi"/>
          <w:spacing w:val="-2"/>
        </w:rPr>
        <w:t xml:space="preserve"> </w:t>
      </w:r>
      <w:r w:rsidRPr="009E56A4">
        <w:rPr>
          <w:rFonts w:cstheme="minorHAnsi"/>
        </w:rPr>
        <w:t>will</w:t>
      </w:r>
      <w:r w:rsidRPr="009E56A4">
        <w:rPr>
          <w:rFonts w:cstheme="minorHAnsi"/>
          <w:spacing w:val="-2"/>
        </w:rPr>
        <w:t xml:space="preserve"> </w:t>
      </w:r>
      <w:r w:rsidRPr="009E56A4">
        <w:rPr>
          <w:rFonts w:cstheme="minorHAnsi"/>
        </w:rPr>
        <w:t>be</w:t>
      </w:r>
      <w:r w:rsidRPr="009E56A4">
        <w:rPr>
          <w:rFonts w:cstheme="minorHAnsi"/>
          <w:spacing w:val="-3"/>
        </w:rPr>
        <w:t xml:space="preserve"> </w:t>
      </w:r>
      <w:r w:rsidRPr="009E56A4">
        <w:rPr>
          <w:rFonts w:cstheme="minorHAnsi"/>
        </w:rPr>
        <w:t>assigned</w:t>
      </w:r>
      <w:r w:rsidRPr="009E56A4">
        <w:rPr>
          <w:rFonts w:cstheme="minorHAnsi"/>
          <w:spacing w:val="-2"/>
        </w:rPr>
        <w:t xml:space="preserve"> </w:t>
      </w:r>
      <w:r w:rsidRPr="009E56A4">
        <w:rPr>
          <w:rFonts w:cstheme="minorHAnsi"/>
        </w:rPr>
        <w:t>during</w:t>
      </w:r>
      <w:r w:rsidRPr="009E56A4">
        <w:rPr>
          <w:rFonts w:cstheme="minorHAnsi"/>
          <w:spacing w:val="-2"/>
        </w:rPr>
        <w:t xml:space="preserve"> </w:t>
      </w:r>
      <w:r w:rsidRPr="009E56A4">
        <w:rPr>
          <w:rFonts w:cstheme="minorHAnsi"/>
        </w:rPr>
        <w:t>class</w:t>
      </w:r>
      <w:r w:rsidRPr="009E56A4">
        <w:rPr>
          <w:rFonts w:cstheme="minorHAnsi"/>
          <w:spacing w:val="-2"/>
        </w:rPr>
        <w:t xml:space="preserve"> </w:t>
      </w:r>
      <w:r w:rsidRPr="009E56A4">
        <w:rPr>
          <w:rFonts w:cstheme="minorHAnsi"/>
        </w:rPr>
        <w:t>and</w:t>
      </w:r>
      <w:r w:rsidRPr="009E56A4">
        <w:rPr>
          <w:rFonts w:cstheme="minorHAnsi"/>
          <w:spacing w:val="-3"/>
        </w:rPr>
        <w:t xml:space="preserve"> </w:t>
      </w:r>
      <w:r w:rsidRPr="009E56A4">
        <w:rPr>
          <w:rFonts w:cstheme="minorHAnsi"/>
        </w:rPr>
        <w:t>will</w:t>
      </w:r>
      <w:r w:rsidRPr="009E56A4">
        <w:rPr>
          <w:rFonts w:cstheme="minorHAnsi"/>
          <w:spacing w:val="-3"/>
        </w:rPr>
        <w:t xml:space="preserve"> </w:t>
      </w:r>
      <w:r w:rsidRPr="009E56A4">
        <w:rPr>
          <w:rFonts w:cstheme="minorHAnsi"/>
        </w:rPr>
        <w:t>also</w:t>
      </w:r>
      <w:r w:rsidRPr="009E56A4">
        <w:rPr>
          <w:rFonts w:cstheme="minorHAnsi"/>
          <w:spacing w:val="-2"/>
        </w:rPr>
        <w:t xml:space="preserve"> </w:t>
      </w:r>
      <w:r w:rsidRPr="009E56A4">
        <w:rPr>
          <w:rFonts w:cstheme="minorHAnsi"/>
        </w:rPr>
        <w:t>be</w:t>
      </w:r>
      <w:r w:rsidRPr="009E56A4">
        <w:rPr>
          <w:rFonts w:cstheme="minorHAnsi"/>
          <w:spacing w:val="-3"/>
        </w:rPr>
        <w:t xml:space="preserve"> </w:t>
      </w:r>
      <w:r w:rsidRPr="009E56A4">
        <w:rPr>
          <w:rFonts w:cstheme="minorHAnsi"/>
        </w:rPr>
        <w:t>noted in the class calendar.</w:t>
      </w:r>
    </w:p>
    <w:p w14:paraId="071CC740" w14:textId="77777777" w:rsidR="009E56A4" w:rsidRPr="009E56A4" w:rsidRDefault="009E56A4" w:rsidP="009E56A4">
      <w:pPr>
        <w:pStyle w:val="ListParagraph"/>
        <w:numPr>
          <w:ilvl w:val="0"/>
          <w:numId w:val="7"/>
        </w:numPr>
        <w:tabs>
          <w:tab w:val="left" w:pos="566"/>
        </w:tabs>
        <w:autoSpaceDE w:val="0"/>
        <w:autoSpaceDN w:val="0"/>
        <w:spacing w:before="3"/>
        <w:ind w:right="346"/>
        <w:rPr>
          <w:rFonts w:cstheme="minorHAnsi"/>
        </w:rPr>
      </w:pPr>
      <w:r w:rsidRPr="009E56A4">
        <w:rPr>
          <w:rFonts w:cstheme="minorHAnsi"/>
        </w:rPr>
        <w:t>Essay</w:t>
      </w:r>
      <w:r w:rsidRPr="009E56A4">
        <w:rPr>
          <w:rFonts w:cstheme="minorHAnsi"/>
          <w:spacing w:val="-2"/>
        </w:rPr>
        <w:t xml:space="preserve"> </w:t>
      </w:r>
      <w:r w:rsidRPr="009E56A4">
        <w:rPr>
          <w:rFonts w:cstheme="minorHAnsi"/>
        </w:rPr>
        <w:t>rough</w:t>
      </w:r>
      <w:r w:rsidRPr="009E56A4">
        <w:rPr>
          <w:rFonts w:cstheme="minorHAnsi"/>
          <w:spacing w:val="-2"/>
        </w:rPr>
        <w:t xml:space="preserve"> </w:t>
      </w:r>
      <w:r w:rsidRPr="009E56A4">
        <w:rPr>
          <w:rFonts w:cstheme="minorHAnsi"/>
        </w:rPr>
        <w:t>drafts</w:t>
      </w:r>
      <w:r w:rsidRPr="009E56A4">
        <w:rPr>
          <w:rFonts w:cstheme="minorHAnsi"/>
          <w:spacing w:val="-3"/>
        </w:rPr>
        <w:t xml:space="preserve"> </w:t>
      </w:r>
      <w:r w:rsidRPr="009E56A4">
        <w:rPr>
          <w:rFonts w:cstheme="minorHAnsi"/>
        </w:rPr>
        <w:t>should</w:t>
      </w:r>
      <w:r w:rsidRPr="009E56A4">
        <w:rPr>
          <w:rFonts w:cstheme="minorHAnsi"/>
          <w:spacing w:val="-2"/>
        </w:rPr>
        <w:t xml:space="preserve"> </w:t>
      </w:r>
      <w:r w:rsidRPr="009E56A4">
        <w:rPr>
          <w:rFonts w:cstheme="minorHAnsi"/>
        </w:rPr>
        <w:t>be</w:t>
      </w:r>
      <w:r w:rsidRPr="009E56A4">
        <w:rPr>
          <w:rFonts w:cstheme="minorHAnsi"/>
          <w:spacing w:val="-3"/>
        </w:rPr>
        <w:t xml:space="preserve"> </w:t>
      </w:r>
      <w:r w:rsidRPr="009E56A4">
        <w:rPr>
          <w:rFonts w:cstheme="minorHAnsi"/>
        </w:rPr>
        <w:t>printed</w:t>
      </w:r>
      <w:r w:rsidRPr="009E56A4">
        <w:rPr>
          <w:rFonts w:cstheme="minorHAnsi"/>
          <w:spacing w:val="-2"/>
        </w:rPr>
        <w:t xml:space="preserve"> </w:t>
      </w:r>
      <w:r w:rsidRPr="009E56A4">
        <w:rPr>
          <w:rFonts w:cstheme="minorHAnsi"/>
        </w:rPr>
        <w:t>and</w:t>
      </w:r>
      <w:r w:rsidRPr="009E56A4">
        <w:rPr>
          <w:rFonts w:cstheme="minorHAnsi"/>
          <w:spacing w:val="-2"/>
        </w:rPr>
        <w:t xml:space="preserve"> </w:t>
      </w:r>
      <w:r w:rsidRPr="009E56A4">
        <w:rPr>
          <w:rFonts w:cstheme="minorHAnsi"/>
        </w:rPr>
        <w:t>brought</w:t>
      </w:r>
      <w:r w:rsidRPr="009E56A4">
        <w:rPr>
          <w:rFonts w:cstheme="minorHAnsi"/>
          <w:spacing w:val="-2"/>
        </w:rPr>
        <w:t xml:space="preserve"> </w:t>
      </w:r>
      <w:r w:rsidRPr="009E56A4">
        <w:rPr>
          <w:rFonts w:cstheme="minorHAnsi"/>
        </w:rPr>
        <w:t>to</w:t>
      </w:r>
      <w:r w:rsidRPr="009E56A4">
        <w:rPr>
          <w:rFonts w:cstheme="minorHAnsi"/>
          <w:spacing w:val="-2"/>
        </w:rPr>
        <w:t xml:space="preserve"> </w:t>
      </w:r>
      <w:r w:rsidRPr="009E56A4">
        <w:rPr>
          <w:rFonts w:cstheme="minorHAnsi"/>
        </w:rPr>
        <w:t>class</w:t>
      </w:r>
      <w:r w:rsidRPr="009E56A4">
        <w:rPr>
          <w:rFonts w:cstheme="minorHAnsi"/>
          <w:spacing w:val="-2"/>
        </w:rPr>
        <w:t xml:space="preserve"> </w:t>
      </w:r>
      <w:r w:rsidRPr="009E56A4">
        <w:rPr>
          <w:rFonts w:cstheme="minorHAnsi"/>
        </w:rPr>
        <w:t>for</w:t>
      </w:r>
      <w:r w:rsidRPr="009E56A4">
        <w:rPr>
          <w:rFonts w:cstheme="minorHAnsi"/>
          <w:spacing w:val="-2"/>
        </w:rPr>
        <w:t xml:space="preserve"> </w:t>
      </w:r>
      <w:r w:rsidRPr="009E56A4">
        <w:rPr>
          <w:rFonts w:cstheme="minorHAnsi"/>
        </w:rPr>
        <w:t>a</w:t>
      </w:r>
      <w:r w:rsidRPr="009E56A4">
        <w:rPr>
          <w:rFonts w:cstheme="minorHAnsi"/>
          <w:spacing w:val="-3"/>
        </w:rPr>
        <w:t xml:space="preserve"> </w:t>
      </w:r>
      <w:r w:rsidRPr="009E56A4">
        <w:rPr>
          <w:rFonts w:cstheme="minorHAnsi"/>
        </w:rPr>
        <w:t>peer</w:t>
      </w:r>
      <w:r w:rsidRPr="009E56A4">
        <w:rPr>
          <w:rFonts w:cstheme="minorHAnsi"/>
          <w:spacing w:val="-2"/>
        </w:rPr>
        <w:t xml:space="preserve"> </w:t>
      </w:r>
      <w:r w:rsidRPr="009E56A4">
        <w:rPr>
          <w:rFonts w:cstheme="minorHAnsi"/>
        </w:rPr>
        <w:t>review</w:t>
      </w:r>
      <w:r w:rsidRPr="009E56A4">
        <w:rPr>
          <w:rFonts w:cstheme="minorHAnsi"/>
          <w:spacing w:val="-2"/>
        </w:rPr>
        <w:t xml:space="preserve"> </w:t>
      </w:r>
      <w:r w:rsidRPr="009E56A4">
        <w:rPr>
          <w:rFonts w:cstheme="minorHAnsi"/>
        </w:rPr>
        <w:t>session</w:t>
      </w:r>
      <w:r w:rsidRPr="009E56A4">
        <w:rPr>
          <w:rFonts w:cstheme="minorHAnsi"/>
          <w:spacing w:val="-2"/>
        </w:rPr>
        <w:t xml:space="preserve"> </w:t>
      </w:r>
      <w:r w:rsidRPr="009E56A4">
        <w:rPr>
          <w:rFonts w:cstheme="minorHAnsi"/>
        </w:rPr>
        <w:t>on</w:t>
      </w:r>
      <w:r w:rsidRPr="009E56A4">
        <w:rPr>
          <w:rFonts w:cstheme="minorHAnsi"/>
          <w:spacing w:val="-2"/>
        </w:rPr>
        <w:t xml:space="preserve"> </w:t>
      </w:r>
      <w:r w:rsidRPr="009E56A4">
        <w:rPr>
          <w:rFonts w:cstheme="minorHAnsi"/>
        </w:rPr>
        <w:t>the</w:t>
      </w:r>
      <w:r w:rsidRPr="009E56A4">
        <w:rPr>
          <w:rFonts w:cstheme="minorHAnsi"/>
          <w:spacing w:val="-3"/>
        </w:rPr>
        <w:t xml:space="preserve"> </w:t>
      </w:r>
      <w:r w:rsidRPr="009E56A4">
        <w:rPr>
          <w:rFonts w:cstheme="minorHAnsi"/>
        </w:rPr>
        <w:t>due</w:t>
      </w:r>
      <w:r w:rsidRPr="009E56A4">
        <w:rPr>
          <w:rFonts w:cstheme="minorHAnsi"/>
          <w:spacing w:val="-3"/>
        </w:rPr>
        <w:t xml:space="preserve"> </w:t>
      </w:r>
      <w:r w:rsidRPr="009E56A4">
        <w:rPr>
          <w:rFonts w:cstheme="minorHAnsi"/>
        </w:rPr>
        <w:t xml:space="preserve">date. WEPA printing cards can be purchased in the NTCC bookstore. WEPA printers </w:t>
      </w:r>
      <w:proofErr w:type="gramStart"/>
      <w:r w:rsidRPr="009E56A4">
        <w:rPr>
          <w:rFonts w:cstheme="minorHAnsi"/>
        </w:rPr>
        <w:t>are located in</w:t>
      </w:r>
      <w:proofErr w:type="gramEnd"/>
      <w:r w:rsidRPr="009E56A4">
        <w:rPr>
          <w:rFonts w:cstheme="minorHAnsi"/>
        </w:rPr>
        <w:t xml:space="preserve"> the SUB and in the Learning Commons (library).</w:t>
      </w:r>
    </w:p>
    <w:p w14:paraId="064E6FCA" w14:textId="77777777" w:rsidR="009E56A4" w:rsidRPr="009E56A4" w:rsidRDefault="009E56A4" w:rsidP="009E56A4">
      <w:pPr>
        <w:pStyle w:val="ListParagraph"/>
        <w:numPr>
          <w:ilvl w:val="0"/>
          <w:numId w:val="7"/>
        </w:numPr>
        <w:tabs>
          <w:tab w:val="left" w:pos="566"/>
        </w:tabs>
        <w:autoSpaceDE w:val="0"/>
        <w:autoSpaceDN w:val="0"/>
        <w:spacing w:line="274" w:lineRule="exact"/>
        <w:rPr>
          <w:rFonts w:cstheme="minorHAnsi"/>
        </w:rPr>
      </w:pPr>
      <w:r w:rsidRPr="009E56A4">
        <w:rPr>
          <w:rFonts w:cstheme="minorHAnsi"/>
        </w:rPr>
        <w:t>Final</w:t>
      </w:r>
      <w:r w:rsidRPr="009E56A4">
        <w:rPr>
          <w:rFonts w:cstheme="minorHAnsi"/>
          <w:spacing w:val="-4"/>
        </w:rPr>
        <w:t xml:space="preserve"> </w:t>
      </w:r>
      <w:r w:rsidRPr="009E56A4">
        <w:rPr>
          <w:rFonts w:cstheme="minorHAnsi"/>
        </w:rPr>
        <w:t>drafts</w:t>
      </w:r>
      <w:r w:rsidRPr="009E56A4">
        <w:rPr>
          <w:rFonts w:cstheme="minorHAnsi"/>
          <w:spacing w:val="-2"/>
        </w:rPr>
        <w:t xml:space="preserve"> </w:t>
      </w:r>
      <w:r w:rsidRPr="009E56A4">
        <w:rPr>
          <w:rFonts w:cstheme="minorHAnsi"/>
        </w:rPr>
        <w:t>will be</w:t>
      </w:r>
      <w:r w:rsidRPr="009E56A4">
        <w:rPr>
          <w:rFonts w:cstheme="minorHAnsi"/>
          <w:spacing w:val="-2"/>
        </w:rPr>
        <w:t xml:space="preserve"> </w:t>
      </w:r>
      <w:r w:rsidRPr="009E56A4">
        <w:rPr>
          <w:rFonts w:cstheme="minorHAnsi"/>
        </w:rPr>
        <w:t>submitted</w:t>
      </w:r>
      <w:r w:rsidRPr="009E56A4">
        <w:rPr>
          <w:rFonts w:cstheme="minorHAnsi"/>
          <w:spacing w:val="-1"/>
        </w:rPr>
        <w:t xml:space="preserve"> </w:t>
      </w:r>
      <w:r w:rsidRPr="009E56A4">
        <w:rPr>
          <w:rFonts w:cstheme="minorHAnsi"/>
        </w:rPr>
        <w:t>through a</w:t>
      </w:r>
      <w:r w:rsidRPr="009E56A4">
        <w:rPr>
          <w:rFonts w:cstheme="minorHAnsi"/>
          <w:spacing w:val="-2"/>
        </w:rPr>
        <w:t xml:space="preserve"> </w:t>
      </w:r>
      <w:r w:rsidRPr="009E56A4">
        <w:rPr>
          <w:rFonts w:cstheme="minorHAnsi"/>
        </w:rPr>
        <w:t>Blackboard</w:t>
      </w:r>
      <w:r w:rsidRPr="009E56A4">
        <w:rPr>
          <w:rFonts w:cstheme="minorHAnsi"/>
          <w:spacing w:val="-1"/>
        </w:rPr>
        <w:t xml:space="preserve"> </w:t>
      </w:r>
      <w:proofErr w:type="spellStart"/>
      <w:r w:rsidRPr="009E56A4">
        <w:rPr>
          <w:rFonts w:cstheme="minorHAnsi"/>
        </w:rPr>
        <w:t>Turninit</w:t>
      </w:r>
      <w:proofErr w:type="spellEnd"/>
      <w:r w:rsidRPr="009E56A4">
        <w:rPr>
          <w:rFonts w:cstheme="minorHAnsi"/>
          <w:spacing w:val="-1"/>
        </w:rPr>
        <w:t xml:space="preserve"> </w:t>
      </w:r>
      <w:r w:rsidRPr="009E56A4">
        <w:rPr>
          <w:rFonts w:cstheme="minorHAnsi"/>
        </w:rPr>
        <w:t>assignment</w:t>
      </w:r>
      <w:r w:rsidRPr="009E56A4">
        <w:rPr>
          <w:rFonts w:cstheme="minorHAnsi"/>
          <w:spacing w:val="-2"/>
        </w:rPr>
        <w:t xml:space="preserve"> </w:t>
      </w:r>
      <w:r w:rsidRPr="009E56A4">
        <w:rPr>
          <w:rFonts w:cstheme="minorHAnsi"/>
        </w:rPr>
        <w:t>on the</w:t>
      </w:r>
      <w:r w:rsidRPr="009E56A4">
        <w:rPr>
          <w:rFonts w:cstheme="minorHAnsi"/>
          <w:spacing w:val="-2"/>
        </w:rPr>
        <w:t xml:space="preserve"> </w:t>
      </w:r>
      <w:r w:rsidRPr="009E56A4">
        <w:rPr>
          <w:rFonts w:cstheme="minorHAnsi"/>
        </w:rPr>
        <w:t>due</w:t>
      </w:r>
      <w:r w:rsidRPr="009E56A4">
        <w:rPr>
          <w:rFonts w:cstheme="minorHAnsi"/>
          <w:spacing w:val="-1"/>
        </w:rPr>
        <w:t xml:space="preserve"> </w:t>
      </w:r>
      <w:r w:rsidRPr="009E56A4">
        <w:rPr>
          <w:rFonts w:cstheme="minorHAnsi"/>
          <w:spacing w:val="-2"/>
        </w:rPr>
        <w:t>date.</w:t>
      </w:r>
    </w:p>
    <w:p w14:paraId="7DEC9E39" w14:textId="52D67252" w:rsidR="009E56A4" w:rsidRPr="007F0D19" w:rsidRDefault="009E56A4" w:rsidP="007F0D19">
      <w:pPr>
        <w:pStyle w:val="ListParagraph"/>
        <w:numPr>
          <w:ilvl w:val="0"/>
          <w:numId w:val="7"/>
        </w:numPr>
        <w:tabs>
          <w:tab w:val="left" w:pos="566"/>
        </w:tabs>
        <w:autoSpaceDE w:val="0"/>
        <w:autoSpaceDN w:val="0"/>
        <w:spacing w:line="274" w:lineRule="exact"/>
        <w:rPr>
          <w:rFonts w:cstheme="minorHAnsi"/>
          <w:b/>
          <w:bCs/>
        </w:rPr>
      </w:pPr>
      <w:r w:rsidRPr="009E56A4">
        <w:rPr>
          <w:rFonts w:cstheme="minorHAnsi"/>
          <w:b/>
          <w:bCs/>
          <w:color w:val="000000" w:themeColor="text1"/>
        </w:rPr>
        <w:t>Late</w:t>
      </w:r>
      <w:r w:rsidRPr="009E56A4">
        <w:rPr>
          <w:rFonts w:cstheme="minorHAnsi"/>
          <w:b/>
          <w:bCs/>
          <w:color w:val="000000" w:themeColor="text1"/>
          <w:spacing w:val="-4"/>
        </w:rPr>
        <w:t xml:space="preserve"> </w:t>
      </w:r>
      <w:r w:rsidRPr="009E56A4">
        <w:rPr>
          <w:rFonts w:cstheme="minorHAnsi"/>
          <w:b/>
          <w:bCs/>
          <w:color w:val="000000" w:themeColor="text1"/>
        </w:rPr>
        <w:t>papers</w:t>
      </w:r>
      <w:r w:rsidRPr="009E56A4">
        <w:rPr>
          <w:rFonts w:cstheme="minorHAnsi"/>
          <w:b/>
          <w:bCs/>
          <w:color w:val="000000" w:themeColor="text1"/>
          <w:spacing w:val="-3"/>
        </w:rPr>
        <w:t xml:space="preserve"> </w:t>
      </w:r>
      <w:r w:rsidRPr="009E56A4">
        <w:rPr>
          <w:rFonts w:cstheme="minorHAnsi"/>
          <w:b/>
          <w:bCs/>
          <w:color w:val="000000" w:themeColor="text1"/>
        </w:rPr>
        <w:t>are</w:t>
      </w:r>
      <w:r w:rsidRPr="009E56A4">
        <w:rPr>
          <w:rFonts w:cstheme="minorHAnsi"/>
          <w:b/>
          <w:bCs/>
          <w:color w:val="000000" w:themeColor="text1"/>
          <w:spacing w:val="-4"/>
        </w:rPr>
        <w:t xml:space="preserve"> </w:t>
      </w:r>
      <w:r w:rsidRPr="009E56A4">
        <w:rPr>
          <w:rFonts w:cstheme="minorHAnsi"/>
          <w:b/>
          <w:bCs/>
          <w:color w:val="000000" w:themeColor="text1"/>
        </w:rPr>
        <w:t>only</w:t>
      </w:r>
      <w:r w:rsidRPr="009E56A4">
        <w:rPr>
          <w:rFonts w:cstheme="minorHAnsi"/>
          <w:b/>
          <w:bCs/>
          <w:color w:val="000000" w:themeColor="text1"/>
          <w:spacing w:val="-3"/>
        </w:rPr>
        <w:t xml:space="preserve"> </w:t>
      </w:r>
      <w:r w:rsidRPr="009E56A4">
        <w:rPr>
          <w:rFonts w:cstheme="minorHAnsi"/>
          <w:b/>
          <w:bCs/>
          <w:color w:val="000000" w:themeColor="text1"/>
        </w:rPr>
        <w:t>accepted</w:t>
      </w:r>
      <w:r w:rsidRPr="009E56A4">
        <w:rPr>
          <w:rFonts w:cstheme="minorHAnsi"/>
          <w:b/>
          <w:bCs/>
          <w:color w:val="000000" w:themeColor="text1"/>
          <w:spacing w:val="-3"/>
        </w:rPr>
        <w:t xml:space="preserve"> </w:t>
      </w:r>
      <w:r w:rsidRPr="009E56A4">
        <w:rPr>
          <w:rFonts w:cstheme="minorHAnsi"/>
          <w:b/>
          <w:bCs/>
          <w:color w:val="000000" w:themeColor="text1"/>
        </w:rPr>
        <w:t>at</w:t>
      </w:r>
      <w:r w:rsidRPr="009E56A4">
        <w:rPr>
          <w:rFonts w:cstheme="minorHAnsi"/>
          <w:b/>
          <w:bCs/>
          <w:color w:val="000000" w:themeColor="text1"/>
          <w:spacing w:val="-3"/>
        </w:rPr>
        <w:t xml:space="preserve"> </w:t>
      </w:r>
      <w:r w:rsidRPr="009E56A4">
        <w:rPr>
          <w:rFonts w:cstheme="minorHAnsi"/>
          <w:b/>
          <w:bCs/>
          <w:color w:val="000000" w:themeColor="text1"/>
        </w:rPr>
        <w:t>the</w:t>
      </w:r>
      <w:r w:rsidRPr="009E56A4">
        <w:rPr>
          <w:rFonts w:cstheme="minorHAnsi"/>
          <w:b/>
          <w:bCs/>
          <w:color w:val="000000" w:themeColor="text1"/>
          <w:spacing w:val="-4"/>
        </w:rPr>
        <w:t xml:space="preserve"> </w:t>
      </w:r>
      <w:r w:rsidRPr="009E56A4">
        <w:rPr>
          <w:rFonts w:cstheme="minorHAnsi"/>
          <w:b/>
          <w:bCs/>
          <w:color w:val="000000" w:themeColor="text1"/>
        </w:rPr>
        <w:t>instructor’s</w:t>
      </w:r>
      <w:r w:rsidRPr="009E56A4">
        <w:rPr>
          <w:rFonts w:cstheme="minorHAnsi"/>
          <w:b/>
          <w:bCs/>
          <w:color w:val="000000" w:themeColor="text1"/>
          <w:spacing w:val="-3"/>
        </w:rPr>
        <w:t xml:space="preserve"> </w:t>
      </w:r>
      <w:r w:rsidRPr="009E56A4">
        <w:rPr>
          <w:rFonts w:cstheme="minorHAnsi"/>
          <w:b/>
          <w:bCs/>
          <w:color w:val="000000" w:themeColor="text1"/>
        </w:rPr>
        <w:t>discretion.</w:t>
      </w:r>
      <w:r w:rsidRPr="009E56A4">
        <w:rPr>
          <w:rFonts w:cstheme="minorHAnsi"/>
          <w:b/>
          <w:bCs/>
          <w:color w:val="000000" w:themeColor="text1"/>
          <w:spacing w:val="-3"/>
        </w:rPr>
        <w:t xml:space="preserve"> </w:t>
      </w:r>
      <w:r w:rsidRPr="009E56A4">
        <w:rPr>
          <w:rFonts w:cstheme="minorHAnsi"/>
          <w:b/>
          <w:bCs/>
          <w:color w:val="000000" w:themeColor="text1"/>
        </w:rPr>
        <w:t>Emergency</w:t>
      </w:r>
      <w:r w:rsidRPr="009E56A4">
        <w:rPr>
          <w:rFonts w:cstheme="minorHAnsi"/>
          <w:b/>
          <w:bCs/>
          <w:color w:val="000000" w:themeColor="text1"/>
          <w:spacing w:val="-3"/>
        </w:rPr>
        <w:t xml:space="preserve"> </w:t>
      </w:r>
      <w:r w:rsidRPr="009E56A4">
        <w:rPr>
          <w:rFonts w:cstheme="minorHAnsi"/>
          <w:b/>
          <w:bCs/>
          <w:color w:val="000000" w:themeColor="text1"/>
        </w:rPr>
        <w:t>situations</w:t>
      </w:r>
      <w:r w:rsidRPr="009E56A4">
        <w:rPr>
          <w:rFonts w:cstheme="minorHAnsi"/>
          <w:b/>
          <w:bCs/>
          <w:color w:val="000000" w:themeColor="text1"/>
          <w:spacing w:val="-3"/>
        </w:rPr>
        <w:t xml:space="preserve"> </w:t>
      </w:r>
      <w:r w:rsidRPr="009E56A4">
        <w:rPr>
          <w:rFonts w:cstheme="minorHAnsi"/>
          <w:b/>
          <w:bCs/>
          <w:color w:val="000000" w:themeColor="text1"/>
        </w:rPr>
        <w:t>will</w:t>
      </w:r>
      <w:r w:rsidRPr="009E56A4">
        <w:rPr>
          <w:rFonts w:cstheme="minorHAnsi"/>
          <w:b/>
          <w:bCs/>
          <w:color w:val="000000" w:themeColor="text1"/>
          <w:spacing w:val="-3"/>
        </w:rPr>
        <w:t xml:space="preserve"> </w:t>
      </w:r>
      <w:r w:rsidRPr="009E56A4">
        <w:rPr>
          <w:rFonts w:cstheme="minorHAnsi"/>
          <w:b/>
          <w:bCs/>
          <w:color w:val="000000" w:themeColor="text1"/>
        </w:rPr>
        <w:t>be handled on an individual basis.</w:t>
      </w:r>
    </w:p>
    <w:p w14:paraId="2C66E0B7" w14:textId="77777777" w:rsidR="007F0D19" w:rsidRPr="007F0D19" w:rsidRDefault="007F0D19" w:rsidP="007F0D19">
      <w:pPr>
        <w:tabs>
          <w:tab w:val="left" w:pos="566"/>
        </w:tabs>
        <w:autoSpaceDE w:val="0"/>
        <w:autoSpaceDN w:val="0"/>
        <w:spacing w:line="274" w:lineRule="exact"/>
        <w:ind w:left="206"/>
        <w:rPr>
          <w:rFonts w:cstheme="minorHAnsi"/>
          <w:b/>
          <w:bCs/>
        </w:rPr>
      </w:pPr>
    </w:p>
    <w:p w14:paraId="797EE900" w14:textId="77777777" w:rsidR="009E56A4" w:rsidRPr="003211E3" w:rsidRDefault="009E56A4" w:rsidP="009E56A4">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Reading</w:t>
      </w:r>
      <w:r w:rsidRPr="003211E3">
        <w:rPr>
          <w:rFonts w:asciiTheme="minorHAnsi" w:hAnsiTheme="minorHAnsi" w:cstheme="minorHAnsi"/>
          <w:color w:val="000000" w:themeColor="text1"/>
          <w:spacing w:val="-2"/>
          <w:sz w:val="22"/>
          <w:szCs w:val="22"/>
        </w:rPr>
        <w:t xml:space="preserve"> Assignments:</w:t>
      </w:r>
    </w:p>
    <w:p w14:paraId="6DBBE69D" w14:textId="033668E0" w:rsidR="007F0D19" w:rsidRDefault="007F0D19" w:rsidP="007F0D19">
      <w:pPr>
        <w:rPr>
          <w:rFonts w:cstheme="minorHAnsi"/>
          <w:bCs/>
        </w:rPr>
      </w:pPr>
      <w:r w:rsidRPr="007F0D19">
        <w:rPr>
          <w:rFonts w:cstheme="minorHAnsi"/>
          <w:bCs/>
        </w:rPr>
        <w:t xml:space="preserve">Students are expected to read all assigned material before coming to class. You will be expected to respond to reading assignments orally during class discussions. </w:t>
      </w:r>
    </w:p>
    <w:p w14:paraId="23E9BDF9" w14:textId="77777777" w:rsidR="00B25774" w:rsidRPr="007F0D19" w:rsidRDefault="00B25774" w:rsidP="007F0D19">
      <w:pPr>
        <w:rPr>
          <w:rFonts w:cstheme="minorHAnsi"/>
          <w:bCs/>
        </w:rPr>
      </w:pPr>
    </w:p>
    <w:p w14:paraId="00FDEF29" w14:textId="6FA95D9C" w:rsidR="00296445" w:rsidRPr="003211E3" w:rsidRDefault="00296445" w:rsidP="00296445">
      <w:pPr>
        <w:pStyle w:val="Heading2"/>
        <w:spacing w:before="60"/>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Course</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Evaluations:</w:t>
      </w:r>
    </w:p>
    <w:p w14:paraId="28CCA12F" w14:textId="77777777" w:rsidR="00296445" w:rsidRPr="00F8357D" w:rsidRDefault="00296445" w:rsidP="00F8357D">
      <w:pPr>
        <w:pStyle w:val="BodyText"/>
        <w:spacing w:before="16" w:line="249" w:lineRule="auto"/>
        <w:ind w:left="0"/>
        <w:rPr>
          <w:rFonts w:asciiTheme="minorHAnsi" w:hAnsiTheme="minorHAnsi" w:cstheme="minorHAnsi"/>
          <w:sz w:val="22"/>
          <w:szCs w:val="22"/>
        </w:rPr>
      </w:pPr>
      <w:r w:rsidRPr="00F8357D">
        <w:rPr>
          <w:rFonts w:asciiTheme="minorHAnsi" w:hAnsiTheme="minorHAnsi" w:cstheme="minorHAnsi"/>
          <w:sz w:val="22"/>
          <w:szCs w:val="22"/>
        </w:rPr>
        <w:t xml:space="preserve">Toward the end of the </w:t>
      </w:r>
      <w:proofErr w:type="gramStart"/>
      <w:r w:rsidRPr="00F8357D">
        <w:rPr>
          <w:rFonts w:asciiTheme="minorHAnsi" w:hAnsiTheme="minorHAnsi" w:cstheme="minorHAnsi"/>
          <w:sz w:val="22"/>
          <w:szCs w:val="22"/>
        </w:rPr>
        <w:t>course</w:t>
      </w:r>
      <w:proofErr w:type="gramEnd"/>
      <w:r w:rsidRPr="00F8357D">
        <w:rPr>
          <w:rFonts w:asciiTheme="minorHAnsi" w:hAnsiTheme="minorHAnsi" w:cstheme="minorHAnsi"/>
          <w:sz w:val="22"/>
          <w:szCs w:val="22"/>
        </w:rPr>
        <w:t xml:space="preserve"> you will be asked to complete an online course evaluation. Students are encouraged to fill out an evaluation for each of their courses. This will be your opportunity to share important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feedback</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each</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of</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take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at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NTCC</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and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faculty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member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who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teaches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 class. Please watch for info about the evaluation on your NTCC email account and make sure you participate in evaluating your experiences in the classroom.</w:t>
      </w:r>
    </w:p>
    <w:p w14:paraId="4D503EC6" w14:textId="0791FFF0" w:rsidR="00296445" w:rsidRPr="007F0D19" w:rsidRDefault="00296445" w:rsidP="00296445">
      <w:pPr>
        <w:pStyle w:val="Heading1"/>
        <w:spacing w:before="269"/>
        <w:ind w:left="0"/>
        <w:rPr>
          <w:rFonts w:asciiTheme="minorHAnsi" w:hAnsiTheme="minorHAnsi" w:cstheme="minorHAnsi"/>
          <w:sz w:val="22"/>
          <w:szCs w:val="22"/>
        </w:rPr>
      </w:pPr>
      <w:r w:rsidRPr="007F0D19">
        <w:rPr>
          <w:rFonts w:asciiTheme="minorHAnsi" w:hAnsiTheme="minorHAnsi" w:cstheme="minorHAnsi"/>
          <w:sz w:val="22"/>
          <w:szCs w:val="22"/>
        </w:rPr>
        <w:t>STUDENT</w:t>
      </w:r>
      <w:r w:rsidRPr="007F0D19">
        <w:rPr>
          <w:rFonts w:asciiTheme="minorHAnsi" w:hAnsiTheme="minorHAnsi" w:cstheme="minorHAnsi"/>
          <w:spacing w:val="-3"/>
          <w:sz w:val="22"/>
          <w:szCs w:val="22"/>
        </w:rPr>
        <w:t xml:space="preserve"> </w:t>
      </w:r>
      <w:r w:rsidRPr="007F0D19">
        <w:rPr>
          <w:rFonts w:asciiTheme="minorHAnsi" w:hAnsiTheme="minorHAnsi" w:cstheme="minorHAnsi"/>
          <w:sz w:val="22"/>
          <w:szCs w:val="22"/>
        </w:rPr>
        <w:t>RESPONSIBLITIES</w:t>
      </w:r>
      <w:r w:rsidRPr="007F0D19">
        <w:rPr>
          <w:rFonts w:asciiTheme="minorHAnsi" w:hAnsiTheme="minorHAnsi" w:cstheme="minorHAnsi"/>
          <w:spacing w:val="-2"/>
          <w:sz w:val="22"/>
          <w:szCs w:val="22"/>
        </w:rPr>
        <w:t xml:space="preserve"> </w:t>
      </w:r>
      <w:r w:rsidRPr="007F0D19">
        <w:rPr>
          <w:rFonts w:asciiTheme="minorHAnsi" w:hAnsiTheme="minorHAnsi" w:cstheme="minorHAnsi"/>
          <w:sz w:val="22"/>
          <w:szCs w:val="22"/>
        </w:rPr>
        <w:t>AND</w:t>
      </w:r>
      <w:r w:rsidRPr="007F0D19">
        <w:rPr>
          <w:rFonts w:asciiTheme="minorHAnsi" w:hAnsiTheme="minorHAnsi" w:cstheme="minorHAnsi"/>
          <w:spacing w:val="-2"/>
          <w:sz w:val="22"/>
          <w:szCs w:val="22"/>
        </w:rPr>
        <w:t xml:space="preserve"> EXPECTATIONS:</w:t>
      </w:r>
    </w:p>
    <w:p w14:paraId="3C4738EB" w14:textId="77777777" w:rsidR="00F8357D" w:rsidRDefault="00F8357D" w:rsidP="00296445">
      <w:pPr>
        <w:pStyle w:val="Heading2"/>
        <w:spacing w:before="1"/>
        <w:rPr>
          <w:color w:val="000000" w:themeColor="text1"/>
          <w:sz w:val="22"/>
          <w:szCs w:val="22"/>
        </w:rPr>
      </w:pPr>
    </w:p>
    <w:p w14:paraId="7C8A6D10" w14:textId="29D06F36" w:rsidR="00296445" w:rsidRPr="003211E3" w:rsidRDefault="00296445" w:rsidP="00296445">
      <w:pPr>
        <w:pStyle w:val="Heading2"/>
        <w:spacing w:before="1"/>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Course</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Expectations:</w:t>
      </w:r>
    </w:p>
    <w:p w14:paraId="6586F439" w14:textId="77777777" w:rsidR="00296445" w:rsidRPr="00B25774" w:rsidRDefault="00296445" w:rsidP="00296445">
      <w:pPr>
        <w:pStyle w:val="BodyText"/>
        <w:spacing w:before="16"/>
        <w:ind w:left="212"/>
        <w:rPr>
          <w:rFonts w:ascii="Calibri" w:hAnsi="Calibri" w:cs="Calibri"/>
          <w:sz w:val="22"/>
          <w:szCs w:val="22"/>
        </w:rPr>
      </w:pPr>
      <w:r w:rsidRPr="00B25774">
        <w:rPr>
          <w:rFonts w:ascii="Calibri" w:hAnsi="Calibri" w:cs="Calibri"/>
          <w:sz w:val="22"/>
          <w:szCs w:val="22"/>
        </w:rPr>
        <w:t>To</w:t>
      </w:r>
      <w:r w:rsidRPr="00B25774">
        <w:rPr>
          <w:rFonts w:ascii="Calibri" w:hAnsi="Calibri" w:cs="Calibri"/>
          <w:spacing w:val="-1"/>
          <w:sz w:val="22"/>
          <w:szCs w:val="22"/>
        </w:rPr>
        <w:t xml:space="preserve"> </w:t>
      </w:r>
      <w:r w:rsidRPr="00B25774">
        <w:rPr>
          <w:rFonts w:ascii="Calibri" w:hAnsi="Calibri" w:cs="Calibri"/>
          <w:sz w:val="22"/>
          <w:szCs w:val="22"/>
        </w:rPr>
        <w:t>complete</w:t>
      </w:r>
      <w:r w:rsidRPr="00B25774">
        <w:rPr>
          <w:rFonts w:ascii="Calibri" w:hAnsi="Calibri" w:cs="Calibri"/>
          <w:spacing w:val="-2"/>
          <w:sz w:val="22"/>
          <w:szCs w:val="22"/>
        </w:rPr>
        <w:t xml:space="preserve"> </w:t>
      </w:r>
      <w:r w:rsidRPr="00B25774">
        <w:rPr>
          <w:rFonts w:ascii="Calibri" w:hAnsi="Calibri" w:cs="Calibri"/>
          <w:sz w:val="22"/>
          <w:szCs w:val="22"/>
        </w:rPr>
        <w:t>this</w:t>
      </w:r>
      <w:r w:rsidRPr="00B25774">
        <w:rPr>
          <w:rFonts w:ascii="Calibri" w:hAnsi="Calibri" w:cs="Calibri"/>
          <w:spacing w:val="-1"/>
          <w:sz w:val="22"/>
          <w:szCs w:val="22"/>
        </w:rPr>
        <w:t xml:space="preserve"> </w:t>
      </w:r>
      <w:r w:rsidRPr="00B25774">
        <w:rPr>
          <w:rFonts w:ascii="Calibri" w:hAnsi="Calibri" w:cs="Calibri"/>
          <w:sz w:val="22"/>
          <w:szCs w:val="22"/>
        </w:rPr>
        <w:t>course</w:t>
      </w:r>
      <w:r w:rsidRPr="00B25774">
        <w:rPr>
          <w:rFonts w:ascii="Calibri" w:hAnsi="Calibri" w:cs="Calibri"/>
          <w:spacing w:val="-2"/>
          <w:sz w:val="22"/>
          <w:szCs w:val="22"/>
        </w:rPr>
        <w:t xml:space="preserve"> </w:t>
      </w:r>
      <w:r w:rsidRPr="00B25774">
        <w:rPr>
          <w:rFonts w:ascii="Calibri" w:hAnsi="Calibri" w:cs="Calibri"/>
          <w:sz w:val="22"/>
          <w:szCs w:val="22"/>
        </w:rPr>
        <w:t>successfully,</w:t>
      </w:r>
      <w:r w:rsidRPr="00B25774">
        <w:rPr>
          <w:rFonts w:ascii="Calibri" w:hAnsi="Calibri" w:cs="Calibri"/>
          <w:spacing w:val="-1"/>
          <w:sz w:val="22"/>
          <w:szCs w:val="22"/>
        </w:rPr>
        <w:t xml:space="preserve"> </w:t>
      </w:r>
      <w:r w:rsidRPr="00B25774">
        <w:rPr>
          <w:rFonts w:ascii="Calibri" w:hAnsi="Calibri" w:cs="Calibri"/>
          <w:sz w:val="22"/>
          <w:szCs w:val="22"/>
        </w:rPr>
        <w:t>you</w:t>
      </w:r>
      <w:r w:rsidRPr="00B25774">
        <w:rPr>
          <w:rFonts w:ascii="Calibri" w:hAnsi="Calibri" w:cs="Calibri"/>
          <w:spacing w:val="-1"/>
          <w:sz w:val="22"/>
          <w:szCs w:val="22"/>
        </w:rPr>
        <w:t xml:space="preserve"> </w:t>
      </w:r>
      <w:r w:rsidRPr="00B25774">
        <w:rPr>
          <w:rFonts w:ascii="Calibri" w:hAnsi="Calibri" w:cs="Calibri"/>
          <w:sz w:val="22"/>
          <w:szCs w:val="22"/>
        </w:rPr>
        <w:t>should</w:t>
      </w:r>
      <w:r w:rsidRPr="00B25774">
        <w:rPr>
          <w:rFonts w:ascii="Calibri" w:hAnsi="Calibri" w:cs="Calibri"/>
          <w:spacing w:val="-1"/>
          <w:sz w:val="22"/>
          <w:szCs w:val="22"/>
        </w:rPr>
        <w:t xml:space="preserve"> </w:t>
      </w:r>
      <w:r w:rsidRPr="00B25774">
        <w:rPr>
          <w:rFonts w:ascii="Calibri" w:hAnsi="Calibri" w:cs="Calibri"/>
          <w:sz w:val="22"/>
          <w:szCs w:val="22"/>
        </w:rPr>
        <w:t>do</w:t>
      </w:r>
      <w:r w:rsidRPr="00B25774">
        <w:rPr>
          <w:rFonts w:ascii="Calibri" w:hAnsi="Calibri" w:cs="Calibri"/>
          <w:spacing w:val="-2"/>
          <w:sz w:val="22"/>
          <w:szCs w:val="22"/>
        </w:rPr>
        <w:t xml:space="preserve"> </w:t>
      </w:r>
      <w:r w:rsidRPr="00B25774">
        <w:rPr>
          <w:rFonts w:ascii="Calibri" w:hAnsi="Calibri" w:cs="Calibri"/>
          <w:sz w:val="22"/>
          <w:szCs w:val="22"/>
        </w:rPr>
        <w:t>the</w:t>
      </w:r>
      <w:r w:rsidRPr="00B25774">
        <w:rPr>
          <w:rFonts w:ascii="Calibri" w:hAnsi="Calibri" w:cs="Calibri"/>
          <w:spacing w:val="-1"/>
          <w:sz w:val="22"/>
          <w:szCs w:val="22"/>
        </w:rPr>
        <w:t xml:space="preserve"> </w:t>
      </w:r>
      <w:r w:rsidRPr="00B25774">
        <w:rPr>
          <w:rFonts w:ascii="Calibri" w:hAnsi="Calibri" w:cs="Calibri"/>
          <w:spacing w:val="-2"/>
          <w:sz w:val="22"/>
          <w:szCs w:val="22"/>
        </w:rPr>
        <w:t>following:</w:t>
      </w:r>
    </w:p>
    <w:p w14:paraId="055420D4" w14:textId="77777777" w:rsidR="00296445" w:rsidRPr="00B25774" w:rsidRDefault="00296445" w:rsidP="00296445">
      <w:pPr>
        <w:pStyle w:val="ListParagraph"/>
        <w:numPr>
          <w:ilvl w:val="0"/>
          <w:numId w:val="7"/>
        </w:numPr>
        <w:tabs>
          <w:tab w:val="left" w:pos="572"/>
        </w:tabs>
        <w:autoSpaceDE w:val="0"/>
        <w:autoSpaceDN w:val="0"/>
        <w:spacing w:before="12"/>
        <w:ind w:left="572"/>
      </w:pPr>
      <w:r w:rsidRPr="00B25774">
        <w:t>Read</w:t>
      </w:r>
      <w:r w:rsidRPr="00B25774">
        <w:rPr>
          <w:spacing w:val="-1"/>
        </w:rPr>
        <w:t xml:space="preserve"> </w:t>
      </w:r>
      <w:proofErr w:type="gramStart"/>
      <w:r w:rsidRPr="00B25774">
        <w:t>all</w:t>
      </w:r>
      <w:r w:rsidRPr="00B25774">
        <w:rPr>
          <w:spacing w:val="-1"/>
        </w:rPr>
        <w:t xml:space="preserve"> </w:t>
      </w:r>
      <w:r w:rsidRPr="00B25774">
        <w:t>of</w:t>
      </w:r>
      <w:proofErr w:type="gramEnd"/>
      <w:r w:rsidRPr="00B25774">
        <w:rPr>
          <w:spacing w:val="-1"/>
        </w:rPr>
        <w:t xml:space="preserve"> </w:t>
      </w:r>
      <w:r w:rsidRPr="00B25774">
        <w:t>the</w:t>
      </w:r>
      <w:r w:rsidRPr="00B25774">
        <w:rPr>
          <w:spacing w:val="-2"/>
        </w:rPr>
        <w:t xml:space="preserve"> </w:t>
      </w:r>
      <w:r w:rsidRPr="00B25774">
        <w:t xml:space="preserve">textbook </w:t>
      </w:r>
      <w:r w:rsidRPr="00B25774">
        <w:rPr>
          <w:spacing w:val="-2"/>
        </w:rPr>
        <w:t>assignments.</w:t>
      </w:r>
    </w:p>
    <w:p w14:paraId="077C0AA2" w14:textId="77777777" w:rsidR="00296445" w:rsidRPr="00B25774" w:rsidRDefault="00296445" w:rsidP="00296445">
      <w:pPr>
        <w:pStyle w:val="ListParagraph"/>
        <w:numPr>
          <w:ilvl w:val="0"/>
          <w:numId w:val="7"/>
        </w:numPr>
        <w:tabs>
          <w:tab w:val="left" w:pos="572"/>
        </w:tabs>
        <w:autoSpaceDE w:val="0"/>
        <w:autoSpaceDN w:val="0"/>
        <w:spacing w:before="17"/>
        <w:ind w:left="572"/>
      </w:pPr>
      <w:r w:rsidRPr="00B25774">
        <w:t>Participate</w:t>
      </w:r>
      <w:r w:rsidRPr="00B25774">
        <w:rPr>
          <w:spacing w:val="-3"/>
        </w:rPr>
        <w:t xml:space="preserve"> </w:t>
      </w:r>
      <w:r w:rsidRPr="00B25774">
        <w:t>actively</w:t>
      </w:r>
      <w:r w:rsidRPr="00B25774">
        <w:rPr>
          <w:spacing w:val="-1"/>
        </w:rPr>
        <w:t xml:space="preserve"> </w:t>
      </w:r>
      <w:r w:rsidRPr="00B25774">
        <w:t>and</w:t>
      </w:r>
      <w:r w:rsidRPr="00B25774">
        <w:rPr>
          <w:spacing w:val="-2"/>
        </w:rPr>
        <w:t xml:space="preserve"> </w:t>
      </w:r>
      <w:r w:rsidRPr="00B25774">
        <w:t>meaningfully</w:t>
      </w:r>
      <w:r w:rsidRPr="00B25774">
        <w:rPr>
          <w:spacing w:val="-1"/>
        </w:rPr>
        <w:t xml:space="preserve"> </w:t>
      </w:r>
      <w:r w:rsidRPr="00B25774">
        <w:t>in</w:t>
      </w:r>
      <w:r w:rsidRPr="00B25774">
        <w:rPr>
          <w:spacing w:val="-2"/>
        </w:rPr>
        <w:t xml:space="preserve"> </w:t>
      </w:r>
      <w:r w:rsidRPr="00B25774">
        <w:t>all</w:t>
      </w:r>
      <w:r w:rsidRPr="00B25774">
        <w:rPr>
          <w:spacing w:val="-1"/>
        </w:rPr>
        <w:t xml:space="preserve"> </w:t>
      </w:r>
      <w:r w:rsidRPr="00B25774">
        <w:t>group</w:t>
      </w:r>
      <w:r w:rsidRPr="00B25774">
        <w:rPr>
          <w:spacing w:val="-1"/>
        </w:rPr>
        <w:t xml:space="preserve"> </w:t>
      </w:r>
      <w:r w:rsidRPr="00B25774">
        <w:rPr>
          <w:spacing w:val="-2"/>
        </w:rPr>
        <w:t>discussions.</w:t>
      </w:r>
    </w:p>
    <w:p w14:paraId="3CB0A35F" w14:textId="77777777" w:rsidR="00296445" w:rsidRPr="00B25774" w:rsidRDefault="00296445" w:rsidP="00296445">
      <w:pPr>
        <w:pStyle w:val="ListParagraph"/>
        <w:numPr>
          <w:ilvl w:val="0"/>
          <w:numId w:val="7"/>
        </w:numPr>
        <w:tabs>
          <w:tab w:val="left" w:pos="572"/>
        </w:tabs>
        <w:autoSpaceDE w:val="0"/>
        <w:autoSpaceDN w:val="0"/>
        <w:spacing w:before="12"/>
        <w:ind w:left="572"/>
      </w:pPr>
      <w:r w:rsidRPr="00B25774">
        <w:t>Prepare</w:t>
      </w:r>
      <w:r w:rsidRPr="00B25774">
        <w:rPr>
          <w:spacing w:val="-2"/>
        </w:rPr>
        <w:t xml:space="preserve"> </w:t>
      </w:r>
      <w:r w:rsidRPr="00B25774">
        <w:t>and</w:t>
      </w:r>
      <w:r w:rsidRPr="00B25774">
        <w:rPr>
          <w:spacing w:val="-1"/>
        </w:rPr>
        <w:t xml:space="preserve"> </w:t>
      </w:r>
      <w:r w:rsidRPr="00B25774">
        <w:t>submit</w:t>
      </w:r>
      <w:r w:rsidRPr="00B25774">
        <w:rPr>
          <w:spacing w:val="-1"/>
        </w:rPr>
        <w:t xml:space="preserve"> </w:t>
      </w:r>
      <w:r w:rsidRPr="00B25774">
        <w:t>all</w:t>
      </w:r>
      <w:r w:rsidRPr="00B25774">
        <w:rPr>
          <w:spacing w:val="-1"/>
        </w:rPr>
        <w:t xml:space="preserve"> </w:t>
      </w:r>
      <w:r w:rsidRPr="00B25774">
        <w:t>writing</w:t>
      </w:r>
      <w:r w:rsidRPr="00B25774">
        <w:rPr>
          <w:spacing w:val="-1"/>
        </w:rPr>
        <w:t xml:space="preserve"> </w:t>
      </w:r>
      <w:r w:rsidRPr="00B25774">
        <w:t>assignments</w:t>
      </w:r>
      <w:r w:rsidRPr="00B25774">
        <w:rPr>
          <w:spacing w:val="-1"/>
        </w:rPr>
        <w:t xml:space="preserve"> </w:t>
      </w:r>
      <w:r w:rsidRPr="00B25774">
        <w:t xml:space="preserve">on </w:t>
      </w:r>
      <w:r w:rsidRPr="00B25774">
        <w:rPr>
          <w:spacing w:val="-4"/>
        </w:rPr>
        <w:t>time.</w:t>
      </w:r>
    </w:p>
    <w:p w14:paraId="08E2E294" w14:textId="065257C9" w:rsidR="00296445" w:rsidRPr="00B25774" w:rsidRDefault="00296445" w:rsidP="00F8357D">
      <w:pPr>
        <w:pStyle w:val="ListParagraph"/>
        <w:numPr>
          <w:ilvl w:val="0"/>
          <w:numId w:val="7"/>
        </w:numPr>
        <w:tabs>
          <w:tab w:val="left" w:pos="572"/>
        </w:tabs>
        <w:autoSpaceDE w:val="0"/>
        <w:autoSpaceDN w:val="0"/>
        <w:spacing w:before="17"/>
        <w:ind w:left="572"/>
      </w:pPr>
      <w:r w:rsidRPr="00B25774">
        <w:t>Attend</w:t>
      </w:r>
      <w:r w:rsidRPr="00B25774">
        <w:rPr>
          <w:spacing w:val="-2"/>
        </w:rPr>
        <w:t xml:space="preserve"> </w:t>
      </w:r>
      <w:r w:rsidRPr="00B25774">
        <w:t>class</w:t>
      </w:r>
      <w:r w:rsidRPr="00B25774">
        <w:rPr>
          <w:spacing w:val="-1"/>
        </w:rPr>
        <w:t xml:space="preserve"> </w:t>
      </w:r>
      <w:r w:rsidRPr="00B25774">
        <w:rPr>
          <w:spacing w:val="-2"/>
        </w:rPr>
        <w:t>regularly.</w:t>
      </w:r>
    </w:p>
    <w:p w14:paraId="076726CE" w14:textId="77777777" w:rsidR="003211E3" w:rsidRDefault="003211E3" w:rsidP="003937B3">
      <w:pPr>
        <w:tabs>
          <w:tab w:val="left" w:pos="572"/>
        </w:tabs>
        <w:autoSpaceDE w:val="0"/>
        <w:autoSpaceDN w:val="0"/>
        <w:spacing w:before="17"/>
      </w:pPr>
    </w:p>
    <w:p w14:paraId="6A4EF00C" w14:textId="77777777" w:rsidR="00296445" w:rsidRPr="003211E3" w:rsidRDefault="00296445" w:rsidP="00296445">
      <w:pPr>
        <w:pStyle w:val="Heading2"/>
        <w:rPr>
          <w:rFonts w:asciiTheme="minorHAnsi" w:hAnsiTheme="minorHAnsi" w:cstheme="minorHAnsi"/>
          <w:color w:val="000000" w:themeColor="text1"/>
          <w:spacing w:val="-2"/>
          <w:sz w:val="22"/>
          <w:szCs w:val="22"/>
        </w:rPr>
      </w:pPr>
      <w:r w:rsidRPr="003211E3">
        <w:rPr>
          <w:rFonts w:asciiTheme="minorHAnsi" w:hAnsiTheme="minorHAnsi" w:cstheme="minorHAnsi"/>
          <w:color w:val="000000" w:themeColor="text1"/>
          <w:sz w:val="22"/>
          <w:szCs w:val="22"/>
        </w:rPr>
        <w:lastRenderedPageBreak/>
        <w:t>Student</w:t>
      </w:r>
      <w:r w:rsidRPr="003211E3">
        <w:rPr>
          <w:rFonts w:asciiTheme="minorHAnsi" w:hAnsiTheme="minorHAnsi" w:cstheme="minorHAnsi"/>
          <w:color w:val="000000" w:themeColor="text1"/>
          <w:spacing w:val="-2"/>
          <w:sz w:val="22"/>
          <w:szCs w:val="22"/>
        </w:rPr>
        <w:t xml:space="preserve"> Responsibilities:</w:t>
      </w:r>
    </w:p>
    <w:p w14:paraId="715BFAD6" w14:textId="34CEABA3" w:rsidR="00296445" w:rsidRPr="00296445" w:rsidRDefault="00296445" w:rsidP="00F8357D">
      <w:pPr>
        <w:pStyle w:val="BodyText"/>
        <w:spacing w:before="22" w:line="249" w:lineRule="auto"/>
        <w:ind w:left="0" w:right="137"/>
        <w:rPr>
          <w:rFonts w:asciiTheme="minorHAnsi" w:hAnsiTheme="minorHAnsi" w:cstheme="minorHAnsi"/>
          <w:sz w:val="22"/>
          <w:szCs w:val="22"/>
        </w:rPr>
      </w:pPr>
      <w:r w:rsidRPr="00296445">
        <w:rPr>
          <w:rFonts w:asciiTheme="minorHAnsi" w:hAnsiTheme="minorHAnsi" w:cstheme="minorHAnsi"/>
          <w:sz w:val="22"/>
          <w:szCs w:val="22"/>
        </w:rPr>
        <w:t>Please</w:t>
      </w:r>
      <w:r w:rsidRPr="00296445">
        <w:rPr>
          <w:rFonts w:asciiTheme="minorHAnsi" w:hAnsiTheme="minorHAnsi" w:cstheme="minorHAnsi"/>
          <w:spacing w:val="-2"/>
          <w:sz w:val="22"/>
          <w:szCs w:val="22"/>
        </w:rPr>
        <w:t xml:space="preserve"> </w:t>
      </w:r>
      <w:r w:rsidRPr="00296445">
        <w:rPr>
          <w:rFonts w:asciiTheme="minorHAnsi" w:hAnsiTheme="minorHAnsi" w:cstheme="minorHAnsi"/>
          <w:sz w:val="22"/>
          <w:szCs w:val="22"/>
        </w:rPr>
        <w:t>try</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to</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make</w:t>
      </w:r>
      <w:r w:rsidRPr="00296445">
        <w:rPr>
          <w:rFonts w:asciiTheme="minorHAnsi" w:hAnsiTheme="minorHAnsi" w:cstheme="minorHAnsi"/>
          <w:spacing w:val="-2"/>
          <w:sz w:val="22"/>
          <w:szCs w:val="22"/>
        </w:rPr>
        <w:t xml:space="preserve"> </w:t>
      </w:r>
      <w:r w:rsidRPr="00296445">
        <w:rPr>
          <w:rFonts w:asciiTheme="minorHAnsi" w:hAnsiTheme="minorHAnsi" w:cstheme="minorHAnsi"/>
          <w:sz w:val="22"/>
          <w:szCs w:val="22"/>
        </w:rPr>
        <w:t>it</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to</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class</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on</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time.</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Many</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times,</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we</w:t>
      </w:r>
      <w:r w:rsidRPr="00296445">
        <w:rPr>
          <w:rFonts w:asciiTheme="minorHAnsi" w:hAnsiTheme="minorHAnsi" w:cstheme="minorHAnsi"/>
          <w:spacing w:val="-2"/>
          <w:sz w:val="22"/>
          <w:szCs w:val="22"/>
        </w:rPr>
        <w:t xml:space="preserve"> </w:t>
      </w:r>
      <w:r w:rsidRPr="00296445">
        <w:rPr>
          <w:rFonts w:asciiTheme="minorHAnsi" w:hAnsiTheme="minorHAnsi" w:cstheme="minorHAnsi"/>
          <w:sz w:val="22"/>
          <w:szCs w:val="22"/>
        </w:rPr>
        <w:t>begin</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writing</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and</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reading</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assignments</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at</w:t>
      </w:r>
      <w:r w:rsidRPr="00296445">
        <w:rPr>
          <w:rFonts w:asciiTheme="minorHAnsi" w:hAnsiTheme="minorHAnsi" w:cstheme="minorHAnsi"/>
          <w:spacing w:val="-1"/>
          <w:sz w:val="22"/>
          <w:szCs w:val="22"/>
        </w:rPr>
        <w:t xml:space="preserve"> </w:t>
      </w:r>
      <w:r w:rsidRPr="00296445">
        <w:rPr>
          <w:rFonts w:asciiTheme="minorHAnsi" w:hAnsiTheme="minorHAnsi" w:cstheme="minorHAnsi"/>
          <w:sz w:val="22"/>
          <w:szCs w:val="22"/>
        </w:rPr>
        <w:t>the</w:t>
      </w:r>
      <w:r w:rsidRPr="00296445">
        <w:rPr>
          <w:rFonts w:asciiTheme="minorHAnsi" w:hAnsiTheme="minorHAnsi" w:cstheme="minorHAnsi"/>
          <w:spacing w:val="-2"/>
          <w:sz w:val="22"/>
          <w:szCs w:val="22"/>
        </w:rPr>
        <w:t xml:space="preserve"> </w:t>
      </w:r>
      <w:r w:rsidRPr="00296445">
        <w:rPr>
          <w:rFonts w:asciiTheme="minorHAnsi" w:hAnsiTheme="minorHAnsi" w:cstheme="minorHAnsi"/>
          <w:sz w:val="22"/>
          <w:szCs w:val="22"/>
        </w:rPr>
        <w:t xml:space="preserve">start of </w:t>
      </w:r>
      <w:proofErr w:type="gramStart"/>
      <w:r w:rsidRPr="00296445">
        <w:rPr>
          <w:rFonts w:asciiTheme="minorHAnsi" w:hAnsiTheme="minorHAnsi" w:cstheme="minorHAnsi"/>
          <w:sz w:val="22"/>
          <w:szCs w:val="22"/>
        </w:rPr>
        <w:t>class;</w:t>
      </w:r>
      <w:proofErr w:type="gramEnd"/>
      <w:r w:rsidRPr="00296445">
        <w:rPr>
          <w:rFonts w:asciiTheme="minorHAnsi" w:hAnsiTheme="minorHAnsi" w:cstheme="minorHAnsi"/>
          <w:sz w:val="22"/>
          <w:szCs w:val="22"/>
        </w:rPr>
        <w:t xml:space="preserve"> if you’re late you </w:t>
      </w:r>
      <w:r w:rsidRPr="00296445">
        <w:rPr>
          <w:rFonts w:asciiTheme="minorHAnsi" w:hAnsiTheme="minorHAnsi" w:cstheme="minorHAnsi"/>
          <w:b/>
          <w:sz w:val="22"/>
          <w:szCs w:val="22"/>
        </w:rPr>
        <w:t xml:space="preserve">will not </w:t>
      </w:r>
      <w:r w:rsidRPr="00296445">
        <w:rPr>
          <w:rFonts w:asciiTheme="minorHAnsi" w:hAnsiTheme="minorHAnsi" w:cstheme="minorHAnsi"/>
          <w:sz w:val="22"/>
          <w:szCs w:val="22"/>
        </w:rPr>
        <w:t xml:space="preserve">be able to make up those assignments. You </w:t>
      </w:r>
      <w:r w:rsidR="003E585B">
        <w:rPr>
          <w:rFonts w:asciiTheme="minorHAnsi" w:hAnsiTheme="minorHAnsi" w:cstheme="minorHAnsi"/>
          <w:bCs/>
          <w:sz w:val="22"/>
          <w:szCs w:val="22"/>
        </w:rPr>
        <w:t>must</w:t>
      </w:r>
      <w:r w:rsidRPr="003E585B">
        <w:rPr>
          <w:rFonts w:asciiTheme="minorHAnsi" w:hAnsiTheme="minorHAnsi" w:cstheme="minorHAnsi"/>
          <w:bCs/>
          <w:sz w:val="22"/>
          <w:szCs w:val="22"/>
        </w:rPr>
        <w:t xml:space="preserve"> </w:t>
      </w:r>
      <w:r w:rsidRPr="00296445">
        <w:rPr>
          <w:rFonts w:asciiTheme="minorHAnsi" w:hAnsiTheme="minorHAnsi" w:cstheme="minorHAnsi"/>
          <w:sz w:val="22"/>
          <w:szCs w:val="22"/>
        </w:rPr>
        <w:t xml:space="preserve">bring </w:t>
      </w:r>
      <w:r w:rsidR="003B24A9">
        <w:rPr>
          <w:rFonts w:asciiTheme="minorHAnsi" w:hAnsiTheme="minorHAnsi" w:cstheme="minorHAnsi"/>
          <w:sz w:val="22"/>
          <w:szCs w:val="22"/>
        </w:rPr>
        <w:t xml:space="preserve">the textbook (online version) </w:t>
      </w:r>
      <w:r w:rsidRPr="00296445">
        <w:rPr>
          <w:rFonts w:asciiTheme="minorHAnsi" w:hAnsiTheme="minorHAnsi" w:cstheme="minorHAnsi"/>
          <w:sz w:val="22"/>
          <w:szCs w:val="22"/>
        </w:rPr>
        <w:t>paper</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and</w:t>
      </w:r>
      <w:r w:rsidRPr="00296445">
        <w:rPr>
          <w:rFonts w:asciiTheme="minorHAnsi" w:hAnsiTheme="minorHAnsi" w:cstheme="minorHAnsi"/>
          <w:spacing w:val="-3"/>
          <w:sz w:val="22"/>
          <w:szCs w:val="22"/>
        </w:rPr>
        <w:t xml:space="preserve"> </w:t>
      </w:r>
      <w:r w:rsidR="003B24A9">
        <w:rPr>
          <w:rFonts w:asciiTheme="minorHAnsi" w:hAnsiTheme="minorHAnsi" w:cstheme="minorHAnsi"/>
          <w:spacing w:val="-3"/>
          <w:sz w:val="22"/>
          <w:szCs w:val="22"/>
        </w:rPr>
        <w:t xml:space="preserve">a </w:t>
      </w:r>
      <w:r w:rsidRPr="00296445">
        <w:rPr>
          <w:rFonts w:asciiTheme="minorHAnsi" w:hAnsiTheme="minorHAnsi" w:cstheme="minorHAnsi"/>
          <w:sz w:val="22"/>
          <w:szCs w:val="22"/>
        </w:rPr>
        <w:t>writing</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utensil</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to</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class.</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This</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is</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a</w:t>
      </w:r>
      <w:r w:rsidR="006726BF">
        <w:rPr>
          <w:rFonts w:asciiTheme="minorHAnsi" w:hAnsiTheme="minorHAnsi" w:cstheme="minorHAnsi"/>
          <w:sz w:val="22"/>
          <w:szCs w:val="22"/>
        </w:rPr>
        <w:t xml:space="preserve"> media</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course;</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therefore,</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we</w:t>
      </w:r>
      <w:r w:rsidRPr="00296445">
        <w:rPr>
          <w:rFonts w:asciiTheme="minorHAnsi" w:hAnsiTheme="minorHAnsi" w:cstheme="minorHAnsi"/>
          <w:spacing w:val="-4"/>
          <w:sz w:val="22"/>
          <w:szCs w:val="22"/>
        </w:rPr>
        <w:t xml:space="preserve"> </w:t>
      </w:r>
      <w:r w:rsidRPr="00296445">
        <w:rPr>
          <w:rFonts w:asciiTheme="minorHAnsi" w:hAnsiTheme="minorHAnsi" w:cstheme="minorHAnsi"/>
          <w:sz w:val="22"/>
          <w:szCs w:val="22"/>
        </w:rPr>
        <w:t>will</w:t>
      </w:r>
      <w:r w:rsidRPr="00296445">
        <w:rPr>
          <w:rFonts w:asciiTheme="minorHAnsi" w:hAnsiTheme="minorHAnsi" w:cstheme="minorHAnsi"/>
          <w:spacing w:val="-3"/>
          <w:sz w:val="22"/>
          <w:szCs w:val="22"/>
        </w:rPr>
        <w:t xml:space="preserve"> </w:t>
      </w:r>
      <w:r w:rsidRPr="00296445">
        <w:rPr>
          <w:rFonts w:asciiTheme="minorHAnsi" w:hAnsiTheme="minorHAnsi" w:cstheme="minorHAnsi"/>
          <w:sz w:val="22"/>
          <w:szCs w:val="22"/>
        </w:rPr>
        <w:t xml:space="preserve">be reading </w:t>
      </w:r>
      <w:r w:rsidR="006726BF">
        <w:rPr>
          <w:rFonts w:asciiTheme="minorHAnsi" w:hAnsiTheme="minorHAnsi" w:cstheme="minorHAnsi"/>
          <w:sz w:val="22"/>
          <w:szCs w:val="22"/>
        </w:rPr>
        <w:t>news articles both in hard copy and online</w:t>
      </w:r>
      <w:r w:rsidR="003B24A9">
        <w:rPr>
          <w:rFonts w:asciiTheme="minorHAnsi" w:hAnsiTheme="minorHAnsi" w:cstheme="minorHAnsi"/>
          <w:sz w:val="22"/>
          <w:szCs w:val="22"/>
        </w:rPr>
        <w:t xml:space="preserve"> </w:t>
      </w:r>
      <w:r w:rsidRPr="00296445">
        <w:rPr>
          <w:rFonts w:asciiTheme="minorHAnsi" w:hAnsiTheme="minorHAnsi" w:cstheme="minorHAnsi"/>
          <w:sz w:val="22"/>
          <w:szCs w:val="22"/>
        </w:rPr>
        <w:t xml:space="preserve">and writing in class. You will not be successful in this class without the appropriate </w:t>
      </w:r>
      <w:r w:rsidRPr="00296445">
        <w:rPr>
          <w:rFonts w:asciiTheme="minorHAnsi" w:hAnsiTheme="minorHAnsi" w:cstheme="minorHAnsi"/>
          <w:spacing w:val="-2"/>
          <w:sz w:val="22"/>
          <w:szCs w:val="22"/>
        </w:rPr>
        <w:t>materials.</w:t>
      </w:r>
    </w:p>
    <w:p w14:paraId="0DF57E73" w14:textId="77777777" w:rsidR="003B24A9" w:rsidRDefault="003B24A9" w:rsidP="00F8357D">
      <w:pPr>
        <w:spacing w:line="249" w:lineRule="auto"/>
        <w:ind w:right="137"/>
        <w:rPr>
          <w:rFonts w:cstheme="minorHAnsi"/>
        </w:rPr>
      </w:pPr>
    </w:p>
    <w:p w14:paraId="70B2D4F5" w14:textId="3EB0568F" w:rsidR="00296445" w:rsidRPr="00296445" w:rsidRDefault="00296445" w:rsidP="00F8357D">
      <w:pPr>
        <w:spacing w:line="249" w:lineRule="auto"/>
        <w:ind w:right="137"/>
        <w:rPr>
          <w:rFonts w:cstheme="minorHAnsi"/>
          <w:b/>
        </w:rPr>
      </w:pPr>
      <w:r w:rsidRPr="00296445">
        <w:rPr>
          <w:rFonts w:cstheme="minorHAnsi"/>
        </w:rPr>
        <w:t>Please don’t engage in casual conversations during our lecture, discussion and group times or while we’re</w:t>
      </w:r>
      <w:r w:rsidRPr="00296445">
        <w:rPr>
          <w:rFonts w:cstheme="minorHAnsi"/>
          <w:spacing w:val="-3"/>
        </w:rPr>
        <w:t xml:space="preserve"> </w:t>
      </w:r>
      <w:r w:rsidRPr="00296445">
        <w:rPr>
          <w:rFonts w:cstheme="minorHAnsi"/>
        </w:rPr>
        <w:t>working</w:t>
      </w:r>
      <w:r w:rsidRPr="00296445">
        <w:rPr>
          <w:rFonts w:cstheme="minorHAnsi"/>
          <w:spacing w:val="-2"/>
        </w:rPr>
        <w:t xml:space="preserve"> </w:t>
      </w:r>
      <w:r w:rsidRPr="00296445">
        <w:rPr>
          <w:rFonts w:cstheme="minorHAnsi"/>
        </w:rPr>
        <w:t>on</w:t>
      </w:r>
      <w:r w:rsidRPr="00296445">
        <w:rPr>
          <w:rFonts w:cstheme="minorHAnsi"/>
          <w:spacing w:val="-2"/>
        </w:rPr>
        <w:t xml:space="preserve"> </w:t>
      </w:r>
      <w:r w:rsidRPr="00296445">
        <w:rPr>
          <w:rFonts w:cstheme="minorHAnsi"/>
        </w:rPr>
        <w:t>other</w:t>
      </w:r>
      <w:r w:rsidRPr="00296445">
        <w:rPr>
          <w:rFonts w:cstheme="minorHAnsi"/>
          <w:spacing w:val="-2"/>
        </w:rPr>
        <w:t xml:space="preserve"> </w:t>
      </w:r>
      <w:r w:rsidRPr="00296445">
        <w:rPr>
          <w:rFonts w:cstheme="minorHAnsi"/>
        </w:rPr>
        <w:t>assignments.</w:t>
      </w:r>
      <w:r w:rsidRPr="00296445">
        <w:rPr>
          <w:rFonts w:cstheme="minorHAnsi"/>
          <w:spacing w:val="-2"/>
        </w:rPr>
        <w:t xml:space="preserve"> </w:t>
      </w:r>
      <w:r w:rsidRPr="00296445">
        <w:rPr>
          <w:rFonts w:cstheme="minorHAnsi"/>
        </w:rPr>
        <w:t>I</w:t>
      </w:r>
      <w:r w:rsidRPr="00296445">
        <w:rPr>
          <w:rFonts w:cstheme="minorHAnsi"/>
          <w:spacing w:val="-2"/>
        </w:rPr>
        <w:t xml:space="preserve"> </w:t>
      </w:r>
      <w:r w:rsidRPr="00296445">
        <w:rPr>
          <w:rFonts w:cstheme="minorHAnsi"/>
        </w:rPr>
        <w:t>reserve</w:t>
      </w:r>
      <w:r w:rsidRPr="00296445">
        <w:rPr>
          <w:rFonts w:cstheme="minorHAnsi"/>
          <w:spacing w:val="-3"/>
        </w:rPr>
        <w:t xml:space="preserve"> </w:t>
      </w:r>
      <w:r w:rsidRPr="00296445">
        <w:rPr>
          <w:rFonts w:cstheme="minorHAnsi"/>
        </w:rPr>
        <w:t>the</w:t>
      </w:r>
      <w:r w:rsidRPr="00296445">
        <w:rPr>
          <w:rFonts w:cstheme="minorHAnsi"/>
          <w:spacing w:val="-3"/>
        </w:rPr>
        <w:t xml:space="preserve"> </w:t>
      </w:r>
      <w:r w:rsidRPr="00296445">
        <w:rPr>
          <w:rFonts w:cstheme="minorHAnsi"/>
        </w:rPr>
        <w:t>right</w:t>
      </w:r>
      <w:r w:rsidRPr="00296445">
        <w:rPr>
          <w:rFonts w:cstheme="minorHAnsi"/>
          <w:spacing w:val="-2"/>
        </w:rPr>
        <w:t xml:space="preserve"> </w:t>
      </w:r>
      <w:r w:rsidRPr="00296445">
        <w:rPr>
          <w:rFonts w:cstheme="minorHAnsi"/>
        </w:rPr>
        <w:t>to</w:t>
      </w:r>
      <w:r w:rsidRPr="00296445">
        <w:rPr>
          <w:rFonts w:cstheme="minorHAnsi"/>
          <w:spacing w:val="-2"/>
        </w:rPr>
        <w:t xml:space="preserve"> </w:t>
      </w:r>
      <w:r w:rsidRPr="00296445">
        <w:rPr>
          <w:rFonts w:cstheme="minorHAnsi"/>
        </w:rPr>
        <w:t>act</w:t>
      </w:r>
      <w:r w:rsidRPr="00296445">
        <w:rPr>
          <w:rFonts w:cstheme="minorHAnsi"/>
          <w:spacing w:val="-2"/>
        </w:rPr>
        <w:t xml:space="preserve"> </w:t>
      </w:r>
      <w:r w:rsidRPr="00296445">
        <w:rPr>
          <w:rFonts w:cstheme="minorHAnsi"/>
        </w:rPr>
        <w:t>as</w:t>
      </w:r>
      <w:r w:rsidRPr="00296445">
        <w:rPr>
          <w:rFonts w:cstheme="minorHAnsi"/>
          <w:spacing w:val="-2"/>
        </w:rPr>
        <w:t xml:space="preserve"> </w:t>
      </w:r>
      <w:r w:rsidRPr="00296445">
        <w:rPr>
          <w:rFonts w:cstheme="minorHAnsi"/>
        </w:rPr>
        <w:t>necessary</w:t>
      </w:r>
      <w:r w:rsidRPr="00296445">
        <w:rPr>
          <w:rFonts w:cstheme="minorHAnsi"/>
          <w:spacing w:val="-2"/>
        </w:rPr>
        <w:t xml:space="preserve"> </w:t>
      </w:r>
      <w:r w:rsidRPr="00296445">
        <w:rPr>
          <w:rFonts w:cstheme="minorHAnsi"/>
        </w:rPr>
        <w:t>to</w:t>
      </w:r>
      <w:r w:rsidRPr="00296445">
        <w:rPr>
          <w:rFonts w:cstheme="minorHAnsi"/>
          <w:spacing w:val="-2"/>
        </w:rPr>
        <w:t xml:space="preserve"> </w:t>
      </w:r>
      <w:r w:rsidRPr="00296445">
        <w:rPr>
          <w:rFonts w:cstheme="minorHAnsi"/>
        </w:rPr>
        <w:t>maintain</w:t>
      </w:r>
      <w:r w:rsidRPr="00296445">
        <w:rPr>
          <w:rFonts w:cstheme="minorHAnsi"/>
          <w:spacing w:val="-2"/>
        </w:rPr>
        <w:t xml:space="preserve"> </w:t>
      </w:r>
      <w:r w:rsidRPr="00296445">
        <w:rPr>
          <w:rFonts w:cstheme="minorHAnsi"/>
        </w:rPr>
        <w:t>a</w:t>
      </w:r>
      <w:r w:rsidRPr="00296445">
        <w:rPr>
          <w:rFonts w:cstheme="minorHAnsi"/>
          <w:spacing w:val="-3"/>
        </w:rPr>
        <w:t xml:space="preserve"> </w:t>
      </w:r>
      <w:r w:rsidRPr="00296445">
        <w:rPr>
          <w:rFonts w:cstheme="minorHAnsi"/>
        </w:rPr>
        <w:t>productive</w:t>
      </w:r>
      <w:r w:rsidRPr="00296445">
        <w:rPr>
          <w:rFonts w:cstheme="minorHAnsi"/>
          <w:spacing w:val="-3"/>
        </w:rPr>
        <w:t xml:space="preserve"> </w:t>
      </w:r>
      <w:r w:rsidRPr="00296445">
        <w:rPr>
          <w:rFonts w:cstheme="minorHAnsi"/>
        </w:rPr>
        <w:t>class environment, including asking disruptive students to leave, and in extreme circumstances, dropping chronic</w:t>
      </w:r>
      <w:r w:rsidRPr="00296445">
        <w:rPr>
          <w:rFonts w:cstheme="minorHAnsi"/>
          <w:spacing w:val="-3"/>
        </w:rPr>
        <w:t xml:space="preserve"> </w:t>
      </w:r>
      <w:r w:rsidRPr="00296445">
        <w:rPr>
          <w:rFonts w:cstheme="minorHAnsi"/>
        </w:rPr>
        <w:t>disruptors</w:t>
      </w:r>
      <w:r w:rsidRPr="00296445">
        <w:rPr>
          <w:rFonts w:cstheme="minorHAnsi"/>
          <w:spacing w:val="-2"/>
        </w:rPr>
        <w:t xml:space="preserve"> </w:t>
      </w:r>
      <w:r w:rsidRPr="00296445">
        <w:rPr>
          <w:rFonts w:cstheme="minorHAnsi"/>
        </w:rPr>
        <w:t>from</w:t>
      </w:r>
      <w:r w:rsidRPr="00296445">
        <w:rPr>
          <w:rFonts w:cstheme="minorHAnsi"/>
          <w:spacing w:val="-2"/>
        </w:rPr>
        <w:t xml:space="preserve"> </w:t>
      </w:r>
      <w:r w:rsidRPr="00296445">
        <w:rPr>
          <w:rFonts w:cstheme="minorHAnsi"/>
        </w:rPr>
        <w:t>my</w:t>
      </w:r>
      <w:r w:rsidRPr="00296445">
        <w:rPr>
          <w:rFonts w:cstheme="minorHAnsi"/>
          <w:spacing w:val="-2"/>
        </w:rPr>
        <w:t xml:space="preserve"> </w:t>
      </w:r>
      <w:r w:rsidRPr="00296445">
        <w:rPr>
          <w:rFonts w:cstheme="minorHAnsi"/>
        </w:rPr>
        <w:t>course.</w:t>
      </w:r>
      <w:r w:rsidRPr="00296445">
        <w:rPr>
          <w:rFonts w:cstheme="minorHAnsi"/>
          <w:spacing w:val="-2"/>
        </w:rPr>
        <w:t xml:space="preserve"> </w:t>
      </w:r>
      <w:r w:rsidRPr="00296445">
        <w:rPr>
          <w:rFonts w:cstheme="minorHAnsi"/>
        </w:rPr>
        <w:t>I</w:t>
      </w:r>
      <w:r w:rsidRPr="00296445">
        <w:rPr>
          <w:rFonts w:cstheme="minorHAnsi"/>
          <w:spacing w:val="-2"/>
        </w:rPr>
        <w:t xml:space="preserve"> </w:t>
      </w:r>
      <w:r w:rsidRPr="00296445">
        <w:rPr>
          <w:rFonts w:cstheme="minorHAnsi"/>
        </w:rPr>
        <w:t>will</w:t>
      </w:r>
      <w:r w:rsidRPr="00296445">
        <w:rPr>
          <w:rFonts w:cstheme="minorHAnsi"/>
          <w:spacing w:val="-2"/>
        </w:rPr>
        <w:t xml:space="preserve"> </w:t>
      </w:r>
      <w:r w:rsidRPr="00296445">
        <w:rPr>
          <w:rFonts w:cstheme="minorHAnsi"/>
        </w:rPr>
        <w:t>not</w:t>
      </w:r>
      <w:r w:rsidRPr="00296445">
        <w:rPr>
          <w:rFonts w:cstheme="minorHAnsi"/>
          <w:spacing w:val="-2"/>
        </w:rPr>
        <w:t xml:space="preserve"> </w:t>
      </w:r>
      <w:r w:rsidRPr="00296445">
        <w:rPr>
          <w:rFonts w:cstheme="minorHAnsi"/>
        </w:rPr>
        <w:t>tolerate</w:t>
      </w:r>
      <w:r w:rsidRPr="00296445">
        <w:rPr>
          <w:rFonts w:cstheme="minorHAnsi"/>
          <w:spacing w:val="-3"/>
        </w:rPr>
        <w:t xml:space="preserve"> </w:t>
      </w:r>
      <w:r w:rsidRPr="00296445">
        <w:rPr>
          <w:rFonts w:cstheme="minorHAnsi"/>
        </w:rPr>
        <w:t>uncivil</w:t>
      </w:r>
      <w:r w:rsidRPr="00296445">
        <w:rPr>
          <w:rFonts w:cstheme="minorHAnsi"/>
          <w:spacing w:val="-2"/>
        </w:rPr>
        <w:t xml:space="preserve"> </w:t>
      </w:r>
      <w:r w:rsidRPr="00296445">
        <w:rPr>
          <w:rFonts w:cstheme="minorHAnsi"/>
        </w:rPr>
        <w:t>behavior</w:t>
      </w:r>
      <w:r w:rsidRPr="00296445">
        <w:rPr>
          <w:rFonts w:cstheme="minorHAnsi"/>
          <w:spacing w:val="-2"/>
        </w:rPr>
        <w:t xml:space="preserve"> </w:t>
      </w:r>
      <w:r w:rsidRPr="00296445">
        <w:rPr>
          <w:rFonts w:cstheme="minorHAnsi"/>
        </w:rPr>
        <w:t>toward</w:t>
      </w:r>
      <w:r w:rsidRPr="00296445">
        <w:rPr>
          <w:rFonts w:cstheme="minorHAnsi"/>
          <w:spacing w:val="-3"/>
        </w:rPr>
        <w:t xml:space="preserve"> </w:t>
      </w:r>
      <w:r w:rsidRPr="00296445">
        <w:rPr>
          <w:rFonts w:cstheme="minorHAnsi"/>
        </w:rPr>
        <w:t>other</w:t>
      </w:r>
      <w:r w:rsidRPr="00296445">
        <w:rPr>
          <w:rFonts w:cstheme="minorHAnsi"/>
          <w:spacing w:val="-3"/>
        </w:rPr>
        <w:t xml:space="preserve"> </w:t>
      </w:r>
      <w:r w:rsidRPr="00296445">
        <w:rPr>
          <w:rFonts w:cstheme="minorHAnsi"/>
        </w:rPr>
        <w:t>students</w:t>
      </w:r>
      <w:r w:rsidRPr="00296445">
        <w:rPr>
          <w:rFonts w:cstheme="minorHAnsi"/>
          <w:spacing w:val="-3"/>
        </w:rPr>
        <w:t xml:space="preserve"> </w:t>
      </w:r>
      <w:r w:rsidRPr="00296445">
        <w:rPr>
          <w:rFonts w:cstheme="minorHAnsi"/>
        </w:rPr>
        <w:t>during</w:t>
      </w:r>
      <w:r w:rsidRPr="00296445">
        <w:rPr>
          <w:rFonts w:cstheme="minorHAnsi"/>
          <w:spacing w:val="-2"/>
        </w:rPr>
        <w:t xml:space="preserve"> </w:t>
      </w:r>
      <w:r w:rsidRPr="00296445">
        <w:rPr>
          <w:rFonts w:cstheme="minorHAnsi"/>
        </w:rPr>
        <w:t xml:space="preserve">class discussions. </w:t>
      </w:r>
      <w:r w:rsidRPr="00296445">
        <w:rPr>
          <w:rFonts w:cstheme="minorHAnsi"/>
          <w:b/>
        </w:rPr>
        <w:t>Please silence your cell phones when you enter the class. Please do not use cell phones, tablets or computers during class unless the device is being used as a part of the classwork.</w:t>
      </w:r>
    </w:p>
    <w:p w14:paraId="17A0A687" w14:textId="46C773E3" w:rsidR="00296445" w:rsidRPr="00F8357D" w:rsidRDefault="00296445" w:rsidP="00296445">
      <w:pPr>
        <w:pStyle w:val="Heading1"/>
        <w:spacing w:before="274"/>
        <w:ind w:left="0"/>
        <w:rPr>
          <w:rFonts w:asciiTheme="minorHAnsi" w:hAnsiTheme="minorHAnsi" w:cstheme="minorHAnsi"/>
          <w:sz w:val="22"/>
          <w:szCs w:val="22"/>
        </w:rPr>
      </w:pPr>
      <w:r w:rsidRPr="00F8357D">
        <w:rPr>
          <w:rFonts w:asciiTheme="minorHAnsi" w:hAnsiTheme="minorHAnsi" w:cstheme="minorHAnsi"/>
          <w:sz w:val="22"/>
          <w:szCs w:val="22"/>
        </w:rPr>
        <w:t>A</w:t>
      </w:r>
      <w:r w:rsidR="00F8357D" w:rsidRPr="00F8357D">
        <w:rPr>
          <w:rFonts w:asciiTheme="minorHAnsi" w:hAnsiTheme="minorHAnsi" w:cstheme="minorHAnsi"/>
          <w:sz w:val="22"/>
          <w:szCs w:val="22"/>
        </w:rPr>
        <w:t>ttendance</w:t>
      </w:r>
      <w:r w:rsidRPr="00F8357D">
        <w:rPr>
          <w:rFonts w:asciiTheme="minorHAnsi" w:hAnsiTheme="minorHAnsi" w:cstheme="minorHAnsi"/>
          <w:sz w:val="22"/>
          <w:szCs w:val="22"/>
        </w:rPr>
        <w:t>/P</w:t>
      </w:r>
      <w:r w:rsidR="00F8357D" w:rsidRPr="00F8357D">
        <w:rPr>
          <w:rFonts w:asciiTheme="minorHAnsi" w:hAnsiTheme="minorHAnsi" w:cstheme="minorHAnsi"/>
          <w:sz w:val="22"/>
          <w:szCs w:val="22"/>
        </w:rPr>
        <w:t>articipation Policy</w:t>
      </w:r>
      <w:r w:rsidRPr="00F8357D">
        <w:rPr>
          <w:rFonts w:asciiTheme="minorHAnsi" w:hAnsiTheme="minorHAnsi" w:cstheme="minorHAnsi"/>
          <w:spacing w:val="-2"/>
          <w:sz w:val="22"/>
          <w:szCs w:val="22"/>
        </w:rPr>
        <w:t>:</w:t>
      </w:r>
    </w:p>
    <w:p w14:paraId="092155B3" w14:textId="5F5456C4" w:rsidR="00296445" w:rsidRPr="003B24A9" w:rsidRDefault="00296445" w:rsidP="00F8357D">
      <w:pPr>
        <w:spacing w:before="17" w:line="247" w:lineRule="auto"/>
        <w:rPr>
          <w:b/>
        </w:rPr>
      </w:pPr>
      <w:r w:rsidRPr="003B24A9">
        <w:t xml:space="preserve">Attendance will be taken daily either orally or by a sign-in sheet. If you come to class late, it is </w:t>
      </w:r>
      <w:r w:rsidRPr="003B24A9">
        <w:rPr>
          <w:b/>
        </w:rPr>
        <w:t xml:space="preserve">YOUR </w:t>
      </w:r>
      <w:r w:rsidRPr="003B24A9">
        <w:t>responsibility</w:t>
      </w:r>
      <w:r w:rsidRPr="003B24A9">
        <w:rPr>
          <w:spacing w:val="-3"/>
        </w:rPr>
        <w:t xml:space="preserve"> </w:t>
      </w:r>
      <w:r w:rsidRPr="003B24A9">
        <w:t>to</w:t>
      </w:r>
      <w:r w:rsidRPr="003B24A9">
        <w:rPr>
          <w:spacing w:val="-3"/>
        </w:rPr>
        <w:t xml:space="preserve"> </w:t>
      </w:r>
      <w:r w:rsidRPr="003B24A9">
        <w:t>make</w:t>
      </w:r>
      <w:r w:rsidRPr="003B24A9">
        <w:rPr>
          <w:spacing w:val="-3"/>
        </w:rPr>
        <w:t xml:space="preserve"> </w:t>
      </w:r>
      <w:r w:rsidRPr="003B24A9">
        <w:t>sure</w:t>
      </w:r>
      <w:r w:rsidRPr="003B24A9">
        <w:rPr>
          <w:spacing w:val="-3"/>
        </w:rPr>
        <w:t xml:space="preserve"> </w:t>
      </w:r>
      <w:r w:rsidRPr="003B24A9">
        <w:t>that</w:t>
      </w:r>
      <w:r w:rsidRPr="003B24A9">
        <w:rPr>
          <w:spacing w:val="-3"/>
        </w:rPr>
        <w:t xml:space="preserve"> </w:t>
      </w:r>
      <w:r w:rsidRPr="003B24A9">
        <w:t>the</w:t>
      </w:r>
      <w:r w:rsidRPr="003B24A9">
        <w:rPr>
          <w:spacing w:val="-3"/>
        </w:rPr>
        <w:t xml:space="preserve"> </w:t>
      </w:r>
      <w:r w:rsidRPr="003B24A9">
        <w:t>instructor</w:t>
      </w:r>
      <w:r w:rsidRPr="003B24A9">
        <w:rPr>
          <w:spacing w:val="-3"/>
        </w:rPr>
        <w:t xml:space="preserve"> </w:t>
      </w:r>
      <w:r w:rsidRPr="003B24A9">
        <w:t>counts</w:t>
      </w:r>
      <w:r w:rsidRPr="003B24A9">
        <w:rPr>
          <w:spacing w:val="-3"/>
        </w:rPr>
        <w:t xml:space="preserve"> </w:t>
      </w:r>
      <w:r w:rsidRPr="003B24A9">
        <w:t>you</w:t>
      </w:r>
      <w:r w:rsidRPr="003B24A9">
        <w:rPr>
          <w:spacing w:val="-3"/>
        </w:rPr>
        <w:t xml:space="preserve"> </w:t>
      </w:r>
      <w:r w:rsidRPr="003B24A9">
        <w:t>in</w:t>
      </w:r>
      <w:r w:rsidRPr="003B24A9">
        <w:rPr>
          <w:spacing w:val="-3"/>
        </w:rPr>
        <w:t xml:space="preserve"> </w:t>
      </w:r>
      <w:r w:rsidRPr="003B24A9">
        <w:t>attendance</w:t>
      </w:r>
      <w:r w:rsidRPr="003B24A9">
        <w:rPr>
          <w:spacing w:val="-3"/>
        </w:rPr>
        <w:t xml:space="preserve"> </w:t>
      </w:r>
      <w:r w:rsidRPr="003B24A9">
        <w:t>for</w:t>
      </w:r>
      <w:r w:rsidRPr="003B24A9">
        <w:rPr>
          <w:spacing w:val="-3"/>
        </w:rPr>
        <w:t xml:space="preserve"> </w:t>
      </w:r>
      <w:r w:rsidRPr="003B24A9">
        <w:t>that</w:t>
      </w:r>
      <w:r w:rsidRPr="003B24A9">
        <w:rPr>
          <w:spacing w:val="-3"/>
        </w:rPr>
        <w:t xml:space="preserve"> </w:t>
      </w:r>
      <w:r w:rsidRPr="003B24A9">
        <w:t>day.</w:t>
      </w:r>
      <w:r w:rsidRPr="003B24A9">
        <w:rPr>
          <w:spacing w:val="-3"/>
        </w:rPr>
        <w:t xml:space="preserve"> </w:t>
      </w:r>
      <w:r w:rsidRPr="003B24A9">
        <w:rPr>
          <w:b/>
        </w:rPr>
        <w:t>Students</w:t>
      </w:r>
      <w:r w:rsidRPr="003B24A9">
        <w:rPr>
          <w:b/>
          <w:spacing w:val="-3"/>
        </w:rPr>
        <w:t xml:space="preserve"> </w:t>
      </w:r>
      <w:r w:rsidRPr="003B24A9">
        <w:rPr>
          <w:b/>
        </w:rPr>
        <w:t>who</w:t>
      </w:r>
      <w:r w:rsidRPr="003B24A9">
        <w:rPr>
          <w:b/>
          <w:spacing w:val="-3"/>
        </w:rPr>
        <w:t xml:space="preserve"> </w:t>
      </w:r>
      <w:r w:rsidRPr="003B24A9">
        <w:rPr>
          <w:b/>
        </w:rPr>
        <w:t xml:space="preserve">miss more than </w:t>
      </w:r>
      <w:r w:rsidR="00F8357D" w:rsidRPr="003B24A9">
        <w:rPr>
          <w:b/>
        </w:rPr>
        <w:t xml:space="preserve">three </w:t>
      </w:r>
      <w:r w:rsidRPr="003B24A9">
        <w:rPr>
          <w:b/>
        </w:rPr>
        <w:t>class periods will be subject to failure in this course.</w:t>
      </w:r>
    </w:p>
    <w:p w14:paraId="5EE16088" w14:textId="77777777" w:rsidR="00296445" w:rsidRDefault="00296445" w:rsidP="00296445">
      <w:pPr>
        <w:pStyle w:val="BodyText"/>
        <w:spacing w:before="4"/>
        <w:rPr>
          <w:b/>
        </w:rPr>
      </w:pPr>
    </w:p>
    <w:p w14:paraId="07413D91" w14:textId="77777777" w:rsidR="00296445" w:rsidRPr="003211E3" w:rsidRDefault="00296445" w:rsidP="00296445">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Withdrawal</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policy:</w:t>
      </w:r>
    </w:p>
    <w:p w14:paraId="0374A34D" w14:textId="316B87E0" w:rsidR="00296445" w:rsidRPr="00F8357D" w:rsidRDefault="00296445" w:rsidP="00F8357D">
      <w:pPr>
        <w:pStyle w:val="BodyText"/>
        <w:spacing w:before="17" w:line="247" w:lineRule="auto"/>
        <w:ind w:left="0"/>
        <w:rPr>
          <w:rFonts w:asciiTheme="minorHAnsi" w:hAnsiTheme="minorHAnsi" w:cstheme="minorHAnsi"/>
          <w:sz w:val="22"/>
          <w:szCs w:val="22"/>
        </w:rPr>
      </w:pPr>
      <w:r w:rsidRPr="00F8357D">
        <w:rPr>
          <w:rFonts w:asciiTheme="minorHAnsi" w:hAnsiTheme="minorHAnsi" w:cstheme="minorHAnsi"/>
          <w:sz w:val="22"/>
          <w:szCs w:val="22"/>
        </w:rPr>
        <w:t>It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responsibility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drop</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withdraw</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from</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Failure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so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could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result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receiving</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 failing grade for the course.</w:t>
      </w:r>
    </w:p>
    <w:p w14:paraId="22CDE0BE" w14:textId="77777777" w:rsidR="009E56A4" w:rsidRPr="0086649C" w:rsidRDefault="009E56A4" w:rsidP="0086649C">
      <w:pPr>
        <w:pStyle w:val="BodyText"/>
        <w:spacing w:before="7" w:line="244" w:lineRule="auto"/>
        <w:ind w:left="0" w:right="137"/>
        <w:rPr>
          <w:rFonts w:asciiTheme="minorHAnsi" w:hAnsiTheme="minorHAnsi" w:cstheme="minorHAnsi"/>
          <w:sz w:val="22"/>
          <w:szCs w:val="22"/>
        </w:rPr>
      </w:pPr>
    </w:p>
    <w:p w14:paraId="314EA9DC" w14:textId="77777777" w:rsidR="00E672CE"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6705E7DC" w14:textId="31405263" w:rsidR="008E6BBB" w:rsidRPr="00E672CE" w:rsidRDefault="00BA4C43" w:rsidP="005F0A58">
      <w:pPr>
        <w:rPr>
          <w:rFonts w:ascii="Times New Roman" w:hAnsi="Times New Roman" w:cs="Times New Roman"/>
          <w:b/>
          <w:bCs/>
          <w:spacing w:val="-1"/>
          <w:sz w:val="20"/>
          <w:szCs w:val="20"/>
        </w:rPr>
      </w:pPr>
      <w:r>
        <w:t>Office</w:t>
      </w:r>
      <w:r>
        <w:rPr>
          <w:spacing w:val="-6"/>
        </w:rPr>
        <w:t xml:space="preserve"> </w:t>
      </w:r>
      <w:r>
        <w:t>hours</w:t>
      </w:r>
      <w:r>
        <w:rPr>
          <w:spacing w:val="-6"/>
        </w:rPr>
        <w:t xml:space="preserve"> </w:t>
      </w:r>
      <w:r>
        <w:t>are</w:t>
      </w:r>
      <w:r>
        <w:rPr>
          <w:spacing w:val="-6"/>
        </w:rPr>
        <w:t xml:space="preserve"> </w:t>
      </w:r>
      <w:r>
        <w:t>listed</w:t>
      </w:r>
      <w:r>
        <w:rPr>
          <w:spacing w:val="-6"/>
        </w:rPr>
        <w:t xml:space="preserve"> </w:t>
      </w:r>
      <w:r>
        <w:t>on</w:t>
      </w:r>
      <w:r>
        <w:rPr>
          <w:spacing w:val="-6"/>
        </w:rPr>
        <w:t xml:space="preserve"> </w:t>
      </w:r>
      <w:r>
        <w:t>the</w:t>
      </w:r>
      <w:r>
        <w:rPr>
          <w:spacing w:val="-6"/>
        </w:rPr>
        <w:t xml:space="preserve"> </w:t>
      </w:r>
      <w:r>
        <w:t>top</w:t>
      </w:r>
      <w:r>
        <w:rPr>
          <w:spacing w:val="-6"/>
        </w:rPr>
        <w:t xml:space="preserve"> </w:t>
      </w:r>
      <w:r>
        <w:t>of</w:t>
      </w:r>
      <w:r>
        <w:rPr>
          <w:spacing w:val="-6"/>
        </w:rPr>
        <w:t xml:space="preserve"> </w:t>
      </w:r>
      <w:r>
        <w:t>the</w:t>
      </w:r>
      <w:r>
        <w:rPr>
          <w:spacing w:val="-6"/>
        </w:rPr>
        <w:t xml:space="preserve"> </w:t>
      </w:r>
      <w:r>
        <w:t>front</w:t>
      </w:r>
      <w:r>
        <w:rPr>
          <w:spacing w:val="-6"/>
        </w:rPr>
        <w:t xml:space="preserve"> </w:t>
      </w:r>
      <w:r>
        <w:t>page</w:t>
      </w:r>
      <w:r>
        <w:rPr>
          <w:spacing w:val="-6"/>
        </w:rPr>
        <w:t xml:space="preserve"> </w:t>
      </w:r>
      <w:r>
        <w:t>of</w:t>
      </w:r>
      <w:r>
        <w:rPr>
          <w:spacing w:val="-6"/>
        </w:rPr>
        <w:t xml:space="preserve"> </w:t>
      </w:r>
      <w:r>
        <w:t>this</w:t>
      </w:r>
      <w:r>
        <w:rPr>
          <w:spacing w:val="-6"/>
        </w:rPr>
        <w:t xml:space="preserve"> </w:t>
      </w:r>
      <w:r>
        <w:t>syllabus.</w:t>
      </w:r>
      <w:r>
        <w:rPr>
          <w:spacing w:val="-6"/>
        </w:rPr>
        <w:t xml:space="preserve"> </w:t>
      </w:r>
      <w:r>
        <w:t>I</w:t>
      </w:r>
      <w:r>
        <w:rPr>
          <w:spacing w:val="-6"/>
        </w:rPr>
        <w:t xml:space="preserve"> </w:t>
      </w:r>
      <w:r>
        <w:t>have</w:t>
      </w:r>
      <w:r>
        <w:rPr>
          <w:spacing w:val="-6"/>
        </w:rPr>
        <w:t xml:space="preserve"> </w:t>
      </w:r>
      <w:r>
        <w:t>also</w:t>
      </w:r>
      <w:r>
        <w:rPr>
          <w:spacing w:val="-6"/>
        </w:rPr>
        <w:t xml:space="preserve"> </w:t>
      </w:r>
      <w:r>
        <w:t>listed my</w:t>
      </w:r>
      <w:r>
        <w:rPr>
          <w:spacing w:val="-8"/>
        </w:rPr>
        <w:t xml:space="preserve"> </w:t>
      </w:r>
      <w:r>
        <w:t>cell</w:t>
      </w:r>
      <w:r>
        <w:rPr>
          <w:spacing w:val="-8"/>
        </w:rPr>
        <w:t xml:space="preserve"> </w:t>
      </w:r>
      <w:r>
        <w:t>phone.</w:t>
      </w:r>
      <w:r>
        <w:rPr>
          <w:spacing w:val="-8"/>
        </w:rPr>
        <w:t xml:space="preserve"> </w:t>
      </w:r>
      <w:r>
        <w:t>I</w:t>
      </w:r>
      <w:r>
        <w:rPr>
          <w:spacing w:val="-8"/>
        </w:rPr>
        <w:t xml:space="preserve"> </w:t>
      </w:r>
      <w:r>
        <w:t>do</w:t>
      </w:r>
      <w:r>
        <w:rPr>
          <w:spacing w:val="-8"/>
        </w:rPr>
        <w:t xml:space="preserve"> </w:t>
      </w:r>
      <w:r>
        <w:t>accept</w:t>
      </w:r>
      <w:r>
        <w:rPr>
          <w:spacing w:val="-8"/>
        </w:rPr>
        <w:t xml:space="preserve"> </w:t>
      </w:r>
      <w:r>
        <w:t>calls</w:t>
      </w:r>
      <w:r>
        <w:rPr>
          <w:spacing w:val="-8"/>
        </w:rPr>
        <w:t xml:space="preserve"> </w:t>
      </w:r>
      <w:r>
        <w:t>and</w:t>
      </w:r>
      <w:r>
        <w:rPr>
          <w:spacing w:val="-8"/>
        </w:rPr>
        <w:t xml:space="preserve"> </w:t>
      </w:r>
      <w:r>
        <w:t>text</w:t>
      </w:r>
      <w:r>
        <w:rPr>
          <w:spacing w:val="-8"/>
        </w:rPr>
        <w:t xml:space="preserve"> </w:t>
      </w:r>
      <w:r>
        <w:t>messages</w:t>
      </w:r>
      <w:r>
        <w:rPr>
          <w:spacing w:val="-8"/>
        </w:rPr>
        <w:t xml:space="preserve"> </w:t>
      </w:r>
      <w:r>
        <w:t>on</w:t>
      </w:r>
      <w:r>
        <w:rPr>
          <w:spacing w:val="-8"/>
        </w:rPr>
        <w:t xml:space="preserve"> </w:t>
      </w:r>
      <w:r>
        <w:t>my</w:t>
      </w:r>
      <w:r>
        <w:rPr>
          <w:spacing w:val="-8"/>
        </w:rPr>
        <w:t xml:space="preserve"> </w:t>
      </w:r>
      <w:r>
        <w:t>cell.</w:t>
      </w:r>
      <w:r>
        <w:rPr>
          <w:spacing w:val="-8"/>
        </w:rPr>
        <w:t xml:space="preserve"> </w:t>
      </w:r>
      <w:r>
        <w:t>Emails</w:t>
      </w:r>
      <w:r>
        <w:rPr>
          <w:spacing w:val="-8"/>
        </w:rPr>
        <w:t xml:space="preserve"> </w:t>
      </w:r>
      <w:r>
        <w:t>will</w:t>
      </w:r>
      <w:r>
        <w:rPr>
          <w:spacing w:val="-8"/>
        </w:rPr>
        <w:t xml:space="preserve"> </w:t>
      </w:r>
      <w:r>
        <w:t>be</w:t>
      </w:r>
      <w:r>
        <w:rPr>
          <w:spacing w:val="-8"/>
        </w:rPr>
        <w:t xml:space="preserve"> </w:t>
      </w:r>
      <w:r>
        <w:t>answered</w:t>
      </w:r>
      <w:r>
        <w:rPr>
          <w:spacing w:val="-8"/>
        </w:rPr>
        <w:t xml:space="preserve"> </w:t>
      </w:r>
      <w:r>
        <w:t>within</w:t>
      </w:r>
      <w:r>
        <w:rPr>
          <w:spacing w:val="-5"/>
        </w:rPr>
        <w:t xml:space="preserve"> </w:t>
      </w:r>
      <w:r>
        <w:t>24</w:t>
      </w:r>
      <w:r>
        <w:rPr>
          <w:spacing w:val="-8"/>
        </w:rPr>
        <w:t xml:space="preserve"> </w:t>
      </w:r>
      <w:r>
        <w:t>hours. Please note that NTCC email is the official form of communication used by the college.</w:t>
      </w:r>
    </w:p>
    <w:p w14:paraId="61DC65D6" w14:textId="77777777" w:rsidR="007F0D19" w:rsidRDefault="007F0D19" w:rsidP="005F0A58">
      <w:pPr>
        <w:pStyle w:val="Heading2"/>
        <w:rPr>
          <w:rStyle w:val="Heading2Char"/>
          <w:b/>
        </w:rPr>
      </w:pPr>
    </w:p>
    <w:p w14:paraId="1CC083AE" w14:textId="5C66767C" w:rsidR="00E672CE"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5EA1A0B8" w14:textId="77777777" w:rsidR="00BA4C43" w:rsidRPr="00BA4C43" w:rsidRDefault="00BA4C43" w:rsidP="00BA4C43">
      <w:pPr>
        <w:pStyle w:val="BodyText"/>
        <w:spacing w:before="21"/>
        <w:ind w:left="0"/>
        <w:rPr>
          <w:rFonts w:asciiTheme="minorHAnsi" w:hAnsiTheme="minorHAnsi" w:cstheme="minorHAnsi"/>
          <w:sz w:val="22"/>
          <w:szCs w:val="22"/>
        </w:rPr>
      </w:pPr>
      <w:r w:rsidRPr="00BA4C43">
        <w:rPr>
          <w:rFonts w:asciiTheme="minorHAnsi" w:hAnsiTheme="minorHAnsi" w:cstheme="minorHAnsi"/>
          <w:sz w:val="22"/>
          <w:szCs w:val="22"/>
        </w:rPr>
        <w:t>To</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complete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this</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course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successfully,</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you</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should</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do</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1"/>
          <w:sz w:val="22"/>
          <w:szCs w:val="22"/>
        </w:rPr>
        <w:t xml:space="preserve"> </w:t>
      </w:r>
      <w:r w:rsidRPr="00BA4C43">
        <w:rPr>
          <w:rFonts w:asciiTheme="minorHAnsi" w:hAnsiTheme="minorHAnsi" w:cstheme="minorHAnsi"/>
          <w:spacing w:val="-2"/>
          <w:sz w:val="22"/>
          <w:szCs w:val="22"/>
        </w:rPr>
        <w:t>following:</w:t>
      </w:r>
    </w:p>
    <w:p w14:paraId="799F9C31"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Read</w:t>
      </w:r>
      <w:r w:rsidRPr="00BA4C43">
        <w:rPr>
          <w:rFonts w:cstheme="minorHAnsi"/>
          <w:spacing w:val="-1"/>
        </w:rPr>
        <w:t xml:space="preserve"> </w:t>
      </w:r>
      <w:proofErr w:type="gramStart"/>
      <w:r w:rsidRPr="00BA4C43">
        <w:rPr>
          <w:rFonts w:cstheme="minorHAnsi"/>
        </w:rPr>
        <w:t>all</w:t>
      </w:r>
      <w:r w:rsidRPr="00BA4C43">
        <w:rPr>
          <w:rFonts w:cstheme="minorHAnsi"/>
          <w:spacing w:val="-1"/>
        </w:rPr>
        <w:t xml:space="preserve"> </w:t>
      </w:r>
      <w:r w:rsidRPr="00BA4C43">
        <w:rPr>
          <w:rFonts w:cstheme="minorHAnsi"/>
        </w:rPr>
        <w:t>of</w:t>
      </w:r>
      <w:proofErr w:type="gramEnd"/>
      <w:r w:rsidRPr="00BA4C43">
        <w:rPr>
          <w:rFonts w:cstheme="minorHAnsi"/>
          <w:spacing w:val="-1"/>
        </w:rPr>
        <w:t xml:space="preserve"> </w:t>
      </w:r>
      <w:r w:rsidRPr="00BA4C43">
        <w:rPr>
          <w:rFonts w:cstheme="minorHAnsi"/>
        </w:rPr>
        <w:t>the</w:t>
      </w:r>
      <w:r w:rsidRPr="00BA4C43">
        <w:rPr>
          <w:rFonts w:cstheme="minorHAnsi"/>
          <w:spacing w:val="-2"/>
        </w:rPr>
        <w:t xml:space="preserve"> </w:t>
      </w:r>
      <w:r w:rsidRPr="00BA4C43">
        <w:rPr>
          <w:rFonts w:cstheme="minorHAnsi"/>
        </w:rPr>
        <w:t xml:space="preserve">textbook </w:t>
      </w:r>
      <w:r w:rsidRPr="00BA4C43">
        <w:rPr>
          <w:rFonts w:cstheme="minorHAnsi"/>
          <w:spacing w:val="-2"/>
        </w:rPr>
        <w:t>assignments</w:t>
      </w:r>
    </w:p>
    <w:p w14:paraId="7B37EC79"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Participate</w:t>
      </w:r>
      <w:r w:rsidRPr="00BA4C43">
        <w:rPr>
          <w:rFonts w:cstheme="minorHAnsi"/>
          <w:spacing w:val="-3"/>
        </w:rPr>
        <w:t xml:space="preserve"> </w:t>
      </w:r>
      <w:r w:rsidRPr="00BA4C43">
        <w:rPr>
          <w:rFonts w:cstheme="minorHAnsi"/>
        </w:rPr>
        <w:t>actively</w:t>
      </w:r>
      <w:r w:rsidRPr="00BA4C43">
        <w:rPr>
          <w:rFonts w:cstheme="minorHAnsi"/>
          <w:spacing w:val="-1"/>
        </w:rPr>
        <w:t xml:space="preserve"> </w:t>
      </w:r>
      <w:r w:rsidRPr="00BA4C43">
        <w:rPr>
          <w:rFonts w:cstheme="minorHAnsi"/>
        </w:rPr>
        <w:t>and</w:t>
      </w:r>
      <w:r w:rsidRPr="00BA4C43">
        <w:rPr>
          <w:rFonts w:cstheme="minorHAnsi"/>
          <w:spacing w:val="-2"/>
        </w:rPr>
        <w:t xml:space="preserve"> </w:t>
      </w:r>
      <w:r w:rsidRPr="00BA4C43">
        <w:rPr>
          <w:rFonts w:cstheme="minorHAnsi"/>
        </w:rPr>
        <w:t>meaningfully</w:t>
      </w:r>
      <w:r w:rsidRPr="00BA4C43">
        <w:rPr>
          <w:rFonts w:cstheme="minorHAnsi"/>
          <w:spacing w:val="-1"/>
        </w:rPr>
        <w:t xml:space="preserve"> </w:t>
      </w:r>
      <w:r w:rsidRPr="00BA4C43">
        <w:rPr>
          <w:rFonts w:cstheme="minorHAnsi"/>
        </w:rPr>
        <w:t>in</w:t>
      </w:r>
      <w:r w:rsidRPr="00BA4C43">
        <w:rPr>
          <w:rFonts w:cstheme="minorHAnsi"/>
          <w:spacing w:val="-2"/>
        </w:rPr>
        <w:t xml:space="preserve"> </w:t>
      </w:r>
      <w:r w:rsidRPr="00BA4C43">
        <w:rPr>
          <w:rFonts w:cstheme="minorHAnsi"/>
        </w:rPr>
        <w:t>all</w:t>
      </w:r>
      <w:r w:rsidRPr="00BA4C43">
        <w:rPr>
          <w:rFonts w:cstheme="minorHAnsi"/>
          <w:spacing w:val="-1"/>
        </w:rPr>
        <w:t xml:space="preserve"> </w:t>
      </w:r>
      <w:r w:rsidRPr="00BA4C43">
        <w:rPr>
          <w:rFonts w:cstheme="minorHAnsi"/>
        </w:rPr>
        <w:t>group</w:t>
      </w:r>
      <w:r w:rsidRPr="00BA4C43">
        <w:rPr>
          <w:rFonts w:cstheme="minorHAnsi"/>
          <w:spacing w:val="-1"/>
        </w:rPr>
        <w:t xml:space="preserve"> </w:t>
      </w:r>
      <w:r w:rsidRPr="00BA4C43">
        <w:rPr>
          <w:rFonts w:cstheme="minorHAnsi"/>
          <w:spacing w:val="-2"/>
        </w:rPr>
        <w:t>discussions</w:t>
      </w:r>
    </w:p>
    <w:p w14:paraId="2B77D4B8"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Prepare</w:t>
      </w:r>
      <w:r w:rsidRPr="00BA4C43">
        <w:rPr>
          <w:rFonts w:cstheme="minorHAnsi"/>
          <w:spacing w:val="-2"/>
        </w:rPr>
        <w:t xml:space="preserve"> </w:t>
      </w:r>
      <w:r w:rsidRPr="00BA4C43">
        <w:rPr>
          <w:rFonts w:cstheme="minorHAnsi"/>
        </w:rPr>
        <w:t>and</w:t>
      </w:r>
      <w:r w:rsidRPr="00BA4C43">
        <w:rPr>
          <w:rFonts w:cstheme="minorHAnsi"/>
          <w:spacing w:val="-1"/>
        </w:rPr>
        <w:t xml:space="preserve"> </w:t>
      </w:r>
      <w:r w:rsidRPr="00BA4C43">
        <w:rPr>
          <w:rFonts w:cstheme="minorHAnsi"/>
        </w:rPr>
        <w:t>submit</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writing</w:t>
      </w:r>
      <w:r w:rsidRPr="00BA4C43">
        <w:rPr>
          <w:rFonts w:cstheme="minorHAnsi"/>
          <w:spacing w:val="-1"/>
        </w:rPr>
        <w:t xml:space="preserve"> </w:t>
      </w:r>
      <w:r w:rsidRPr="00BA4C43">
        <w:rPr>
          <w:rFonts w:cstheme="minorHAnsi"/>
        </w:rPr>
        <w:t>assignments</w:t>
      </w:r>
      <w:r w:rsidRPr="00BA4C43">
        <w:rPr>
          <w:rFonts w:cstheme="minorHAnsi"/>
          <w:spacing w:val="-1"/>
        </w:rPr>
        <w:t xml:space="preserve"> </w:t>
      </w:r>
      <w:r w:rsidRPr="00BA4C43">
        <w:rPr>
          <w:rFonts w:cstheme="minorHAnsi"/>
        </w:rPr>
        <w:t xml:space="preserve">on </w:t>
      </w:r>
      <w:r w:rsidRPr="00BA4C43">
        <w:rPr>
          <w:rFonts w:cstheme="minorHAnsi"/>
          <w:spacing w:val="-4"/>
        </w:rPr>
        <w:t>time</w:t>
      </w:r>
    </w:p>
    <w:p w14:paraId="2F286CF0"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Attend</w:t>
      </w:r>
      <w:r w:rsidRPr="00BA4C43">
        <w:rPr>
          <w:rFonts w:cstheme="minorHAnsi"/>
          <w:spacing w:val="-2"/>
        </w:rPr>
        <w:t xml:space="preserve"> </w:t>
      </w:r>
      <w:r w:rsidRPr="00BA4C43">
        <w:rPr>
          <w:rFonts w:cstheme="minorHAnsi"/>
        </w:rPr>
        <w:t>class</w:t>
      </w:r>
      <w:r w:rsidRPr="00BA4C43">
        <w:rPr>
          <w:rFonts w:cstheme="minorHAnsi"/>
          <w:spacing w:val="-1"/>
        </w:rPr>
        <w:t xml:space="preserve"> </w:t>
      </w:r>
      <w:r w:rsidRPr="00BA4C43">
        <w:rPr>
          <w:rFonts w:cstheme="minorHAnsi"/>
          <w:spacing w:val="-2"/>
        </w:rPr>
        <w:t>regularly</w:t>
      </w:r>
    </w:p>
    <w:p w14:paraId="3CE801B6" w14:textId="77777777" w:rsidR="00BA4C43" w:rsidRPr="00BA4C43" w:rsidRDefault="00BA4C43" w:rsidP="00BA4C43">
      <w:pPr>
        <w:pStyle w:val="BodyText"/>
        <w:spacing w:before="17" w:line="249" w:lineRule="auto"/>
        <w:ind w:left="0" w:right="154"/>
        <w:rPr>
          <w:rFonts w:asciiTheme="minorHAnsi" w:hAnsiTheme="minorHAnsi" w:cstheme="minorHAnsi"/>
          <w:sz w:val="22"/>
          <w:szCs w:val="22"/>
        </w:rPr>
      </w:pPr>
      <w:r w:rsidRPr="00BA4C43">
        <w:rPr>
          <w:rFonts w:asciiTheme="minorHAnsi" w:hAnsiTheme="minorHAnsi" w:cstheme="minorHAnsi"/>
          <w:sz w:val="22"/>
          <w:szCs w:val="22"/>
        </w:rPr>
        <w:t>Always remember to bring your textbook, paper and writing utensil to each class. You will be reading material from the textbook and completing in-class writing assignments in a writing journal. You will not be successful in this class without the appropriate materials. Please don’t engage in casual conversations during our lecture, discussion and group times or while we are working on other assignments.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I</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reserve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right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act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necessary</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maintain</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productive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class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environment,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 xml:space="preserve">including asking disruptive students to leave, and in extreme circumstances, dropping chronic disruptors from my course. I will not tolerate uncivil behavior toward other class members during class discussions. </w:t>
      </w:r>
      <w:r w:rsidRPr="00BA4C43">
        <w:rPr>
          <w:rFonts w:asciiTheme="minorHAnsi" w:hAnsiTheme="minorHAnsi" w:cstheme="minorHAnsi"/>
          <w:b/>
          <w:sz w:val="22"/>
          <w:szCs w:val="22"/>
        </w:rPr>
        <w:t>Please do not use cell phones, tablets or computers during class unless the device is being used as a part</w:t>
      </w:r>
      <w:r w:rsidRPr="00BA4C43">
        <w:rPr>
          <w:rFonts w:asciiTheme="minorHAnsi" w:hAnsiTheme="minorHAnsi" w:cstheme="minorHAnsi"/>
          <w:b/>
          <w:spacing w:val="40"/>
          <w:sz w:val="22"/>
          <w:szCs w:val="22"/>
        </w:rPr>
        <w:t xml:space="preserve"> </w:t>
      </w:r>
      <w:r w:rsidRPr="00BA4C43">
        <w:rPr>
          <w:rFonts w:asciiTheme="minorHAnsi" w:hAnsiTheme="minorHAnsi" w:cstheme="minorHAnsi"/>
          <w:b/>
          <w:sz w:val="22"/>
          <w:szCs w:val="22"/>
        </w:rPr>
        <w:t xml:space="preserve">of the classwork. </w:t>
      </w:r>
      <w:r w:rsidRPr="00BA4C43">
        <w:rPr>
          <w:rFonts w:asciiTheme="minorHAnsi" w:hAnsiTheme="minorHAnsi" w:cstheme="minorHAnsi"/>
          <w:sz w:val="22"/>
          <w:szCs w:val="22"/>
        </w:rPr>
        <w:t>Please inform me at the beginning of the semester if you plan to use a digital copy of the textbook. See the evaluation criteria (rubric) for writing assignments at the end of the syllabus.</w:t>
      </w:r>
    </w:p>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767C7F37"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xml:space="preserve">. During this time, Northeast Texas Community College may opt to continue delivery of instruction through methods that include, but are not limited to, </w:t>
      </w:r>
      <w:r w:rsidRPr="006E7E50">
        <w:lastRenderedPageBreak/>
        <w:t>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F5B1C2C" w14:textId="77777777" w:rsidR="0021074E" w:rsidRPr="0021074E" w:rsidRDefault="006E43DD" w:rsidP="006E43DD">
      <w:pPr>
        <w:spacing w:before="176"/>
        <w:rPr>
          <w:b/>
          <w:spacing w:val="-2"/>
        </w:rPr>
      </w:pPr>
      <w:r w:rsidRPr="0021074E">
        <w:rPr>
          <w:b/>
        </w:rPr>
        <w:t>Additional Information on the Use</w:t>
      </w:r>
      <w:r w:rsidRPr="0021074E">
        <w:rPr>
          <w:b/>
          <w:spacing w:val="-4"/>
        </w:rPr>
        <w:t xml:space="preserve"> </w:t>
      </w:r>
      <w:r w:rsidRPr="0021074E">
        <w:rPr>
          <w:b/>
        </w:rPr>
        <w:t>of</w:t>
      </w:r>
      <w:r w:rsidRPr="0021074E">
        <w:rPr>
          <w:b/>
          <w:spacing w:val="-1"/>
        </w:rPr>
        <w:t xml:space="preserve"> </w:t>
      </w:r>
      <w:r w:rsidRPr="0021074E">
        <w:rPr>
          <w:b/>
        </w:rPr>
        <w:t>Artificial</w:t>
      </w:r>
      <w:r w:rsidRPr="0021074E">
        <w:rPr>
          <w:b/>
          <w:spacing w:val="-1"/>
        </w:rPr>
        <w:t xml:space="preserve"> </w:t>
      </w:r>
      <w:r w:rsidRPr="0021074E">
        <w:rPr>
          <w:b/>
        </w:rPr>
        <w:t>Intelligence</w:t>
      </w:r>
      <w:r w:rsidRPr="0021074E">
        <w:rPr>
          <w:b/>
          <w:spacing w:val="-2"/>
        </w:rPr>
        <w:t xml:space="preserve"> (AI) in This Course:</w:t>
      </w:r>
    </w:p>
    <w:p w14:paraId="7BF0EAC5" w14:textId="13FD16A9" w:rsidR="006E43DD" w:rsidRPr="0021074E" w:rsidRDefault="006E43DD" w:rsidP="006E43DD">
      <w:pPr>
        <w:spacing w:before="176"/>
        <w:rPr>
          <w:b/>
        </w:rPr>
      </w:pPr>
      <w:r w:rsidRPr="0021074E">
        <w:rPr>
          <w:bCs/>
        </w:rPr>
        <w:t xml:space="preserve">All work submitted in this course is expected to be original work for this </w:t>
      </w:r>
      <w:proofErr w:type="gramStart"/>
      <w:r w:rsidRPr="0021074E">
        <w:rPr>
          <w:bCs/>
        </w:rPr>
        <w:t>particular class</w:t>
      </w:r>
      <w:proofErr w:type="gramEnd"/>
      <w:r w:rsidRPr="0021074E">
        <w:rPr>
          <w:bCs/>
        </w:rPr>
        <w:t>. Any previously written work, either by the student or another source, will either be considered</w:t>
      </w:r>
      <w:r w:rsidRPr="0021074E">
        <w:rPr>
          <w:bCs/>
          <w:spacing w:val="-5"/>
        </w:rPr>
        <w:t xml:space="preserve"> </w:t>
      </w:r>
      <w:r w:rsidRPr="0021074E">
        <w:rPr>
          <w:bCs/>
        </w:rPr>
        <w:t>ineligible</w:t>
      </w:r>
      <w:r w:rsidRPr="0021074E">
        <w:rPr>
          <w:bCs/>
          <w:spacing w:val="-2"/>
        </w:rPr>
        <w:t xml:space="preserve"> </w:t>
      </w:r>
      <w:r w:rsidRPr="0021074E">
        <w:rPr>
          <w:bCs/>
        </w:rPr>
        <w:t>for</w:t>
      </w:r>
      <w:r w:rsidRPr="0021074E">
        <w:rPr>
          <w:bCs/>
          <w:spacing w:val="-1"/>
        </w:rPr>
        <w:t xml:space="preserve"> </w:t>
      </w:r>
      <w:r w:rsidRPr="0021074E">
        <w:rPr>
          <w:bCs/>
        </w:rPr>
        <w:t>course</w:t>
      </w:r>
      <w:r w:rsidRPr="0021074E">
        <w:rPr>
          <w:bCs/>
          <w:spacing w:val="-2"/>
        </w:rPr>
        <w:t xml:space="preserve"> </w:t>
      </w:r>
      <w:r w:rsidRPr="0021074E">
        <w:rPr>
          <w:bCs/>
        </w:rPr>
        <w:t>credit</w:t>
      </w:r>
      <w:r w:rsidRPr="0021074E">
        <w:rPr>
          <w:bCs/>
          <w:spacing w:val="-1"/>
        </w:rPr>
        <w:t xml:space="preserve"> </w:t>
      </w:r>
      <w:r w:rsidRPr="0021074E">
        <w:rPr>
          <w:bCs/>
        </w:rPr>
        <w:t>or</w:t>
      </w:r>
      <w:r w:rsidRPr="0021074E">
        <w:rPr>
          <w:bCs/>
          <w:spacing w:val="-2"/>
        </w:rPr>
        <w:t xml:space="preserve"> </w:t>
      </w:r>
      <w:r w:rsidRPr="0021074E">
        <w:rPr>
          <w:bCs/>
        </w:rPr>
        <w:t>a</w:t>
      </w:r>
      <w:r w:rsidRPr="0021074E">
        <w:rPr>
          <w:bCs/>
          <w:spacing w:val="-1"/>
        </w:rPr>
        <w:t xml:space="preserve"> </w:t>
      </w:r>
      <w:r w:rsidRPr="0021074E">
        <w:rPr>
          <w:bCs/>
        </w:rPr>
        <w:t>percentage</w:t>
      </w:r>
      <w:r w:rsidRPr="0021074E">
        <w:rPr>
          <w:bCs/>
          <w:spacing w:val="-3"/>
        </w:rPr>
        <w:t xml:space="preserve"> </w:t>
      </w:r>
      <w:r w:rsidRPr="0021074E">
        <w:rPr>
          <w:bCs/>
        </w:rPr>
        <w:t>of</w:t>
      </w:r>
      <w:r w:rsidRPr="0021074E">
        <w:rPr>
          <w:bCs/>
          <w:spacing w:val="-1"/>
        </w:rPr>
        <w:t xml:space="preserve"> </w:t>
      </w:r>
      <w:r w:rsidRPr="0021074E">
        <w:rPr>
          <w:bCs/>
        </w:rPr>
        <w:t>the</w:t>
      </w:r>
      <w:r w:rsidRPr="0021074E">
        <w:rPr>
          <w:bCs/>
          <w:spacing w:val="-2"/>
        </w:rPr>
        <w:t xml:space="preserve"> </w:t>
      </w:r>
      <w:r w:rsidRPr="0021074E">
        <w:rPr>
          <w:bCs/>
        </w:rPr>
        <w:t>grade</w:t>
      </w:r>
      <w:r w:rsidRPr="0021074E">
        <w:rPr>
          <w:bCs/>
          <w:spacing w:val="-2"/>
        </w:rPr>
        <w:t xml:space="preserve"> </w:t>
      </w:r>
      <w:r w:rsidRPr="0021074E">
        <w:rPr>
          <w:bCs/>
        </w:rPr>
        <w:t>will</w:t>
      </w:r>
      <w:r w:rsidRPr="0021074E">
        <w:rPr>
          <w:bCs/>
          <w:spacing w:val="-2"/>
        </w:rPr>
        <w:t xml:space="preserve"> </w:t>
      </w:r>
      <w:r w:rsidRPr="0021074E">
        <w:rPr>
          <w:bCs/>
        </w:rPr>
        <w:t>be</w:t>
      </w:r>
      <w:r w:rsidRPr="0021074E">
        <w:rPr>
          <w:bCs/>
          <w:spacing w:val="-2"/>
        </w:rPr>
        <w:t xml:space="preserve"> </w:t>
      </w:r>
      <w:r w:rsidRPr="0021074E">
        <w:rPr>
          <w:bCs/>
        </w:rPr>
        <w:t>heavily</w:t>
      </w:r>
      <w:r w:rsidRPr="0021074E">
        <w:rPr>
          <w:bCs/>
          <w:spacing w:val="-1"/>
        </w:rPr>
        <w:t xml:space="preserve"> </w:t>
      </w:r>
      <w:r w:rsidRPr="0021074E">
        <w:rPr>
          <w:bCs/>
          <w:spacing w:val="-2"/>
        </w:rPr>
        <w:t>deducted.</w:t>
      </w:r>
    </w:p>
    <w:p w14:paraId="646B85D2" w14:textId="77777777" w:rsidR="006E43DD" w:rsidRPr="0021074E" w:rsidRDefault="006E43DD" w:rsidP="006E43DD">
      <w:pPr>
        <w:pStyle w:val="BodyText"/>
        <w:rPr>
          <w:bCs/>
          <w:sz w:val="22"/>
          <w:szCs w:val="22"/>
        </w:rPr>
      </w:pPr>
    </w:p>
    <w:p w14:paraId="620E473E" w14:textId="1C548820" w:rsidR="009C7DD1" w:rsidRPr="00F8357D" w:rsidRDefault="006E43DD" w:rsidP="00F8357D">
      <w:pPr>
        <w:spacing w:line="242" w:lineRule="auto"/>
        <w:rPr>
          <w:bCs/>
        </w:rPr>
      </w:pPr>
      <w:r w:rsidRPr="0021074E">
        <w:rPr>
          <w:bCs/>
        </w:rPr>
        <w:t>This</w:t>
      </w:r>
      <w:r w:rsidRPr="0021074E">
        <w:rPr>
          <w:bCs/>
          <w:spacing w:val="-4"/>
        </w:rPr>
        <w:t xml:space="preserve"> </w:t>
      </w:r>
      <w:r w:rsidRPr="0021074E">
        <w:rPr>
          <w:bCs/>
        </w:rPr>
        <w:t>does</w:t>
      </w:r>
      <w:r w:rsidRPr="0021074E">
        <w:rPr>
          <w:bCs/>
          <w:spacing w:val="-4"/>
        </w:rPr>
        <w:t xml:space="preserve"> </w:t>
      </w:r>
      <w:r w:rsidRPr="0021074E">
        <w:rPr>
          <w:bCs/>
        </w:rPr>
        <w:t>include</w:t>
      </w:r>
      <w:r w:rsidRPr="0021074E">
        <w:rPr>
          <w:bCs/>
          <w:spacing w:val="-3"/>
        </w:rPr>
        <w:t xml:space="preserve"> </w:t>
      </w:r>
      <w:r w:rsidRPr="0021074E">
        <w:rPr>
          <w:bCs/>
        </w:rPr>
        <w:t>the use of any</w:t>
      </w:r>
      <w:r w:rsidRPr="0021074E">
        <w:rPr>
          <w:bCs/>
          <w:spacing w:val="-3"/>
        </w:rPr>
        <w:t xml:space="preserve"> </w:t>
      </w:r>
      <w:r w:rsidRPr="0021074E">
        <w:rPr>
          <w:bCs/>
        </w:rPr>
        <w:t>artificial</w:t>
      </w:r>
      <w:r w:rsidRPr="0021074E">
        <w:rPr>
          <w:bCs/>
          <w:spacing w:val="-3"/>
        </w:rPr>
        <w:t xml:space="preserve"> </w:t>
      </w:r>
      <w:r w:rsidRPr="0021074E">
        <w:rPr>
          <w:bCs/>
        </w:rPr>
        <w:t>intelligence</w:t>
      </w:r>
      <w:r w:rsidRPr="0021074E">
        <w:rPr>
          <w:bCs/>
          <w:spacing w:val="-4"/>
        </w:rPr>
        <w:t xml:space="preserve"> </w:t>
      </w:r>
      <w:r w:rsidRPr="0021074E">
        <w:rPr>
          <w:bCs/>
        </w:rPr>
        <w:t>(AI)</w:t>
      </w:r>
      <w:r w:rsidRPr="0021074E">
        <w:rPr>
          <w:bCs/>
          <w:spacing w:val="-4"/>
        </w:rPr>
        <w:t xml:space="preserve"> </w:t>
      </w:r>
      <w:r w:rsidRPr="0021074E">
        <w:rPr>
          <w:bCs/>
        </w:rPr>
        <w:t>generating</w:t>
      </w:r>
      <w:r w:rsidRPr="0021074E">
        <w:rPr>
          <w:bCs/>
          <w:spacing w:val="-3"/>
        </w:rPr>
        <w:t xml:space="preserve"> tools </w:t>
      </w:r>
      <w:r w:rsidRPr="0021074E">
        <w:rPr>
          <w:bCs/>
        </w:rPr>
        <w:t>like ChatGPT, Gemini, and Grok as well as the AI-generating tools available through Microsoft Copilot and Google Docs.</w:t>
      </w:r>
      <w:r w:rsidRPr="0021074E">
        <w:rPr>
          <w:bCs/>
          <w:spacing w:val="-3"/>
        </w:rPr>
        <w:t xml:space="preserve"> I use Turnitin’s AI detector to check for AI usage for </w:t>
      </w:r>
      <w:r w:rsidR="00B25774">
        <w:rPr>
          <w:bCs/>
          <w:spacing w:val="-3"/>
        </w:rPr>
        <w:t xml:space="preserve">writing </w:t>
      </w:r>
      <w:r w:rsidRPr="0021074E">
        <w:rPr>
          <w:bCs/>
          <w:spacing w:val="-3"/>
        </w:rPr>
        <w:t xml:space="preserve">assignments in this course. </w:t>
      </w:r>
      <w:r w:rsidRPr="0021074E">
        <w:rPr>
          <w:b/>
        </w:rPr>
        <w:t xml:space="preserve">The grade will be affected on any writing assignment that is detected with more than </w:t>
      </w:r>
      <w:r w:rsidR="001E5D54">
        <w:rPr>
          <w:b/>
        </w:rPr>
        <w:t xml:space="preserve">40 </w:t>
      </w:r>
      <w:r w:rsidRPr="0021074E">
        <w:rPr>
          <w:b/>
        </w:rPr>
        <w:t>percent AI</w:t>
      </w:r>
      <w:r w:rsidR="001E5D54">
        <w:rPr>
          <w:b/>
        </w:rPr>
        <w:t>-</w:t>
      </w:r>
      <w:r w:rsidRPr="0021074E">
        <w:rPr>
          <w:b/>
        </w:rPr>
        <w:t>generated material. Any paper having more than 50 percent AI-generated material will be subject to receive a zero for the assignment.</w:t>
      </w:r>
      <w:r w:rsidRPr="0021074E">
        <w:rPr>
          <w:bCs/>
        </w:rPr>
        <w:t xml:space="preserve"> If your paper is flagged at more than 50 percent, you will be required to meet with the instructor either face-to-face on campus or through a TEAMS video chat to discuss the AI-flagged material. So,</w:t>
      </w:r>
      <w:r w:rsidRPr="0021074E">
        <w:rPr>
          <w:bCs/>
          <w:spacing w:val="-2"/>
        </w:rPr>
        <w:t xml:space="preserve"> </w:t>
      </w:r>
      <w:r w:rsidRPr="0021074E">
        <w:rPr>
          <w:bCs/>
        </w:rPr>
        <w:t>please</w:t>
      </w:r>
      <w:r w:rsidRPr="0021074E">
        <w:rPr>
          <w:bCs/>
          <w:spacing w:val="-2"/>
        </w:rPr>
        <w:t xml:space="preserve"> </w:t>
      </w:r>
      <w:r w:rsidRPr="0021074E">
        <w:rPr>
          <w:bCs/>
        </w:rPr>
        <w:t>avoid</w:t>
      </w:r>
      <w:r w:rsidRPr="0021074E">
        <w:rPr>
          <w:bCs/>
          <w:spacing w:val="-3"/>
        </w:rPr>
        <w:t xml:space="preserve"> </w:t>
      </w:r>
      <w:r w:rsidRPr="0021074E">
        <w:rPr>
          <w:bCs/>
        </w:rPr>
        <w:t>the</w:t>
      </w:r>
      <w:r w:rsidRPr="0021074E">
        <w:rPr>
          <w:bCs/>
          <w:spacing w:val="-2"/>
        </w:rPr>
        <w:t xml:space="preserve"> </w:t>
      </w:r>
      <w:r w:rsidRPr="0021074E">
        <w:rPr>
          <w:bCs/>
        </w:rPr>
        <w:t>temptation</w:t>
      </w:r>
      <w:r w:rsidRPr="0021074E">
        <w:rPr>
          <w:bCs/>
          <w:spacing w:val="-2"/>
        </w:rPr>
        <w:t xml:space="preserve"> </w:t>
      </w:r>
      <w:r w:rsidRPr="0021074E">
        <w:rPr>
          <w:bCs/>
        </w:rPr>
        <w:t>to</w:t>
      </w:r>
      <w:r w:rsidRPr="0021074E">
        <w:rPr>
          <w:bCs/>
          <w:spacing w:val="-2"/>
        </w:rPr>
        <w:t xml:space="preserve"> </w:t>
      </w:r>
      <w:r w:rsidRPr="0021074E">
        <w:rPr>
          <w:bCs/>
        </w:rPr>
        <w:t>use</w:t>
      </w:r>
      <w:r w:rsidRPr="0021074E">
        <w:rPr>
          <w:bCs/>
          <w:spacing w:val="-3"/>
        </w:rPr>
        <w:t xml:space="preserve"> </w:t>
      </w:r>
      <w:r w:rsidRPr="0021074E">
        <w:rPr>
          <w:bCs/>
        </w:rPr>
        <w:t>AI</w:t>
      </w:r>
      <w:r w:rsidRPr="0021074E">
        <w:rPr>
          <w:bCs/>
          <w:spacing w:val="-3"/>
        </w:rPr>
        <w:t>-</w:t>
      </w:r>
      <w:r w:rsidRPr="0021074E">
        <w:rPr>
          <w:bCs/>
        </w:rPr>
        <w:t>generated</w:t>
      </w:r>
      <w:r w:rsidRPr="0021074E">
        <w:rPr>
          <w:bCs/>
          <w:spacing w:val="-2"/>
        </w:rPr>
        <w:t xml:space="preserve"> </w:t>
      </w:r>
      <w:r w:rsidRPr="0021074E">
        <w:rPr>
          <w:bCs/>
        </w:rPr>
        <w:t>work</w:t>
      </w:r>
      <w:r w:rsidRPr="0021074E">
        <w:rPr>
          <w:bCs/>
          <w:spacing w:val="-2"/>
        </w:rPr>
        <w:t xml:space="preserve"> </w:t>
      </w:r>
      <w:r w:rsidRPr="0021074E">
        <w:rPr>
          <w:bCs/>
        </w:rPr>
        <w:t>in</w:t>
      </w:r>
      <w:r w:rsidRPr="0021074E">
        <w:rPr>
          <w:bCs/>
          <w:spacing w:val="-2"/>
        </w:rPr>
        <w:t xml:space="preserve"> </w:t>
      </w:r>
      <w:r w:rsidRPr="0021074E">
        <w:rPr>
          <w:bCs/>
        </w:rPr>
        <w:t>any</w:t>
      </w:r>
      <w:r w:rsidRPr="0021074E">
        <w:rPr>
          <w:bCs/>
          <w:spacing w:val="-2"/>
        </w:rPr>
        <w:t xml:space="preserve"> </w:t>
      </w:r>
      <w:r w:rsidRPr="0021074E">
        <w:rPr>
          <w:bCs/>
        </w:rPr>
        <w:t>of</w:t>
      </w:r>
      <w:r w:rsidRPr="0021074E">
        <w:rPr>
          <w:bCs/>
          <w:spacing w:val="-2"/>
        </w:rPr>
        <w:t xml:space="preserve"> </w:t>
      </w:r>
      <w:r w:rsidRPr="0021074E">
        <w:rPr>
          <w:bCs/>
        </w:rPr>
        <w:t xml:space="preserve">your written assignment. </w:t>
      </w:r>
    </w:p>
    <w:p w14:paraId="0E853FB3" w14:textId="77777777" w:rsidR="007F0D19" w:rsidRDefault="007F0D19" w:rsidP="005F0A58">
      <w:pPr>
        <w:pStyle w:val="Heading2"/>
      </w:pPr>
    </w:p>
    <w:p w14:paraId="3DB98B1A" w14:textId="5F3BA712"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6619CFFE" w14:textId="77777777" w:rsidR="003B24A9" w:rsidRPr="003B24A9" w:rsidRDefault="003B24A9" w:rsidP="00E672CE"/>
    <w:p w14:paraId="161CD646" w14:textId="77777777" w:rsidR="003B24A9" w:rsidRPr="003B24A9" w:rsidRDefault="003B24A9" w:rsidP="003B24A9">
      <w:pPr>
        <w:rPr>
          <w:b/>
          <w:color w:val="212121"/>
          <w:spacing w:val="-2"/>
        </w:rPr>
      </w:pPr>
      <w:r w:rsidRPr="003B24A9">
        <w:rPr>
          <w:b/>
          <w:color w:val="212121"/>
          <w:spacing w:val="-2"/>
        </w:rPr>
        <w:t>Plagiarism:</w:t>
      </w:r>
    </w:p>
    <w:p w14:paraId="358DA5C2" w14:textId="057FA8D3" w:rsidR="003B24A9" w:rsidRPr="003B24A9" w:rsidRDefault="003B24A9" w:rsidP="003B24A9">
      <w:pPr>
        <w:spacing w:before="22"/>
        <w:ind w:right="380"/>
        <w:rPr>
          <w:color w:val="212121"/>
        </w:rPr>
      </w:pPr>
      <w:r w:rsidRPr="003B24A9">
        <w:rPr>
          <w:color w:val="212121"/>
        </w:rPr>
        <w:t xml:space="preserve">In any written paper, you are guilty of the academic offense known as plagiarism if </w:t>
      </w:r>
      <w:proofErr w:type="gramStart"/>
      <w:r w:rsidRPr="003B24A9">
        <w:rPr>
          <w:color w:val="212121"/>
        </w:rPr>
        <w:t>you</w:t>
      </w:r>
      <w:proofErr w:type="gramEnd"/>
      <w:r w:rsidRPr="003B24A9">
        <w:rPr>
          <w:color w:val="212121"/>
        </w:rPr>
        <w:t xml:space="preserve"> half-copy or copy </w:t>
      </w:r>
      <w:r w:rsidRPr="003B24A9">
        <w:rPr>
          <w:color w:val="212121"/>
        </w:rPr>
        <w:lastRenderedPageBreak/>
        <w:t>another person’s words or sentences. Plagiarism usually results in an automatic grade of “F” for the assignment or the course, depending on the offense. You cannot mix another author’s words with your</w:t>
      </w:r>
      <w:r w:rsidRPr="003B24A9">
        <w:rPr>
          <w:color w:val="212121"/>
          <w:spacing w:val="-3"/>
        </w:rPr>
        <w:t xml:space="preserve"> </w:t>
      </w:r>
      <w:r w:rsidRPr="003B24A9">
        <w:rPr>
          <w:color w:val="212121"/>
        </w:rPr>
        <w:t>own</w:t>
      </w:r>
      <w:r w:rsidRPr="003B24A9">
        <w:rPr>
          <w:color w:val="212121"/>
          <w:spacing w:val="-3"/>
        </w:rPr>
        <w:t xml:space="preserve"> </w:t>
      </w:r>
      <w:r w:rsidRPr="003B24A9">
        <w:rPr>
          <w:color w:val="212121"/>
        </w:rPr>
        <w:t>or</w:t>
      </w:r>
      <w:r w:rsidRPr="003B24A9">
        <w:rPr>
          <w:color w:val="212121"/>
          <w:spacing w:val="-3"/>
        </w:rPr>
        <w:t xml:space="preserve"> </w:t>
      </w:r>
      <w:r w:rsidRPr="003B24A9">
        <w:rPr>
          <w:color w:val="212121"/>
        </w:rPr>
        <w:t>“plug”</w:t>
      </w:r>
      <w:r w:rsidRPr="003B24A9">
        <w:rPr>
          <w:color w:val="212121"/>
          <w:spacing w:val="-4"/>
        </w:rPr>
        <w:t xml:space="preserve"> </w:t>
      </w:r>
      <w:r w:rsidRPr="003B24A9">
        <w:rPr>
          <w:color w:val="212121"/>
        </w:rPr>
        <w:t>your</w:t>
      </w:r>
      <w:r w:rsidRPr="003B24A9">
        <w:rPr>
          <w:color w:val="212121"/>
          <w:spacing w:val="-3"/>
        </w:rPr>
        <w:t xml:space="preserve"> </w:t>
      </w:r>
      <w:r w:rsidRPr="003B24A9">
        <w:rPr>
          <w:color w:val="212121"/>
        </w:rPr>
        <w:t>synonyms</w:t>
      </w:r>
      <w:r w:rsidRPr="003B24A9">
        <w:rPr>
          <w:color w:val="212121"/>
          <w:spacing w:val="-3"/>
        </w:rPr>
        <w:t xml:space="preserve"> </w:t>
      </w:r>
      <w:r w:rsidRPr="003B24A9">
        <w:rPr>
          <w:color w:val="212121"/>
        </w:rPr>
        <w:t>into</w:t>
      </w:r>
      <w:r w:rsidRPr="003B24A9">
        <w:rPr>
          <w:color w:val="212121"/>
          <w:spacing w:val="-3"/>
        </w:rPr>
        <w:t xml:space="preserve"> </w:t>
      </w:r>
      <w:r w:rsidRPr="003B24A9">
        <w:rPr>
          <w:color w:val="212121"/>
        </w:rPr>
        <w:t>another</w:t>
      </w:r>
      <w:r w:rsidRPr="003B24A9">
        <w:rPr>
          <w:color w:val="212121"/>
          <w:spacing w:val="-3"/>
        </w:rPr>
        <w:t xml:space="preserve"> </w:t>
      </w:r>
      <w:r w:rsidRPr="003B24A9">
        <w:rPr>
          <w:color w:val="212121"/>
        </w:rPr>
        <w:t>author’s</w:t>
      </w:r>
      <w:r w:rsidRPr="003B24A9">
        <w:rPr>
          <w:color w:val="212121"/>
          <w:spacing w:val="-3"/>
        </w:rPr>
        <w:t xml:space="preserve"> </w:t>
      </w:r>
      <w:r w:rsidRPr="003B24A9">
        <w:rPr>
          <w:color w:val="212121"/>
        </w:rPr>
        <w:t>sentence</w:t>
      </w:r>
      <w:r w:rsidRPr="003B24A9">
        <w:rPr>
          <w:color w:val="212121"/>
          <w:spacing w:val="-4"/>
        </w:rPr>
        <w:t xml:space="preserve"> </w:t>
      </w:r>
      <w:r w:rsidRPr="003B24A9">
        <w:rPr>
          <w:color w:val="212121"/>
        </w:rPr>
        <w:t>structure.</w:t>
      </w:r>
      <w:r w:rsidRPr="003B24A9">
        <w:rPr>
          <w:color w:val="212121"/>
          <w:spacing w:val="-3"/>
        </w:rPr>
        <w:t xml:space="preserve"> </w:t>
      </w:r>
      <w:r w:rsidRPr="003B24A9">
        <w:rPr>
          <w:color w:val="212121"/>
        </w:rPr>
        <w:t>If</w:t>
      </w:r>
      <w:r w:rsidRPr="003B24A9">
        <w:rPr>
          <w:color w:val="212121"/>
          <w:spacing w:val="-3"/>
        </w:rPr>
        <w:t xml:space="preserve"> </w:t>
      </w:r>
      <w:r w:rsidRPr="003B24A9">
        <w:rPr>
          <w:color w:val="212121"/>
        </w:rPr>
        <w:t>you</w:t>
      </w:r>
      <w:r w:rsidRPr="003B24A9">
        <w:rPr>
          <w:color w:val="212121"/>
          <w:spacing w:val="-3"/>
        </w:rPr>
        <w:t xml:space="preserve"> </w:t>
      </w:r>
      <w:r w:rsidRPr="003B24A9">
        <w:rPr>
          <w:color w:val="212121"/>
        </w:rPr>
        <w:t>use</w:t>
      </w:r>
      <w:r w:rsidRPr="003B24A9">
        <w:rPr>
          <w:color w:val="212121"/>
          <w:spacing w:val="-4"/>
        </w:rPr>
        <w:t xml:space="preserve"> </w:t>
      </w:r>
      <w:r w:rsidRPr="003B24A9">
        <w:rPr>
          <w:color w:val="212121"/>
        </w:rPr>
        <w:t>someone</w:t>
      </w:r>
      <w:r w:rsidRPr="003B24A9">
        <w:rPr>
          <w:color w:val="212121"/>
          <w:spacing w:val="-4"/>
        </w:rPr>
        <w:t xml:space="preserve"> </w:t>
      </w:r>
      <w:r w:rsidRPr="003B24A9">
        <w:rPr>
          <w:color w:val="212121"/>
        </w:rPr>
        <w:t xml:space="preserve">else’s words, phrases, or sentences, even if you are paraphrasing, you must cite the source. </w:t>
      </w:r>
      <w:r w:rsidRPr="003B24A9">
        <w:rPr>
          <w:b/>
          <w:color w:val="212121"/>
        </w:rPr>
        <w:t xml:space="preserve">All essays for this course will be submitted to TurnItIn.com, which is a plagiarism and AI checker. Both the similarity report and the AI report are used to determine plagiarism. </w:t>
      </w:r>
      <w:r w:rsidRPr="003B24A9">
        <w:rPr>
          <w:color w:val="212121"/>
        </w:rPr>
        <w:t xml:space="preserve">Any questionable results will be shared and discussed with the student </w:t>
      </w:r>
      <w:r w:rsidR="003E585B">
        <w:rPr>
          <w:color w:val="212121"/>
        </w:rPr>
        <w:t>in a face-to-face conference after class</w:t>
      </w:r>
      <w:r w:rsidRPr="003B24A9">
        <w:rPr>
          <w:color w:val="212121"/>
        </w:rPr>
        <w:t>.</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26906688" w14:textId="77777777" w:rsidR="003B24A9" w:rsidRDefault="003B24A9" w:rsidP="005F0A58">
      <w:pPr>
        <w:pStyle w:val="Heading2"/>
      </w:pPr>
    </w:p>
    <w:p w14:paraId="4E36C274" w14:textId="77777777" w:rsidR="00CB56EE" w:rsidRDefault="00352FC4" w:rsidP="00B25774">
      <w:pPr>
        <w:pStyle w:val="Heading2"/>
      </w:pPr>
      <w:r w:rsidRPr="00352FC4">
        <w:t>Tentative Course Sc</w:t>
      </w:r>
      <w:r w:rsidR="00B25774">
        <w:t>hedule</w:t>
      </w:r>
      <w:r w:rsidR="0056644E">
        <w:t>:</w:t>
      </w:r>
    </w:p>
    <w:p w14:paraId="051CDBE3" w14:textId="77777777" w:rsidR="0056644E" w:rsidRDefault="0056644E" w:rsidP="0056644E"/>
    <w:p w14:paraId="3F2C461E" w14:textId="77777777" w:rsidR="0056644E" w:rsidRPr="000C12BE"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Academic Cooperative </w:t>
      </w:r>
      <w:r w:rsidRPr="000C12BE">
        <w:rPr>
          <w:rFonts w:ascii="Times New Roman" w:hAnsi="Times New Roman" w:cs="Times New Roman"/>
          <w:sz w:val="24"/>
          <w:szCs w:val="24"/>
        </w:rPr>
        <w:t xml:space="preserve">– COMM. </w:t>
      </w:r>
      <w:r>
        <w:rPr>
          <w:rFonts w:ascii="Times New Roman" w:hAnsi="Times New Roman" w:cs="Times New Roman"/>
          <w:sz w:val="24"/>
          <w:szCs w:val="24"/>
        </w:rPr>
        <w:t>2324</w:t>
      </w:r>
    </w:p>
    <w:p w14:paraId="208ABEA6" w14:textId="77777777" w:rsidR="0056644E" w:rsidRPr="000C12BE" w:rsidRDefault="0056644E" w:rsidP="0056644E">
      <w:pPr>
        <w:rPr>
          <w:rFonts w:ascii="Times New Roman" w:hAnsi="Times New Roman" w:cs="Times New Roman"/>
          <w:sz w:val="24"/>
          <w:szCs w:val="24"/>
        </w:rPr>
      </w:pPr>
      <w:r w:rsidRPr="000C12BE">
        <w:rPr>
          <w:rFonts w:ascii="Times New Roman" w:hAnsi="Times New Roman" w:cs="Times New Roman"/>
          <w:sz w:val="24"/>
          <w:szCs w:val="24"/>
        </w:rPr>
        <w:t xml:space="preserve">Assignment Calendar </w:t>
      </w:r>
      <w:r>
        <w:rPr>
          <w:rFonts w:ascii="Times New Roman" w:hAnsi="Times New Roman" w:cs="Times New Roman"/>
          <w:sz w:val="24"/>
          <w:szCs w:val="24"/>
        </w:rPr>
        <w:t>Spring 2026</w:t>
      </w:r>
    </w:p>
    <w:p w14:paraId="05C0A04E" w14:textId="77777777" w:rsidR="0056644E" w:rsidRPr="000C12BE" w:rsidRDefault="0056644E" w:rsidP="0056644E">
      <w:pPr>
        <w:rPr>
          <w:rFonts w:ascii="Times New Roman" w:hAnsi="Times New Roman" w:cs="Times New Roman"/>
          <w:sz w:val="24"/>
          <w:szCs w:val="24"/>
        </w:rPr>
      </w:pPr>
    </w:p>
    <w:p w14:paraId="49D27414" w14:textId="77777777" w:rsidR="0056644E" w:rsidRPr="000C12B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1</w:t>
      </w:r>
      <w:r w:rsidRPr="000C12BE">
        <w:rPr>
          <w:rFonts w:ascii="Times New Roman" w:hAnsi="Times New Roman" w:cs="Times New Roman"/>
          <w:sz w:val="24"/>
          <w:szCs w:val="24"/>
        </w:rPr>
        <w:t xml:space="preserve">         Welcome to the class introduction</w:t>
      </w:r>
      <w:r>
        <w:rPr>
          <w:rFonts w:ascii="Times New Roman" w:hAnsi="Times New Roman" w:cs="Times New Roman"/>
          <w:sz w:val="24"/>
          <w:szCs w:val="24"/>
        </w:rPr>
        <w:t xml:space="preserve"> writing assignment </w:t>
      </w:r>
    </w:p>
    <w:p w14:paraId="29BBEF65" w14:textId="77777777" w:rsidR="0056644E" w:rsidRDefault="0056644E" w:rsidP="0056644E">
      <w:pPr>
        <w:rPr>
          <w:rFonts w:ascii="Times New Roman" w:hAnsi="Times New Roman" w:cs="Times New Roman"/>
          <w:color w:val="C0504D" w:themeColor="accent2"/>
          <w:sz w:val="24"/>
          <w:szCs w:val="24"/>
        </w:rPr>
      </w:pPr>
      <w:r w:rsidRPr="000C12BE">
        <w:rPr>
          <w:rFonts w:ascii="Times New Roman" w:hAnsi="Times New Roman" w:cs="Times New Roman"/>
          <w:sz w:val="24"/>
          <w:szCs w:val="24"/>
        </w:rPr>
        <w:tab/>
        <w:t xml:space="preserve">          Course and Syllabus review </w:t>
      </w:r>
    </w:p>
    <w:p w14:paraId="29DBBE26" w14:textId="77777777" w:rsidR="0056644E" w:rsidRPr="00804157" w:rsidRDefault="0056644E" w:rsidP="0056644E">
      <w:pPr>
        <w:rPr>
          <w:rFonts w:ascii="Times New Roman" w:hAnsi="Times New Roman" w:cs="Times New Roman"/>
          <w:sz w:val="24"/>
          <w:szCs w:val="24"/>
        </w:rPr>
      </w:pPr>
      <w:r>
        <w:rPr>
          <w:rFonts w:ascii="Times New Roman" w:hAnsi="Times New Roman" w:cs="Times New Roman"/>
          <w:color w:val="C0504D" w:themeColor="accent2"/>
          <w:sz w:val="24"/>
          <w:szCs w:val="24"/>
        </w:rPr>
        <w:tab/>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r>
        <w:rPr>
          <w:rFonts w:ascii="Times New Roman" w:hAnsi="Times New Roman" w:cs="Times New Roman"/>
          <w:color w:val="C0504D" w:themeColor="accent2"/>
          <w:sz w:val="24"/>
          <w:szCs w:val="24"/>
        </w:rPr>
        <w:tab/>
        <w:t xml:space="preserve">          </w:t>
      </w:r>
    </w:p>
    <w:p w14:paraId="6E1A8414" w14:textId="77777777" w:rsidR="0056644E" w:rsidRPr="000C12BE" w:rsidRDefault="0056644E" w:rsidP="0056644E">
      <w:pPr>
        <w:ind w:left="720"/>
        <w:rPr>
          <w:rFonts w:ascii="Times New Roman" w:hAnsi="Times New Roman" w:cs="Times New Roman"/>
          <w:sz w:val="24"/>
          <w:szCs w:val="24"/>
        </w:rPr>
      </w:pPr>
      <w:r w:rsidRPr="000C12BE">
        <w:rPr>
          <w:rFonts w:ascii="Times New Roman" w:hAnsi="Times New Roman" w:cs="Times New Roman"/>
          <w:sz w:val="24"/>
          <w:szCs w:val="24"/>
        </w:rPr>
        <w:t xml:space="preserve">          </w:t>
      </w:r>
    </w:p>
    <w:p w14:paraId="0A49F006" w14:textId="77777777" w:rsidR="0056644E" w:rsidRPr="00804157"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2</w:t>
      </w:r>
      <w:r w:rsidRPr="000C12BE">
        <w:rPr>
          <w:rFonts w:ascii="Times New Roman" w:hAnsi="Times New Roman" w:cs="Times New Roman"/>
          <w:sz w:val="24"/>
          <w:szCs w:val="24"/>
        </w:rPr>
        <w:t xml:space="preserve">         </w:t>
      </w:r>
      <w:r>
        <w:rPr>
          <w:rFonts w:ascii="Times New Roman" w:hAnsi="Times New Roman" w:cs="Times New Roman"/>
          <w:sz w:val="24"/>
          <w:szCs w:val="24"/>
        </w:rPr>
        <w:t>A</w:t>
      </w:r>
      <w:r w:rsidRPr="00804157">
        <w:rPr>
          <w:rFonts w:ascii="Times New Roman" w:hAnsi="Times New Roman" w:cs="Times New Roman"/>
          <w:sz w:val="24"/>
          <w:szCs w:val="24"/>
        </w:rPr>
        <w:t>rticle assign</w:t>
      </w:r>
      <w:r>
        <w:rPr>
          <w:rFonts w:ascii="Times New Roman" w:hAnsi="Times New Roman" w:cs="Times New Roman"/>
          <w:sz w:val="24"/>
          <w:szCs w:val="24"/>
        </w:rPr>
        <w:t>ed in class</w:t>
      </w:r>
    </w:p>
    <w:p w14:paraId="5189DA4A" w14:textId="77777777" w:rsidR="0056644E" w:rsidRDefault="0056644E" w:rsidP="0056644E">
      <w:pPr>
        <w:rPr>
          <w:rFonts w:ascii="Times New Roman" w:hAnsi="Times New Roman" w:cs="Times New Roman"/>
          <w:sz w:val="24"/>
          <w:szCs w:val="24"/>
        </w:rPr>
      </w:pPr>
      <w:r w:rsidRPr="00804157">
        <w:rPr>
          <w:rFonts w:ascii="Times New Roman" w:hAnsi="Times New Roman" w:cs="Times New Roman"/>
          <w:sz w:val="24"/>
          <w:szCs w:val="24"/>
        </w:rPr>
        <w:t xml:space="preserve">          </w:t>
      </w:r>
      <w:r>
        <w:rPr>
          <w:rFonts w:ascii="Times New Roman" w:hAnsi="Times New Roman" w:cs="Times New Roman"/>
          <w:sz w:val="24"/>
          <w:szCs w:val="24"/>
        </w:rPr>
        <w:t xml:space="preserve">            Assist students as they b</w:t>
      </w:r>
      <w:r w:rsidRPr="00804157">
        <w:rPr>
          <w:rFonts w:ascii="Times New Roman" w:hAnsi="Times New Roman" w:cs="Times New Roman"/>
          <w:sz w:val="24"/>
          <w:szCs w:val="24"/>
        </w:rPr>
        <w:t xml:space="preserve">rainstorm and develop </w:t>
      </w:r>
    </w:p>
    <w:p w14:paraId="308826FE" w14:textId="77777777" w:rsidR="0056644E"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804157">
        <w:rPr>
          <w:rFonts w:ascii="Times New Roman" w:hAnsi="Times New Roman" w:cs="Times New Roman"/>
          <w:sz w:val="24"/>
          <w:szCs w:val="24"/>
        </w:rPr>
        <w:t>interview questions for article</w:t>
      </w:r>
      <w:r>
        <w:rPr>
          <w:rFonts w:ascii="Times New Roman" w:hAnsi="Times New Roman" w:cs="Times New Roman"/>
          <w:sz w:val="24"/>
          <w:szCs w:val="24"/>
        </w:rPr>
        <w:t>s</w:t>
      </w:r>
      <w:r w:rsidRPr="00804157">
        <w:rPr>
          <w:rFonts w:ascii="Times New Roman" w:hAnsi="Times New Roman" w:cs="Times New Roman"/>
          <w:sz w:val="24"/>
          <w:szCs w:val="24"/>
        </w:rPr>
        <w:t xml:space="preserve"> </w:t>
      </w:r>
    </w:p>
    <w:p w14:paraId="724CBD81" w14:textId="77777777" w:rsidR="0056644E" w:rsidRPr="0021593E"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r>
        <w:rPr>
          <w:rFonts w:ascii="Times New Roman" w:hAnsi="Times New Roman" w:cs="Times New Roman"/>
          <w:sz w:val="24"/>
          <w:szCs w:val="24"/>
        </w:rPr>
        <w:tab/>
        <w:t xml:space="preserve">          </w:t>
      </w:r>
      <w:r>
        <w:rPr>
          <w:rFonts w:ascii="Times New Roman" w:hAnsi="Times New Roman" w:cs="Times New Roman"/>
          <w:b/>
          <w:bCs/>
          <w:sz w:val="24"/>
          <w:szCs w:val="24"/>
        </w:rPr>
        <w:tab/>
        <w:t xml:space="preserve">       </w:t>
      </w:r>
      <w:r>
        <w:rPr>
          <w:rFonts w:ascii="Times New Roman" w:hAnsi="Times New Roman" w:cs="Times New Roman"/>
          <w:sz w:val="24"/>
          <w:szCs w:val="24"/>
        </w:rPr>
        <w:t xml:space="preserve">    </w:t>
      </w:r>
    </w:p>
    <w:p w14:paraId="050EF8E6" w14:textId="77777777" w:rsidR="0056644E" w:rsidRPr="008E350A" w:rsidRDefault="0056644E" w:rsidP="0056644E">
      <w:pPr>
        <w:rPr>
          <w:rFonts w:ascii="Times New Roman" w:hAnsi="Times New Roman" w:cs="Times New Roman"/>
          <w:b/>
          <w:bCs/>
          <w:sz w:val="24"/>
          <w:szCs w:val="24"/>
        </w:rPr>
      </w:pPr>
      <w:r>
        <w:rPr>
          <w:rFonts w:ascii="Times New Roman" w:hAnsi="Times New Roman" w:cs="Times New Roman"/>
          <w:b/>
          <w:bCs/>
          <w:sz w:val="24"/>
          <w:szCs w:val="24"/>
        </w:rPr>
        <w:tab/>
        <w:t xml:space="preserve">          </w:t>
      </w:r>
      <w:r w:rsidRPr="000C12BE">
        <w:rPr>
          <w:rFonts w:ascii="Times New Roman" w:hAnsi="Times New Roman" w:cs="Times New Roman"/>
          <w:sz w:val="24"/>
          <w:szCs w:val="24"/>
        </w:rPr>
        <w:tab/>
        <w:t xml:space="preserve">          </w:t>
      </w:r>
    </w:p>
    <w:p w14:paraId="2A6F4CC6" w14:textId="77777777" w:rsidR="0056644E" w:rsidRPr="009C40D9"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3</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4157">
        <w:rPr>
          <w:rFonts w:ascii="Times New Roman" w:hAnsi="Times New Roman" w:cs="Times New Roman"/>
          <w:sz w:val="24"/>
          <w:szCs w:val="24"/>
        </w:rPr>
        <w:t>Submit rough draft of newspaper article assignments</w:t>
      </w:r>
      <w:r>
        <w:rPr>
          <w:rFonts w:ascii="Times New Roman" w:hAnsi="Times New Roman" w:cs="Times New Roman"/>
          <w:b/>
          <w:bCs/>
          <w:sz w:val="24"/>
          <w:szCs w:val="24"/>
        </w:rPr>
        <w:t xml:space="preserve"> </w:t>
      </w:r>
    </w:p>
    <w:p w14:paraId="0AE10AC5" w14:textId="77777777" w:rsidR="0056644E" w:rsidRDefault="0056644E" w:rsidP="0056644E">
      <w:pPr>
        <w:rPr>
          <w:rFonts w:ascii="Times New Roman" w:hAnsi="Times New Roman" w:cs="Times New Roman"/>
          <w:sz w:val="24"/>
          <w:szCs w:val="24"/>
        </w:rPr>
      </w:pPr>
      <w:r>
        <w:rPr>
          <w:rFonts w:ascii="Times New Roman" w:hAnsi="Times New Roman" w:cs="Times New Roman"/>
          <w:b/>
          <w:bCs/>
          <w:sz w:val="24"/>
          <w:szCs w:val="24"/>
        </w:rPr>
        <w:tab/>
        <w:t xml:space="preserve">          </w:t>
      </w:r>
      <w:r>
        <w:rPr>
          <w:rFonts w:ascii="Times New Roman" w:hAnsi="Times New Roman" w:cs="Times New Roman"/>
          <w:sz w:val="24"/>
          <w:szCs w:val="24"/>
        </w:rPr>
        <w:t>Edit</w:t>
      </w:r>
      <w:r w:rsidRPr="00523CD4">
        <w:rPr>
          <w:rFonts w:ascii="Times New Roman" w:hAnsi="Times New Roman" w:cs="Times New Roman"/>
          <w:sz w:val="24"/>
          <w:szCs w:val="24"/>
        </w:rPr>
        <w:t xml:space="preserve"> articles </w:t>
      </w:r>
      <w:r>
        <w:rPr>
          <w:rFonts w:ascii="Times New Roman" w:hAnsi="Times New Roman" w:cs="Times New Roman"/>
          <w:sz w:val="24"/>
          <w:szCs w:val="24"/>
        </w:rPr>
        <w:t xml:space="preserve">for online submission </w:t>
      </w:r>
      <w:r w:rsidRPr="00523CD4">
        <w:rPr>
          <w:rFonts w:ascii="Times New Roman" w:hAnsi="Times New Roman" w:cs="Times New Roman"/>
          <w:sz w:val="24"/>
          <w:szCs w:val="24"/>
        </w:rPr>
        <w:t xml:space="preserve"> </w:t>
      </w:r>
    </w:p>
    <w:p w14:paraId="7666DBF0"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ab/>
        <w:t xml:space="preserve">          Final</w:t>
      </w:r>
      <w:r w:rsidRPr="00804157">
        <w:rPr>
          <w:rFonts w:ascii="Times New Roman" w:hAnsi="Times New Roman" w:cs="Times New Roman"/>
          <w:sz w:val="24"/>
          <w:szCs w:val="24"/>
        </w:rPr>
        <w:t xml:space="preserve"> draft</w:t>
      </w:r>
      <w:r>
        <w:rPr>
          <w:rFonts w:ascii="Times New Roman" w:hAnsi="Times New Roman" w:cs="Times New Roman"/>
          <w:sz w:val="24"/>
          <w:szCs w:val="24"/>
        </w:rPr>
        <w:t>s</w:t>
      </w:r>
      <w:r w:rsidRPr="00804157">
        <w:rPr>
          <w:rFonts w:ascii="Times New Roman" w:hAnsi="Times New Roman" w:cs="Times New Roman"/>
          <w:sz w:val="24"/>
          <w:szCs w:val="24"/>
        </w:rPr>
        <w:t xml:space="preserve"> of newspaper article assignments </w:t>
      </w:r>
      <w:r>
        <w:rPr>
          <w:rFonts w:ascii="Times New Roman" w:hAnsi="Times New Roman" w:cs="Times New Roman"/>
          <w:sz w:val="24"/>
          <w:szCs w:val="24"/>
        </w:rPr>
        <w:t>submitted</w:t>
      </w:r>
      <w:r w:rsidRPr="00804157">
        <w:rPr>
          <w:rFonts w:ascii="Times New Roman" w:hAnsi="Times New Roman" w:cs="Times New Roman"/>
          <w:sz w:val="24"/>
          <w:szCs w:val="24"/>
        </w:rPr>
        <w:t xml:space="preserve"> </w:t>
      </w:r>
    </w:p>
    <w:p w14:paraId="6310851D"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p>
    <w:p w14:paraId="0BCF9E34" w14:textId="77777777" w:rsidR="0056644E" w:rsidRPr="000C12BE" w:rsidRDefault="0056644E" w:rsidP="0056644E">
      <w:pPr>
        <w:rPr>
          <w:rFonts w:ascii="Times New Roman" w:hAnsi="Times New Roman" w:cs="Times New Roman"/>
          <w:sz w:val="24"/>
          <w:szCs w:val="24"/>
        </w:rPr>
      </w:pPr>
      <w:r w:rsidRPr="000C12BE">
        <w:rPr>
          <w:rFonts w:ascii="Times New Roman" w:hAnsi="Times New Roman" w:cs="Times New Roman"/>
          <w:sz w:val="24"/>
          <w:szCs w:val="24"/>
        </w:rPr>
        <w:tab/>
        <w:t xml:space="preserve">        </w:t>
      </w:r>
      <w:r w:rsidRPr="000C12BE">
        <w:rPr>
          <w:rFonts w:ascii="Times New Roman" w:hAnsi="Times New Roman" w:cs="Times New Roman"/>
          <w:sz w:val="24"/>
          <w:szCs w:val="24"/>
        </w:rPr>
        <w:tab/>
        <w:t xml:space="preserve">         </w:t>
      </w:r>
    </w:p>
    <w:p w14:paraId="36F4DD40" w14:textId="05EEED9C" w:rsidR="0056644E" w:rsidRDefault="0056644E" w:rsidP="0056644E">
      <w:pPr>
        <w:rPr>
          <w:rFonts w:ascii="Times New Roman" w:hAnsi="Times New Roman" w:cs="Times New Roman"/>
          <w:b/>
          <w:bCs/>
          <w:sz w:val="24"/>
          <w:szCs w:val="24"/>
        </w:rPr>
      </w:pPr>
      <w:r w:rsidRPr="0021593E">
        <w:rPr>
          <w:rFonts w:ascii="Times New Roman" w:hAnsi="Times New Roman" w:cs="Times New Roman"/>
          <w:b/>
          <w:bCs/>
          <w:sz w:val="24"/>
          <w:szCs w:val="24"/>
        </w:rPr>
        <w:t>Week 4</w:t>
      </w:r>
      <w:r w:rsidRPr="000C12BE">
        <w:rPr>
          <w:rFonts w:ascii="Times New Roman" w:hAnsi="Times New Roman" w:cs="Times New Roman"/>
          <w:sz w:val="24"/>
          <w:szCs w:val="24"/>
        </w:rPr>
        <w:t xml:space="preserve">        </w:t>
      </w:r>
      <w:r>
        <w:rPr>
          <w:rFonts w:ascii="Times New Roman" w:hAnsi="Times New Roman" w:cs="Times New Roman"/>
          <w:b/>
          <w:bCs/>
          <w:sz w:val="24"/>
          <w:szCs w:val="24"/>
        </w:rPr>
        <w:t xml:space="preserve">Eagle articles </w:t>
      </w:r>
      <w:r>
        <w:rPr>
          <w:rFonts w:ascii="Times New Roman" w:hAnsi="Times New Roman" w:cs="Times New Roman"/>
          <w:b/>
          <w:bCs/>
          <w:sz w:val="24"/>
          <w:szCs w:val="24"/>
        </w:rPr>
        <w:t>go</w:t>
      </w:r>
      <w:r>
        <w:rPr>
          <w:rFonts w:ascii="Times New Roman" w:hAnsi="Times New Roman" w:cs="Times New Roman"/>
          <w:b/>
          <w:bCs/>
          <w:sz w:val="24"/>
          <w:szCs w:val="24"/>
        </w:rPr>
        <w:t xml:space="preserve"> online </w:t>
      </w:r>
      <w:r w:rsidRPr="000C12BE">
        <w:rPr>
          <w:rFonts w:ascii="Times New Roman" w:hAnsi="Times New Roman" w:cs="Times New Roman"/>
          <w:b/>
          <w:bCs/>
          <w:sz w:val="24"/>
          <w:szCs w:val="24"/>
        </w:rPr>
        <w:t xml:space="preserve"> </w:t>
      </w:r>
    </w:p>
    <w:p w14:paraId="6AD8A81B" w14:textId="77777777" w:rsidR="0056644E" w:rsidRPr="00453EAC"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p>
    <w:p w14:paraId="14B5F512" w14:textId="77777777" w:rsidR="0056644E" w:rsidRPr="00B761E4"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b/>
          <w:bCs/>
          <w:sz w:val="24"/>
          <w:szCs w:val="24"/>
        </w:rPr>
        <w:t xml:space="preserve">          </w:t>
      </w:r>
      <w:r>
        <w:rPr>
          <w:rFonts w:ascii="Times New Roman" w:hAnsi="Times New Roman" w:cs="Times New Roman"/>
          <w:sz w:val="24"/>
          <w:szCs w:val="24"/>
        </w:rPr>
        <w:tab/>
        <w:t xml:space="preserve">       </w:t>
      </w:r>
      <w:r w:rsidRPr="00107DB8">
        <w:rPr>
          <w:rFonts w:ascii="Times New Roman" w:hAnsi="Times New Roman" w:cs="Times New Roman"/>
          <w:sz w:val="24"/>
          <w:szCs w:val="24"/>
        </w:rPr>
        <w:tab/>
      </w:r>
      <w:r>
        <w:rPr>
          <w:rFonts w:ascii="Times New Roman" w:hAnsi="Times New Roman" w:cs="Times New Roman"/>
          <w:sz w:val="24"/>
          <w:szCs w:val="24"/>
        </w:rPr>
        <w:tab/>
        <w:t xml:space="preserve">          </w:t>
      </w:r>
      <w:r w:rsidRPr="008E350A">
        <w:rPr>
          <w:rFonts w:ascii="Times New Roman" w:hAnsi="Times New Roman" w:cs="Times New Roman"/>
          <w:b/>
          <w:bCs/>
          <w:sz w:val="24"/>
          <w:szCs w:val="24"/>
        </w:rPr>
        <w:t xml:space="preserve">    </w:t>
      </w:r>
      <w:r w:rsidRPr="000C12BE">
        <w:rPr>
          <w:rFonts w:ascii="Times New Roman" w:hAnsi="Times New Roman" w:cs="Times New Roman"/>
          <w:sz w:val="24"/>
          <w:szCs w:val="24"/>
        </w:rPr>
        <w:tab/>
        <w:t xml:space="preserve">         </w:t>
      </w:r>
      <w:r w:rsidRPr="000C12BE">
        <w:rPr>
          <w:rFonts w:ascii="Times New Roman" w:hAnsi="Times New Roman" w:cs="Times New Roman"/>
          <w:sz w:val="24"/>
          <w:szCs w:val="24"/>
        </w:rPr>
        <w:tab/>
        <w:t xml:space="preserve">        </w:t>
      </w:r>
    </w:p>
    <w:p w14:paraId="23875E2D" w14:textId="77777777" w:rsidR="0056644E" w:rsidRPr="006A2EAB" w:rsidRDefault="0056644E" w:rsidP="0056644E">
      <w:pPr>
        <w:rPr>
          <w:rFonts w:ascii="Times New Roman" w:hAnsi="Times New Roman" w:cs="Times New Roman"/>
          <w:b/>
          <w:bCs/>
          <w:sz w:val="24"/>
          <w:szCs w:val="24"/>
        </w:rPr>
      </w:pPr>
      <w:r w:rsidRPr="0021593E">
        <w:rPr>
          <w:rFonts w:ascii="Times New Roman" w:hAnsi="Times New Roman" w:cs="Times New Roman"/>
          <w:b/>
          <w:bCs/>
          <w:sz w:val="24"/>
          <w:szCs w:val="24"/>
        </w:rPr>
        <w:t>Week 5</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Newspaper</w:t>
      </w:r>
      <w:r w:rsidRPr="00804157">
        <w:rPr>
          <w:rFonts w:ascii="Times New Roman" w:hAnsi="Times New Roman" w:cs="Times New Roman"/>
          <w:sz w:val="24"/>
          <w:szCs w:val="24"/>
        </w:rPr>
        <w:t xml:space="preserve"> article assignment</w:t>
      </w:r>
      <w:r>
        <w:rPr>
          <w:rFonts w:ascii="Times New Roman" w:hAnsi="Times New Roman" w:cs="Times New Roman"/>
          <w:sz w:val="24"/>
          <w:szCs w:val="24"/>
        </w:rPr>
        <w:t>s assigned</w:t>
      </w:r>
      <w:r w:rsidRPr="00804157">
        <w:rPr>
          <w:rFonts w:ascii="Times New Roman" w:hAnsi="Times New Roman" w:cs="Times New Roman"/>
          <w:sz w:val="24"/>
          <w:szCs w:val="24"/>
        </w:rPr>
        <w:t xml:space="preserve"> </w:t>
      </w:r>
    </w:p>
    <w:p w14:paraId="1B34A563" w14:textId="77777777" w:rsidR="0056644E" w:rsidRDefault="0056644E" w:rsidP="0056644E">
      <w:pPr>
        <w:rPr>
          <w:rFonts w:ascii="Times New Roman" w:hAnsi="Times New Roman" w:cs="Times New Roman"/>
          <w:sz w:val="24"/>
          <w:szCs w:val="24"/>
        </w:rPr>
      </w:pPr>
      <w:r w:rsidRPr="00804157">
        <w:rPr>
          <w:rFonts w:ascii="Times New Roman" w:hAnsi="Times New Roman" w:cs="Times New Roman"/>
          <w:sz w:val="24"/>
          <w:szCs w:val="24"/>
        </w:rPr>
        <w:t xml:space="preserve">          </w:t>
      </w:r>
      <w:r>
        <w:rPr>
          <w:rFonts w:ascii="Times New Roman" w:hAnsi="Times New Roman" w:cs="Times New Roman"/>
          <w:sz w:val="24"/>
          <w:szCs w:val="24"/>
        </w:rPr>
        <w:t xml:space="preserve">            Assist students as they b</w:t>
      </w:r>
      <w:r w:rsidRPr="00804157">
        <w:rPr>
          <w:rFonts w:ascii="Times New Roman" w:hAnsi="Times New Roman" w:cs="Times New Roman"/>
          <w:sz w:val="24"/>
          <w:szCs w:val="24"/>
        </w:rPr>
        <w:t xml:space="preserve">rainstorm and develop </w:t>
      </w:r>
    </w:p>
    <w:p w14:paraId="4DB993EA" w14:textId="77777777" w:rsidR="0056644E" w:rsidRPr="00B761E4"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804157">
        <w:rPr>
          <w:rFonts w:ascii="Times New Roman" w:hAnsi="Times New Roman" w:cs="Times New Roman"/>
          <w:sz w:val="24"/>
          <w:szCs w:val="24"/>
        </w:rPr>
        <w:t>interview questions for article</w:t>
      </w:r>
      <w:r>
        <w:rPr>
          <w:rFonts w:ascii="Times New Roman" w:hAnsi="Times New Roman" w:cs="Times New Roman"/>
          <w:sz w:val="24"/>
          <w:szCs w:val="24"/>
        </w:rPr>
        <w:t>s</w:t>
      </w:r>
      <w:r w:rsidRPr="00804157">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Pr>
          <w:rFonts w:ascii="Times New Roman" w:hAnsi="Times New Roman" w:cs="Times New Roman"/>
          <w:b/>
          <w:bCs/>
          <w:sz w:val="24"/>
          <w:szCs w:val="24"/>
        </w:rPr>
        <w:tab/>
        <w:t xml:space="preserve">       </w:t>
      </w:r>
    </w:p>
    <w:p w14:paraId="636C66C0" w14:textId="77777777" w:rsidR="0056644E" w:rsidRPr="000C12BE" w:rsidRDefault="0056644E" w:rsidP="0056644E">
      <w:pPr>
        <w:rPr>
          <w:rFonts w:ascii="Times New Roman" w:hAnsi="Times New Roman" w:cs="Times New Roman"/>
          <w:sz w:val="24"/>
          <w:szCs w:val="24"/>
        </w:rPr>
      </w:pPr>
    </w:p>
    <w:p w14:paraId="50AEBF6C" w14:textId="77777777" w:rsidR="0056644E" w:rsidRPr="00804157"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6</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4157">
        <w:rPr>
          <w:rFonts w:ascii="Times New Roman" w:hAnsi="Times New Roman" w:cs="Times New Roman"/>
          <w:sz w:val="24"/>
          <w:szCs w:val="24"/>
        </w:rPr>
        <w:t xml:space="preserve">Submit rough draft of newspaper article assignments </w:t>
      </w:r>
    </w:p>
    <w:p w14:paraId="5AF26CBF" w14:textId="77777777" w:rsidR="0056644E" w:rsidRDefault="0056644E" w:rsidP="0056644E">
      <w:pPr>
        <w:rPr>
          <w:rFonts w:ascii="Times New Roman" w:hAnsi="Times New Roman" w:cs="Times New Roman"/>
          <w:sz w:val="24"/>
          <w:szCs w:val="24"/>
        </w:rPr>
      </w:pPr>
      <w:r w:rsidRPr="00804157">
        <w:rPr>
          <w:rFonts w:ascii="Times New Roman" w:hAnsi="Times New Roman" w:cs="Times New Roman"/>
          <w:sz w:val="24"/>
          <w:szCs w:val="24"/>
        </w:rPr>
        <w:t xml:space="preserve">                      </w:t>
      </w:r>
      <w:r>
        <w:rPr>
          <w:rFonts w:ascii="Times New Roman" w:hAnsi="Times New Roman" w:cs="Times New Roman"/>
          <w:sz w:val="24"/>
          <w:szCs w:val="24"/>
        </w:rPr>
        <w:t xml:space="preserve">Edit </w:t>
      </w:r>
      <w:r w:rsidRPr="00804157">
        <w:rPr>
          <w:rFonts w:ascii="Times New Roman" w:hAnsi="Times New Roman" w:cs="Times New Roman"/>
          <w:sz w:val="24"/>
          <w:szCs w:val="24"/>
        </w:rPr>
        <w:t xml:space="preserve">articles </w:t>
      </w:r>
    </w:p>
    <w:p w14:paraId="2142C56A"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ab/>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p>
    <w:p w14:paraId="199C27CF" w14:textId="77777777" w:rsidR="0056644E" w:rsidRPr="00B761E4" w:rsidRDefault="0056644E" w:rsidP="0056644E">
      <w:pPr>
        <w:rPr>
          <w:rFonts w:ascii="Times New Roman" w:hAnsi="Times New Roman" w:cs="Times New Roman"/>
          <w:sz w:val="24"/>
          <w:szCs w:val="24"/>
        </w:rPr>
      </w:pPr>
      <w:r>
        <w:rPr>
          <w:rFonts w:ascii="Times New Roman" w:hAnsi="Times New Roman" w:cs="Times New Roman"/>
          <w:b/>
          <w:bCs/>
          <w:sz w:val="24"/>
          <w:szCs w:val="24"/>
        </w:rPr>
        <w:tab/>
        <w:t xml:space="preserve">       </w:t>
      </w:r>
      <w:r w:rsidRPr="000C12BE">
        <w:rPr>
          <w:rFonts w:ascii="Times New Roman" w:hAnsi="Times New Roman" w:cs="Times New Roman"/>
          <w:sz w:val="24"/>
          <w:szCs w:val="24"/>
        </w:rPr>
        <w:tab/>
        <w:t xml:space="preserve">              </w:t>
      </w:r>
    </w:p>
    <w:p w14:paraId="16B001CD" w14:textId="77777777" w:rsidR="0056644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7</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Final drafts </w:t>
      </w:r>
      <w:r w:rsidRPr="00804157">
        <w:rPr>
          <w:rFonts w:ascii="Times New Roman" w:hAnsi="Times New Roman" w:cs="Times New Roman"/>
          <w:sz w:val="24"/>
          <w:szCs w:val="24"/>
        </w:rPr>
        <w:t>of newspaper article</w:t>
      </w:r>
      <w:r>
        <w:rPr>
          <w:rFonts w:ascii="Times New Roman" w:hAnsi="Times New Roman" w:cs="Times New Roman"/>
          <w:sz w:val="24"/>
          <w:szCs w:val="24"/>
        </w:rPr>
        <w:t>s</w:t>
      </w:r>
      <w:r w:rsidRPr="00804157">
        <w:rPr>
          <w:rFonts w:ascii="Times New Roman" w:hAnsi="Times New Roman" w:cs="Times New Roman"/>
          <w:sz w:val="24"/>
          <w:szCs w:val="24"/>
        </w:rPr>
        <w:t xml:space="preserve"> </w:t>
      </w:r>
      <w:r>
        <w:rPr>
          <w:rFonts w:ascii="Times New Roman" w:hAnsi="Times New Roman" w:cs="Times New Roman"/>
          <w:sz w:val="24"/>
          <w:szCs w:val="24"/>
        </w:rPr>
        <w:t>submitted</w:t>
      </w:r>
    </w:p>
    <w:p w14:paraId="7941C187" w14:textId="1C794539" w:rsidR="0056644E" w:rsidRPr="006A2EAB" w:rsidRDefault="0056644E" w:rsidP="0056644E">
      <w:pPr>
        <w:rPr>
          <w:rFonts w:ascii="Times New Roman" w:hAnsi="Times New Roman" w:cs="Times New Roman"/>
          <w:b/>
          <w:bCs/>
          <w:sz w:val="24"/>
          <w:szCs w:val="24"/>
        </w:rPr>
      </w:pPr>
      <w:r>
        <w:rPr>
          <w:rFonts w:ascii="Times New Roman" w:hAnsi="Times New Roman" w:cs="Times New Roman"/>
          <w:b/>
          <w:bCs/>
          <w:sz w:val="24"/>
          <w:szCs w:val="24"/>
        </w:rPr>
        <w:t xml:space="preserve">                      Eagle newspaper </w:t>
      </w:r>
      <w:r>
        <w:rPr>
          <w:rFonts w:ascii="Times New Roman" w:hAnsi="Times New Roman" w:cs="Times New Roman"/>
          <w:b/>
          <w:bCs/>
          <w:sz w:val="24"/>
          <w:szCs w:val="24"/>
        </w:rPr>
        <w:t>or other multimedia pieces go</w:t>
      </w:r>
      <w:r>
        <w:rPr>
          <w:rFonts w:ascii="Times New Roman" w:hAnsi="Times New Roman" w:cs="Times New Roman"/>
          <w:b/>
          <w:bCs/>
          <w:sz w:val="24"/>
          <w:szCs w:val="24"/>
        </w:rPr>
        <w:t xml:space="preserve"> online (or print) </w:t>
      </w:r>
      <w:r w:rsidRPr="000C12BE">
        <w:rPr>
          <w:rFonts w:ascii="Times New Roman" w:hAnsi="Times New Roman" w:cs="Times New Roman"/>
          <w:b/>
          <w:bCs/>
          <w:sz w:val="24"/>
          <w:szCs w:val="24"/>
        </w:rPr>
        <w:t xml:space="preserve"> </w:t>
      </w:r>
    </w:p>
    <w:p w14:paraId="6AAA50C0" w14:textId="77777777" w:rsidR="0056644E" w:rsidRPr="00804157" w:rsidRDefault="0056644E" w:rsidP="0056644E">
      <w:pPr>
        <w:ind w:firstLine="720"/>
        <w:rPr>
          <w:rFonts w:ascii="Times New Roman" w:hAnsi="Times New Roman" w:cs="Times New Roman"/>
          <w:b/>
          <w:bCs/>
          <w:sz w:val="24"/>
          <w:szCs w:val="24"/>
        </w:rPr>
      </w:pPr>
      <w:r>
        <w:rPr>
          <w:rFonts w:ascii="Times New Roman" w:hAnsi="Times New Roman" w:cs="Times New Roman"/>
          <w:b/>
          <w:bCs/>
          <w:sz w:val="24"/>
          <w:szCs w:val="24"/>
        </w:rPr>
        <w:t xml:space="preserve">       </w:t>
      </w:r>
    </w:p>
    <w:p w14:paraId="22E8C791" w14:textId="77777777" w:rsidR="0056644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8</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4157">
        <w:rPr>
          <w:rFonts w:ascii="Times New Roman" w:hAnsi="Times New Roman" w:cs="Times New Roman"/>
          <w:sz w:val="24"/>
          <w:szCs w:val="24"/>
        </w:rPr>
        <w:t>Edit newspaper pages</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for publication </w:t>
      </w:r>
      <w:r w:rsidRPr="000C12BE">
        <w:rPr>
          <w:rFonts w:ascii="Times New Roman" w:hAnsi="Times New Roman" w:cs="Times New Roman"/>
          <w:sz w:val="24"/>
          <w:szCs w:val="24"/>
        </w:rPr>
        <w:t xml:space="preserve">  </w:t>
      </w:r>
    </w:p>
    <w:p w14:paraId="573CDC24"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ab/>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p>
    <w:p w14:paraId="6E5EA00D" w14:textId="1D55E870" w:rsidR="0056644E" w:rsidRPr="0056644E" w:rsidRDefault="0056644E" w:rsidP="0056644E">
      <w:pPr>
        <w:rPr>
          <w:rFonts w:ascii="Times New Roman" w:hAnsi="Times New Roman" w:cs="Times New Roman"/>
          <w:sz w:val="24"/>
          <w:szCs w:val="24"/>
        </w:rPr>
      </w:pPr>
      <w:r w:rsidRPr="006E373E">
        <w:rPr>
          <w:rFonts w:ascii="Times New Roman" w:hAnsi="Times New Roman" w:cs="Times New Roman"/>
          <w:sz w:val="24"/>
          <w:szCs w:val="24"/>
        </w:rPr>
        <w:t xml:space="preserve"> </w:t>
      </w:r>
    </w:p>
    <w:p w14:paraId="3F2F09DC" w14:textId="77777777" w:rsidR="0056644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9</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Continue editing newspaper pages for publication </w:t>
      </w:r>
    </w:p>
    <w:p w14:paraId="0A9A0F6C" w14:textId="77777777" w:rsidR="0056644E"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804157">
        <w:rPr>
          <w:rFonts w:ascii="Times New Roman" w:hAnsi="Times New Roman" w:cs="Times New Roman"/>
          <w:sz w:val="24"/>
          <w:szCs w:val="24"/>
        </w:rPr>
        <w:t xml:space="preserve">Receive newspaper article writing assignment  </w:t>
      </w:r>
    </w:p>
    <w:p w14:paraId="534E552F"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r w:rsidRPr="00804157">
        <w:rPr>
          <w:rFonts w:ascii="Times New Roman" w:hAnsi="Times New Roman" w:cs="Times New Roman"/>
          <w:sz w:val="24"/>
          <w:szCs w:val="24"/>
        </w:rPr>
        <w:t>Brainstorm and develop interview questions for article</w:t>
      </w:r>
      <w:r>
        <w:rPr>
          <w:rFonts w:ascii="Times New Roman" w:hAnsi="Times New Roman" w:cs="Times New Roman"/>
          <w:sz w:val="24"/>
          <w:szCs w:val="24"/>
        </w:rPr>
        <w:t xml:space="preserve"> </w:t>
      </w:r>
    </w:p>
    <w:p w14:paraId="7F26D9B1" w14:textId="77777777" w:rsidR="0056644E" w:rsidRPr="00B761E4"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p>
    <w:p w14:paraId="107A518A" w14:textId="77777777" w:rsidR="0056644E" w:rsidRDefault="0056644E" w:rsidP="0056644E">
      <w:pPr>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ab/>
        <w:t xml:space="preserve">        </w:t>
      </w:r>
    </w:p>
    <w:p w14:paraId="3F96E6BC" w14:textId="13D5C060" w:rsidR="0056644E" w:rsidRDefault="0056644E" w:rsidP="0056644E">
      <w:pPr>
        <w:rPr>
          <w:rFonts w:ascii="Times New Roman" w:hAnsi="Times New Roman" w:cs="Times New Roman"/>
          <w:b/>
          <w:bCs/>
          <w:sz w:val="24"/>
          <w:szCs w:val="24"/>
        </w:rPr>
      </w:pPr>
      <w:r w:rsidRPr="0021593E">
        <w:rPr>
          <w:rFonts w:ascii="Times New Roman" w:hAnsi="Times New Roman" w:cs="Times New Roman"/>
          <w:b/>
          <w:bCs/>
          <w:sz w:val="24"/>
          <w:szCs w:val="24"/>
        </w:rPr>
        <w:t>Week 10</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 xml:space="preserve">Eagle articles go online </w:t>
      </w:r>
    </w:p>
    <w:p w14:paraId="1B1E9EB4" w14:textId="77777777" w:rsidR="0056644E" w:rsidRPr="00D115E5" w:rsidRDefault="0056644E" w:rsidP="0056644E">
      <w:pPr>
        <w:rPr>
          <w:rFonts w:ascii="Times New Roman" w:hAnsi="Times New Roman" w:cs="Times New Roman"/>
          <w:b/>
          <w:bCs/>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p>
    <w:p w14:paraId="00BB2228" w14:textId="77777777" w:rsidR="0056644E" w:rsidRPr="00804157" w:rsidRDefault="0056644E" w:rsidP="0056644E">
      <w:pPr>
        <w:rPr>
          <w:rFonts w:ascii="Times New Roman" w:hAnsi="Times New Roman" w:cs="Times New Roman"/>
          <w:b/>
          <w:bCs/>
          <w:sz w:val="24"/>
          <w:szCs w:val="24"/>
        </w:rPr>
      </w:pPr>
      <w:r w:rsidRPr="0021593E">
        <w:rPr>
          <w:rFonts w:ascii="Times New Roman" w:hAnsi="Times New Roman" w:cs="Times New Roman"/>
          <w:b/>
          <w:bCs/>
          <w:sz w:val="24"/>
          <w:szCs w:val="24"/>
        </w:rPr>
        <w:t>Week 11</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Rough</w:t>
      </w:r>
      <w:r w:rsidRPr="00804157">
        <w:rPr>
          <w:rFonts w:ascii="Times New Roman" w:hAnsi="Times New Roman" w:cs="Times New Roman"/>
          <w:sz w:val="24"/>
          <w:szCs w:val="24"/>
        </w:rPr>
        <w:t xml:space="preserve"> draft of newspaper article</w:t>
      </w:r>
      <w:r>
        <w:rPr>
          <w:rFonts w:ascii="Times New Roman" w:hAnsi="Times New Roman" w:cs="Times New Roman"/>
          <w:sz w:val="24"/>
          <w:szCs w:val="24"/>
        </w:rPr>
        <w:t>s submitted</w:t>
      </w:r>
      <w:r>
        <w:rPr>
          <w:rFonts w:ascii="Times New Roman" w:hAnsi="Times New Roman" w:cs="Times New Roman"/>
          <w:b/>
          <w:bCs/>
          <w:sz w:val="24"/>
          <w:szCs w:val="24"/>
        </w:rPr>
        <w:t xml:space="preserve"> </w:t>
      </w:r>
    </w:p>
    <w:p w14:paraId="261A05F1" w14:textId="77777777" w:rsidR="0056644E"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Edit</w:t>
      </w:r>
      <w:r w:rsidRPr="00107DB8">
        <w:rPr>
          <w:rFonts w:ascii="Times New Roman" w:hAnsi="Times New Roman" w:cs="Times New Roman"/>
          <w:sz w:val="24"/>
          <w:szCs w:val="24"/>
        </w:rPr>
        <w:t xml:space="preserve"> articles  </w:t>
      </w:r>
    </w:p>
    <w:p w14:paraId="4F62A4E0" w14:textId="77777777" w:rsidR="0056644E" w:rsidRPr="000C12BE" w:rsidRDefault="0056644E" w:rsidP="0056644E">
      <w:pPr>
        <w:ind w:firstLine="720"/>
        <w:rPr>
          <w:rFonts w:ascii="Times New Roman" w:hAnsi="Times New Roman" w:cs="Times New Roman"/>
          <w:sz w:val="24"/>
          <w:szCs w:val="24"/>
        </w:rPr>
      </w:pPr>
      <w:r>
        <w:rPr>
          <w:rFonts w:ascii="Times New Roman" w:hAnsi="Times New Roman" w:cs="Times New Roman"/>
          <w:sz w:val="24"/>
          <w:szCs w:val="24"/>
        </w:rPr>
        <w:t xml:space="preserve">          </w:t>
      </w:r>
      <w:r w:rsidRPr="006E373E">
        <w:rPr>
          <w:rFonts w:ascii="Times New Roman" w:hAnsi="Times New Roman" w:cs="Times New Roman"/>
          <w:sz w:val="24"/>
          <w:szCs w:val="24"/>
        </w:rPr>
        <w:t xml:space="preserve">Social </w:t>
      </w:r>
      <w:r>
        <w:rPr>
          <w:rFonts w:ascii="Times New Roman" w:hAnsi="Times New Roman" w:cs="Times New Roman"/>
          <w:sz w:val="24"/>
          <w:szCs w:val="24"/>
        </w:rPr>
        <w:t>m</w:t>
      </w:r>
      <w:r w:rsidRPr="006E373E">
        <w:rPr>
          <w:rFonts w:ascii="Times New Roman" w:hAnsi="Times New Roman" w:cs="Times New Roman"/>
          <w:sz w:val="24"/>
          <w:szCs w:val="24"/>
        </w:rPr>
        <w:t xml:space="preserve">edia </w:t>
      </w:r>
      <w:r>
        <w:rPr>
          <w:rFonts w:ascii="Times New Roman" w:hAnsi="Times New Roman" w:cs="Times New Roman"/>
          <w:sz w:val="24"/>
          <w:szCs w:val="24"/>
        </w:rPr>
        <w:t>postings submitted for editing</w:t>
      </w:r>
      <w:r w:rsidRPr="006E373E">
        <w:rPr>
          <w:rFonts w:ascii="Times New Roman" w:hAnsi="Times New Roman" w:cs="Times New Roman"/>
          <w:sz w:val="24"/>
          <w:szCs w:val="24"/>
        </w:rPr>
        <w:t xml:space="preserve">       </w:t>
      </w:r>
      <w:r w:rsidRPr="006E373E">
        <w:rPr>
          <w:rFonts w:ascii="Times New Roman" w:hAnsi="Times New Roman" w:cs="Times New Roman"/>
          <w:color w:val="C0504D" w:themeColor="accent2"/>
          <w:sz w:val="24"/>
          <w:szCs w:val="24"/>
        </w:rPr>
        <w:t xml:space="preserve">        </w:t>
      </w:r>
    </w:p>
    <w:p w14:paraId="165BFECE" w14:textId="77777777" w:rsidR="0056644E" w:rsidRPr="000C12BE" w:rsidRDefault="0056644E" w:rsidP="0056644E">
      <w:pPr>
        <w:rPr>
          <w:rFonts w:ascii="Times New Roman" w:hAnsi="Times New Roman" w:cs="Times New Roman"/>
          <w:b/>
          <w:bCs/>
          <w:sz w:val="24"/>
          <w:szCs w:val="24"/>
        </w:rPr>
      </w:pPr>
    </w:p>
    <w:p w14:paraId="624AE366" w14:textId="77777777" w:rsidR="0056644E" w:rsidRPr="000C12B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12</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Final draft</w:t>
      </w:r>
      <w:r w:rsidRPr="00804157">
        <w:rPr>
          <w:rFonts w:ascii="Times New Roman" w:hAnsi="Times New Roman" w:cs="Times New Roman"/>
          <w:sz w:val="24"/>
          <w:szCs w:val="24"/>
        </w:rPr>
        <w:t xml:space="preserve"> of article</w:t>
      </w:r>
      <w:r>
        <w:rPr>
          <w:rFonts w:ascii="Times New Roman" w:hAnsi="Times New Roman" w:cs="Times New Roman"/>
          <w:sz w:val="24"/>
          <w:szCs w:val="24"/>
        </w:rPr>
        <w:t>s</w:t>
      </w:r>
      <w:r w:rsidRPr="00804157">
        <w:rPr>
          <w:rFonts w:ascii="Times New Roman" w:hAnsi="Times New Roman" w:cs="Times New Roman"/>
          <w:sz w:val="24"/>
          <w:szCs w:val="24"/>
        </w:rPr>
        <w:t xml:space="preserve"> </w:t>
      </w:r>
      <w:r>
        <w:rPr>
          <w:rFonts w:ascii="Times New Roman" w:hAnsi="Times New Roman" w:cs="Times New Roman"/>
          <w:sz w:val="24"/>
          <w:szCs w:val="24"/>
        </w:rPr>
        <w:t>submitted</w:t>
      </w:r>
    </w:p>
    <w:p w14:paraId="6E02B397" w14:textId="77777777" w:rsidR="0056644E" w:rsidRPr="000C12BE" w:rsidRDefault="0056644E" w:rsidP="0056644E">
      <w:pPr>
        <w:rPr>
          <w:rFonts w:ascii="Times New Roman" w:hAnsi="Times New Roman" w:cs="Times New Roman"/>
          <w:sz w:val="24"/>
          <w:szCs w:val="24"/>
        </w:rPr>
      </w:pPr>
    </w:p>
    <w:p w14:paraId="78B0AB80" w14:textId="77777777" w:rsidR="0056644E" w:rsidRPr="007B0E4B"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13</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Social media postings submitted for editing</w:t>
      </w:r>
    </w:p>
    <w:p w14:paraId="2CB05340" w14:textId="77777777" w:rsidR="0056644E" w:rsidRPr="000C12BE" w:rsidRDefault="0056644E" w:rsidP="0056644E">
      <w:pPr>
        <w:rPr>
          <w:rFonts w:ascii="Times New Roman" w:hAnsi="Times New Roman" w:cs="Times New Roman"/>
          <w:sz w:val="24"/>
          <w:szCs w:val="24"/>
        </w:rPr>
      </w:pPr>
    </w:p>
    <w:p w14:paraId="03767A92" w14:textId="77777777" w:rsidR="0056644E"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14</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Additional stories submitted for editing </w:t>
      </w:r>
    </w:p>
    <w:p w14:paraId="7348EEFB" w14:textId="77777777" w:rsidR="0056644E" w:rsidRPr="000C12BE" w:rsidRDefault="0056644E" w:rsidP="0056644E">
      <w:pPr>
        <w:rPr>
          <w:rFonts w:ascii="Times New Roman" w:hAnsi="Times New Roman" w:cs="Times New Roman"/>
          <w:sz w:val="24"/>
          <w:szCs w:val="24"/>
        </w:rPr>
      </w:pPr>
    </w:p>
    <w:p w14:paraId="5004F903" w14:textId="49E748F7" w:rsidR="0056644E" w:rsidRDefault="0056644E" w:rsidP="0056644E">
      <w:pPr>
        <w:rPr>
          <w:rFonts w:ascii="Times New Roman" w:hAnsi="Times New Roman" w:cs="Times New Roman"/>
          <w:b/>
          <w:bCs/>
          <w:sz w:val="24"/>
          <w:szCs w:val="24"/>
        </w:rPr>
      </w:pPr>
      <w:r w:rsidRPr="0021593E">
        <w:rPr>
          <w:rFonts w:ascii="Times New Roman" w:hAnsi="Times New Roman" w:cs="Times New Roman"/>
          <w:b/>
          <w:bCs/>
          <w:sz w:val="24"/>
          <w:szCs w:val="24"/>
        </w:rPr>
        <w:t>Week 15</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 xml:space="preserve">Eagle articles go online </w:t>
      </w:r>
      <w:r w:rsidRPr="000C12BE">
        <w:rPr>
          <w:rFonts w:ascii="Times New Roman" w:hAnsi="Times New Roman" w:cs="Times New Roman"/>
          <w:b/>
          <w:bCs/>
          <w:sz w:val="24"/>
          <w:szCs w:val="24"/>
        </w:rPr>
        <w:t xml:space="preserve"> </w:t>
      </w:r>
    </w:p>
    <w:p w14:paraId="69D1BC3B" w14:textId="77777777" w:rsidR="0056644E" w:rsidRPr="000C12BE" w:rsidRDefault="0056644E" w:rsidP="0056644E">
      <w:pPr>
        <w:rPr>
          <w:rFonts w:ascii="Times New Roman" w:hAnsi="Times New Roman" w:cs="Times New Roman"/>
          <w:sz w:val="24"/>
          <w:szCs w:val="24"/>
        </w:rPr>
      </w:pPr>
      <w:r>
        <w:rPr>
          <w:rFonts w:ascii="Times New Roman" w:hAnsi="Times New Roman" w:cs="Times New Roman"/>
          <w:sz w:val="24"/>
          <w:szCs w:val="24"/>
        </w:rPr>
        <w:t xml:space="preserve">              </w:t>
      </w:r>
    </w:p>
    <w:p w14:paraId="2E2F22F7" w14:textId="355ED37D" w:rsidR="0056644E" w:rsidRPr="007B0E4B" w:rsidRDefault="0056644E" w:rsidP="0056644E">
      <w:pPr>
        <w:rPr>
          <w:rFonts w:ascii="Times New Roman" w:hAnsi="Times New Roman" w:cs="Times New Roman"/>
          <w:sz w:val="24"/>
          <w:szCs w:val="24"/>
        </w:rPr>
      </w:pPr>
      <w:r w:rsidRPr="0021593E">
        <w:rPr>
          <w:rFonts w:ascii="Times New Roman" w:hAnsi="Times New Roman" w:cs="Times New Roman"/>
          <w:b/>
          <w:bCs/>
          <w:sz w:val="24"/>
          <w:szCs w:val="24"/>
        </w:rPr>
        <w:t>Week 16</w:t>
      </w:r>
      <w:r w:rsidRPr="000C12B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bCs/>
          <w:sz w:val="24"/>
          <w:szCs w:val="24"/>
        </w:rPr>
        <w:t xml:space="preserve">Submit final Eagle media work </w:t>
      </w:r>
    </w:p>
    <w:p w14:paraId="613F25E8" w14:textId="54F40596" w:rsidR="0056644E" w:rsidRPr="0056644E" w:rsidRDefault="0056644E" w:rsidP="0056644E">
      <w:pPr>
        <w:sectPr w:rsidR="0056644E" w:rsidRPr="0056644E" w:rsidSect="00CB56EE">
          <w:pgSz w:w="12240" w:h="15840"/>
          <w:pgMar w:top="1380" w:right="940" w:bottom="280" w:left="860" w:header="720" w:footer="720" w:gutter="0"/>
          <w:cols w:space="720"/>
        </w:sectPr>
      </w:pPr>
    </w:p>
    <w:p w14:paraId="0E2B5F74" w14:textId="167CCDFA" w:rsidR="00AD7A34" w:rsidRPr="00C419E3" w:rsidRDefault="00AD7A34" w:rsidP="00B25774">
      <w:pPr>
        <w:pStyle w:val="BodyText"/>
        <w:tabs>
          <w:tab w:val="left" w:pos="1326"/>
        </w:tabs>
        <w:spacing w:before="1" w:line="249" w:lineRule="auto"/>
        <w:ind w:left="0" w:right="3952"/>
        <w:rPr>
          <w:rFonts w:asciiTheme="minorHAnsi" w:hAnsiTheme="minorHAnsi" w:cstheme="minorHAnsi"/>
          <w:sz w:val="22"/>
          <w:szCs w:val="22"/>
        </w:rPr>
        <w:sectPr w:rsidR="00AD7A34" w:rsidRPr="00C419E3" w:rsidSect="00AD7A34">
          <w:pgSz w:w="12240" w:h="15840"/>
          <w:pgMar w:top="1380" w:right="940" w:bottom="280" w:left="860" w:header="720" w:footer="720" w:gutter="0"/>
          <w:cols w:space="720"/>
        </w:sectPr>
      </w:pPr>
    </w:p>
    <w:p w14:paraId="522D3645" w14:textId="0DF926B9" w:rsidR="00352FC4" w:rsidRPr="006E7E50" w:rsidRDefault="00352FC4" w:rsidP="00AD7A34"/>
    <w:sectPr w:rsidR="00352FC4"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B98AF" w14:textId="77777777" w:rsidR="009106FD" w:rsidRDefault="009106FD" w:rsidP="008E6BBB">
      <w:r>
        <w:separator/>
      </w:r>
    </w:p>
  </w:endnote>
  <w:endnote w:type="continuationSeparator" w:id="0">
    <w:p w14:paraId="3D4B0C03" w14:textId="77777777" w:rsidR="009106FD" w:rsidRDefault="009106FD"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DD7F7" w14:textId="77777777" w:rsidR="009106FD" w:rsidRDefault="009106FD" w:rsidP="008E6BBB">
      <w:r>
        <w:separator/>
      </w:r>
    </w:p>
  </w:footnote>
  <w:footnote w:type="continuationSeparator" w:id="0">
    <w:p w14:paraId="0A26694B" w14:textId="77777777" w:rsidR="009106FD" w:rsidRDefault="009106FD"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7BF7"/>
    <w:multiLevelType w:val="hybridMultilevel"/>
    <w:tmpl w:val="08609238"/>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15:restartNumberingAfterBreak="0">
    <w:nsid w:val="1705551D"/>
    <w:multiLevelType w:val="hybridMultilevel"/>
    <w:tmpl w:val="DC32FE80"/>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 w15:restartNumberingAfterBreak="0">
    <w:nsid w:val="17623243"/>
    <w:multiLevelType w:val="hybridMultilevel"/>
    <w:tmpl w:val="D55CB69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1EB2424F"/>
    <w:multiLevelType w:val="hybridMultilevel"/>
    <w:tmpl w:val="25FCBEDC"/>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4" w15:restartNumberingAfterBreak="0">
    <w:nsid w:val="1F0C3B06"/>
    <w:multiLevelType w:val="hybridMultilevel"/>
    <w:tmpl w:val="43A6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A0048"/>
    <w:multiLevelType w:val="hybridMultilevel"/>
    <w:tmpl w:val="FEB6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B6A23"/>
    <w:multiLevelType w:val="hybridMultilevel"/>
    <w:tmpl w:val="1B62F6B0"/>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7" w15:restartNumberingAfterBreak="0">
    <w:nsid w:val="2A95459A"/>
    <w:multiLevelType w:val="hybridMultilevel"/>
    <w:tmpl w:val="B406C866"/>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8" w15:restartNumberingAfterBreak="0">
    <w:nsid w:val="2F255459"/>
    <w:multiLevelType w:val="hybridMultilevel"/>
    <w:tmpl w:val="0286132E"/>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9" w15:restartNumberingAfterBreak="0">
    <w:nsid w:val="2FCA272E"/>
    <w:multiLevelType w:val="hybridMultilevel"/>
    <w:tmpl w:val="BBD21624"/>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0" w15:restartNumberingAfterBreak="0">
    <w:nsid w:val="3113643A"/>
    <w:multiLevelType w:val="hybridMultilevel"/>
    <w:tmpl w:val="8C8A0D0E"/>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1" w15:restartNumberingAfterBreak="0">
    <w:nsid w:val="332841B2"/>
    <w:multiLevelType w:val="hybridMultilevel"/>
    <w:tmpl w:val="44A01300"/>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2" w15:restartNumberingAfterBreak="0">
    <w:nsid w:val="36FE6939"/>
    <w:multiLevelType w:val="hybridMultilevel"/>
    <w:tmpl w:val="DA50AC82"/>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3" w15:restartNumberingAfterBreak="0">
    <w:nsid w:val="3ACF6178"/>
    <w:multiLevelType w:val="hybridMultilevel"/>
    <w:tmpl w:val="2BDA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086B81"/>
    <w:multiLevelType w:val="hybridMultilevel"/>
    <w:tmpl w:val="9F9A56F8"/>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5" w15:restartNumberingAfterBreak="0">
    <w:nsid w:val="3FE920F8"/>
    <w:multiLevelType w:val="hybridMultilevel"/>
    <w:tmpl w:val="0764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524B6"/>
    <w:multiLevelType w:val="hybridMultilevel"/>
    <w:tmpl w:val="1D64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158DF"/>
    <w:multiLevelType w:val="hybridMultilevel"/>
    <w:tmpl w:val="414C93EC"/>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19" w15:restartNumberingAfterBreak="0">
    <w:nsid w:val="4B6405BD"/>
    <w:multiLevelType w:val="hybridMultilevel"/>
    <w:tmpl w:val="92A65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7B6C6D"/>
    <w:multiLevelType w:val="hybridMultilevel"/>
    <w:tmpl w:val="A38A5270"/>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21" w15:restartNumberingAfterBreak="0">
    <w:nsid w:val="564B31A6"/>
    <w:multiLevelType w:val="hybridMultilevel"/>
    <w:tmpl w:val="04466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121D71"/>
    <w:multiLevelType w:val="hybridMultilevel"/>
    <w:tmpl w:val="7BDC4390"/>
    <w:lvl w:ilvl="0" w:tplc="80CEED6A">
      <w:numFmt w:val="bullet"/>
      <w:lvlText w:val="●"/>
      <w:lvlJc w:val="left"/>
      <w:pPr>
        <w:ind w:left="566" w:hanging="360"/>
      </w:pPr>
      <w:rPr>
        <w:rFonts w:ascii="Times New Roman" w:eastAsia="Times New Roman" w:hAnsi="Times New Roman" w:cs="Times New Roman" w:hint="default"/>
        <w:spacing w:val="0"/>
        <w:w w:val="100"/>
        <w:lang w:val="en-US" w:eastAsia="en-US" w:bidi="ar-SA"/>
      </w:rPr>
    </w:lvl>
    <w:lvl w:ilvl="1" w:tplc="B5889B7E">
      <w:numFmt w:val="bullet"/>
      <w:lvlText w:val="•"/>
      <w:lvlJc w:val="left"/>
      <w:pPr>
        <w:ind w:left="1548" w:hanging="360"/>
      </w:pPr>
      <w:rPr>
        <w:rFonts w:hint="default"/>
        <w:lang w:val="en-US" w:eastAsia="en-US" w:bidi="ar-SA"/>
      </w:rPr>
    </w:lvl>
    <w:lvl w:ilvl="2" w:tplc="C2E0BCF0">
      <w:numFmt w:val="bullet"/>
      <w:lvlText w:val="•"/>
      <w:lvlJc w:val="left"/>
      <w:pPr>
        <w:ind w:left="2536" w:hanging="360"/>
      </w:pPr>
      <w:rPr>
        <w:rFonts w:hint="default"/>
        <w:lang w:val="en-US" w:eastAsia="en-US" w:bidi="ar-SA"/>
      </w:rPr>
    </w:lvl>
    <w:lvl w:ilvl="3" w:tplc="BD88C0E6">
      <w:numFmt w:val="bullet"/>
      <w:lvlText w:val="•"/>
      <w:lvlJc w:val="left"/>
      <w:pPr>
        <w:ind w:left="3524" w:hanging="360"/>
      </w:pPr>
      <w:rPr>
        <w:rFonts w:hint="default"/>
        <w:lang w:val="en-US" w:eastAsia="en-US" w:bidi="ar-SA"/>
      </w:rPr>
    </w:lvl>
    <w:lvl w:ilvl="4" w:tplc="CFE2C57A">
      <w:numFmt w:val="bullet"/>
      <w:lvlText w:val="•"/>
      <w:lvlJc w:val="left"/>
      <w:pPr>
        <w:ind w:left="4512" w:hanging="360"/>
      </w:pPr>
      <w:rPr>
        <w:rFonts w:hint="default"/>
        <w:lang w:val="en-US" w:eastAsia="en-US" w:bidi="ar-SA"/>
      </w:rPr>
    </w:lvl>
    <w:lvl w:ilvl="5" w:tplc="92740DDE">
      <w:numFmt w:val="bullet"/>
      <w:lvlText w:val="•"/>
      <w:lvlJc w:val="left"/>
      <w:pPr>
        <w:ind w:left="5500" w:hanging="360"/>
      </w:pPr>
      <w:rPr>
        <w:rFonts w:hint="default"/>
        <w:lang w:val="en-US" w:eastAsia="en-US" w:bidi="ar-SA"/>
      </w:rPr>
    </w:lvl>
    <w:lvl w:ilvl="6" w:tplc="543883C6">
      <w:numFmt w:val="bullet"/>
      <w:lvlText w:val="•"/>
      <w:lvlJc w:val="left"/>
      <w:pPr>
        <w:ind w:left="6488" w:hanging="360"/>
      </w:pPr>
      <w:rPr>
        <w:rFonts w:hint="default"/>
        <w:lang w:val="en-US" w:eastAsia="en-US" w:bidi="ar-SA"/>
      </w:rPr>
    </w:lvl>
    <w:lvl w:ilvl="7" w:tplc="E9F03EBC">
      <w:numFmt w:val="bullet"/>
      <w:lvlText w:val="•"/>
      <w:lvlJc w:val="left"/>
      <w:pPr>
        <w:ind w:left="7476" w:hanging="360"/>
      </w:pPr>
      <w:rPr>
        <w:rFonts w:hint="default"/>
        <w:lang w:val="en-US" w:eastAsia="en-US" w:bidi="ar-SA"/>
      </w:rPr>
    </w:lvl>
    <w:lvl w:ilvl="8" w:tplc="4586B9EC">
      <w:numFmt w:val="bullet"/>
      <w:lvlText w:val="•"/>
      <w:lvlJc w:val="left"/>
      <w:pPr>
        <w:ind w:left="8464" w:hanging="360"/>
      </w:pPr>
      <w:rPr>
        <w:rFonts w:hint="default"/>
        <w:lang w:val="en-US" w:eastAsia="en-US" w:bidi="ar-SA"/>
      </w:rPr>
    </w:lvl>
  </w:abstractNum>
  <w:abstractNum w:abstractNumId="25" w15:restartNumberingAfterBreak="0">
    <w:nsid w:val="614C654D"/>
    <w:multiLevelType w:val="hybridMultilevel"/>
    <w:tmpl w:val="02A239BA"/>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26" w15:restartNumberingAfterBreak="0">
    <w:nsid w:val="62553587"/>
    <w:multiLevelType w:val="hybridMultilevel"/>
    <w:tmpl w:val="D5C6A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F4C64"/>
    <w:multiLevelType w:val="hybridMultilevel"/>
    <w:tmpl w:val="0EFAF93C"/>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28" w15:restartNumberingAfterBreak="0">
    <w:nsid w:val="665A4CC4"/>
    <w:multiLevelType w:val="hybridMultilevel"/>
    <w:tmpl w:val="716A8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816615"/>
    <w:multiLevelType w:val="hybridMultilevel"/>
    <w:tmpl w:val="73561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7B2BC2"/>
    <w:multiLevelType w:val="hybridMultilevel"/>
    <w:tmpl w:val="850E1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CA5B85"/>
    <w:multiLevelType w:val="hybridMultilevel"/>
    <w:tmpl w:val="717E8172"/>
    <w:lvl w:ilvl="0" w:tplc="6274617E">
      <w:start w:val="1"/>
      <w:numFmt w:val="decimal"/>
      <w:lvlText w:val="%1."/>
      <w:lvlJc w:val="left"/>
      <w:pPr>
        <w:ind w:left="432" w:hanging="220"/>
      </w:pPr>
      <w:rPr>
        <w:rFonts w:ascii="Times New Roman" w:eastAsia="Times New Roman" w:hAnsi="Times New Roman" w:cs="Times New Roman" w:hint="default"/>
        <w:b w:val="0"/>
        <w:bCs w:val="0"/>
        <w:i w:val="0"/>
        <w:iCs w:val="0"/>
        <w:spacing w:val="-1"/>
        <w:w w:val="100"/>
        <w:sz w:val="22"/>
        <w:szCs w:val="22"/>
        <w:lang w:val="en-US" w:eastAsia="en-US" w:bidi="ar-SA"/>
      </w:rPr>
    </w:lvl>
    <w:lvl w:ilvl="1" w:tplc="BA083F7C">
      <w:numFmt w:val="bullet"/>
      <w:lvlText w:val="•"/>
      <w:lvlJc w:val="left"/>
      <w:pPr>
        <w:ind w:left="1440" w:hanging="220"/>
      </w:pPr>
      <w:rPr>
        <w:rFonts w:hint="default"/>
        <w:lang w:val="en-US" w:eastAsia="en-US" w:bidi="ar-SA"/>
      </w:rPr>
    </w:lvl>
    <w:lvl w:ilvl="2" w:tplc="CBAE8C9C">
      <w:numFmt w:val="bullet"/>
      <w:lvlText w:val="•"/>
      <w:lvlJc w:val="left"/>
      <w:pPr>
        <w:ind w:left="2440" w:hanging="220"/>
      </w:pPr>
      <w:rPr>
        <w:rFonts w:hint="default"/>
        <w:lang w:val="en-US" w:eastAsia="en-US" w:bidi="ar-SA"/>
      </w:rPr>
    </w:lvl>
    <w:lvl w:ilvl="3" w:tplc="A2AC426A">
      <w:numFmt w:val="bullet"/>
      <w:lvlText w:val="•"/>
      <w:lvlJc w:val="left"/>
      <w:pPr>
        <w:ind w:left="3440" w:hanging="220"/>
      </w:pPr>
      <w:rPr>
        <w:rFonts w:hint="default"/>
        <w:lang w:val="en-US" w:eastAsia="en-US" w:bidi="ar-SA"/>
      </w:rPr>
    </w:lvl>
    <w:lvl w:ilvl="4" w:tplc="67C0BDEE">
      <w:numFmt w:val="bullet"/>
      <w:lvlText w:val="•"/>
      <w:lvlJc w:val="left"/>
      <w:pPr>
        <w:ind w:left="4440" w:hanging="220"/>
      </w:pPr>
      <w:rPr>
        <w:rFonts w:hint="default"/>
        <w:lang w:val="en-US" w:eastAsia="en-US" w:bidi="ar-SA"/>
      </w:rPr>
    </w:lvl>
    <w:lvl w:ilvl="5" w:tplc="FD2AD918">
      <w:numFmt w:val="bullet"/>
      <w:lvlText w:val="•"/>
      <w:lvlJc w:val="left"/>
      <w:pPr>
        <w:ind w:left="5440" w:hanging="220"/>
      </w:pPr>
      <w:rPr>
        <w:rFonts w:hint="default"/>
        <w:lang w:val="en-US" w:eastAsia="en-US" w:bidi="ar-SA"/>
      </w:rPr>
    </w:lvl>
    <w:lvl w:ilvl="6" w:tplc="F5D4799E">
      <w:numFmt w:val="bullet"/>
      <w:lvlText w:val="•"/>
      <w:lvlJc w:val="left"/>
      <w:pPr>
        <w:ind w:left="6440" w:hanging="220"/>
      </w:pPr>
      <w:rPr>
        <w:rFonts w:hint="default"/>
        <w:lang w:val="en-US" w:eastAsia="en-US" w:bidi="ar-SA"/>
      </w:rPr>
    </w:lvl>
    <w:lvl w:ilvl="7" w:tplc="26866322">
      <w:numFmt w:val="bullet"/>
      <w:lvlText w:val="•"/>
      <w:lvlJc w:val="left"/>
      <w:pPr>
        <w:ind w:left="7440" w:hanging="220"/>
      </w:pPr>
      <w:rPr>
        <w:rFonts w:hint="default"/>
        <w:lang w:val="en-US" w:eastAsia="en-US" w:bidi="ar-SA"/>
      </w:rPr>
    </w:lvl>
    <w:lvl w:ilvl="8" w:tplc="660EB9C6">
      <w:numFmt w:val="bullet"/>
      <w:lvlText w:val="•"/>
      <w:lvlJc w:val="left"/>
      <w:pPr>
        <w:ind w:left="8440" w:hanging="220"/>
      </w:pPr>
      <w:rPr>
        <w:rFonts w:hint="default"/>
        <w:lang w:val="en-US" w:eastAsia="en-US" w:bidi="ar-SA"/>
      </w:rPr>
    </w:lvl>
  </w:abstractNum>
  <w:abstractNum w:abstractNumId="32"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0D076E"/>
    <w:multiLevelType w:val="hybridMultilevel"/>
    <w:tmpl w:val="BC7EC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BD0909"/>
    <w:multiLevelType w:val="hybridMultilevel"/>
    <w:tmpl w:val="8A90493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5"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6" w15:restartNumberingAfterBreak="0">
    <w:nsid w:val="7D557835"/>
    <w:multiLevelType w:val="hybridMultilevel"/>
    <w:tmpl w:val="9F5ADDC4"/>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abstractNum w:abstractNumId="37" w15:restartNumberingAfterBreak="0">
    <w:nsid w:val="7E670D60"/>
    <w:multiLevelType w:val="hybridMultilevel"/>
    <w:tmpl w:val="F6B4F932"/>
    <w:lvl w:ilvl="0" w:tplc="04090001">
      <w:start w:val="1"/>
      <w:numFmt w:val="bullet"/>
      <w:lvlText w:val=""/>
      <w:lvlJc w:val="left"/>
      <w:pPr>
        <w:ind w:left="741" w:hanging="360"/>
      </w:pPr>
      <w:rPr>
        <w:rFonts w:ascii="Symbol" w:hAnsi="Symbol" w:hint="default"/>
      </w:rPr>
    </w:lvl>
    <w:lvl w:ilvl="1" w:tplc="04090003" w:tentative="1">
      <w:start w:val="1"/>
      <w:numFmt w:val="bullet"/>
      <w:lvlText w:val="o"/>
      <w:lvlJc w:val="left"/>
      <w:pPr>
        <w:ind w:left="1461" w:hanging="360"/>
      </w:pPr>
      <w:rPr>
        <w:rFonts w:ascii="Courier New" w:hAnsi="Courier New" w:cs="Courier New" w:hint="default"/>
      </w:rPr>
    </w:lvl>
    <w:lvl w:ilvl="2" w:tplc="04090005" w:tentative="1">
      <w:start w:val="1"/>
      <w:numFmt w:val="bullet"/>
      <w:lvlText w:val=""/>
      <w:lvlJc w:val="left"/>
      <w:pPr>
        <w:ind w:left="2181" w:hanging="360"/>
      </w:pPr>
      <w:rPr>
        <w:rFonts w:ascii="Wingdings" w:hAnsi="Wingdings" w:hint="default"/>
      </w:rPr>
    </w:lvl>
    <w:lvl w:ilvl="3" w:tplc="04090001" w:tentative="1">
      <w:start w:val="1"/>
      <w:numFmt w:val="bullet"/>
      <w:lvlText w:val=""/>
      <w:lvlJc w:val="left"/>
      <w:pPr>
        <w:ind w:left="2901" w:hanging="360"/>
      </w:pPr>
      <w:rPr>
        <w:rFonts w:ascii="Symbol" w:hAnsi="Symbol" w:hint="default"/>
      </w:rPr>
    </w:lvl>
    <w:lvl w:ilvl="4" w:tplc="04090003" w:tentative="1">
      <w:start w:val="1"/>
      <w:numFmt w:val="bullet"/>
      <w:lvlText w:val="o"/>
      <w:lvlJc w:val="left"/>
      <w:pPr>
        <w:ind w:left="3621" w:hanging="360"/>
      </w:pPr>
      <w:rPr>
        <w:rFonts w:ascii="Courier New" w:hAnsi="Courier New" w:cs="Courier New" w:hint="default"/>
      </w:rPr>
    </w:lvl>
    <w:lvl w:ilvl="5" w:tplc="04090005" w:tentative="1">
      <w:start w:val="1"/>
      <w:numFmt w:val="bullet"/>
      <w:lvlText w:val=""/>
      <w:lvlJc w:val="left"/>
      <w:pPr>
        <w:ind w:left="4341" w:hanging="360"/>
      </w:pPr>
      <w:rPr>
        <w:rFonts w:ascii="Wingdings" w:hAnsi="Wingdings" w:hint="default"/>
      </w:rPr>
    </w:lvl>
    <w:lvl w:ilvl="6" w:tplc="04090001" w:tentative="1">
      <w:start w:val="1"/>
      <w:numFmt w:val="bullet"/>
      <w:lvlText w:val=""/>
      <w:lvlJc w:val="left"/>
      <w:pPr>
        <w:ind w:left="5061" w:hanging="360"/>
      </w:pPr>
      <w:rPr>
        <w:rFonts w:ascii="Symbol" w:hAnsi="Symbol" w:hint="default"/>
      </w:rPr>
    </w:lvl>
    <w:lvl w:ilvl="7" w:tplc="04090003" w:tentative="1">
      <w:start w:val="1"/>
      <w:numFmt w:val="bullet"/>
      <w:lvlText w:val="o"/>
      <w:lvlJc w:val="left"/>
      <w:pPr>
        <w:ind w:left="5781" w:hanging="360"/>
      </w:pPr>
      <w:rPr>
        <w:rFonts w:ascii="Courier New" w:hAnsi="Courier New" w:cs="Courier New" w:hint="default"/>
      </w:rPr>
    </w:lvl>
    <w:lvl w:ilvl="8" w:tplc="04090005" w:tentative="1">
      <w:start w:val="1"/>
      <w:numFmt w:val="bullet"/>
      <w:lvlText w:val=""/>
      <w:lvlJc w:val="left"/>
      <w:pPr>
        <w:ind w:left="6501" w:hanging="360"/>
      </w:pPr>
      <w:rPr>
        <w:rFonts w:ascii="Wingdings" w:hAnsi="Wingdings" w:hint="default"/>
      </w:rPr>
    </w:lvl>
  </w:abstractNum>
  <w:num w:numId="1" w16cid:durableId="442724486">
    <w:abstractNumId w:val="23"/>
  </w:num>
  <w:num w:numId="2" w16cid:durableId="741030718">
    <w:abstractNumId w:val="22"/>
  </w:num>
  <w:num w:numId="3" w16cid:durableId="610162829">
    <w:abstractNumId w:val="32"/>
  </w:num>
  <w:num w:numId="4" w16cid:durableId="1634218240">
    <w:abstractNumId w:val="35"/>
  </w:num>
  <w:num w:numId="5" w16cid:durableId="1722555538">
    <w:abstractNumId w:val="16"/>
  </w:num>
  <w:num w:numId="6" w16cid:durableId="1727728417">
    <w:abstractNumId w:val="31"/>
  </w:num>
  <w:num w:numId="7" w16cid:durableId="1484084410">
    <w:abstractNumId w:val="24"/>
  </w:num>
  <w:num w:numId="8" w16cid:durableId="1261376439">
    <w:abstractNumId w:val="2"/>
  </w:num>
  <w:num w:numId="9" w16cid:durableId="1853951464">
    <w:abstractNumId w:val="15"/>
  </w:num>
  <w:num w:numId="10" w16cid:durableId="2012099303">
    <w:abstractNumId w:val="34"/>
  </w:num>
  <w:num w:numId="11" w16cid:durableId="584457845">
    <w:abstractNumId w:val="5"/>
  </w:num>
  <w:num w:numId="12" w16cid:durableId="2112434220">
    <w:abstractNumId w:val="12"/>
  </w:num>
  <w:num w:numId="13" w16cid:durableId="182669200">
    <w:abstractNumId w:val="1"/>
  </w:num>
  <w:num w:numId="14" w16cid:durableId="1557164169">
    <w:abstractNumId w:val="0"/>
  </w:num>
  <w:num w:numId="15" w16cid:durableId="1653408378">
    <w:abstractNumId w:val="8"/>
  </w:num>
  <w:num w:numId="16" w16cid:durableId="407961953">
    <w:abstractNumId w:val="3"/>
  </w:num>
  <w:num w:numId="17" w16cid:durableId="1529220678">
    <w:abstractNumId w:val="18"/>
  </w:num>
  <w:num w:numId="18" w16cid:durableId="2059890352">
    <w:abstractNumId w:val="9"/>
  </w:num>
  <w:num w:numId="19" w16cid:durableId="1740399420">
    <w:abstractNumId w:val="14"/>
  </w:num>
  <w:num w:numId="20" w16cid:durableId="1705249904">
    <w:abstractNumId w:val="25"/>
  </w:num>
  <w:num w:numId="21" w16cid:durableId="1632200517">
    <w:abstractNumId w:val="36"/>
  </w:num>
  <w:num w:numId="22" w16cid:durableId="504396555">
    <w:abstractNumId w:val="7"/>
  </w:num>
  <w:num w:numId="23" w16cid:durableId="251546714">
    <w:abstractNumId w:val="27"/>
  </w:num>
  <w:num w:numId="24" w16cid:durableId="1007563206">
    <w:abstractNumId w:val="6"/>
  </w:num>
  <w:num w:numId="25" w16cid:durableId="245769836">
    <w:abstractNumId w:val="10"/>
  </w:num>
  <w:num w:numId="26" w16cid:durableId="74476913">
    <w:abstractNumId w:val="20"/>
  </w:num>
  <w:num w:numId="27" w16cid:durableId="607855689">
    <w:abstractNumId w:val="11"/>
  </w:num>
  <w:num w:numId="28" w16cid:durableId="1983538936">
    <w:abstractNumId w:val="37"/>
  </w:num>
  <w:num w:numId="29" w16cid:durableId="915550278">
    <w:abstractNumId w:val="28"/>
  </w:num>
  <w:num w:numId="30" w16cid:durableId="1254361369">
    <w:abstractNumId w:val="17"/>
  </w:num>
  <w:num w:numId="31" w16cid:durableId="1039279145">
    <w:abstractNumId w:val="29"/>
  </w:num>
  <w:num w:numId="32" w16cid:durableId="878783780">
    <w:abstractNumId w:val="30"/>
  </w:num>
  <w:num w:numId="33" w16cid:durableId="1857501736">
    <w:abstractNumId w:val="19"/>
  </w:num>
  <w:num w:numId="34" w16cid:durableId="794643512">
    <w:abstractNumId w:val="13"/>
  </w:num>
  <w:num w:numId="35" w16cid:durableId="1694652001">
    <w:abstractNumId w:val="4"/>
  </w:num>
  <w:num w:numId="36" w16cid:durableId="1612321235">
    <w:abstractNumId w:val="33"/>
  </w:num>
  <w:num w:numId="37" w16cid:durableId="543323909">
    <w:abstractNumId w:val="21"/>
  </w:num>
  <w:num w:numId="38" w16cid:durableId="17015842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27239"/>
    <w:rsid w:val="000325B8"/>
    <w:rsid w:val="00032AA4"/>
    <w:rsid w:val="000530B2"/>
    <w:rsid w:val="00074E7F"/>
    <w:rsid w:val="000840BC"/>
    <w:rsid w:val="0008523B"/>
    <w:rsid w:val="000D1989"/>
    <w:rsid w:val="000D58AF"/>
    <w:rsid w:val="001010FF"/>
    <w:rsid w:val="0010673A"/>
    <w:rsid w:val="00107156"/>
    <w:rsid w:val="00110E63"/>
    <w:rsid w:val="00124078"/>
    <w:rsid w:val="00137320"/>
    <w:rsid w:val="00142A82"/>
    <w:rsid w:val="00157677"/>
    <w:rsid w:val="001677A8"/>
    <w:rsid w:val="0017277A"/>
    <w:rsid w:val="00176365"/>
    <w:rsid w:val="001851BC"/>
    <w:rsid w:val="00194115"/>
    <w:rsid w:val="001954E4"/>
    <w:rsid w:val="001E5D54"/>
    <w:rsid w:val="001F55C5"/>
    <w:rsid w:val="001F7559"/>
    <w:rsid w:val="002020A7"/>
    <w:rsid w:val="0021074E"/>
    <w:rsid w:val="002939BA"/>
    <w:rsid w:val="00296445"/>
    <w:rsid w:val="002C66FF"/>
    <w:rsid w:val="002C6CD6"/>
    <w:rsid w:val="002E21E3"/>
    <w:rsid w:val="00306626"/>
    <w:rsid w:val="003157DB"/>
    <w:rsid w:val="003211E3"/>
    <w:rsid w:val="00330D34"/>
    <w:rsid w:val="003459C9"/>
    <w:rsid w:val="00352FC4"/>
    <w:rsid w:val="00354E26"/>
    <w:rsid w:val="0036384A"/>
    <w:rsid w:val="0039047B"/>
    <w:rsid w:val="003937B3"/>
    <w:rsid w:val="003B084F"/>
    <w:rsid w:val="003B24A9"/>
    <w:rsid w:val="003C2948"/>
    <w:rsid w:val="003C2B8A"/>
    <w:rsid w:val="003E1DD7"/>
    <w:rsid w:val="003E585B"/>
    <w:rsid w:val="00427625"/>
    <w:rsid w:val="00432A6B"/>
    <w:rsid w:val="00435483"/>
    <w:rsid w:val="00447B60"/>
    <w:rsid w:val="0045628F"/>
    <w:rsid w:val="004565A6"/>
    <w:rsid w:val="00461117"/>
    <w:rsid w:val="00476C6D"/>
    <w:rsid w:val="004804E5"/>
    <w:rsid w:val="004957F1"/>
    <w:rsid w:val="004C03EF"/>
    <w:rsid w:val="004D5DF1"/>
    <w:rsid w:val="004E6B03"/>
    <w:rsid w:val="004E7D7A"/>
    <w:rsid w:val="004F16FF"/>
    <w:rsid w:val="004F5D85"/>
    <w:rsid w:val="00507795"/>
    <w:rsid w:val="00525219"/>
    <w:rsid w:val="00535ED1"/>
    <w:rsid w:val="00546313"/>
    <w:rsid w:val="0056644E"/>
    <w:rsid w:val="0059417F"/>
    <w:rsid w:val="005B4B3E"/>
    <w:rsid w:val="005C3B9E"/>
    <w:rsid w:val="005C594A"/>
    <w:rsid w:val="005C79AC"/>
    <w:rsid w:val="005E4DE4"/>
    <w:rsid w:val="005F0A58"/>
    <w:rsid w:val="005F2F01"/>
    <w:rsid w:val="005F44A9"/>
    <w:rsid w:val="006456B9"/>
    <w:rsid w:val="0066353F"/>
    <w:rsid w:val="006726BF"/>
    <w:rsid w:val="0067552A"/>
    <w:rsid w:val="00690481"/>
    <w:rsid w:val="00690DDA"/>
    <w:rsid w:val="006956EC"/>
    <w:rsid w:val="006A5AEC"/>
    <w:rsid w:val="006B38C0"/>
    <w:rsid w:val="006B6C48"/>
    <w:rsid w:val="006C1F2C"/>
    <w:rsid w:val="006E1C47"/>
    <w:rsid w:val="006E43DD"/>
    <w:rsid w:val="006E56B3"/>
    <w:rsid w:val="006E7E07"/>
    <w:rsid w:val="006E7E50"/>
    <w:rsid w:val="006F7317"/>
    <w:rsid w:val="00703DAD"/>
    <w:rsid w:val="007130C7"/>
    <w:rsid w:val="00731E8B"/>
    <w:rsid w:val="0075030D"/>
    <w:rsid w:val="00777592"/>
    <w:rsid w:val="00790408"/>
    <w:rsid w:val="0079655E"/>
    <w:rsid w:val="007B4BA7"/>
    <w:rsid w:val="007C22BE"/>
    <w:rsid w:val="007C3A85"/>
    <w:rsid w:val="007C427F"/>
    <w:rsid w:val="007C4B0B"/>
    <w:rsid w:val="007D16F1"/>
    <w:rsid w:val="007E47B2"/>
    <w:rsid w:val="007F0D19"/>
    <w:rsid w:val="00800156"/>
    <w:rsid w:val="008067D8"/>
    <w:rsid w:val="008070A9"/>
    <w:rsid w:val="00814857"/>
    <w:rsid w:val="00827351"/>
    <w:rsid w:val="00845A9D"/>
    <w:rsid w:val="0084734C"/>
    <w:rsid w:val="00864236"/>
    <w:rsid w:val="0086649C"/>
    <w:rsid w:val="00885EAD"/>
    <w:rsid w:val="008A59BF"/>
    <w:rsid w:val="008A6630"/>
    <w:rsid w:val="008C1D2C"/>
    <w:rsid w:val="008D6CA1"/>
    <w:rsid w:val="008E6BBB"/>
    <w:rsid w:val="009106FD"/>
    <w:rsid w:val="0093174F"/>
    <w:rsid w:val="00944A31"/>
    <w:rsid w:val="00945D60"/>
    <w:rsid w:val="00990741"/>
    <w:rsid w:val="00994419"/>
    <w:rsid w:val="009B3122"/>
    <w:rsid w:val="009C7DD1"/>
    <w:rsid w:val="009E2C9E"/>
    <w:rsid w:val="009E56A4"/>
    <w:rsid w:val="00A00E45"/>
    <w:rsid w:val="00A01062"/>
    <w:rsid w:val="00A1639D"/>
    <w:rsid w:val="00A248A1"/>
    <w:rsid w:val="00A30349"/>
    <w:rsid w:val="00A33776"/>
    <w:rsid w:val="00A55BA0"/>
    <w:rsid w:val="00A575A5"/>
    <w:rsid w:val="00A74C10"/>
    <w:rsid w:val="00A855ED"/>
    <w:rsid w:val="00A90920"/>
    <w:rsid w:val="00AB5473"/>
    <w:rsid w:val="00AB7A86"/>
    <w:rsid w:val="00AD33E3"/>
    <w:rsid w:val="00AD732D"/>
    <w:rsid w:val="00AD7A34"/>
    <w:rsid w:val="00AE1514"/>
    <w:rsid w:val="00B11825"/>
    <w:rsid w:val="00B24011"/>
    <w:rsid w:val="00B25774"/>
    <w:rsid w:val="00B41117"/>
    <w:rsid w:val="00B84F9E"/>
    <w:rsid w:val="00BA3C60"/>
    <w:rsid w:val="00BA4C43"/>
    <w:rsid w:val="00BE447F"/>
    <w:rsid w:val="00BE48B5"/>
    <w:rsid w:val="00BE6614"/>
    <w:rsid w:val="00C114AA"/>
    <w:rsid w:val="00C26551"/>
    <w:rsid w:val="00C365FF"/>
    <w:rsid w:val="00C419E3"/>
    <w:rsid w:val="00C424C4"/>
    <w:rsid w:val="00C45714"/>
    <w:rsid w:val="00C50724"/>
    <w:rsid w:val="00C6042A"/>
    <w:rsid w:val="00C66A6F"/>
    <w:rsid w:val="00C90C2D"/>
    <w:rsid w:val="00C973F5"/>
    <w:rsid w:val="00CA0343"/>
    <w:rsid w:val="00CA1391"/>
    <w:rsid w:val="00CB043E"/>
    <w:rsid w:val="00CB56EE"/>
    <w:rsid w:val="00CC2134"/>
    <w:rsid w:val="00CF4F4B"/>
    <w:rsid w:val="00D02A51"/>
    <w:rsid w:val="00D31719"/>
    <w:rsid w:val="00D32170"/>
    <w:rsid w:val="00D72A1E"/>
    <w:rsid w:val="00D72E31"/>
    <w:rsid w:val="00D85118"/>
    <w:rsid w:val="00D91054"/>
    <w:rsid w:val="00DB24A7"/>
    <w:rsid w:val="00DB60E3"/>
    <w:rsid w:val="00DF7C46"/>
    <w:rsid w:val="00E26142"/>
    <w:rsid w:val="00E4226C"/>
    <w:rsid w:val="00E45CEF"/>
    <w:rsid w:val="00E53C66"/>
    <w:rsid w:val="00E63696"/>
    <w:rsid w:val="00E64AAE"/>
    <w:rsid w:val="00E64BC0"/>
    <w:rsid w:val="00E672CE"/>
    <w:rsid w:val="00E73D3D"/>
    <w:rsid w:val="00E872C8"/>
    <w:rsid w:val="00E9101E"/>
    <w:rsid w:val="00EA3426"/>
    <w:rsid w:val="00EA7A41"/>
    <w:rsid w:val="00EB674A"/>
    <w:rsid w:val="00EC315C"/>
    <w:rsid w:val="00EC6C70"/>
    <w:rsid w:val="00ED0E6E"/>
    <w:rsid w:val="00F0207F"/>
    <w:rsid w:val="00F214B2"/>
    <w:rsid w:val="00F23392"/>
    <w:rsid w:val="00F74177"/>
    <w:rsid w:val="00F825B6"/>
    <w:rsid w:val="00F832DB"/>
    <w:rsid w:val="00F8357D"/>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customStyle="1" w:styleId="Default">
    <w:name w:val="Default"/>
    <w:rsid w:val="007F0D19"/>
    <w:pPr>
      <w:widowControl/>
      <w:autoSpaceDE w:val="0"/>
      <w:autoSpaceDN w:val="0"/>
      <w:adjustRightInd w:val="0"/>
    </w:pPr>
    <w:rPr>
      <w:rFonts w:ascii="Tahoma" w:eastAsia="MS Mincho" w:hAnsi="Tahoma" w:cs="Tahoma"/>
      <w:color w:val="000000"/>
      <w:sz w:val="24"/>
      <w:szCs w:val="24"/>
    </w:rPr>
  </w:style>
  <w:style w:type="character" w:customStyle="1" w:styleId="Heading1Char">
    <w:name w:val="Heading 1 Char"/>
    <w:basedOn w:val="DefaultParagraphFont"/>
    <w:link w:val="Heading1"/>
    <w:uiPriority w:val="1"/>
    <w:rsid w:val="007F0D19"/>
    <w:rPr>
      <w:rFonts w:ascii="Cambria" w:eastAsia="Cambria" w:hAnsi="Cambria"/>
      <w:b/>
      <w:bCs/>
      <w:sz w:val="24"/>
      <w:szCs w:val="24"/>
    </w:rPr>
  </w:style>
  <w:style w:type="character" w:customStyle="1" w:styleId="BodyTextChar">
    <w:name w:val="Body Text Char"/>
    <w:basedOn w:val="DefaultParagraphFont"/>
    <w:link w:val="BodyText"/>
    <w:uiPriority w:val="1"/>
    <w:rsid w:val="0075030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Amanda Smith</cp:lastModifiedBy>
  <cp:revision>3</cp:revision>
  <cp:lastPrinted>2026-08-24T05:07:00Z</cp:lastPrinted>
  <dcterms:created xsi:type="dcterms:W3CDTF">2026-09-01T21:59:00Z</dcterms:created>
  <dcterms:modified xsi:type="dcterms:W3CDTF">2026-09-01T22:02:00Z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