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77777777" w:rsidR="00ED0E6E" w:rsidRPr="001010FF" w:rsidRDefault="00ED0E6E" w:rsidP="30075652">
      <w:pPr>
        <w:pStyle w:val="TableParagraph"/>
        <w:spacing w:line="366" w:lineRule="exact"/>
        <w:ind w:left="1908" w:right="-250"/>
        <w:rPr>
          <w:rFonts w:ascii="Times New Roman" w:hAnsi="Times New Roman" w:cs="Times New Roman"/>
          <w:sz w:val="32"/>
          <w:szCs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30075652">
        <w:rPr>
          <w:rFonts w:ascii="Times New Roman" w:hAnsi="Times New Roman" w:cs="Times New Roman"/>
          <w:b/>
          <w:bCs/>
          <w:sz w:val="32"/>
          <w:szCs w:val="32"/>
        </w:rPr>
        <w:t>Principles of Accounting 2301.082</w:t>
      </w:r>
    </w:p>
    <w:p w14:paraId="5B5254EE" w14:textId="47ED3B77" w:rsidR="00ED0E6E" w:rsidRPr="002E21E3" w:rsidRDefault="00ED0E6E" w:rsidP="36220FE5">
      <w:pPr>
        <w:pStyle w:val="TableParagraph"/>
        <w:spacing w:line="279" w:lineRule="exact"/>
        <w:ind w:left="1908"/>
        <w:rPr>
          <w:rFonts w:ascii="Times New Roman" w:hAnsi="Times New Roman" w:cs="Times New Roman"/>
          <w:color w:val="FF0000"/>
          <w:sz w:val="24"/>
          <w:szCs w:val="24"/>
        </w:rPr>
      </w:pPr>
      <w:r w:rsidRPr="36220FE5">
        <w:rPr>
          <w:rFonts w:ascii="Times New Roman" w:hAnsi="Times New Roman" w:cs="Times New Roman"/>
          <w:b/>
          <w:bCs/>
          <w:spacing w:val="-1"/>
          <w:sz w:val="24"/>
          <w:szCs w:val="24"/>
        </w:rPr>
        <w:t>Course</w:t>
      </w:r>
      <w:r w:rsidRPr="36220FE5">
        <w:rPr>
          <w:rFonts w:ascii="Times New Roman" w:hAnsi="Times New Roman" w:cs="Times New Roman"/>
          <w:b/>
          <w:bCs/>
          <w:spacing w:val="-4"/>
          <w:sz w:val="24"/>
          <w:szCs w:val="24"/>
        </w:rPr>
        <w:t xml:space="preserve"> </w:t>
      </w:r>
      <w:r w:rsidRPr="36220FE5">
        <w:rPr>
          <w:rFonts w:ascii="Times New Roman" w:hAnsi="Times New Roman" w:cs="Times New Roman"/>
          <w:b/>
          <w:bCs/>
          <w:spacing w:val="-1"/>
          <w:sz w:val="24"/>
          <w:szCs w:val="24"/>
        </w:rPr>
        <w:t>Syllabus:</w:t>
      </w:r>
      <w:r w:rsidRPr="36220FE5">
        <w:rPr>
          <w:rFonts w:ascii="Times New Roman" w:hAnsi="Times New Roman" w:cs="Times New Roman"/>
          <w:b/>
          <w:bCs/>
          <w:spacing w:val="-3"/>
          <w:sz w:val="24"/>
          <w:szCs w:val="24"/>
        </w:rPr>
        <w:t xml:space="preserve"> </w:t>
      </w:r>
      <w:r w:rsidR="008A1EA0">
        <w:rPr>
          <w:rFonts w:ascii="Times New Roman" w:hAnsi="Times New Roman" w:cs="Times New Roman"/>
          <w:b/>
          <w:bCs/>
          <w:spacing w:val="-3"/>
          <w:sz w:val="24"/>
          <w:szCs w:val="24"/>
        </w:rPr>
        <w:t>Fall</w:t>
      </w:r>
      <w:r w:rsidR="006B562B">
        <w:rPr>
          <w:rFonts w:ascii="Times New Roman" w:hAnsi="Times New Roman" w:cs="Times New Roman"/>
          <w:b/>
          <w:bCs/>
          <w:spacing w:val="-3"/>
          <w:sz w:val="24"/>
          <w:szCs w:val="24"/>
        </w:rPr>
        <w:t xml:space="preserve">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60B0248" w:rsidR="00ED0E6E" w:rsidRPr="002E21E3" w:rsidRDefault="001677A8" w:rsidP="0E02FE42">
      <w:pPr>
        <w:pStyle w:val="TableParagraph"/>
        <w:ind w:left="1908"/>
        <w:rPr>
          <w:rFonts w:ascii="Times New Roman" w:hAnsi="Times New Roman" w:cs="Times New Roman"/>
          <w:b/>
          <w:bCs/>
          <w:sz w:val="28"/>
          <w:szCs w:val="28"/>
        </w:rPr>
      </w:pPr>
      <w:r w:rsidRPr="0E02FE42">
        <w:rPr>
          <w:rFonts w:ascii="Times New Roman" w:hAnsi="Times New Roman" w:cs="Times New Roman"/>
          <w:b/>
          <w:bCs/>
          <w:sz w:val="28"/>
          <w:szCs w:val="28"/>
        </w:rPr>
        <w:t>Instructor: Alan G. Carter, CPA</w:t>
      </w:r>
    </w:p>
    <w:p w14:paraId="39925C9D" w14:textId="7DBFF2A4" w:rsidR="00ED0E6E" w:rsidRPr="002E21E3" w:rsidRDefault="00ED0E6E" w:rsidP="0E02FE42">
      <w:pPr>
        <w:pStyle w:val="TableParagraph"/>
        <w:spacing w:before="1"/>
        <w:ind w:left="1908" w:right="4442"/>
        <w:rPr>
          <w:rFonts w:ascii="Times New Roman" w:hAnsi="Times New Roman" w:cs="Times New Roman"/>
          <w:b/>
          <w:bCs/>
          <w:sz w:val="24"/>
          <w:szCs w:val="24"/>
        </w:rPr>
      </w:pPr>
      <w:r w:rsidRPr="0E02FE42">
        <w:rPr>
          <w:rFonts w:ascii="Times New Roman" w:hAnsi="Times New Roman" w:cs="Times New Roman"/>
          <w:b/>
          <w:bCs/>
          <w:spacing w:val="-1"/>
          <w:sz w:val="24"/>
          <w:szCs w:val="24"/>
        </w:rPr>
        <w:t>Office:</w:t>
      </w:r>
      <w:r w:rsidRPr="0E02FE42">
        <w:rPr>
          <w:rFonts w:ascii="Times New Roman" w:hAnsi="Times New Roman" w:cs="Times New Roman"/>
          <w:b/>
          <w:bCs/>
          <w:spacing w:val="-6"/>
          <w:sz w:val="24"/>
          <w:szCs w:val="24"/>
        </w:rPr>
        <w:t xml:space="preserve"> BT 119C</w:t>
      </w:r>
    </w:p>
    <w:p w14:paraId="3EF7CE86" w14:textId="6A109D67" w:rsidR="00ED0E6E" w:rsidRPr="001010FF" w:rsidRDefault="00ED0E6E" w:rsidP="0E02FE42">
      <w:pPr>
        <w:pStyle w:val="TableParagraph"/>
        <w:spacing w:before="1"/>
        <w:ind w:left="1908" w:right="110"/>
        <w:rPr>
          <w:rFonts w:ascii="Times New Roman" w:hAnsi="Times New Roman" w:cs="Times New Roman"/>
          <w:b/>
          <w:bCs/>
          <w:sz w:val="24"/>
          <w:szCs w:val="24"/>
        </w:rPr>
      </w:pPr>
      <w:r w:rsidRPr="0E02FE42">
        <w:rPr>
          <w:rFonts w:ascii="Times New Roman" w:hAnsi="Times New Roman" w:cs="Times New Roman"/>
          <w:b/>
          <w:bCs/>
          <w:spacing w:val="-1"/>
          <w:sz w:val="24"/>
          <w:szCs w:val="24"/>
        </w:rPr>
        <w:t>Phone:</w:t>
      </w:r>
      <w:r w:rsidRPr="0E02FE42">
        <w:rPr>
          <w:rFonts w:ascii="Times New Roman" w:hAnsi="Times New Roman" w:cs="Times New Roman"/>
          <w:b/>
          <w:bCs/>
          <w:spacing w:val="-4"/>
          <w:sz w:val="24"/>
          <w:szCs w:val="24"/>
        </w:rPr>
        <w:t xml:space="preserve"> 903-434-8309</w:t>
      </w:r>
    </w:p>
    <w:p w14:paraId="43BABC34" w14:textId="6D158679" w:rsidR="00ED0E6E" w:rsidRPr="002E21E3" w:rsidRDefault="00ED0E6E" w:rsidP="0E02FE42">
      <w:pPr>
        <w:pStyle w:val="TableParagraph"/>
        <w:spacing w:before="1" w:after="120"/>
        <w:ind w:left="1195" w:firstLine="720"/>
        <w:rPr>
          <w:rFonts w:ascii="Times New Roman" w:hAnsi="Times New Roman" w:cs="Times New Roman"/>
          <w:color w:val="FF0000"/>
          <w:sz w:val="24"/>
          <w:szCs w:val="24"/>
        </w:rPr>
      </w:pPr>
      <w:r w:rsidRPr="0E02FE42">
        <w:rPr>
          <w:rFonts w:ascii="Times New Roman" w:hAnsi="Times New Roman" w:cs="Times New Roman"/>
          <w:b/>
          <w:bCs/>
          <w:spacing w:val="-1"/>
          <w:sz w:val="24"/>
          <w:szCs w:val="24"/>
        </w:rPr>
        <w:t>Email:</w:t>
      </w:r>
      <w:r w:rsidRPr="0E02FE42">
        <w:rPr>
          <w:rFonts w:ascii="Times New Roman" w:hAnsi="Times New Roman" w:cs="Times New Roman"/>
          <w:b/>
          <w:bCs/>
          <w:spacing w:val="-6"/>
          <w:sz w:val="24"/>
          <w:szCs w:val="24"/>
        </w:rPr>
        <w:t xml:space="preserve"> acarter@ntcc.edu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E02FE42">
        <w:trPr>
          <w:trHeight w:val="287"/>
        </w:trPr>
        <w:tc>
          <w:tcPr>
            <w:tcW w:w="1350" w:type="dxa"/>
            <w:vMerge w:val="restart"/>
            <w:tcBorders>
              <w:right w:val="single" w:sz="6" w:space="0" w:color="000000" w:themeColor="text1"/>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themeColor="text1"/>
              <w:bottom w:val="single" w:sz="6" w:space="0" w:color="000000" w:themeColor="text1"/>
              <w:right w:val="single" w:sz="6" w:space="0" w:color="000000" w:themeColor="text1"/>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themeColor="text1"/>
              <w:bottom w:val="single" w:sz="6" w:space="0" w:color="000000" w:themeColor="text1"/>
              <w:right w:val="single" w:sz="6" w:space="0" w:color="000000" w:themeColor="text1"/>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themeColor="text1"/>
              <w:bottom w:val="single" w:sz="6" w:space="0" w:color="000000" w:themeColor="text1"/>
              <w:right w:val="single" w:sz="6" w:space="0" w:color="000000" w:themeColor="text1"/>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themeColor="text1"/>
              <w:bottom w:val="single" w:sz="6" w:space="0" w:color="000000" w:themeColor="text1"/>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E02FE42">
        <w:trPr>
          <w:trHeight w:val="481"/>
        </w:trPr>
        <w:tc>
          <w:tcPr>
            <w:tcW w:w="1350" w:type="dxa"/>
            <w:vMerge/>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51549599"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color w:val="000000" w:themeColor="text1"/>
                <w:sz w:val="20"/>
                <w:szCs w:val="20"/>
              </w:rPr>
              <w:t>11:00-12:20</w:t>
            </w:r>
          </w:p>
        </w:tc>
        <w:tc>
          <w:tcPr>
            <w:tcW w:w="14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4FBFF5A" w14:textId="77777777" w:rsidR="005C79AC" w:rsidRPr="002E21E3"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51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427FE155"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11:00-12:20</w:t>
            </w:r>
          </w:p>
        </w:tc>
        <w:tc>
          <w:tcPr>
            <w:tcW w:w="146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F45837" w14:textId="77777777" w:rsidR="005C79AC" w:rsidRPr="004565A6" w:rsidRDefault="005C79AC" w:rsidP="0E02FE42">
            <w:pPr>
              <w:autoSpaceDE w:val="0"/>
              <w:autoSpaceDN w:val="0"/>
              <w:spacing w:before="120" w:line="228" w:lineRule="exact"/>
              <w:ind w:left="107"/>
              <w:jc w:val="center"/>
              <w:rPr>
                <w:rFonts w:ascii="Times New Roman" w:hAnsi="Times New Roman" w:cs="Times New Roman"/>
                <w:color w:val="FF0000"/>
                <w:sz w:val="20"/>
                <w:szCs w:val="20"/>
              </w:rPr>
            </w:pPr>
            <w:r w:rsidRPr="0E02FE42">
              <w:rPr>
                <w:rFonts w:ascii="Times New Roman" w:hAnsi="Times New Roman" w:cs="Times New Roman"/>
                <w:sz w:val="20"/>
                <w:szCs w:val="20"/>
              </w:rPr>
              <w:t>9:00-12:20</w:t>
            </w:r>
          </w:p>
        </w:tc>
        <w:tc>
          <w:tcPr>
            <w:tcW w:w="1240" w:type="dxa"/>
            <w:tcBorders>
              <w:top w:val="single" w:sz="6" w:space="0" w:color="000000" w:themeColor="text1"/>
              <w:left w:val="single" w:sz="6" w:space="0" w:color="000000" w:themeColor="text1"/>
              <w:right w:val="single" w:sz="6" w:space="0" w:color="000000" w:themeColor="text1"/>
            </w:tcBorders>
            <w:shd w:val="clear" w:color="auto" w:fill="FFFFFF" w:themeFill="background1"/>
          </w:tcPr>
          <w:p w14:paraId="3EE903C2" w14:textId="77777777" w:rsidR="005C79AC" w:rsidRPr="004565A6" w:rsidRDefault="005C79AC" w:rsidP="0E02FE42">
            <w:pPr>
              <w:autoSpaceDE w:val="0"/>
              <w:autoSpaceDN w:val="0"/>
              <w:spacing w:before="120"/>
              <w:jc w:val="center"/>
              <w:rPr>
                <w:rFonts w:ascii="Times New Roman" w:hAnsi="Times New Roman" w:cs="Times New Roman"/>
                <w:color w:val="FF0000"/>
                <w:sz w:val="20"/>
                <w:szCs w:val="20"/>
              </w:rPr>
            </w:pPr>
            <w:r w:rsidRPr="0E02FE42">
              <w:rPr>
                <w:rFonts w:ascii="Times New Roman" w:hAnsi="Times New Roman" w:cs="Times New Roman"/>
                <w:sz w:val="20"/>
                <w:szCs w:val="20"/>
              </w:rPr>
              <w:t>By Appointment</w:t>
            </w:r>
          </w:p>
        </w:tc>
        <w:tc>
          <w:tcPr>
            <w:tcW w:w="1370" w:type="dxa"/>
            <w:tcBorders>
              <w:top w:val="single" w:sz="6" w:space="0" w:color="000000" w:themeColor="text1"/>
              <w:left w:val="single" w:sz="6" w:space="0" w:color="000000" w:themeColor="text1"/>
            </w:tcBorders>
            <w:shd w:val="clear" w:color="auto" w:fill="FFFFFF" w:themeFill="background1"/>
          </w:tcPr>
          <w:p w14:paraId="0C41F1C9" w14:textId="77777777" w:rsidR="005C79AC" w:rsidRPr="004565A6" w:rsidRDefault="005C79AC" w:rsidP="0E02FE42">
            <w:pPr>
              <w:autoSpaceDE w:val="0"/>
              <w:autoSpaceDN w:val="0"/>
              <w:spacing w:before="120" w:line="228" w:lineRule="exact"/>
              <w:ind w:left="158"/>
              <w:jc w:val="center"/>
              <w:rPr>
                <w:rFonts w:ascii="Times New Roman" w:hAnsi="Times New Roman" w:cs="Times New Roman"/>
                <w:color w:val="FF0000"/>
                <w:sz w:val="20"/>
                <w:szCs w:val="20"/>
              </w:rPr>
            </w:pPr>
            <w:r w:rsidRPr="0E02FE42">
              <w:rPr>
                <w:rFonts w:ascii="Times New Roman" w:hAnsi="Times New Roman" w:cs="Times New Roman"/>
                <w:sz w:val="20"/>
                <w:szCs w:val="20"/>
              </w:rPr>
              <w:t>24/7</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AD8B706" w:rsidR="00194115" w:rsidRPr="002E21E3" w:rsidRDefault="006456B9" w:rsidP="0E02FE42">
      <w:pPr>
        <w:pStyle w:val="BodyText"/>
        <w:ind w:right="344"/>
        <w:rPr>
          <w:rFonts w:cs="Times New Roman"/>
          <w:b/>
          <w:bCs/>
        </w:rPr>
      </w:pPr>
      <w:r w:rsidRPr="0E02FE42">
        <w:rPr>
          <w:rFonts w:cs="Times New Roman"/>
          <w:b/>
          <w:bCs/>
          <w:spacing w:val="-1"/>
        </w:rPr>
        <w:t>Course</w:t>
      </w:r>
      <w:r w:rsidRPr="0E02FE42">
        <w:rPr>
          <w:rFonts w:cs="Times New Roman"/>
          <w:b/>
          <w:bCs/>
          <w:spacing w:val="-5"/>
        </w:rPr>
        <w:t xml:space="preserve"> </w:t>
      </w:r>
      <w:r w:rsidRPr="0E02FE42">
        <w:rPr>
          <w:rFonts w:cs="Times New Roman"/>
          <w:b/>
          <w:bCs/>
          <w:spacing w:val="-1"/>
        </w:rPr>
        <w:t>Description:</w:t>
      </w:r>
      <w:r w:rsidRPr="0E02FE42">
        <w:rPr>
          <w:rFonts w:cs="Times New Roman"/>
          <w:b/>
          <w:bCs/>
          <w:spacing w:val="11"/>
        </w:rPr>
        <w:t xml:space="preserve"> Principles of Accounting I is a study of accounting concepts and their applications in transaction analysis and financial statement preparation, and asset and equity accounting in corporations.  Emphasis is on the accounting cycle for services and merchandising enterprises. </w:t>
      </w:r>
    </w:p>
    <w:p w14:paraId="14DBD46A" w14:textId="77777777" w:rsidR="00194115" w:rsidRPr="002E21E3" w:rsidRDefault="00194115" w:rsidP="00194115">
      <w:pPr>
        <w:pStyle w:val="BodyText"/>
        <w:ind w:right="344"/>
        <w:rPr>
          <w:rFonts w:cs="Times New Roman"/>
          <w:spacing w:val="-1"/>
        </w:rPr>
      </w:pPr>
    </w:p>
    <w:p w14:paraId="5070A9CB" w14:textId="029C632F" w:rsidR="002939BA" w:rsidRPr="002E21E3" w:rsidRDefault="002939BA" w:rsidP="0E02FE42">
      <w:pPr>
        <w:pStyle w:val="BodyText"/>
        <w:ind w:right="344"/>
        <w:rPr>
          <w:rFonts w:cs="Times New Roman"/>
        </w:rPr>
      </w:pPr>
      <w:r w:rsidRPr="0E02FE42">
        <w:rPr>
          <w:rFonts w:cs="Times New Roman"/>
          <w:b/>
          <w:bCs/>
          <w:spacing w:val="-1"/>
        </w:rPr>
        <w:t>Prerequisite(s):</w:t>
      </w:r>
      <w:r w:rsidRPr="002E21E3">
        <w:rPr>
          <w:rFonts w:cs="Times New Roman"/>
          <w:spacing w:val="-1"/>
        </w:rPr>
        <w:t xml:space="preserve"> None</w:t>
      </w:r>
    </w:p>
    <w:p w14:paraId="0D2EAEEF" w14:textId="77777777" w:rsidR="00E53C66" w:rsidRPr="002E21E3" w:rsidRDefault="00E53C66" w:rsidP="002939BA">
      <w:pPr>
        <w:pStyle w:val="BodyText"/>
        <w:ind w:right="344"/>
        <w:rPr>
          <w:rFonts w:cs="Times New Roman"/>
          <w:spacing w:val="-1"/>
        </w:rPr>
      </w:pPr>
    </w:p>
    <w:p w14:paraId="2B8D2DD4" w14:textId="4B1A5C7F" w:rsidR="00E53C66" w:rsidRPr="00AB5473" w:rsidRDefault="00E53C66" w:rsidP="0E02FE42">
      <w:pPr>
        <w:pStyle w:val="Heading1"/>
        <w:spacing w:line="281" w:lineRule="exact"/>
        <w:rPr>
          <w:rFonts w:ascii="Times New Roman" w:eastAsia="Times New Roman" w:hAnsi="Times New Roman" w:cs="Times New Roman"/>
          <w:b w:val="0"/>
          <w:bCs w:val="0"/>
          <w:color w:val="FF000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A90BAD8" w14:textId="2B57FD35" w:rsidR="00E53C66" w:rsidRPr="00AB5473" w:rsidRDefault="007C22BE" w:rsidP="0E02FE42">
      <w:pPr>
        <w:pStyle w:val="Heading1"/>
        <w:numPr>
          <w:ilvl w:val="0"/>
          <w:numId w:val="1"/>
        </w:numPr>
        <w:spacing w:line="281" w:lineRule="exact"/>
        <w:rPr>
          <w:rFonts w:asciiTheme="minorHAnsi" w:eastAsiaTheme="minorEastAsia" w:hAnsiTheme="minorHAnsi"/>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differences in various legal forms of organization and ownership.</w:t>
      </w:r>
    </w:p>
    <w:p w14:paraId="52F9C6AA" w14:textId="72AF60EC" w:rsidR="00E53C66" w:rsidRPr="00AB5473" w:rsidRDefault="007C22BE" w:rsidP="0E02FE42">
      <w:pPr>
        <w:pStyle w:val="Heading1"/>
        <w:numPr>
          <w:ilvl w:val="0"/>
          <w:numId w:val="1"/>
        </w:numPr>
        <w:spacing w:line="281" w:lineRule="exact"/>
        <w:rPr>
          <w:b w:val="0"/>
          <w:bCs w:val="0"/>
        </w:rPr>
      </w:pPr>
      <w:r>
        <w:rPr>
          <w:rFonts w:ascii="Times New Roman" w:eastAsia="Times New Roman" w:hAnsi="Times New Roman" w:cs="Times New Roman"/>
          <w:b w:val="0"/>
          <w:bCs w:val="0"/>
          <w:color w:val="FF0000"/>
          <w:spacing w:val="-1"/>
        </w:rPr>
        <w:t xml:space="preserve"> </w:t>
      </w:r>
      <w:r w:rsidRPr="0E02FE42">
        <w:rPr>
          <w:rFonts w:ascii="Times New Roman" w:eastAsia="Times New Roman" w:hAnsi="Times New Roman" w:cs="Times New Roman"/>
          <w:b w:val="0"/>
          <w:bCs w:val="0"/>
          <w:spacing w:val="-1"/>
        </w:rPr>
        <w:t>Students will demonstrate the use of accounting language and the basic accounting equation.</w:t>
      </w:r>
    </w:p>
    <w:p w14:paraId="522B5920" w14:textId="3517414F"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basic business transactions, adjusting entries, and   closing entries.</w:t>
      </w:r>
    </w:p>
    <w:p w14:paraId="15AE5B8F" w14:textId="01FE7154"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an understanding of the accounting cycle and accounting methods.</w:t>
      </w:r>
    </w:p>
    <w:p w14:paraId="6E1A437B" w14:textId="6829086B" w:rsidR="0E02FE42" w:rsidRDefault="0E02FE42" w:rsidP="0E02FE42">
      <w:pPr>
        <w:pStyle w:val="Heading1"/>
        <w:numPr>
          <w:ilvl w:val="0"/>
          <w:numId w:val="1"/>
        </w:numPr>
        <w:spacing w:line="281" w:lineRule="exact"/>
        <w:rPr>
          <w:b w:val="0"/>
          <w:bCs w:val="0"/>
        </w:rPr>
      </w:pPr>
      <w:r w:rsidRPr="0E02FE42">
        <w:rPr>
          <w:rFonts w:ascii="Times New Roman" w:eastAsia="Times New Roman" w:hAnsi="Times New Roman" w:cs="Times New Roman"/>
          <w:b w:val="0"/>
          <w:bCs w:val="0"/>
        </w:rPr>
        <w:t xml:space="preserve"> Students will demonstrate the ability to prepare financial statements.</w:t>
      </w:r>
    </w:p>
    <w:p w14:paraId="5347384E" w14:textId="77777777" w:rsidR="00E53C66" w:rsidRPr="002E21E3" w:rsidRDefault="00E53C66" w:rsidP="00E53C66">
      <w:pPr>
        <w:pStyle w:val="BodyText"/>
        <w:spacing w:line="281" w:lineRule="exact"/>
        <w:rPr>
          <w:rFonts w:cs="Times New Roman"/>
          <w:spacing w:val="-1"/>
        </w:rPr>
      </w:pPr>
    </w:p>
    <w:p w14:paraId="18B57714" w14:textId="29777EA6"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508B282" w14:textId="0C1B39EB"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Mid-Term Exam.........200 pts.</w:t>
      </w:r>
    </w:p>
    <w:p w14:paraId="269958C9" w14:textId="30477D87" w:rsidR="00E53C66" w:rsidRPr="00777592" w:rsidRDefault="007C22BE" w:rsidP="0E02FE42">
      <w:pPr>
        <w:pStyle w:val="Heading1"/>
        <w:rPr>
          <w:rFonts w:ascii="Times New Roman" w:hAnsi="Times New Roman" w:cs="Times New Roman"/>
        </w:rPr>
      </w:pPr>
      <w:r w:rsidRPr="0E02FE42">
        <w:rPr>
          <w:rFonts w:ascii="Times New Roman" w:hAnsi="Times New Roman" w:cs="Times New Roman"/>
          <w:spacing w:val="-1"/>
        </w:rPr>
        <w:t>Final exam...................200 pts.</w:t>
      </w:r>
    </w:p>
    <w:p w14:paraId="5A3F86B0" w14:textId="1B8E454D"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Homework Problems</w:t>
      </w:r>
      <w:proofErr w:type="gramStart"/>
      <w:r w:rsidRPr="0E02FE42">
        <w:rPr>
          <w:rFonts w:ascii="Times New Roman" w:hAnsi="Times New Roman" w:cs="Times New Roman"/>
          <w:spacing w:val="-1"/>
        </w:rPr>
        <w:t>..</w:t>
      </w:r>
      <w:proofErr w:type="gramEnd"/>
      <w:r w:rsidR="008A1EA0">
        <w:rPr>
          <w:rFonts w:ascii="Times New Roman" w:hAnsi="Times New Roman" w:cs="Times New Roman"/>
          <w:spacing w:val="-1"/>
        </w:rPr>
        <w:t>15</w:t>
      </w:r>
      <w:r w:rsidRPr="0E02FE42">
        <w:rPr>
          <w:rFonts w:ascii="Times New Roman" w:hAnsi="Times New Roman" w:cs="Times New Roman"/>
          <w:spacing w:val="-1"/>
        </w:rPr>
        <w:t>0 pts.</w:t>
      </w:r>
    </w:p>
    <w:p w14:paraId="7CB0A3BC" w14:textId="4705E3A8" w:rsidR="00E53C66" w:rsidRPr="00777592" w:rsidRDefault="00E53C66" w:rsidP="0E02FE42">
      <w:pPr>
        <w:pStyle w:val="Heading1"/>
        <w:rPr>
          <w:rFonts w:ascii="Times New Roman" w:hAnsi="Times New Roman" w:cs="Times New Roman"/>
          <w:b w:val="0"/>
          <w:bCs w:val="0"/>
        </w:rPr>
      </w:pPr>
    </w:p>
    <w:p w14:paraId="667E0847" w14:textId="77777777" w:rsidR="006B562B" w:rsidRDefault="006B562B" w:rsidP="0E02FE42">
      <w:pPr>
        <w:pStyle w:val="Heading1"/>
        <w:rPr>
          <w:rFonts w:ascii="Times New Roman" w:hAnsi="Times New Roman" w:cs="Times New Roman"/>
          <w:spacing w:val="-1"/>
        </w:rPr>
      </w:pPr>
    </w:p>
    <w:p w14:paraId="67DA2FEE" w14:textId="0595FFAB" w:rsidR="00E53C66" w:rsidRPr="00777592" w:rsidRDefault="007C22BE" w:rsidP="0E02FE42">
      <w:pPr>
        <w:pStyle w:val="Heading1"/>
        <w:rPr>
          <w:rFonts w:ascii="Times New Roman" w:hAnsi="Times New Roman" w:cs="Times New Roman"/>
          <w:b w:val="0"/>
          <w:bCs w:val="0"/>
        </w:rPr>
      </w:pPr>
      <w:r w:rsidRPr="0E02FE42">
        <w:rPr>
          <w:rFonts w:ascii="Times New Roman" w:hAnsi="Times New Roman" w:cs="Times New Roman"/>
          <w:spacing w:val="-1"/>
        </w:rPr>
        <w:t xml:space="preserve">All of the above requirements will be graded the day following the due date, and all grades will be reported immediately to the students.  </w:t>
      </w:r>
    </w:p>
    <w:p w14:paraId="39B749B2" w14:textId="4904A0D8" w:rsidR="00E53C66" w:rsidRPr="00777592" w:rsidRDefault="00E53C66" w:rsidP="0E02FE42">
      <w:pPr>
        <w:pStyle w:val="Heading1"/>
        <w:rPr>
          <w:rFonts w:ascii="Times New Roman" w:hAnsi="Times New Roman" w:cs="Times New Roman"/>
        </w:rPr>
      </w:pPr>
    </w:p>
    <w:p w14:paraId="45F53285" w14:textId="2360755A" w:rsidR="00E53C66" w:rsidRPr="00777592" w:rsidRDefault="00E53C66"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Financial and M</w:t>
      </w:r>
      <w:r w:rsidR="008A1EA0">
        <w:rPr>
          <w:rFonts w:ascii="Times New Roman" w:hAnsi="Times New Roman" w:cs="Times New Roman"/>
          <w:spacing w:val="-1"/>
        </w:rPr>
        <w:t>anagerial Accounting, by Wild, 9</w:t>
      </w:r>
      <w:r w:rsidR="00777592" w:rsidRPr="0E02FE42">
        <w:rPr>
          <w:rFonts w:ascii="Times New Roman" w:hAnsi="Times New Roman" w:cs="Times New Roman"/>
          <w:spacing w:val="-1"/>
          <w:vertAlign w:val="superscript"/>
        </w:rPr>
        <w:t>th</w:t>
      </w:r>
      <w:r w:rsidR="00777592">
        <w:rPr>
          <w:rFonts w:ascii="Times New Roman" w:hAnsi="Times New Roman" w:cs="Times New Roman"/>
          <w:spacing w:val="-1"/>
        </w:rPr>
        <w:t xml:space="preserve"> </w:t>
      </w:r>
      <w:proofErr w:type="gramStart"/>
      <w:r w:rsidR="00777592">
        <w:rPr>
          <w:rFonts w:ascii="Times New Roman" w:hAnsi="Times New Roman" w:cs="Times New Roman"/>
          <w:spacing w:val="-1"/>
        </w:rPr>
        <w:t>ed</w:t>
      </w:r>
      <w:proofErr w:type="gramEnd"/>
      <w:r w:rsidR="00777592">
        <w:rPr>
          <w:rFonts w:ascii="Times New Roman" w:hAnsi="Times New Roman" w:cs="Times New Roman"/>
          <w:spacing w:val="-1"/>
        </w:rPr>
        <w:t>.</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F534099" w:rsidR="001F7559" w:rsidRPr="002E21E3" w:rsidRDefault="006456B9" w:rsidP="30075652">
      <w:pPr>
        <w:pStyle w:val="Heading1"/>
        <w:ind w:right="290"/>
        <w:rPr>
          <w:rFonts w:ascii="Times New Roman" w:hAnsi="Times New Roman" w:cs="Times New Roman"/>
          <w:b w:val="0"/>
          <w:bCs w:val="0"/>
        </w:rPr>
      </w:pPr>
      <w:r w:rsidRPr="002E21E3">
        <w:rPr>
          <w:rFonts w:ascii="Times New Roman" w:hAnsi="Times New Roman" w:cs="Times New Roman"/>
          <w:spacing w:val="-1"/>
        </w:rPr>
        <w:t xml:space="preserve">Publisher: McGraw-Hill    </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 xml:space="preserve"> 978-1-2</w:t>
      </w:r>
      <w:r w:rsidR="008A1EA0">
        <w:rPr>
          <w:rFonts w:ascii="Times New Roman" w:hAnsi="Times New Roman" w:cs="Times New Roman"/>
          <w:spacing w:val="-1"/>
        </w:rPr>
        <w:t>64</w:t>
      </w:r>
      <w:r w:rsidRPr="002E21E3">
        <w:rPr>
          <w:rFonts w:ascii="Times New Roman" w:hAnsi="Times New Roman" w:cs="Times New Roman"/>
          <w:spacing w:val="-1"/>
        </w:rPr>
        <w:t>-</w:t>
      </w:r>
      <w:r w:rsidR="008A1EA0">
        <w:rPr>
          <w:rFonts w:ascii="Times New Roman" w:hAnsi="Times New Roman" w:cs="Times New Roman"/>
          <w:spacing w:val="-1"/>
        </w:rPr>
        <w:t>09867</w:t>
      </w:r>
      <w:r w:rsidRPr="002E21E3">
        <w:rPr>
          <w:rFonts w:ascii="Times New Roman" w:hAnsi="Times New Roman" w:cs="Times New Roman"/>
          <w:spacing w:val="-1"/>
        </w:rPr>
        <w:t>-5</w:t>
      </w:r>
    </w:p>
    <w:p w14:paraId="18D0FD3D" w14:textId="77777777" w:rsidR="001F7559" w:rsidRPr="002E21E3" w:rsidRDefault="001F7559">
      <w:pPr>
        <w:spacing w:before="1"/>
        <w:rPr>
          <w:rFonts w:ascii="Times New Roman" w:eastAsia="Cambria" w:hAnsi="Times New Roman" w:cs="Times New Roman"/>
          <w:b/>
          <w:bCs/>
          <w:sz w:val="24"/>
          <w:szCs w:val="24"/>
        </w:rPr>
      </w:pPr>
    </w:p>
    <w:p w14:paraId="627DEA37" w14:textId="0D033ACF" w:rsidR="30075652" w:rsidRDefault="30075652" w:rsidP="30075652">
      <w:pPr>
        <w:pStyle w:val="Heading1"/>
        <w:rPr>
          <w:rFonts w:ascii="Times New Roman" w:hAnsi="Times New Roman" w:cs="Times New Roman"/>
        </w:rPr>
      </w:pPr>
    </w:p>
    <w:p w14:paraId="380902A5" w14:textId="14EF2EEF" w:rsidR="30075652" w:rsidRDefault="30075652" w:rsidP="30075652">
      <w:pPr>
        <w:pStyle w:val="Heading1"/>
        <w:rPr>
          <w:rFonts w:ascii="Times New Roman" w:hAnsi="Times New Roman" w:cs="Times New Roman"/>
        </w:rPr>
      </w:pPr>
    </w:p>
    <w:p w14:paraId="46A656C7" w14:textId="2C4B6E34" w:rsidR="30075652" w:rsidRDefault="30075652" w:rsidP="30075652">
      <w:pPr>
        <w:pStyle w:val="Heading1"/>
        <w:rPr>
          <w:rFonts w:ascii="Times New Roman" w:hAnsi="Times New Roman" w:cs="Times New Roman"/>
        </w:rPr>
      </w:pPr>
    </w:p>
    <w:p w14:paraId="248FDADD" w14:textId="2C198815" w:rsidR="002939BA" w:rsidRDefault="002939BA" w:rsidP="0E02FE42">
      <w:pPr>
        <w:pStyle w:val="Heading1"/>
        <w:rPr>
          <w:rFonts w:ascii="Times New Roman" w:hAnsi="Times New Roman" w:cs="Times New Roman"/>
          <w:b w:val="0"/>
          <w:bCs w:val="0"/>
          <w:color w:val="FF0000"/>
        </w:rPr>
      </w:pPr>
      <w:r w:rsidRPr="002E21E3">
        <w:rPr>
          <w:rFonts w:ascii="Times New Roman" w:hAnsi="Times New Roman" w:cs="Times New Roman"/>
          <w:spacing w:val="-1"/>
        </w:rPr>
        <w:lastRenderedPageBreak/>
        <w:t>Optional Instructional Materials:</w:t>
      </w:r>
      <w:r w:rsidR="00777592">
        <w:rPr>
          <w:rFonts w:ascii="Times New Roman" w:hAnsi="Times New Roman" w:cs="Times New Roman"/>
          <w:spacing w:val="-1"/>
        </w:rPr>
        <w:t xml:space="preserve"> Students are encouraged to read other current periodicals that give insight to the business world.</w:t>
      </w:r>
    </w:p>
    <w:p w14:paraId="3DCC11A0" w14:textId="77777777" w:rsidR="00777592" w:rsidRDefault="00777592" w:rsidP="00777592">
      <w:pPr>
        <w:pStyle w:val="Heading1"/>
        <w:rPr>
          <w:rFonts w:ascii="Times New Roman" w:hAnsi="Times New Roman" w:cs="Times New Roman"/>
          <w:b w:val="0"/>
          <w:bCs w:val="0"/>
        </w:rPr>
      </w:pPr>
    </w:p>
    <w:p w14:paraId="58CCE996" w14:textId="6D7B2C5E" w:rsidR="00777592" w:rsidRPr="00777592" w:rsidRDefault="00777592" w:rsidP="0E02FE42">
      <w:pPr>
        <w:pStyle w:val="Heading1"/>
        <w:rPr>
          <w:rFonts w:ascii="Times New Roman" w:hAnsi="Times New Roman" w:cs="Times New Roman"/>
        </w:rPr>
      </w:pPr>
      <w:r w:rsidRPr="00777592">
        <w:rPr>
          <w:rFonts w:ascii="Times New Roman" w:hAnsi="Times New Roman" w:cs="Times New Roman"/>
        </w:rPr>
        <w:t>Minimum Technology Requirements: None</w:t>
      </w:r>
    </w:p>
    <w:p w14:paraId="4829FDC0" w14:textId="77777777" w:rsidR="001F7559" w:rsidRPr="002E21E3" w:rsidRDefault="001F7559">
      <w:pPr>
        <w:spacing w:before="1"/>
        <w:rPr>
          <w:rFonts w:ascii="Times New Roman" w:eastAsia="Cambria" w:hAnsi="Times New Roman" w:cs="Times New Roman"/>
          <w:sz w:val="24"/>
          <w:szCs w:val="24"/>
        </w:rPr>
      </w:pPr>
    </w:p>
    <w:p w14:paraId="25D634F0" w14:textId="194EC368" w:rsidR="00777592" w:rsidRPr="002E21E3" w:rsidRDefault="002939BA" w:rsidP="30075652">
      <w:pPr>
        <w:pStyle w:val="BodyText"/>
        <w:spacing w:line="259" w:lineRule="auto"/>
        <w:ind w:right="344"/>
        <w:rPr>
          <w:rFonts w:cs="Times New Roman"/>
          <w:color w:val="FF0000"/>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777592" w:rsidRPr="30075652">
        <w:rPr>
          <w:rFonts w:cs="Times New Roman"/>
          <w:b/>
          <w:bCs/>
          <w:spacing w:val="-1"/>
        </w:rPr>
        <w:t>None</w:t>
      </w:r>
    </w:p>
    <w:p w14:paraId="3E1B04CA" w14:textId="77777777" w:rsidR="30075652" w:rsidRDefault="30075652" w:rsidP="30075652">
      <w:pPr>
        <w:pStyle w:val="BodyText"/>
        <w:ind w:right="344"/>
        <w:rPr>
          <w:rFonts w:cs="Times New Roman"/>
          <w:color w:val="FF0000"/>
        </w:rPr>
      </w:pPr>
    </w:p>
    <w:p w14:paraId="496EFE39" w14:textId="363645F4" w:rsidR="001F7559" w:rsidRPr="00777592" w:rsidRDefault="002939BA"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Students will be required to submit in a timely manner all exams, homework problems, discussion boards, and the course project.</w:t>
      </w:r>
    </w:p>
    <w:p w14:paraId="421BB2DD" w14:textId="77777777" w:rsidR="0079655E" w:rsidRPr="002E21E3" w:rsidRDefault="0079655E" w:rsidP="00777592">
      <w:pPr>
        <w:pStyle w:val="BodyText"/>
        <w:ind w:left="0"/>
        <w:rPr>
          <w:rFonts w:eastAsia="Cambria" w:cs="Times New Roman"/>
          <w:sz w:val="23"/>
          <w:szCs w:val="23"/>
        </w:rPr>
      </w:pPr>
    </w:p>
    <w:p w14:paraId="3BA9A02D" w14:textId="04DA4973" w:rsidR="00C6042A" w:rsidRDefault="0079655E" w:rsidP="0E02FE4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The instructor will reply to student requests within 24 hours via NTCC email which is the official form of communication used by the college.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D6FB6D7" w14:textId="63D2B090" w:rsidR="001F7559" w:rsidRPr="00A90920" w:rsidRDefault="0079655E" w:rsidP="0E02FE42">
      <w:pPr>
        <w:pStyle w:val="Heading1"/>
        <w:rPr>
          <w:rFonts w:ascii="Times New Roman" w:hAnsi="Times New Roman" w:cs="Times New Roman"/>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All students must abide by the institutional policies as presented in the NTCC Student Handbook.</w:t>
      </w:r>
    </w:p>
    <w:p w14:paraId="51C64107" w14:textId="77777777" w:rsidR="006B6C48" w:rsidRPr="002E21E3" w:rsidRDefault="006B6C48">
      <w:pPr>
        <w:pStyle w:val="Heading1"/>
        <w:spacing w:line="274" w:lineRule="exact"/>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192D04D1" w14:textId="21A51312" w:rsidR="0E02FE42" w:rsidRDefault="0E02FE42" w:rsidP="0E02FE42">
      <w:pPr>
        <w:pStyle w:val="BodyText"/>
        <w:ind w:right="147"/>
        <w:rPr>
          <w:rFonts w:cs="Times New Roman"/>
          <w:b/>
          <w:bCs/>
        </w:rPr>
      </w:pPr>
    </w:p>
    <w:p w14:paraId="36D069C1" w14:textId="3A868846" w:rsidR="0E02FE42" w:rsidRDefault="0E02FE42" w:rsidP="0E02FE42">
      <w:pPr>
        <w:pStyle w:val="BodyText"/>
        <w:ind w:right="147"/>
        <w:rPr>
          <w:rFonts w:cs="Times New Roman"/>
          <w:b/>
          <w:bCs/>
        </w:rPr>
      </w:pPr>
    </w:p>
    <w:p w14:paraId="2DBCCC20" w14:textId="6DF49643" w:rsidR="0E02FE42" w:rsidRDefault="0E02FE42" w:rsidP="0E02FE42">
      <w:pPr>
        <w:pStyle w:val="BodyText"/>
        <w:ind w:right="147"/>
        <w:rPr>
          <w:rFonts w:cs="Times New Roman"/>
          <w:b/>
          <w:bCs/>
        </w:rPr>
      </w:pPr>
    </w:p>
    <w:p w14:paraId="10864067" w14:textId="523F7E00" w:rsidR="0E02FE42" w:rsidRDefault="0E02FE42" w:rsidP="0E02FE42">
      <w:pPr>
        <w:pStyle w:val="BodyText"/>
        <w:ind w:right="147"/>
        <w:rPr>
          <w:rFonts w:cs="Times New Roman"/>
          <w:b/>
          <w:bCs/>
        </w:rPr>
      </w:pPr>
    </w:p>
    <w:p w14:paraId="3A922555" w14:textId="45340E1E" w:rsidR="0E02FE42" w:rsidRDefault="0E02FE42" w:rsidP="0E02FE42">
      <w:pPr>
        <w:pStyle w:val="BodyText"/>
        <w:ind w:right="147"/>
        <w:rPr>
          <w:rFonts w:cs="Times New Roman"/>
          <w:b/>
          <w:bCs/>
        </w:rPr>
      </w:pPr>
    </w:p>
    <w:p w14:paraId="71B24C34" w14:textId="504C54DD" w:rsidR="0E02FE42" w:rsidRDefault="0E02FE42" w:rsidP="0E02FE42">
      <w:pPr>
        <w:pStyle w:val="BodyText"/>
        <w:ind w:right="147"/>
        <w:rPr>
          <w:rFonts w:cs="Times New Roman"/>
          <w:b/>
          <w:bCs/>
        </w:rPr>
      </w:pPr>
    </w:p>
    <w:p w14:paraId="19DE5F2C" w14:textId="2F93FDFB" w:rsidR="00330D34" w:rsidRPr="00A90920" w:rsidRDefault="007B4BA7" w:rsidP="0E02FE42">
      <w:pPr>
        <w:pStyle w:val="BodyText"/>
        <w:ind w:right="147"/>
        <w:rPr>
          <w:rFonts w:cs="Times New Roman"/>
          <w:b/>
          <w:bCs/>
        </w:rPr>
      </w:pPr>
      <w:r w:rsidRPr="0E02FE42">
        <w:rPr>
          <w:rFonts w:cs="Times New Roman"/>
          <w:b/>
          <w:bCs/>
          <w:spacing w:val="-1"/>
        </w:rPr>
        <w:t xml:space="preserve">Tentative </w:t>
      </w:r>
      <w:r w:rsidR="00EA7A41" w:rsidRPr="0E02FE42">
        <w:rPr>
          <w:rFonts w:cs="Times New Roman"/>
          <w:b/>
          <w:bCs/>
          <w:spacing w:val="-1"/>
        </w:rPr>
        <w:t xml:space="preserve">Course </w:t>
      </w:r>
      <w:r w:rsidRPr="0E02FE42">
        <w:rPr>
          <w:rFonts w:cs="Times New Roman"/>
          <w:b/>
          <w:bCs/>
          <w:spacing w:val="-1"/>
        </w:rPr>
        <w:t>Timeline</w:t>
      </w:r>
      <w:r w:rsidR="00C424C4" w:rsidRPr="0E02FE42">
        <w:rPr>
          <w:rFonts w:cs="Times New Roman"/>
          <w:b/>
          <w:bCs/>
          <w:spacing w:val="-1"/>
        </w:rPr>
        <w:t xml:space="preserve"> (*note* instructor reserves the right to make adjustments to this timeline at any point in the term)</w:t>
      </w:r>
      <w:r w:rsidR="00EA7A41" w:rsidRPr="0E02FE42">
        <w:rPr>
          <w:rFonts w:cs="Times New Roman"/>
          <w:b/>
          <w:bCs/>
          <w:spacing w:val="-1"/>
        </w:rPr>
        <w:t>:</w:t>
      </w:r>
      <w:r w:rsidR="00A90920" w:rsidRPr="0E02FE42">
        <w:rPr>
          <w:rFonts w:cs="Times New Roman"/>
          <w:b/>
          <w:bCs/>
          <w:spacing w:val="-1"/>
        </w:rPr>
        <w:t xml:space="preserve"> </w:t>
      </w:r>
    </w:p>
    <w:p w14:paraId="44E2EEFB" w14:textId="6BFB056D" w:rsidR="00330D34" w:rsidRPr="00A90920" w:rsidRDefault="00A855ED" w:rsidP="0E02FE42">
      <w:pPr>
        <w:pStyle w:val="BodyText"/>
        <w:ind w:right="147"/>
        <w:rPr>
          <w:rFonts w:cs="Times New Roman"/>
          <w:b/>
          <w:bCs/>
        </w:rPr>
      </w:pPr>
      <w:r w:rsidRPr="0E02FE42">
        <w:rPr>
          <w:rFonts w:cs="Times New Roman"/>
          <w:spacing w:val="-1"/>
        </w:rPr>
        <w:t>Chapter 1        PR1-3A</w:t>
      </w:r>
      <w:proofErr w:type="gramStart"/>
      <w:r w:rsidRPr="0E02FE42">
        <w:rPr>
          <w:rFonts w:cs="Times New Roman"/>
          <w:spacing w:val="-1"/>
        </w:rPr>
        <w:t>,PR1</w:t>
      </w:r>
      <w:proofErr w:type="gramEnd"/>
      <w:r w:rsidRPr="0E02FE42">
        <w:rPr>
          <w:rFonts w:cs="Times New Roman"/>
          <w:spacing w:val="-1"/>
        </w:rPr>
        <w:t>-4A,PR1-5A,PR1-</w:t>
      </w:r>
      <w:r w:rsidR="008A1EA0">
        <w:rPr>
          <w:rFonts w:cs="Times New Roman"/>
          <w:spacing w:val="-1"/>
        </w:rPr>
        <w:t>7</w:t>
      </w:r>
      <w:r w:rsidRPr="0E02FE42">
        <w:rPr>
          <w:rFonts w:cs="Times New Roman"/>
          <w:spacing w:val="-1"/>
        </w:rPr>
        <w:t xml:space="preserve">A        </w:t>
      </w:r>
      <w:r w:rsidR="008A1EA0">
        <w:rPr>
          <w:rFonts w:cs="Times New Roman"/>
          <w:spacing w:val="-1"/>
        </w:rPr>
        <w:t>8</w:t>
      </w:r>
      <w:r w:rsidR="006B562B">
        <w:rPr>
          <w:rFonts w:cs="Times New Roman"/>
          <w:spacing w:val="-1"/>
        </w:rPr>
        <w:t>/</w:t>
      </w:r>
      <w:r w:rsidR="008A1EA0">
        <w:rPr>
          <w:rFonts w:cs="Times New Roman"/>
          <w:spacing w:val="-1"/>
        </w:rPr>
        <w:t>30</w:t>
      </w:r>
      <w:r w:rsidR="006B562B">
        <w:rPr>
          <w:rFonts w:cs="Times New Roman"/>
          <w:spacing w:val="-1"/>
        </w:rPr>
        <w:t>/21</w:t>
      </w:r>
    </w:p>
    <w:p w14:paraId="303BDBE8" w14:textId="0386E42A" w:rsidR="00330D34" w:rsidRPr="00A90920" w:rsidRDefault="00A855ED" w:rsidP="0E02FE42">
      <w:pPr>
        <w:pStyle w:val="BodyText"/>
        <w:ind w:right="147"/>
        <w:rPr>
          <w:rFonts w:cs="Times New Roman"/>
          <w:b/>
          <w:bCs/>
        </w:rPr>
      </w:pPr>
      <w:r w:rsidRPr="0E02FE42">
        <w:rPr>
          <w:rFonts w:cs="Times New Roman"/>
          <w:spacing w:val="-1"/>
        </w:rPr>
        <w:t>Chapter 2        PR2-1A</w:t>
      </w:r>
      <w:proofErr w:type="gramStart"/>
      <w:r w:rsidRPr="0E02FE42">
        <w:rPr>
          <w:rFonts w:cs="Times New Roman"/>
          <w:spacing w:val="-1"/>
        </w:rPr>
        <w:t>,PR2</w:t>
      </w:r>
      <w:proofErr w:type="gramEnd"/>
      <w:r w:rsidRPr="0E02FE42">
        <w:rPr>
          <w:rFonts w:cs="Times New Roman"/>
          <w:spacing w:val="-1"/>
        </w:rPr>
        <w:t>-</w:t>
      </w:r>
      <w:r w:rsidR="008A1EA0">
        <w:rPr>
          <w:rFonts w:cs="Times New Roman"/>
          <w:spacing w:val="-1"/>
        </w:rPr>
        <w:t>2</w:t>
      </w:r>
      <w:r w:rsidRPr="0E02FE42">
        <w:rPr>
          <w:rFonts w:cs="Times New Roman"/>
          <w:spacing w:val="-1"/>
        </w:rPr>
        <w:t>A,PR2-</w:t>
      </w:r>
      <w:r w:rsidR="008A1EA0">
        <w:rPr>
          <w:rFonts w:cs="Times New Roman"/>
          <w:spacing w:val="-1"/>
        </w:rPr>
        <w:t>3A,PR2-7A</w:t>
      </w:r>
      <w:r w:rsidRPr="0E02FE42">
        <w:rPr>
          <w:rFonts w:cs="Times New Roman"/>
          <w:spacing w:val="-1"/>
        </w:rPr>
        <w:t xml:space="preserve">        </w:t>
      </w:r>
      <w:r w:rsidR="008A1EA0">
        <w:rPr>
          <w:rFonts w:cs="Times New Roman"/>
          <w:spacing w:val="-1"/>
        </w:rPr>
        <w:t>9</w:t>
      </w:r>
      <w:r w:rsidR="006B562B">
        <w:rPr>
          <w:rFonts w:cs="Times New Roman"/>
          <w:spacing w:val="-1"/>
        </w:rPr>
        <w:t>/</w:t>
      </w:r>
      <w:r w:rsidR="008A1EA0">
        <w:rPr>
          <w:rFonts w:cs="Times New Roman"/>
          <w:spacing w:val="-1"/>
        </w:rPr>
        <w:t>6</w:t>
      </w:r>
      <w:r w:rsidR="006B562B">
        <w:rPr>
          <w:rFonts w:cs="Times New Roman"/>
          <w:spacing w:val="-1"/>
        </w:rPr>
        <w:t>/21</w:t>
      </w:r>
    </w:p>
    <w:p w14:paraId="239FA963" w14:textId="5B1B58C7" w:rsidR="00330D34" w:rsidRPr="00A90920" w:rsidRDefault="00A855ED" w:rsidP="0E02FE42">
      <w:pPr>
        <w:pStyle w:val="BodyText"/>
        <w:ind w:right="147"/>
        <w:rPr>
          <w:rFonts w:cs="Times New Roman"/>
        </w:rPr>
      </w:pPr>
      <w:r w:rsidRPr="0E02FE42">
        <w:rPr>
          <w:rFonts w:cs="Times New Roman"/>
          <w:spacing w:val="-1"/>
        </w:rPr>
        <w:t>Chapter 3        PR3-3A</w:t>
      </w:r>
      <w:proofErr w:type="gramStart"/>
      <w:r w:rsidRPr="0E02FE42">
        <w:rPr>
          <w:rFonts w:cs="Times New Roman"/>
          <w:spacing w:val="-1"/>
        </w:rPr>
        <w:t>,PR3</w:t>
      </w:r>
      <w:proofErr w:type="gramEnd"/>
      <w:r w:rsidRPr="0E02FE42">
        <w:rPr>
          <w:rFonts w:cs="Times New Roman"/>
          <w:spacing w:val="-1"/>
        </w:rPr>
        <w:t>-5A, PR3-</w:t>
      </w:r>
      <w:r w:rsidR="008A1EA0">
        <w:rPr>
          <w:rFonts w:cs="Times New Roman"/>
          <w:spacing w:val="-1"/>
        </w:rPr>
        <w:t>7</w:t>
      </w:r>
      <w:r w:rsidRPr="0E02FE42">
        <w:rPr>
          <w:rFonts w:cs="Times New Roman"/>
          <w:spacing w:val="-1"/>
        </w:rPr>
        <w:t>A</w:t>
      </w:r>
      <w:r w:rsidR="008A1EA0">
        <w:rPr>
          <w:rFonts w:cs="Times New Roman"/>
          <w:spacing w:val="-1"/>
        </w:rPr>
        <w:t>,PR3-9A</w:t>
      </w:r>
      <w:r w:rsidRPr="0E02FE42">
        <w:rPr>
          <w:rFonts w:cs="Times New Roman"/>
          <w:spacing w:val="-1"/>
        </w:rPr>
        <w:t xml:space="preserve">       </w:t>
      </w:r>
      <w:r w:rsidR="008A1EA0">
        <w:rPr>
          <w:rFonts w:cs="Times New Roman"/>
          <w:spacing w:val="-1"/>
        </w:rPr>
        <w:t>9</w:t>
      </w:r>
      <w:r w:rsidR="006B562B">
        <w:rPr>
          <w:rFonts w:cs="Times New Roman"/>
          <w:spacing w:val="-1"/>
        </w:rPr>
        <w:t>/</w:t>
      </w:r>
      <w:r w:rsidR="008A1EA0">
        <w:rPr>
          <w:rFonts w:cs="Times New Roman"/>
          <w:spacing w:val="-1"/>
        </w:rPr>
        <w:t>20</w:t>
      </w:r>
      <w:r w:rsidR="006B562B">
        <w:rPr>
          <w:rFonts w:cs="Times New Roman"/>
          <w:spacing w:val="-1"/>
        </w:rPr>
        <w:t>/21</w:t>
      </w:r>
    </w:p>
    <w:p w14:paraId="77230FB9" w14:textId="7CAF647F" w:rsidR="006B562B" w:rsidRDefault="00A855ED" w:rsidP="0E02FE42">
      <w:pPr>
        <w:pStyle w:val="BodyText"/>
        <w:ind w:right="147"/>
        <w:rPr>
          <w:rFonts w:cs="Times New Roman"/>
          <w:spacing w:val="-1"/>
        </w:rPr>
      </w:pPr>
      <w:r w:rsidRPr="0E02FE42">
        <w:rPr>
          <w:rFonts w:cs="Times New Roman"/>
          <w:spacing w:val="-1"/>
        </w:rPr>
        <w:t>Chapter 4        EX4-</w:t>
      </w:r>
      <w:r w:rsidR="008A1EA0">
        <w:rPr>
          <w:rFonts w:cs="Times New Roman"/>
          <w:spacing w:val="-1"/>
        </w:rPr>
        <w:t>22</w:t>
      </w:r>
      <w:proofErr w:type="gramStart"/>
      <w:r w:rsidRPr="0E02FE42">
        <w:rPr>
          <w:rFonts w:cs="Times New Roman"/>
          <w:spacing w:val="-1"/>
        </w:rPr>
        <w:t>,EX4</w:t>
      </w:r>
      <w:proofErr w:type="gramEnd"/>
      <w:r w:rsidRPr="0E02FE42">
        <w:rPr>
          <w:rFonts w:cs="Times New Roman"/>
          <w:spacing w:val="-1"/>
        </w:rPr>
        <w:t>-</w:t>
      </w:r>
      <w:r w:rsidR="008A1EA0">
        <w:rPr>
          <w:rFonts w:cs="Times New Roman"/>
          <w:spacing w:val="-1"/>
        </w:rPr>
        <w:t>23</w:t>
      </w:r>
      <w:r w:rsidRPr="0E02FE42">
        <w:rPr>
          <w:rFonts w:cs="Times New Roman"/>
          <w:spacing w:val="-1"/>
        </w:rPr>
        <w:t xml:space="preserve">,PR4-3A                       </w:t>
      </w:r>
      <w:r w:rsidR="008A1EA0">
        <w:rPr>
          <w:rFonts w:cs="Times New Roman"/>
          <w:spacing w:val="-1"/>
        </w:rPr>
        <w:t>9</w:t>
      </w:r>
      <w:r w:rsidR="006B562B">
        <w:rPr>
          <w:rFonts w:cs="Times New Roman"/>
          <w:spacing w:val="-1"/>
        </w:rPr>
        <w:t>/</w:t>
      </w:r>
      <w:r w:rsidR="008A1EA0">
        <w:rPr>
          <w:rFonts w:cs="Times New Roman"/>
          <w:spacing w:val="-1"/>
        </w:rPr>
        <w:t>20</w:t>
      </w:r>
      <w:r w:rsidR="006B562B">
        <w:rPr>
          <w:rFonts w:cs="Times New Roman"/>
          <w:spacing w:val="-1"/>
        </w:rPr>
        <w:t>/21</w:t>
      </w:r>
    </w:p>
    <w:p w14:paraId="18F637DD" w14:textId="1CC26C9C" w:rsidR="00330D34" w:rsidRPr="00A90920" w:rsidRDefault="00A855ED" w:rsidP="0E02FE42">
      <w:pPr>
        <w:pStyle w:val="BodyText"/>
        <w:ind w:right="147"/>
        <w:rPr>
          <w:rFonts w:cs="Times New Roman"/>
        </w:rPr>
      </w:pPr>
      <w:r w:rsidRPr="0E02FE42">
        <w:rPr>
          <w:rFonts w:cs="Times New Roman"/>
          <w:spacing w:val="-1"/>
        </w:rPr>
        <w:t xml:space="preserve">Mid-Term Exam—Available </w:t>
      </w:r>
      <w:r w:rsidR="008A1EA0">
        <w:rPr>
          <w:rFonts w:cs="Times New Roman"/>
          <w:spacing w:val="-1"/>
        </w:rPr>
        <w:t>9</w:t>
      </w:r>
      <w:r w:rsidR="006B562B">
        <w:rPr>
          <w:rFonts w:cs="Times New Roman"/>
          <w:spacing w:val="-1"/>
        </w:rPr>
        <w:t>/1</w:t>
      </w:r>
      <w:r w:rsidR="008A1EA0">
        <w:rPr>
          <w:rFonts w:cs="Times New Roman"/>
          <w:spacing w:val="-1"/>
        </w:rPr>
        <w:t>6</w:t>
      </w:r>
      <w:r w:rsidR="006B562B">
        <w:rPr>
          <w:rFonts w:cs="Times New Roman"/>
          <w:spacing w:val="-1"/>
        </w:rPr>
        <w:t>/21</w:t>
      </w:r>
      <w:r w:rsidRPr="0E02FE42">
        <w:rPr>
          <w:rFonts w:cs="Times New Roman"/>
          <w:spacing w:val="-1"/>
        </w:rPr>
        <w:t xml:space="preserve"> thru </w:t>
      </w:r>
      <w:r w:rsidR="008A1EA0">
        <w:rPr>
          <w:rFonts w:cs="Times New Roman"/>
          <w:spacing w:val="-1"/>
        </w:rPr>
        <w:t>9</w:t>
      </w:r>
      <w:r w:rsidR="006B562B">
        <w:rPr>
          <w:rFonts w:cs="Times New Roman"/>
          <w:spacing w:val="-1"/>
        </w:rPr>
        <w:t>/1</w:t>
      </w:r>
      <w:r w:rsidR="008A1EA0">
        <w:rPr>
          <w:rFonts w:cs="Times New Roman"/>
          <w:spacing w:val="-1"/>
        </w:rPr>
        <w:t>9</w:t>
      </w:r>
      <w:r w:rsidR="006B562B">
        <w:rPr>
          <w:rFonts w:cs="Times New Roman"/>
          <w:spacing w:val="-1"/>
        </w:rPr>
        <w:t>/21</w:t>
      </w:r>
    </w:p>
    <w:p w14:paraId="39D75F9B" w14:textId="6643E4F2" w:rsidR="00330D34" w:rsidRPr="00A90920" w:rsidRDefault="00A855ED" w:rsidP="0E02FE42">
      <w:pPr>
        <w:pStyle w:val="BodyText"/>
        <w:ind w:right="147"/>
        <w:rPr>
          <w:rFonts w:cs="Times New Roman"/>
        </w:rPr>
      </w:pPr>
      <w:r w:rsidRPr="0E02FE42">
        <w:rPr>
          <w:rFonts w:cs="Times New Roman"/>
          <w:spacing w:val="-1"/>
        </w:rPr>
        <w:t>Chapter 5        PR5-2A</w:t>
      </w:r>
      <w:proofErr w:type="gramStart"/>
      <w:r w:rsidRPr="0E02FE42">
        <w:rPr>
          <w:rFonts w:cs="Times New Roman"/>
          <w:spacing w:val="-1"/>
        </w:rPr>
        <w:t>,PR5</w:t>
      </w:r>
      <w:proofErr w:type="gramEnd"/>
      <w:r w:rsidRPr="0E02FE42">
        <w:rPr>
          <w:rFonts w:cs="Times New Roman"/>
          <w:spacing w:val="-1"/>
        </w:rPr>
        <w:t>-</w:t>
      </w:r>
      <w:r w:rsidR="008A1EA0">
        <w:rPr>
          <w:rFonts w:cs="Times New Roman"/>
          <w:spacing w:val="-1"/>
        </w:rPr>
        <w:t>4</w:t>
      </w:r>
      <w:r w:rsidRPr="0E02FE42">
        <w:rPr>
          <w:rFonts w:cs="Times New Roman"/>
          <w:spacing w:val="-1"/>
        </w:rPr>
        <w:t>A,PR5-</w:t>
      </w:r>
      <w:r w:rsidR="008A1EA0">
        <w:rPr>
          <w:rFonts w:cs="Times New Roman"/>
          <w:spacing w:val="-1"/>
        </w:rPr>
        <w:t>7</w:t>
      </w:r>
      <w:r w:rsidRPr="0E02FE42">
        <w:rPr>
          <w:rFonts w:cs="Times New Roman"/>
          <w:spacing w:val="-1"/>
        </w:rPr>
        <w:t>A</w:t>
      </w:r>
      <w:r w:rsidR="008A1EA0">
        <w:rPr>
          <w:rFonts w:cs="Times New Roman"/>
          <w:spacing w:val="-1"/>
        </w:rPr>
        <w:t>,PR5-9A</w:t>
      </w:r>
      <w:r w:rsidRPr="0E02FE42">
        <w:rPr>
          <w:rFonts w:cs="Times New Roman"/>
          <w:spacing w:val="-1"/>
        </w:rPr>
        <w:t xml:space="preserve">        </w:t>
      </w:r>
      <w:r w:rsidR="008A1EA0">
        <w:rPr>
          <w:rFonts w:cs="Times New Roman"/>
          <w:spacing w:val="-1"/>
        </w:rPr>
        <w:t>9</w:t>
      </w:r>
      <w:r w:rsidR="006B562B">
        <w:rPr>
          <w:rFonts w:cs="Times New Roman"/>
          <w:spacing w:val="-1"/>
        </w:rPr>
        <w:t>/</w:t>
      </w:r>
      <w:r w:rsidR="008A1EA0">
        <w:rPr>
          <w:rFonts w:cs="Times New Roman"/>
          <w:spacing w:val="-1"/>
        </w:rPr>
        <w:t>27</w:t>
      </w:r>
      <w:r w:rsidR="006B562B">
        <w:rPr>
          <w:rFonts w:cs="Times New Roman"/>
          <w:spacing w:val="-1"/>
        </w:rPr>
        <w:t>/21</w:t>
      </w:r>
    </w:p>
    <w:p w14:paraId="003B1391" w14:textId="1F6F1BF9" w:rsidR="00330D34" w:rsidRPr="00A90920" w:rsidRDefault="00A855ED" w:rsidP="0E02FE42">
      <w:pPr>
        <w:pStyle w:val="BodyText"/>
        <w:ind w:right="147"/>
        <w:rPr>
          <w:rFonts w:cs="Times New Roman"/>
        </w:rPr>
      </w:pPr>
      <w:r w:rsidRPr="0E02FE42">
        <w:rPr>
          <w:rFonts w:cs="Times New Roman"/>
          <w:spacing w:val="-1"/>
        </w:rPr>
        <w:t>Chapter 8        EX8-4</w:t>
      </w:r>
      <w:proofErr w:type="gramStart"/>
      <w:r w:rsidRPr="0E02FE42">
        <w:rPr>
          <w:rFonts w:cs="Times New Roman"/>
          <w:spacing w:val="-1"/>
        </w:rPr>
        <w:t>,EX8</w:t>
      </w:r>
      <w:proofErr w:type="gramEnd"/>
      <w:r w:rsidRPr="0E02FE42">
        <w:rPr>
          <w:rFonts w:cs="Times New Roman"/>
          <w:spacing w:val="-1"/>
        </w:rPr>
        <w:t>-5,</w:t>
      </w:r>
      <w:r w:rsidR="008A1EA0">
        <w:rPr>
          <w:rFonts w:cs="Times New Roman"/>
          <w:spacing w:val="-1"/>
        </w:rPr>
        <w:t xml:space="preserve"> </w:t>
      </w:r>
      <w:r w:rsidRPr="0E02FE42">
        <w:rPr>
          <w:rFonts w:cs="Times New Roman"/>
          <w:spacing w:val="-1"/>
        </w:rPr>
        <w:t xml:space="preserve">PR8-2A,PR8-6A </w:t>
      </w:r>
      <w:r w:rsidR="008A1EA0">
        <w:rPr>
          <w:rFonts w:cs="Times New Roman"/>
          <w:spacing w:val="-1"/>
        </w:rPr>
        <w:tab/>
        <w:t xml:space="preserve">   </w:t>
      </w:r>
      <w:r w:rsidRPr="0E02FE42">
        <w:rPr>
          <w:rFonts w:cs="Times New Roman"/>
          <w:spacing w:val="-1"/>
        </w:rPr>
        <w:t xml:space="preserve"> </w:t>
      </w:r>
      <w:r w:rsidR="008A1EA0">
        <w:rPr>
          <w:rFonts w:cs="Times New Roman"/>
          <w:spacing w:val="-1"/>
        </w:rPr>
        <w:t>10</w:t>
      </w:r>
      <w:r w:rsidR="006B562B">
        <w:rPr>
          <w:rFonts w:cs="Times New Roman"/>
          <w:spacing w:val="-1"/>
        </w:rPr>
        <w:t>/</w:t>
      </w:r>
      <w:r w:rsidR="008A1EA0">
        <w:rPr>
          <w:rFonts w:cs="Times New Roman"/>
          <w:spacing w:val="-1"/>
        </w:rPr>
        <w:t>4</w:t>
      </w:r>
      <w:r w:rsidR="006B562B">
        <w:rPr>
          <w:rFonts w:cs="Times New Roman"/>
          <w:spacing w:val="-1"/>
        </w:rPr>
        <w:t>/21</w:t>
      </w:r>
    </w:p>
    <w:p w14:paraId="6E87DB0B" w14:textId="740B60A2" w:rsidR="00330D34" w:rsidRPr="00A90920" w:rsidRDefault="00A855ED" w:rsidP="0E02FE42">
      <w:pPr>
        <w:pStyle w:val="BodyText"/>
        <w:ind w:right="147"/>
        <w:rPr>
          <w:rFonts w:cs="Times New Roman"/>
        </w:rPr>
      </w:pPr>
      <w:r w:rsidRPr="0E02FE42">
        <w:rPr>
          <w:rFonts w:cs="Times New Roman"/>
          <w:spacing w:val="-1"/>
        </w:rPr>
        <w:t>Chapter 10      EX10-</w:t>
      </w:r>
      <w:r w:rsidR="008A1EA0">
        <w:rPr>
          <w:rFonts w:cs="Times New Roman"/>
          <w:spacing w:val="-1"/>
        </w:rPr>
        <w:t>2</w:t>
      </w:r>
      <w:proofErr w:type="gramStart"/>
      <w:r w:rsidRPr="0E02FE42">
        <w:rPr>
          <w:rFonts w:cs="Times New Roman"/>
          <w:spacing w:val="-1"/>
        </w:rPr>
        <w:t>,</w:t>
      </w:r>
      <w:r w:rsidR="008A1EA0">
        <w:rPr>
          <w:rFonts w:cs="Times New Roman"/>
          <w:spacing w:val="-1"/>
        </w:rPr>
        <w:t>PR10</w:t>
      </w:r>
      <w:proofErr w:type="gramEnd"/>
      <w:r w:rsidR="008A1EA0">
        <w:rPr>
          <w:rFonts w:cs="Times New Roman"/>
          <w:spacing w:val="-1"/>
        </w:rPr>
        <w:t>-1A,PR10-2A</w:t>
      </w:r>
      <w:r w:rsidR="008A1EA0">
        <w:rPr>
          <w:rFonts w:cs="Times New Roman"/>
          <w:spacing w:val="-1"/>
        </w:rPr>
        <w:tab/>
        <w:t xml:space="preserve">           </w:t>
      </w:r>
      <w:r w:rsidRPr="0E02FE42">
        <w:rPr>
          <w:rFonts w:cs="Times New Roman"/>
          <w:spacing w:val="-1"/>
        </w:rPr>
        <w:t xml:space="preserve">     </w:t>
      </w:r>
      <w:r w:rsidR="008A1EA0">
        <w:rPr>
          <w:rFonts w:cs="Times New Roman"/>
          <w:spacing w:val="-1"/>
        </w:rPr>
        <w:t>10</w:t>
      </w:r>
      <w:r w:rsidR="006B562B">
        <w:rPr>
          <w:rFonts w:cs="Times New Roman"/>
          <w:spacing w:val="-1"/>
        </w:rPr>
        <w:t>/</w:t>
      </w:r>
      <w:r w:rsidR="008A1EA0">
        <w:rPr>
          <w:rFonts w:cs="Times New Roman"/>
          <w:spacing w:val="-1"/>
        </w:rPr>
        <w:t>1</w:t>
      </w:r>
      <w:r w:rsidR="006B562B">
        <w:rPr>
          <w:rFonts w:cs="Times New Roman"/>
          <w:spacing w:val="-1"/>
        </w:rPr>
        <w:t>1/21</w:t>
      </w:r>
    </w:p>
    <w:p w14:paraId="219CC863" w14:textId="092D8CE9" w:rsidR="00330D34" w:rsidRPr="00A90920" w:rsidRDefault="00A855ED" w:rsidP="0E02FE42">
      <w:pPr>
        <w:pStyle w:val="BodyText"/>
        <w:ind w:right="147"/>
        <w:rPr>
          <w:rFonts w:cs="Times New Roman"/>
        </w:rPr>
      </w:pPr>
      <w:r w:rsidRPr="0E02FE42">
        <w:rPr>
          <w:rFonts w:cs="Times New Roman"/>
          <w:spacing w:val="-1"/>
        </w:rPr>
        <w:t>Chapter 11      EX11-</w:t>
      </w:r>
      <w:r w:rsidR="008A1EA0">
        <w:rPr>
          <w:rFonts w:cs="Times New Roman"/>
          <w:spacing w:val="-1"/>
        </w:rPr>
        <w:t>3</w:t>
      </w:r>
      <w:proofErr w:type="gramStart"/>
      <w:r w:rsidRPr="0E02FE42">
        <w:rPr>
          <w:rFonts w:cs="Times New Roman"/>
          <w:spacing w:val="-1"/>
        </w:rPr>
        <w:t>,EX11</w:t>
      </w:r>
      <w:proofErr w:type="gramEnd"/>
      <w:r w:rsidRPr="0E02FE42">
        <w:rPr>
          <w:rFonts w:cs="Times New Roman"/>
          <w:spacing w:val="-1"/>
        </w:rPr>
        <w:t>-</w:t>
      </w:r>
      <w:r w:rsidR="008A1EA0">
        <w:rPr>
          <w:rFonts w:cs="Times New Roman"/>
          <w:spacing w:val="-1"/>
        </w:rPr>
        <w:t>4</w:t>
      </w:r>
      <w:r w:rsidRPr="0E02FE42">
        <w:rPr>
          <w:rFonts w:cs="Times New Roman"/>
          <w:spacing w:val="-1"/>
        </w:rPr>
        <w:t>,EX11-</w:t>
      </w:r>
      <w:r w:rsidR="008A1EA0">
        <w:rPr>
          <w:rFonts w:cs="Times New Roman"/>
          <w:spacing w:val="-1"/>
        </w:rPr>
        <w:t>6</w:t>
      </w:r>
      <w:r w:rsidRPr="0E02FE42">
        <w:rPr>
          <w:rFonts w:cs="Times New Roman"/>
          <w:spacing w:val="-1"/>
        </w:rPr>
        <w:t>,</w:t>
      </w:r>
      <w:r w:rsidR="008A1EA0">
        <w:rPr>
          <w:rFonts w:cs="Times New Roman"/>
          <w:spacing w:val="-1"/>
        </w:rPr>
        <w:t xml:space="preserve"> </w:t>
      </w:r>
      <w:r w:rsidRPr="0E02FE42">
        <w:rPr>
          <w:rFonts w:cs="Times New Roman"/>
          <w:spacing w:val="-1"/>
        </w:rPr>
        <w:t xml:space="preserve">PR11-2A  </w:t>
      </w:r>
      <w:r w:rsidR="008A1EA0">
        <w:rPr>
          <w:rFonts w:cs="Times New Roman"/>
          <w:spacing w:val="-1"/>
        </w:rPr>
        <w:t xml:space="preserve">    10</w:t>
      </w:r>
      <w:r w:rsidR="006B562B">
        <w:rPr>
          <w:rFonts w:cs="Times New Roman"/>
          <w:spacing w:val="-1"/>
        </w:rPr>
        <w:t>/</w:t>
      </w:r>
      <w:r w:rsidR="001254E8">
        <w:rPr>
          <w:rFonts w:cs="Times New Roman"/>
          <w:spacing w:val="-1"/>
        </w:rPr>
        <w:t>1</w:t>
      </w:r>
      <w:r w:rsidR="006B562B">
        <w:rPr>
          <w:rFonts w:cs="Times New Roman"/>
          <w:spacing w:val="-1"/>
        </w:rPr>
        <w:t>8/21</w:t>
      </w:r>
    </w:p>
    <w:p w14:paraId="0594908B" w14:textId="2947CD39" w:rsidR="00330D34" w:rsidRPr="00A90920" w:rsidRDefault="00A855ED" w:rsidP="0E02FE42">
      <w:pPr>
        <w:pStyle w:val="BodyText"/>
        <w:ind w:right="147"/>
        <w:rPr>
          <w:rFonts w:cs="Times New Roman"/>
        </w:rPr>
      </w:pPr>
      <w:r w:rsidRPr="0E02FE42">
        <w:rPr>
          <w:rFonts w:cs="Times New Roman"/>
          <w:spacing w:val="-1"/>
        </w:rPr>
        <w:t xml:space="preserve">Final Exam—Available </w:t>
      </w:r>
      <w:r w:rsidR="001254E8">
        <w:rPr>
          <w:rFonts w:cs="Times New Roman"/>
          <w:spacing w:val="-1"/>
        </w:rPr>
        <w:t>10</w:t>
      </w:r>
      <w:r w:rsidR="006B562B">
        <w:rPr>
          <w:rFonts w:cs="Times New Roman"/>
          <w:spacing w:val="-1"/>
        </w:rPr>
        <w:t>/1</w:t>
      </w:r>
      <w:r w:rsidR="001254E8">
        <w:rPr>
          <w:rFonts w:cs="Times New Roman"/>
          <w:spacing w:val="-1"/>
        </w:rPr>
        <w:t>4</w:t>
      </w:r>
      <w:r w:rsidR="006B562B">
        <w:rPr>
          <w:rFonts w:cs="Times New Roman"/>
          <w:spacing w:val="-1"/>
        </w:rPr>
        <w:t>/21</w:t>
      </w:r>
      <w:r w:rsidRPr="0E02FE42">
        <w:rPr>
          <w:rFonts w:cs="Times New Roman"/>
          <w:spacing w:val="-1"/>
        </w:rPr>
        <w:t xml:space="preserve"> thru </w:t>
      </w:r>
      <w:r w:rsidR="001254E8">
        <w:rPr>
          <w:rFonts w:cs="Times New Roman"/>
          <w:spacing w:val="-1"/>
        </w:rPr>
        <w:t>10</w:t>
      </w:r>
      <w:r w:rsidR="006B562B">
        <w:rPr>
          <w:rFonts w:cs="Times New Roman"/>
          <w:spacing w:val="-1"/>
        </w:rPr>
        <w:t>/1</w:t>
      </w:r>
      <w:r w:rsidR="001254E8">
        <w:rPr>
          <w:rFonts w:cs="Times New Roman"/>
          <w:spacing w:val="-1"/>
        </w:rPr>
        <w:t>9</w:t>
      </w:r>
      <w:r w:rsidR="006B562B">
        <w:rPr>
          <w:rFonts w:cs="Times New Roman"/>
          <w:spacing w:val="-1"/>
        </w:rPr>
        <w:t>/21</w:t>
      </w:r>
    </w:p>
    <w:p w14:paraId="6F71961A" w14:textId="719EEC58" w:rsidR="00330D34" w:rsidRPr="00A90920" w:rsidRDefault="00330D34" w:rsidP="0E02FE42">
      <w:pPr>
        <w:pStyle w:val="BodyText"/>
        <w:ind w:right="147"/>
        <w:rPr>
          <w:rFonts w:cs="Times New Roman"/>
        </w:rPr>
      </w:pPr>
    </w:p>
    <w:p w14:paraId="01C52356" w14:textId="4298D3CE" w:rsidR="00330D34" w:rsidRDefault="00A855ED" w:rsidP="0E02FE42">
      <w:pPr>
        <w:pStyle w:val="BodyText"/>
        <w:ind w:right="147"/>
        <w:rPr>
          <w:rFonts w:cs="Times New Roman"/>
          <w:spacing w:val="-1"/>
        </w:rPr>
      </w:pPr>
      <w:r w:rsidRPr="0E02FE42">
        <w:rPr>
          <w:rFonts w:cs="Times New Roman"/>
          <w:spacing w:val="-1"/>
        </w:rPr>
        <w:t xml:space="preserve">All required </w:t>
      </w:r>
      <w:proofErr w:type="gramStart"/>
      <w:r w:rsidRPr="0E02FE42">
        <w:rPr>
          <w:rFonts w:cs="Times New Roman"/>
          <w:spacing w:val="-1"/>
        </w:rPr>
        <w:t>homework  are</w:t>
      </w:r>
      <w:proofErr w:type="gramEnd"/>
      <w:r w:rsidRPr="0E02FE42">
        <w:rPr>
          <w:rFonts w:cs="Times New Roman"/>
          <w:spacing w:val="-1"/>
        </w:rPr>
        <w:t xml:space="preserve"> due by mid-night of the listed due dates. </w:t>
      </w:r>
      <w:r w:rsidR="006B562B">
        <w:rPr>
          <w:rFonts w:cs="Times New Roman"/>
          <w:spacing w:val="-1"/>
        </w:rPr>
        <w:t>A</w:t>
      </w:r>
      <w:r w:rsidRPr="0E02FE42">
        <w:rPr>
          <w:rFonts w:cs="Times New Roman"/>
          <w:spacing w:val="-1"/>
        </w:rPr>
        <w:t>ll exams are due by mid-night of the listed due dates and grades will be posted by noon the following day.</w:t>
      </w:r>
    </w:p>
    <w:p w14:paraId="7C026657" w14:textId="031D1603" w:rsidR="001254E8" w:rsidRDefault="001254E8" w:rsidP="0E02FE42">
      <w:pPr>
        <w:pStyle w:val="BodyText"/>
        <w:ind w:right="147"/>
        <w:rPr>
          <w:rFonts w:cs="Times New Roman"/>
          <w:spacing w:val="-1"/>
        </w:rPr>
      </w:pPr>
    </w:p>
    <w:p w14:paraId="0DE2350E" w14:textId="17014F01" w:rsidR="001254E8" w:rsidRPr="00A90920" w:rsidRDefault="001254E8" w:rsidP="0E02FE42">
      <w:pPr>
        <w:pStyle w:val="BodyText"/>
        <w:ind w:right="147"/>
        <w:rPr>
          <w:rFonts w:cs="Times New Roman"/>
        </w:rPr>
      </w:pPr>
      <w:r>
        <w:rPr>
          <w:rFonts w:cs="Times New Roman"/>
          <w:spacing w:val="-1"/>
        </w:rPr>
        <w:t>**IMPORTANT--Please check your NTCC email daily because it is the only way for me to contact you if I need to makes changes to the schedule, homework, exams, and any other requirements for this course.</w:t>
      </w:r>
      <w:bookmarkStart w:id="0" w:name="_GoBack"/>
      <w:bookmarkEnd w:id="0"/>
    </w:p>
    <w:p w14:paraId="65DAF07E" w14:textId="2F93FDFB" w:rsidR="00330D34" w:rsidRPr="00A90920" w:rsidRDefault="00A855ED" w:rsidP="0E02FE42">
      <w:pPr>
        <w:pStyle w:val="BodyText"/>
        <w:ind w:right="147"/>
        <w:rPr>
          <w:rFonts w:cs="Times New Roman"/>
          <w:b/>
          <w:bCs/>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402FA"/>
    <w:multiLevelType w:val="hybridMultilevel"/>
    <w:tmpl w:val="D4B0EC90"/>
    <w:lvl w:ilvl="0" w:tplc="0DF82016">
      <w:start w:val="1"/>
      <w:numFmt w:val="decimal"/>
      <w:lvlText w:val="%1."/>
      <w:lvlJc w:val="left"/>
      <w:pPr>
        <w:ind w:left="720" w:hanging="360"/>
      </w:pPr>
    </w:lvl>
    <w:lvl w:ilvl="1" w:tplc="4F341570">
      <w:start w:val="1"/>
      <w:numFmt w:val="lowerLetter"/>
      <w:lvlText w:val="%2."/>
      <w:lvlJc w:val="left"/>
      <w:pPr>
        <w:ind w:left="1440" w:hanging="360"/>
      </w:pPr>
    </w:lvl>
    <w:lvl w:ilvl="2" w:tplc="AB345ACA">
      <w:start w:val="1"/>
      <w:numFmt w:val="lowerRoman"/>
      <w:lvlText w:val="%3."/>
      <w:lvlJc w:val="right"/>
      <w:pPr>
        <w:ind w:left="2160" w:hanging="180"/>
      </w:pPr>
    </w:lvl>
    <w:lvl w:ilvl="3" w:tplc="7920227E">
      <w:start w:val="1"/>
      <w:numFmt w:val="decimal"/>
      <w:lvlText w:val="%4."/>
      <w:lvlJc w:val="left"/>
      <w:pPr>
        <w:ind w:left="2880" w:hanging="360"/>
      </w:pPr>
    </w:lvl>
    <w:lvl w:ilvl="4" w:tplc="A504F538">
      <w:start w:val="1"/>
      <w:numFmt w:val="lowerLetter"/>
      <w:lvlText w:val="%5."/>
      <w:lvlJc w:val="left"/>
      <w:pPr>
        <w:ind w:left="3600" w:hanging="360"/>
      </w:pPr>
    </w:lvl>
    <w:lvl w:ilvl="5" w:tplc="301AA530">
      <w:start w:val="1"/>
      <w:numFmt w:val="lowerRoman"/>
      <w:lvlText w:val="%6."/>
      <w:lvlJc w:val="right"/>
      <w:pPr>
        <w:ind w:left="4320" w:hanging="180"/>
      </w:pPr>
    </w:lvl>
    <w:lvl w:ilvl="6" w:tplc="C5AE2280">
      <w:start w:val="1"/>
      <w:numFmt w:val="decimal"/>
      <w:lvlText w:val="%7."/>
      <w:lvlJc w:val="left"/>
      <w:pPr>
        <w:ind w:left="5040" w:hanging="360"/>
      </w:pPr>
    </w:lvl>
    <w:lvl w:ilvl="7" w:tplc="0832E9C8">
      <w:start w:val="1"/>
      <w:numFmt w:val="lowerLetter"/>
      <w:lvlText w:val="%8."/>
      <w:lvlJc w:val="left"/>
      <w:pPr>
        <w:ind w:left="5760" w:hanging="360"/>
      </w:pPr>
    </w:lvl>
    <w:lvl w:ilvl="8" w:tplc="6312313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90555"/>
    <w:rsid w:val="000C4553"/>
    <w:rsid w:val="001010FF"/>
    <w:rsid w:val="001254E8"/>
    <w:rsid w:val="00142A82"/>
    <w:rsid w:val="001677A8"/>
    <w:rsid w:val="001851BC"/>
    <w:rsid w:val="00194115"/>
    <w:rsid w:val="001F7559"/>
    <w:rsid w:val="002939BA"/>
    <w:rsid w:val="002E21E3"/>
    <w:rsid w:val="00330D34"/>
    <w:rsid w:val="003459C9"/>
    <w:rsid w:val="003C2948"/>
    <w:rsid w:val="00432A6B"/>
    <w:rsid w:val="00435483"/>
    <w:rsid w:val="004565A6"/>
    <w:rsid w:val="00461117"/>
    <w:rsid w:val="004E011F"/>
    <w:rsid w:val="00525219"/>
    <w:rsid w:val="005C594A"/>
    <w:rsid w:val="005C79AC"/>
    <w:rsid w:val="006456B9"/>
    <w:rsid w:val="0066353F"/>
    <w:rsid w:val="00690DDA"/>
    <w:rsid w:val="006B38C0"/>
    <w:rsid w:val="006B562B"/>
    <w:rsid w:val="006B6C48"/>
    <w:rsid w:val="006E56B3"/>
    <w:rsid w:val="00703DAD"/>
    <w:rsid w:val="00731E8B"/>
    <w:rsid w:val="00777592"/>
    <w:rsid w:val="0079655E"/>
    <w:rsid w:val="007B4BA7"/>
    <w:rsid w:val="007C22BE"/>
    <w:rsid w:val="007C427F"/>
    <w:rsid w:val="008070A9"/>
    <w:rsid w:val="008A1EA0"/>
    <w:rsid w:val="008A6630"/>
    <w:rsid w:val="008C1D2C"/>
    <w:rsid w:val="00944A31"/>
    <w:rsid w:val="00945D60"/>
    <w:rsid w:val="00A00E45"/>
    <w:rsid w:val="00A855ED"/>
    <w:rsid w:val="00A90920"/>
    <w:rsid w:val="00AB5473"/>
    <w:rsid w:val="00AD732D"/>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E445C"/>
    <w:rsid w:val="00FF010A"/>
    <w:rsid w:val="0E02FE42"/>
    <w:rsid w:val="30075652"/>
    <w:rsid w:val="3622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9686bc20b368fa04c15a5b13e9586a45">
  <xsd:schema xmlns:xsd="http://www.w3.org/2001/XMLSchema" xmlns:xs="http://www.w3.org/2001/XMLSchema" xmlns:p="http://schemas.microsoft.com/office/2006/metadata/properties" xmlns:ns3="1faa63a0-9110-49cb-b63e-adf8dd014b59" targetNamespace="http://schemas.microsoft.com/office/2006/metadata/properties" ma:root="true" ma:fieldsID="cd9b63c32de151e498a4f74196fa6bc1"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AB323-6877-4085-95AD-9E5E660486D1}">
  <ds:schemaRefs>
    <ds:schemaRef ds:uri="http://schemas.microsoft.com/sharepoint/v3/contenttype/forms"/>
  </ds:schemaRefs>
</ds:datastoreItem>
</file>

<file path=customXml/itemProps2.xml><?xml version="1.0" encoding="utf-8"?>
<ds:datastoreItem xmlns:ds="http://schemas.openxmlformats.org/officeDocument/2006/customXml" ds:itemID="{551A2C89-C7FB-4583-B5FE-60850810E1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F8CA6-E9AC-41FE-B9EA-F0213724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 Carter</cp:lastModifiedBy>
  <cp:revision>2</cp:revision>
  <cp:lastPrinted>2021-08-18T16:11:00Z</cp:lastPrinted>
  <dcterms:created xsi:type="dcterms:W3CDTF">2021-08-18T16:14:00Z</dcterms:created>
  <dcterms:modified xsi:type="dcterms:W3CDTF">2021-08-18T16:14:00Z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