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3F9" w:rsidRDefault="00A347AF">
      <w:pPr>
        <w:pStyle w:val="Title"/>
      </w:pPr>
      <w:r>
        <w:rPr>
          <w:noProof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939800</wp:posOffset>
            </wp:positionH>
            <wp:positionV relativeFrom="paragraph">
              <wp:posOffset>91154</wp:posOffset>
            </wp:positionV>
            <wp:extent cx="1048384" cy="74929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8384" cy="749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Course_Syllabus:_Fall_2021"/>
      <w:bookmarkEnd w:id="0"/>
      <w:r>
        <w:rPr>
          <w:spacing w:val="-1"/>
        </w:rPr>
        <w:t>DRAM</w:t>
      </w:r>
      <w:r>
        <w:rPr>
          <w:spacing w:val="1"/>
        </w:rPr>
        <w:t xml:space="preserve"> </w:t>
      </w:r>
      <w:r>
        <w:rPr>
          <w:spacing w:val="-1"/>
        </w:rPr>
        <w:t>1310</w:t>
      </w:r>
      <w:r>
        <w:rPr>
          <w:spacing w:val="1"/>
        </w:rPr>
        <w:t xml:space="preserve"> </w:t>
      </w:r>
      <w:r>
        <w:rPr>
          <w:spacing w:val="-1"/>
        </w:rPr>
        <w:t>Introduction</w:t>
      </w:r>
      <w:r>
        <w:t xml:space="preserve"> </w:t>
      </w:r>
      <w:r>
        <w:rPr>
          <w:spacing w:val="-1"/>
        </w:rPr>
        <w:t>to</w:t>
      </w:r>
      <w:r>
        <w:rPr>
          <w:spacing w:val="-37"/>
        </w:rPr>
        <w:t xml:space="preserve"> </w:t>
      </w:r>
      <w:r>
        <w:rPr>
          <w:spacing w:val="-1"/>
        </w:rPr>
        <w:t>Theatre-</w:t>
      </w:r>
      <w:r>
        <w:rPr>
          <w:spacing w:val="1"/>
        </w:rPr>
        <w:t xml:space="preserve"> </w:t>
      </w:r>
      <w:r>
        <w:t>Online</w:t>
      </w:r>
    </w:p>
    <w:p w:rsidR="001853F9" w:rsidRDefault="00A347AF">
      <w:pPr>
        <w:spacing w:line="305" w:lineRule="exact"/>
        <w:ind w:left="2228"/>
        <w:rPr>
          <w:b/>
          <w:sz w:val="28"/>
        </w:rPr>
      </w:pPr>
      <w:r>
        <w:rPr>
          <w:b/>
          <w:sz w:val="24"/>
        </w:rPr>
        <w:t>Course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Syllabus:</w:t>
      </w:r>
      <w:r>
        <w:rPr>
          <w:b/>
          <w:spacing w:val="-5"/>
          <w:sz w:val="24"/>
        </w:rPr>
        <w:t xml:space="preserve"> </w:t>
      </w:r>
      <w:r>
        <w:rPr>
          <w:b/>
          <w:sz w:val="28"/>
        </w:rPr>
        <w:t>Fall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2021</w:t>
      </w:r>
    </w:p>
    <w:p w:rsidR="001853F9" w:rsidRDefault="00A347AF">
      <w:pPr>
        <w:pStyle w:val="BodyText"/>
        <w:spacing w:line="43" w:lineRule="exact"/>
        <w:ind w:left="2228"/>
        <w:rPr>
          <w:sz w:val="4"/>
        </w:rPr>
      </w:pPr>
      <w:r>
        <w:rPr>
          <w:noProof/>
          <w:sz w:val="4"/>
        </w:rPr>
        <w:drawing>
          <wp:inline distT="0" distB="0" distL="0" distR="0">
            <wp:extent cx="4806616" cy="2743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6616" cy="27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53F9" w:rsidRDefault="00A347AF">
      <w:pPr>
        <w:spacing w:before="96"/>
        <w:ind w:left="2228" w:right="1277"/>
        <w:rPr>
          <w:b/>
          <w:i/>
          <w:sz w:val="18"/>
        </w:rPr>
      </w:pPr>
      <w:r>
        <w:rPr>
          <w:b/>
          <w:i/>
          <w:spacing w:val="-1"/>
          <w:sz w:val="18"/>
        </w:rPr>
        <w:t>“Northeast</w:t>
      </w:r>
      <w:r>
        <w:rPr>
          <w:b/>
          <w:i/>
          <w:spacing w:val="-12"/>
          <w:sz w:val="18"/>
        </w:rPr>
        <w:t xml:space="preserve"> </w:t>
      </w:r>
      <w:r>
        <w:rPr>
          <w:b/>
          <w:i/>
          <w:spacing w:val="-1"/>
          <w:sz w:val="18"/>
        </w:rPr>
        <w:t>Texas</w:t>
      </w:r>
      <w:r>
        <w:rPr>
          <w:b/>
          <w:i/>
          <w:spacing w:val="-8"/>
          <w:sz w:val="18"/>
        </w:rPr>
        <w:t xml:space="preserve"> </w:t>
      </w:r>
      <w:r>
        <w:rPr>
          <w:b/>
          <w:i/>
          <w:spacing w:val="-1"/>
          <w:sz w:val="18"/>
        </w:rPr>
        <w:t>Community</w:t>
      </w:r>
      <w:r>
        <w:rPr>
          <w:b/>
          <w:i/>
          <w:spacing w:val="-8"/>
          <w:sz w:val="18"/>
        </w:rPr>
        <w:t xml:space="preserve"> </w:t>
      </w:r>
      <w:r>
        <w:rPr>
          <w:b/>
          <w:i/>
          <w:spacing w:val="-1"/>
          <w:sz w:val="18"/>
        </w:rPr>
        <w:t>College</w:t>
      </w:r>
      <w:r>
        <w:rPr>
          <w:b/>
          <w:i/>
          <w:spacing w:val="-10"/>
          <w:sz w:val="18"/>
        </w:rPr>
        <w:t xml:space="preserve"> </w:t>
      </w:r>
      <w:r>
        <w:rPr>
          <w:b/>
          <w:i/>
          <w:spacing w:val="-1"/>
          <w:sz w:val="18"/>
        </w:rPr>
        <w:t>exists</w:t>
      </w:r>
      <w:r>
        <w:rPr>
          <w:b/>
          <w:i/>
          <w:spacing w:val="-8"/>
          <w:sz w:val="18"/>
        </w:rPr>
        <w:t xml:space="preserve"> </w:t>
      </w:r>
      <w:r>
        <w:rPr>
          <w:b/>
          <w:i/>
          <w:spacing w:val="-1"/>
          <w:sz w:val="18"/>
        </w:rPr>
        <w:t>to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pacing w:val="-1"/>
          <w:sz w:val="18"/>
        </w:rPr>
        <w:t>provide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pacing w:val="-1"/>
          <w:sz w:val="18"/>
        </w:rPr>
        <w:t>personal,</w:t>
      </w:r>
      <w:r>
        <w:rPr>
          <w:b/>
          <w:i/>
          <w:spacing w:val="-11"/>
          <w:sz w:val="18"/>
        </w:rPr>
        <w:t xml:space="preserve"> </w:t>
      </w:r>
      <w:r>
        <w:rPr>
          <w:b/>
          <w:i/>
          <w:spacing w:val="-1"/>
          <w:sz w:val="18"/>
        </w:rPr>
        <w:t xml:space="preserve">dynamic </w:t>
      </w:r>
      <w:r>
        <w:rPr>
          <w:b/>
          <w:i/>
          <w:sz w:val="18"/>
        </w:rPr>
        <w:t>learning</w:t>
      </w:r>
      <w:r>
        <w:rPr>
          <w:b/>
          <w:i/>
          <w:spacing w:val="-42"/>
          <w:sz w:val="18"/>
        </w:rPr>
        <w:t xml:space="preserve"> </w:t>
      </w:r>
      <w:r>
        <w:rPr>
          <w:b/>
          <w:i/>
          <w:sz w:val="18"/>
        </w:rPr>
        <w:t>experiences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empowering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students to succeed.”</w:t>
      </w:r>
    </w:p>
    <w:p w:rsidR="001853F9" w:rsidRDefault="001853F9">
      <w:pPr>
        <w:pStyle w:val="BodyText"/>
        <w:spacing w:before="2"/>
        <w:rPr>
          <w:b/>
          <w:i/>
          <w:sz w:val="21"/>
        </w:rPr>
      </w:pPr>
    </w:p>
    <w:p w:rsidR="001853F9" w:rsidRDefault="00A347AF">
      <w:pPr>
        <w:ind w:left="2228"/>
        <w:rPr>
          <w:b/>
          <w:sz w:val="28"/>
        </w:rPr>
      </w:pPr>
      <w:r>
        <w:rPr>
          <w:b/>
          <w:sz w:val="28"/>
        </w:rPr>
        <w:t>Page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Petrucka,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PhD</w:t>
      </w:r>
    </w:p>
    <w:p w:rsidR="001853F9" w:rsidRDefault="00A347AF">
      <w:pPr>
        <w:spacing w:before="4"/>
        <w:ind w:left="2228"/>
        <w:rPr>
          <w:b/>
          <w:sz w:val="24"/>
        </w:rPr>
      </w:pPr>
      <w:r>
        <w:rPr>
          <w:b/>
          <w:spacing w:val="-1"/>
          <w:sz w:val="24"/>
        </w:rPr>
        <w:t xml:space="preserve">Office: </w:t>
      </w:r>
      <w:r>
        <w:rPr>
          <w:b/>
          <w:sz w:val="24"/>
        </w:rPr>
        <w:t>Whatley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>142</w:t>
      </w:r>
    </w:p>
    <w:p w:rsidR="001853F9" w:rsidRDefault="00A347AF">
      <w:pPr>
        <w:spacing w:before="2"/>
        <w:ind w:left="2228"/>
        <w:rPr>
          <w:b/>
          <w:sz w:val="24"/>
        </w:rPr>
      </w:pPr>
      <w:r>
        <w:rPr>
          <w:b/>
          <w:spacing w:val="-1"/>
          <w:sz w:val="24"/>
        </w:rPr>
        <w:t>Phone:</w:t>
      </w:r>
      <w:r>
        <w:rPr>
          <w:b/>
          <w:spacing w:val="-32"/>
          <w:sz w:val="24"/>
        </w:rPr>
        <w:t xml:space="preserve"> </w:t>
      </w:r>
      <w:r>
        <w:rPr>
          <w:b/>
          <w:sz w:val="24"/>
        </w:rPr>
        <w:t>903-434-8395</w:t>
      </w:r>
    </w:p>
    <w:p w:rsidR="001853F9" w:rsidRDefault="00A347AF">
      <w:pPr>
        <w:spacing w:before="5"/>
        <w:ind w:left="2228"/>
        <w:rPr>
          <w:b/>
          <w:sz w:val="24"/>
        </w:rPr>
      </w:pPr>
      <w:r>
        <w:rPr>
          <w:b/>
          <w:sz w:val="24"/>
        </w:rPr>
        <w:t>Email:</w:t>
      </w:r>
      <w:r>
        <w:rPr>
          <w:b/>
          <w:color w:val="0000FF"/>
          <w:spacing w:val="20"/>
          <w:sz w:val="24"/>
          <w:u w:val="single" w:color="0000FF"/>
        </w:rPr>
        <w:t xml:space="preserve"> </w:t>
      </w:r>
      <w:hyperlink r:id="rId9">
        <w:r>
          <w:rPr>
            <w:b/>
            <w:color w:val="0000FF"/>
            <w:sz w:val="24"/>
            <w:u w:val="single" w:color="0000FF"/>
          </w:rPr>
          <w:t>ppetrucka@ntcc.edu</w:t>
        </w:r>
      </w:hyperlink>
    </w:p>
    <w:p w:rsidR="001853F9" w:rsidRDefault="001853F9">
      <w:pPr>
        <w:pStyle w:val="BodyText"/>
        <w:spacing w:before="8"/>
        <w:rPr>
          <w:b/>
        </w:rPr>
      </w:pPr>
    </w:p>
    <w:tbl>
      <w:tblPr>
        <w:tblW w:w="0" w:type="auto"/>
        <w:tblInd w:w="3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1420"/>
        <w:gridCol w:w="1482"/>
        <w:gridCol w:w="1439"/>
        <w:gridCol w:w="1439"/>
        <w:gridCol w:w="1348"/>
      </w:tblGrid>
      <w:tr w:rsidR="001853F9">
        <w:trPr>
          <w:trHeight w:val="288"/>
        </w:trPr>
        <w:tc>
          <w:tcPr>
            <w:tcW w:w="1886" w:type="dxa"/>
            <w:vMerge w:val="restart"/>
          </w:tcPr>
          <w:p w:rsidR="001853F9" w:rsidRDefault="001853F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853F9" w:rsidRDefault="00A347AF">
            <w:pPr>
              <w:pStyle w:val="TableParagraph"/>
              <w:ind w:left="25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Office</w:t>
            </w:r>
            <w:r>
              <w:rPr>
                <w:b/>
                <w:spacing w:val="-2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420" w:type="dxa"/>
          </w:tcPr>
          <w:p w:rsidR="001853F9" w:rsidRDefault="00A347AF">
            <w:pPr>
              <w:pStyle w:val="TableParagraph"/>
              <w:spacing w:line="223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Monday</w:t>
            </w:r>
          </w:p>
        </w:tc>
        <w:tc>
          <w:tcPr>
            <w:tcW w:w="1482" w:type="dxa"/>
          </w:tcPr>
          <w:p w:rsidR="001853F9" w:rsidRDefault="00A347AF">
            <w:pPr>
              <w:pStyle w:val="TableParagraph"/>
              <w:spacing w:line="223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Tuesday</w:t>
            </w:r>
          </w:p>
        </w:tc>
        <w:tc>
          <w:tcPr>
            <w:tcW w:w="1439" w:type="dxa"/>
          </w:tcPr>
          <w:p w:rsidR="001853F9" w:rsidRDefault="00A347AF">
            <w:pPr>
              <w:pStyle w:val="TableParagraph"/>
              <w:spacing w:line="223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Wednesday</w:t>
            </w:r>
          </w:p>
        </w:tc>
        <w:tc>
          <w:tcPr>
            <w:tcW w:w="1439" w:type="dxa"/>
          </w:tcPr>
          <w:p w:rsidR="001853F9" w:rsidRDefault="00A347AF">
            <w:pPr>
              <w:pStyle w:val="TableParagraph"/>
              <w:spacing w:line="223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Thursday</w:t>
            </w:r>
          </w:p>
        </w:tc>
        <w:tc>
          <w:tcPr>
            <w:tcW w:w="1348" w:type="dxa"/>
          </w:tcPr>
          <w:p w:rsidR="001853F9" w:rsidRDefault="00A347AF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Friday</w:t>
            </w:r>
          </w:p>
        </w:tc>
      </w:tr>
      <w:tr w:rsidR="001853F9">
        <w:trPr>
          <w:trHeight w:val="761"/>
        </w:trPr>
        <w:tc>
          <w:tcPr>
            <w:tcW w:w="1886" w:type="dxa"/>
            <w:vMerge/>
            <w:tcBorders>
              <w:top w:val="nil"/>
            </w:tcBorders>
          </w:tcPr>
          <w:p w:rsidR="001853F9" w:rsidRDefault="001853F9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</w:tcPr>
          <w:p w:rsidR="001853F9" w:rsidRDefault="00A347AF" w:rsidP="00D80F62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8:30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 w:rsidR="00D80F62">
              <w:rPr>
                <w:sz w:val="20"/>
              </w:rPr>
              <w:t>12:30</w:t>
            </w:r>
          </w:p>
        </w:tc>
        <w:tc>
          <w:tcPr>
            <w:tcW w:w="1482" w:type="dxa"/>
          </w:tcPr>
          <w:p w:rsidR="001853F9" w:rsidRDefault="00A347AF">
            <w:pPr>
              <w:pStyle w:val="TableParagraph"/>
              <w:spacing w:line="219" w:lineRule="exact"/>
              <w:ind w:left="111"/>
              <w:rPr>
                <w:sz w:val="20"/>
              </w:rPr>
            </w:pPr>
            <w:r>
              <w:rPr>
                <w:sz w:val="20"/>
              </w:rPr>
              <w:t>8:30 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9:30</w:t>
            </w:r>
          </w:p>
        </w:tc>
        <w:tc>
          <w:tcPr>
            <w:tcW w:w="1439" w:type="dxa"/>
          </w:tcPr>
          <w:p w:rsidR="001853F9" w:rsidRDefault="00A347AF" w:rsidP="00D80F62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8:30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 w:rsidR="00D80F62">
              <w:rPr>
                <w:sz w:val="20"/>
              </w:rPr>
              <w:t>12:30</w:t>
            </w:r>
            <w:bookmarkStart w:id="1" w:name="_GoBack"/>
            <w:bookmarkEnd w:id="1"/>
          </w:p>
        </w:tc>
        <w:tc>
          <w:tcPr>
            <w:tcW w:w="1439" w:type="dxa"/>
          </w:tcPr>
          <w:p w:rsidR="001853F9" w:rsidRDefault="00A347AF">
            <w:pPr>
              <w:pStyle w:val="TableParagraph"/>
              <w:spacing w:line="219" w:lineRule="exact"/>
              <w:ind w:left="111"/>
              <w:rPr>
                <w:sz w:val="20"/>
              </w:rPr>
            </w:pPr>
            <w:r>
              <w:rPr>
                <w:sz w:val="20"/>
              </w:rPr>
              <w:t>8:30 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9:30</w:t>
            </w:r>
          </w:p>
        </w:tc>
        <w:tc>
          <w:tcPr>
            <w:tcW w:w="1348" w:type="dxa"/>
          </w:tcPr>
          <w:p w:rsidR="001853F9" w:rsidRDefault="001853F9">
            <w:pPr>
              <w:pStyle w:val="TableParagraph"/>
            </w:pPr>
          </w:p>
        </w:tc>
      </w:tr>
    </w:tbl>
    <w:p w:rsidR="001853F9" w:rsidRDefault="001853F9">
      <w:pPr>
        <w:pStyle w:val="BodyText"/>
        <w:spacing w:before="1"/>
        <w:rPr>
          <w:b/>
          <w:sz w:val="22"/>
        </w:rPr>
      </w:pPr>
    </w:p>
    <w:p w:rsidR="001853F9" w:rsidRDefault="00A347AF">
      <w:pPr>
        <w:spacing w:before="89"/>
        <w:ind w:left="858" w:right="1277" w:hanging="123"/>
        <w:rPr>
          <w:b/>
          <w:i/>
          <w:sz w:val="28"/>
        </w:rPr>
      </w:pPr>
      <w:r>
        <w:rPr>
          <w:b/>
          <w:i/>
          <w:sz w:val="28"/>
        </w:rPr>
        <w:t>This syllabus serves as the documentation for all course policies and</w:t>
      </w:r>
      <w:r>
        <w:rPr>
          <w:b/>
          <w:i/>
          <w:spacing w:val="-68"/>
          <w:sz w:val="28"/>
        </w:rPr>
        <w:t xml:space="preserve"> </w:t>
      </w:r>
      <w:r>
        <w:rPr>
          <w:b/>
          <w:i/>
          <w:sz w:val="28"/>
        </w:rPr>
        <w:t>requirements,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assignments,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and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instructor/student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responsibilities.</w:t>
      </w:r>
    </w:p>
    <w:p w:rsidR="001853F9" w:rsidRDefault="001853F9">
      <w:pPr>
        <w:pStyle w:val="BodyText"/>
        <w:spacing w:before="9"/>
        <w:rPr>
          <w:b/>
          <w:i/>
          <w:sz w:val="23"/>
        </w:rPr>
      </w:pPr>
    </w:p>
    <w:p w:rsidR="001853F9" w:rsidRDefault="00A347AF">
      <w:pPr>
        <w:spacing w:before="1"/>
        <w:ind w:left="119" w:right="1277"/>
        <w:rPr>
          <w:i/>
          <w:sz w:val="24"/>
        </w:rPr>
      </w:pPr>
      <w:r>
        <w:rPr>
          <w:i/>
          <w:sz w:val="24"/>
        </w:rPr>
        <w:t>Information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relative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delivery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content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contained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syllabus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subject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change.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Should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happen,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student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notified.</w:t>
      </w:r>
    </w:p>
    <w:p w:rsidR="001853F9" w:rsidRDefault="001853F9">
      <w:pPr>
        <w:pStyle w:val="BodyText"/>
        <w:rPr>
          <w:i/>
        </w:rPr>
      </w:pPr>
    </w:p>
    <w:p w:rsidR="001853F9" w:rsidRDefault="00A347AF">
      <w:pPr>
        <w:ind w:left="119"/>
        <w:rPr>
          <w:sz w:val="24"/>
        </w:rPr>
      </w:pPr>
      <w:r>
        <w:rPr>
          <w:b/>
          <w:sz w:val="24"/>
        </w:rPr>
        <w:t>Course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Description: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credit</w:t>
      </w:r>
      <w:r>
        <w:rPr>
          <w:spacing w:val="5"/>
          <w:sz w:val="24"/>
        </w:rPr>
        <w:t xml:space="preserve"> </w:t>
      </w:r>
      <w:r>
        <w:rPr>
          <w:sz w:val="24"/>
        </w:rPr>
        <w:t>hours.</w:t>
      </w:r>
    </w:p>
    <w:p w:rsidR="001853F9" w:rsidRDefault="00A347AF">
      <w:pPr>
        <w:pStyle w:val="BodyText"/>
        <w:spacing w:before="2"/>
        <w:ind w:left="119" w:right="2189"/>
      </w:pPr>
      <w:r>
        <w:t>Survey of all phases of theater including its history, dramatic works, stage</w:t>
      </w:r>
      <w:r>
        <w:rPr>
          <w:spacing w:val="1"/>
        </w:rPr>
        <w:t xml:space="preserve"> </w:t>
      </w:r>
      <w:r>
        <w:t>techniques, production procedures, and relation to the fine arts. Participation in</w:t>
      </w:r>
      <w:r>
        <w:rPr>
          <w:spacing w:val="-58"/>
        </w:rPr>
        <w:t xml:space="preserve"> </w:t>
      </w:r>
      <w:r>
        <w:t>major</w:t>
      </w:r>
      <w:r>
        <w:rPr>
          <w:spacing w:val="-5"/>
        </w:rPr>
        <w:t xml:space="preserve"> </w:t>
      </w:r>
      <w:r>
        <w:t>productions may be</w:t>
      </w:r>
      <w:r>
        <w:rPr>
          <w:spacing w:val="-13"/>
        </w:rPr>
        <w:t xml:space="preserve"> </w:t>
      </w:r>
      <w:r>
        <w:t>required.</w:t>
      </w:r>
    </w:p>
    <w:p w:rsidR="001853F9" w:rsidRDefault="001853F9">
      <w:pPr>
        <w:pStyle w:val="BodyText"/>
        <w:spacing w:before="10"/>
      </w:pPr>
    </w:p>
    <w:p w:rsidR="001853F9" w:rsidRDefault="00A347AF">
      <w:pPr>
        <w:ind w:left="119"/>
        <w:rPr>
          <w:sz w:val="24"/>
        </w:rPr>
      </w:pPr>
      <w:r>
        <w:rPr>
          <w:b/>
          <w:sz w:val="24"/>
        </w:rPr>
        <w:t>Prerequisites: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None</w:t>
      </w:r>
    </w:p>
    <w:p w:rsidR="001853F9" w:rsidRDefault="001853F9">
      <w:pPr>
        <w:pStyle w:val="BodyText"/>
        <w:rPr>
          <w:sz w:val="25"/>
        </w:rPr>
      </w:pPr>
    </w:p>
    <w:p w:rsidR="001853F9" w:rsidRDefault="00A347AF">
      <w:pPr>
        <w:ind w:left="119"/>
        <w:rPr>
          <w:b/>
          <w:sz w:val="24"/>
        </w:rPr>
      </w:pPr>
      <w:r>
        <w:rPr>
          <w:b/>
          <w:spacing w:val="-1"/>
          <w:sz w:val="24"/>
        </w:rPr>
        <w:t xml:space="preserve">Student </w:t>
      </w:r>
      <w:r>
        <w:rPr>
          <w:b/>
          <w:sz w:val="24"/>
        </w:rPr>
        <w:t>Learning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Outcomes:</w:t>
      </w:r>
    </w:p>
    <w:p w:rsidR="001853F9" w:rsidRDefault="00A347AF">
      <w:pPr>
        <w:spacing w:before="3"/>
        <w:ind w:left="119"/>
        <w:rPr>
          <w:b/>
          <w:sz w:val="24"/>
        </w:rPr>
      </w:pPr>
      <w:r>
        <w:rPr>
          <w:b/>
          <w:sz w:val="24"/>
        </w:rPr>
        <w:t>Upon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successful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completion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course,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students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will:</w:t>
      </w:r>
    </w:p>
    <w:p w:rsidR="001853F9" w:rsidRDefault="00A347AF">
      <w:pPr>
        <w:pStyle w:val="ListParagraph"/>
        <w:numPr>
          <w:ilvl w:val="0"/>
          <w:numId w:val="3"/>
        </w:numPr>
        <w:tabs>
          <w:tab w:val="left" w:pos="840"/>
        </w:tabs>
        <w:spacing w:before="5"/>
        <w:ind w:hanging="361"/>
        <w:rPr>
          <w:sz w:val="24"/>
        </w:rPr>
      </w:pPr>
      <w:r>
        <w:rPr>
          <w:sz w:val="24"/>
        </w:rPr>
        <w:t>Analyze</w:t>
      </w:r>
      <w:r>
        <w:rPr>
          <w:spacing w:val="-3"/>
          <w:sz w:val="24"/>
        </w:rPr>
        <w:t xml:space="preserve"> </w:t>
      </w:r>
      <w:r>
        <w:rPr>
          <w:sz w:val="24"/>
        </w:rPr>
        <w:t>theater</w:t>
      </w:r>
      <w:r>
        <w:rPr>
          <w:spacing w:val="-3"/>
          <w:sz w:val="24"/>
        </w:rPr>
        <w:t xml:space="preserve"> </w:t>
      </w:r>
      <w:r>
        <w:rPr>
          <w:sz w:val="24"/>
        </w:rPr>
        <w:t>through written</w:t>
      </w:r>
      <w:r>
        <w:rPr>
          <w:spacing w:val="-1"/>
          <w:sz w:val="24"/>
        </w:rPr>
        <w:t xml:space="preserve"> </w:t>
      </w:r>
      <w:r>
        <w:rPr>
          <w:sz w:val="24"/>
        </w:rPr>
        <w:t>responses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play</w:t>
      </w:r>
      <w:r>
        <w:rPr>
          <w:spacing w:val="1"/>
          <w:sz w:val="24"/>
        </w:rPr>
        <w:t xml:space="preserve"> </w:t>
      </w:r>
      <w:r>
        <w:rPr>
          <w:sz w:val="24"/>
        </w:rPr>
        <w:t>texts</w:t>
      </w:r>
      <w:r>
        <w:rPr>
          <w:spacing w:val="-2"/>
          <w:sz w:val="24"/>
        </w:rPr>
        <w:t xml:space="preserve"> </w:t>
      </w:r>
      <w:r>
        <w:rPr>
          <w:sz w:val="24"/>
        </w:rPr>
        <w:t>and/or</w:t>
      </w:r>
      <w:r>
        <w:rPr>
          <w:spacing w:val="-3"/>
          <w:sz w:val="24"/>
        </w:rPr>
        <w:t xml:space="preserve"> </w:t>
      </w:r>
      <w:r>
        <w:rPr>
          <w:sz w:val="24"/>
        </w:rPr>
        <w:t>live</w:t>
      </w:r>
      <w:r>
        <w:rPr>
          <w:spacing w:val="-2"/>
          <w:sz w:val="24"/>
        </w:rPr>
        <w:t xml:space="preserve"> </w:t>
      </w:r>
      <w:r>
        <w:rPr>
          <w:sz w:val="24"/>
        </w:rPr>
        <w:t>performance.</w:t>
      </w:r>
    </w:p>
    <w:p w:rsidR="001853F9" w:rsidRDefault="00A347AF">
      <w:pPr>
        <w:pStyle w:val="ListParagraph"/>
        <w:numPr>
          <w:ilvl w:val="0"/>
          <w:numId w:val="3"/>
        </w:numPr>
        <w:tabs>
          <w:tab w:val="left" w:pos="840"/>
        </w:tabs>
        <w:spacing w:before="4"/>
        <w:ind w:hanging="361"/>
        <w:rPr>
          <w:sz w:val="24"/>
        </w:rPr>
      </w:pPr>
      <w:r>
        <w:rPr>
          <w:sz w:val="24"/>
        </w:rPr>
        <w:t>Demonstrate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basic</w:t>
      </w:r>
      <w:r>
        <w:rPr>
          <w:spacing w:val="-2"/>
          <w:sz w:val="24"/>
        </w:rPr>
        <w:t xml:space="preserve"> </w:t>
      </w:r>
      <w:r>
        <w:rPr>
          <w:sz w:val="24"/>
        </w:rPr>
        <w:t>knowledge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theater</w:t>
      </w:r>
      <w:r>
        <w:rPr>
          <w:spacing w:val="-2"/>
          <w:sz w:val="24"/>
        </w:rPr>
        <w:t xml:space="preserve"> </w:t>
      </w:r>
      <w:r>
        <w:rPr>
          <w:sz w:val="24"/>
        </w:rPr>
        <w:t>history</w:t>
      </w:r>
      <w:r>
        <w:rPr>
          <w:spacing w:val="1"/>
          <w:sz w:val="24"/>
        </w:rPr>
        <w:t xml:space="preserve"> </w:t>
      </w:r>
      <w:r>
        <w:rPr>
          <w:sz w:val="24"/>
        </w:rPr>
        <w:t>and dramatic</w:t>
      </w:r>
      <w:r>
        <w:rPr>
          <w:spacing w:val="-2"/>
          <w:sz w:val="24"/>
        </w:rPr>
        <w:t xml:space="preserve"> </w:t>
      </w:r>
      <w:r>
        <w:rPr>
          <w:sz w:val="24"/>
        </w:rPr>
        <w:t>works.</w:t>
      </w:r>
    </w:p>
    <w:p w:rsidR="001853F9" w:rsidRDefault="00A347AF">
      <w:pPr>
        <w:pStyle w:val="ListParagraph"/>
        <w:numPr>
          <w:ilvl w:val="0"/>
          <w:numId w:val="3"/>
        </w:numPr>
        <w:tabs>
          <w:tab w:val="left" w:pos="840"/>
        </w:tabs>
        <w:spacing w:before="8"/>
        <w:ind w:hanging="361"/>
        <w:rPr>
          <w:sz w:val="24"/>
        </w:rPr>
      </w:pPr>
      <w:r>
        <w:rPr>
          <w:sz w:val="24"/>
        </w:rPr>
        <w:t>Describe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collaborative</w:t>
      </w:r>
      <w:r>
        <w:rPr>
          <w:spacing w:val="-2"/>
          <w:sz w:val="24"/>
        </w:rPr>
        <w:t xml:space="preserve"> </w:t>
      </w:r>
      <w:r>
        <w:rPr>
          <w:sz w:val="24"/>
        </w:rPr>
        <w:t>nature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theater</w:t>
      </w:r>
      <w:r>
        <w:rPr>
          <w:spacing w:val="-2"/>
          <w:sz w:val="24"/>
        </w:rPr>
        <w:t xml:space="preserve"> </w:t>
      </w:r>
      <w:r>
        <w:rPr>
          <w:sz w:val="24"/>
        </w:rPr>
        <w:t>arts.</w:t>
      </w:r>
    </w:p>
    <w:p w:rsidR="001853F9" w:rsidRDefault="00A347AF">
      <w:pPr>
        <w:pStyle w:val="ListParagraph"/>
        <w:numPr>
          <w:ilvl w:val="0"/>
          <w:numId w:val="3"/>
        </w:numPr>
        <w:tabs>
          <w:tab w:val="left" w:pos="840"/>
        </w:tabs>
        <w:spacing w:before="4" w:line="242" w:lineRule="auto"/>
        <w:ind w:right="575"/>
        <w:rPr>
          <w:sz w:val="24"/>
        </w:rPr>
      </w:pPr>
      <w:r>
        <w:rPr>
          <w:sz w:val="24"/>
        </w:rPr>
        <w:t>Demonstrate the relationship of the arts to everyday life as well as broader historical and</w:t>
      </w:r>
      <w:r>
        <w:rPr>
          <w:spacing w:val="-58"/>
          <w:sz w:val="24"/>
        </w:rPr>
        <w:t xml:space="preserve"> </w:t>
      </w:r>
      <w:r>
        <w:rPr>
          <w:sz w:val="24"/>
        </w:rPr>
        <w:t>social</w:t>
      </w:r>
      <w:r>
        <w:rPr>
          <w:spacing w:val="-1"/>
          <w:sz w:val="24"/>
        </w:rPr>
        <w:t xml:space="preserve"> </w:t>
      </w:r>
      <w:r>
        <w:rPr>
          <w:sz w:val="24"/>
        </w:rPr>
        <w:t>contexts.</w:t>
      </w:r>
    </w:p>
    <w:p w:rsidR="001853F9" w:rsidRDefault="001853F9">
      <w:pPr>
        <w:pStyle w:val="BodyText"/>
        <w:rPr>
          <w:sz w:val="26"/>
        </w:rPr>
      </w:pPr>
    </w:p>
    <w:p w:rsidR="001853F9" w:rsidRDefault="00A347AF">
      <w:pPr>
        <w:spacing w:before="181"/>
        <w:ind w:left="219"/>
        <w:rPr>
          <w:b/>
          <w:sz w:val="24"/>
        </w:rPr>
      </w:pPr>
      <w:r>
        <w:rPr>
          <w:b/>
          <w:spacing w:val="-1"/>
          <w:sz w:val="24"/>
        </w:rPr>
        <w:t>Evaluation/Grading</w:t>
      </w:r>
      <w:r>
        <w:rPr>
          <w:b/>
          <w:spacing w:val="-37"/>
          <w:sz w:val="24"/>
        </w:rPr>
        <w:t xml:space="preserve"> </w:t>
      </w:r>
      <w:r>
        <w:rPr>
          <w:b/>
          <w:sz w:val="24"/>
        </w:rPr>
        <w:t>Policy:</w:t>
      </w:r>
    </w:p>
    <w:p w:rsidR="001853F9" w:rsidRDefault="00A347AF">
      <w:pPr>
        <w:pStyle w:val="BodyText"/>
        <w:spacing w:before="137"/>
        <w:ind w:left="320"/>
      </w:pPr>
      <w:r>
        <w:t>All</w:t>
      </w:r>
      <w:r>
        <w:rPr>
          <w:spacing w:val="-11"/>
        </w:rPr>
        <w:t xml:space="preserve"> </w:t>
      </w:r>
      <w:r>
        <w:t>assignments</w:t>
      </w:r>
      <w:r>
        <w:rPr>
          <w:spacing w:val="-11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graded</w:t>
      </w:r>
      <w:r>
        <w:rPr>
          <w:spacing w:val="-10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percentage:</w:t>
      </w:r>
    </w:p>
    <w:p w:rsidR="001853F9" w:rsidRDefault="001853F9">
      <w:pPr>
        <w:pStyle w:val="BodyText"/>
        <w:spacing w:before="11"/>
        <w:rPr>
          <w:sz w:val="12"/>
        </w:rPr>
      </w:pPr>
    </w:p>
    <w:tbl>
      <w:tblPr>
        <w:tblW w:w="0" w:type="auto"/>
        <w:tblInd w:w="10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6"/>
        <w:gridCol w:w="1488"/>
      </w:tblGrid>
      <w:tr w:rsidR="001853F9">
        <w:trPr>
          <w:trHeight w:val="258"/>
        </w:trPr>
        <w:tc>
          <w:tcPr>
            <w:tcW w:w="4906" w:type="dxa"/>
            <w:tcBorders>
              <w:bottom w:val="single" w:sz="6" w:space="0" w:color="000000"/>
            </w:tcBorders>
          </w:tcPr>
          <w:p w:rsidR="001853F9" w:rsidRDefault="00A347AF">
            <w:pPr>
              <w:pStyle w:val="TableParagraph"/>
              <w:spacing w:line="219" w:lineRule="exact"/>
              <w:rPr>
                <w:sz w:val="24"/>
              </w:rPr>
            </w:pPr>
            <w:r>
              <w:rPr>
                <w:sz w:val="24"/>
              </w:rPr>
              <w:t>Weekly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Discussion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Questions: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</w:tc>
        <w:tc>
          <w:tcPr>
            <w:tcW w:w="1488" w:type="dxa"/>
            <w:tcBorders>
              <w:bottom w:val="single" w:sz="6" w:space="0" w:color="000000"/>
            </w:tcBorders>
          </w:tcPr>
          <w:p w:rsidR="001853F9" w:rsidRDefault="00A347AF">
            <w:pPr>
              <w:pStyle w:val="TableParagraph"/>
              <w:spacing w:line="219" w:lineRule="exact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 w:rsidR="001853F9">
        <w:trPr>
          <w:trHeight w:val="400"/>
        </w:trPr>
        <w:tc>
          <w:tcPr>
            <w:tcW w:w="4906" w:type="dxa"/>
            <w:tcBorders>
              <w:top w:val="single" w:sz="6" w:space="0" w:color="000000"/>
              <w:bottom w:val="single" w:sz="6" w:space="0" w:color="000000"/>
            </w:tcBorders>
          </w:tcPr>
          <w:p w:rsidR="001853F9" w:rsidRDefault="00A347AF">
            <w:pPr>
              <w:pStyle w:val="TableParagraph"/>
              <w:spacing w:before="151" w:line="229" w:lineRule="exact"/>
              <w:rPr>
                <w:sz w:val="24"/>
              </w:rPr>
            </w:pPr>
            <w:r>
              <w:rPr>
                <w:sz w:val="24"/>
              </w:rPr>
              <w:t>Chapter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Tests: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</w:p>
        </w:tc>
        <w:tc>
          <w:tcPr>
            <w:tcW w:w="1488" w:type="dxa"/>
            <w:tcBorders>
              <w:top w:val="single" w:sz="6" w:space="0" w:color="000000"/>
              <w:bottom w:val="single" w:sz="6" w:space="0" w:color="000000"/>
            </w:tcBorders>
          </w:tcPr>
          <w:p w:rsidR="001853F9" w:rsidRDefault="00A347AF">
            <w:pPr>
              <w:pStyle w:val="TableParagraph"/>
              <w:spacing w:before="151" w:line="229" w:lineRule="exact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15%</w:t>
            </w:r>
          </w:p>
        </w:tc>
      </w:tr>
      <w:tr w:rsidR="001853F9">
        <w:trPr>
          <w:trHeight w:val="397"/>
        </w:trPr>
        <w:tc>
          <w:tcPr>
            <w:tcW w:w="4906" w:type="dxa"/>
            <w:tcBorders>
              <w:top w:val="single" w:sz="6" w:space="0" w:color="000000"/>
              <w:bottom w:val="single" w:sz="6" w:space="0" w:color="000000"/>
            </w:tcBorders>
          </w:tcPr>
          <w:p w:rsidR="001853F9" w:rsidRDefault="00A347AF">
            <w:pPr>
              <w:pStyle w:val="TableParagraph"/>
              <w:spacing w:before="149" w:line="229" w:lineRule="exact"/>
              <w:rPr>
                <w:sz w:val="24"/>
              </w:rPr>
            </w:pPr>
            <w:r>
              <w:rPr>
                <w:sz w:val="24"/>
              </w:rPr>
              <w:t>Smart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Readings</w:t>
            </w:r>
          </w:p>
        </w:tc>
        <w:tc>
          <w:tcPr>
            <w:tcW w:w="1488" w:type="dxa"/>
            <w:tcBorders>
              <w:top w:val="single" w:sz="6" w:space="0" w:color="000000"/>
              <w:bottom w:val="single" w:sz="6" w:space="0" w:color="000000"/>
            </w:tcBorders>
          </w:tcPr>
          <w:p w:rsidR="001853F9" w:rsidRDefault="00A347AF">
            <w:pPr>
              <w:pStyle w:val="TableParagraph"/>
              <w:spacing w:before="149" w:line="229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</w:tr>
      <w:tr w:rsidR="001853F9">
        <w:trPr>
          <w:trHeight w:val="400"/>
        </w:trPr>
        <w:tc>
          <w:tcPr>
            <w:tcW w:w="4906" w:type="dxa"/>
            <w:tcBorders>
              <w:top w:val="single" w:sz="6" w:space="0" w:color="000000"/>
              <w:bottom w:val="single" w:sz="6" w:space="0" w:color="000000"/>
            </w:tcBorders>
          </w:tcPr>
          <w:p w:rsidR="001853F9" w:rsidRDefault="00A347AF">
            <w:pPr>
              <w:pStyle w:val="TableParagraph"/>
              <w:spacing w:before="151" w:line="229" w:lineRule="exact"/>
              <w:rPr>
                <w:sz w:val="24"/>
              </w:rPr>
            </w:pPr>
            <w:r>
              <w:rPr>
                <w:sz w:val="24"/>
              </w:rPr>
              <w:t>Frankenstein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Paper</w:t>
            </w:r>
          </w:p>
        </w:tc>
        <w:tc>
          <w:tcPr>
            <w:tcW w:w="1488" w:type="dxa"/>
            <w:tcBorders>
              <w:top w:val="single" w:sz="6" w:space="0" w:color="000000"/>
              <w:bottom w:val="single" w:sz="6" w:space="0" w:color="000000"/>
            </w:tcBorders>
          </w:tcPr>
          <w:p w:rsidR="001853F9" w:rsidRDefault="00A347AF">
            <w:pPr>
              <w:pStyle w:val="TableParagraph"/>
              <w:spacing w:before="151" w:line="229" w:lineRule="exact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 w:rsidR="001853F9">
        <w:trPr>
          <w:trHeight w:val="397"/>
        </w:trPr>
        <w:tc>
          <w:tcPr>
            <w:tcW w:w="4906" w:type="dxa"/>
            <w:tcBorders>
              <w:top w:val="single" w:sz="6" w:space="0" w:color="000000"/>
              <w:bottom w:val="single" w:sz="6" w:space="0" w:color="000000"/>
            </w:tcBorders>
          </w:tcPr>
          <w:p w:rsidR="001853F9" w:rsidRDefault="00A347AF">
            <w:pPr>
              <w:pStyle w:val="TableParagraph"/>
              <w:spacing w:before="149" w:line="229" w:lineRule="exact"/>
              <w:rPr>
                <w:sz w:val="24"/>
              </w:rPr>
            </w:pPr>
            <w:r>
              <w:rPr>
                <w:sz w:val="24"/>
              </w:rPr>
              <w:t>Midterm</w:t>
            </w:r>
          </w:p>
        </w:tc>
        <w:tc>
          <w:tcPr>
            <w:tcW w:w="1488" w:type="dxa"/>
            <w:tcBorders>
              <w:top w:val="single" w:sz="6" w:space="0" w:color="000000"/>
              <w:bottom w:val="single" w:sz="6" w:space="0" w:color="000000"/>
            </w:tcBorders>
          </w:tcPr>
          <w:p w:rsidR="001853F9" w:rsidRDefault="00A347AF">
            <w:pPr>
              <w:pStyle w:val="TableParagraph"/>
              <w:spacing w:before="149" w:line="229" w:lineRule="exact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 w:rsidR="001853F9">
        <w:trPr>
          <w:trHeight w:val="380"/>
        </w:trPr>
        <w:tc>
          <w:tcPr>
            <w:tcW w:w="4906" w:type="dxa"/>
            <w:tcBorders>
              <w:top w:val="single" w:sz="6" w:space="0" w:color="000000"/>
              <w:bottom w:val="single" w:sz="6" w:space="0" w:color="000000"/>
            </w:tcBorders>
          </w:tcPr>
          <w:p w:rsidR="001853F9" w:rsidRDefault="00A347AF">
            <w:pPr>
              <w:pStyle w:val="TableParagraph"/>
              <w:spacing w:before="151" w:line="229" w:lineRule="exact"/>
              <w:rPr>
                <w:sz w:val="24"/>
              </w:rPr>
            </w:pPr>
            <w:r>
              <w:rPr>
                <w:sz w:val="24"/>
              </w:rPr>
              <w:t>Final</w:t>
            </w:r>
          </w:p>
        </w:tc>
        <w:tc>
          <w:tcPr>
            <w:tcW w:w="1488" w:type="dxa"/>
            <w:tcBorders>
              <w:top w:val="single" w:sz="6" w:space="0" w:color="000000"/>
              <w:bottom w:val="single" w:sz="6" w:space="0" w:color="000000"/>
            </w:tcBorders>
          </w:tcPr>
          <w:p w:rsidR="001853F9" w:rsidRDefault="00A347AF">
            <w:pPr>
              <w:pStyle w:val="TableParagraph"/>
              <w:spacing w:before="151" w:line="229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</w:tbl>
    <w:p w:rsidR="001853F9" w:rsidRDefault="001853F9">
      <w:pPr>
        <w:spacing w:line="229" w:lineRule="exact"/>
        <w:jc w:val="right"/>
        <w:rPr>
          <w:sz w:val="24"/>
        </w:rPr>
        <w:sectPr w:rsidR="001853F9">
          <w:type w:val="continuous"/>
          <w:pgSz w:w="12240" w:h="15840"/>
          <w:pgMar w:top="1380" w:right="1100" w:bottom="280" w:left="1220" w:header="720" w:footer="720" w:gutter="0"/>
          <w:cols w:space="720"/>
        </w:sectPr>
      </w:pP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5"/>
        <w:gridCol w:w="1706"/>
        <w:gridCol w:w="5953"/>
      </w:tblGrid>
      <w:tr w:rsidR="001853F9">
        <w:trPr>
          <w:trHeight w:val="389"/>
        </w:trPr>
        <w:tc>
          <w:tcPr>
            <w:tcW w:w="625" w:type="dxa"/>
          </w:tcPr>
          <w:p w:rsidR="001853F9" w:rsidRDefault="00A347AF">
            <w:pPr>
              <w:pStyle w:val="TableParagraph"/>
              <w:spacing w:line="261" w:lineRule="exact"/>
              <w:ind w:left="50"/>
              <w:rPr>
                <w:sz w:val="24"/>
              </w:rPr>
            </w:pPr>
            <w:r>
              <w:rPr>
                <w:sz w:val="24"/>
              </w:rPr>
              <w:lastRenderedPageBreak/>
              <w:t>A</w:t>
            </w:r>
          </w:p>
        </w:tc>
        <w:tc>
          <w:tcPr>
            <w:tcW w:w="1706" w:type="dxa"/>
          </w:tcPr>
          <w:p w:rsidR="001853F9" w:rsidRDefault="00A347AF">
            <w:pPr>
              <w:pStyle w:val="TableParagraph"/>
              <w:spacing w:line="261" w:lineRule="exact"/>
              <w:ind w:left="401"/>
              <w:rPr>
                <w:sz w:val="24"/>
              </w:rPr>
            </w:pPr>
            <w:r>
              <w:rPr>
                <w:sz w:val="24"/>
              </w:rPr>
              <w:t>90%-100%</w:t>
            </w:r>
          </w:p>
        </w:tc>
        <w:tc>
          <w:tcPr>
            <w:tcW w:w="5953" w:type="dxa"/>
          </w:tcPr>
          <w:p w:rsidR="001853F9" w:rsidRDefault="00A347AF">
            <w:pPr>
              <w:pStyle w:val="TableParagraph"/>
              <w:spacing w:line="261" w:lineRule="exact"/>
              <w:ind w:left="226"/>
              <w:rPr>
                <w:sz w:val="24"/>
              </w:rPr>
            </w:pPr>
            <w:r>
              <w:rPr>
                <w:sz w:val="24"/>
              </w:rPr>
              <w:t>(Exceptional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QualityWork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1853F9">
        <w:trPr>
          <w:trHeight w:val="488"/>
        </w:trPr>
        <w:tc>
          <w:tcPr>
            <w:tcW w:w="625" w:type="dxa"/>
          </w:tcPr>
          <w:p w:rsidR="001853F9" w:rsidRDefault="00A347AF">
            <w:pPr>
              <w:pStyle w:val="TableParagraph"/>
              <w:spacing w:before="108"/>
              <w:ind w:left="50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706" w:type="dxa"/>
          </w:tcPr>
          <w:p w:rsidR="001853F9" w:rsidRDefault="00A347AF">
            <w:pPr>
              <w:pStyle w:val="TableParagraph"/>
              <w:spacing w:before="108"/>
              <w:ind w:left="401"/>
              <w:rPr>
                <w:sz w:val="24"/>
              </w:rPr>
            </w:pPr>
            <w:r>
              <w:rPr>
                <w:sz w:val="24"/>
              </w:rPr>
              <w:t>80%-89%</w:t>
            </w:r>
          </w:p>
        </w:tc>
        <w:tc>
          <w:tcPr>
            <w:tcW w:w="5953" w:type="dxa"/>
          </w:tcPr>
          <w:p w:rsidR="001853F9" w:rsidRDefault="00A347AF">
            <w:pPr>
              <w:pStyle w:val="TableParagraph"/>
              <w:spacing w:before="108"/>
              <w:ind w:left="227"/>
              <w:rPr>
                <w:sz w:val="24"/>
              </w:rPr>
            </w:pPr>
            <w:r>
              <w:rPr>
                <w:spacing w:val="-1"/>
                <w:sz w:val="24"/>
              </w:rPr>
              <w:t>(Above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Average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Work)</w:t>
            </w:r>
          </w:p>
        </w:tc>
      </w:tr>
      <w:tr w:rsidR="001853F9">
        <w:trPr>
          <w:trHeight w:val="465"/>
        </w:trPr>
        <w:tc>
          <w:tcPr>
            <w:tcW w:w="625" w:type="dxa"/>
          </w:tcPr>
          <w:p w:rsidR="001853F9" w:rsidRDefault="00A347AF">
            <w:pPr>
              <w:pStyle w:val="TableParagraph"/>
              <w:spacing w:before="83"/>
              <w:ind w:left="50"/>
              <w:rPr>
                <w:sz w:val="24"/>
              </w:rPr>
            </w:pPr>
            <w:r>
              <w:rPr>
                <w:w w:val="98"/>
                <w:sz w:val="24"/>
              </w:rPr>
              <w:t>C</w:t>
            </w:r>
          </w:p>
        </w:tc>
        <w:tc>
          <w:tcPr>
            <w:tcW w:w="1706" w:type="dxa"/>
          </w:tcPr>
          <w:p w:rsidR="001853F9" w:rsidRDefault="00A347AF">
            <w:pPr>
              <w:pStyle w:val="TableParagraph"/>
              <w:spacing w:before="83"/>
              <w:ind w:left="401"/>
              <w:rPr>
                <w:sz w:val="24"/>
              </w:rPr>
            </w:pPr>
            <w:r>
              <w:rPr>
                <w:sz w:val="24"/>
              </w:rPr>
              <w:t>70%-79%</w:t>
            </w:r>
          </w:p>
        </w:tc>
        <w:tc>
          <w:tcPr>
            <w:tcW w:w="5953" w:type="dxa"/>
          </w:tcPr>
          <w:p w:rsidR="001853F9" w:rsidRDefault="00A347AF">
            <w:pPr>
              <w:pStyle w:val="TableParagraph"/>
              <w:spacing w:before="83"/>
              <w:ind w:left="227"/>
              <w:rPr>
                <w:sz w:val="24"/>
              </w:rPr>
            </w:pPr>
            <w:r>
              <w:rPr>
                <w:spacing w:val="-1"/>
                <w:sz w:val="24"/>
              </w:rPr>
              <w:t>(Average</w:t>
            </w:r>
            <w:r>
              <w:rPr>
                <w:sz w:val="24"/>
              </w:rPr>
              <w:t xml:space="preserve"> Quality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Work)</w:t>
            </w:r>
          </w:p>
        </w:tc>
      </w:tr>
      <w:tr w:rsidR="001853F9">
        <w:trPr>
          <w:trHeight w:val="466"/>
        </w:trPr>
        <w:tc>
          <w:tcPr>
            <w:tcW w:w="625" w:type="dxa"/>
          </w:tcPr>
          <w:p w:rsidR="001853F9" w:rsidRDefault="00A347AF">
            <w:pPr>
              <w:pStyle w:val="TableParagraph"/>
              <w:spacing w:before="86"/>
              <w:ind w:left="50"/>
              <w:rPr>
                <w:sz w:val="24"/>
              </w:rPr>
            </w:pPr>
            <w:r>
              <w:rPr>
                <w:w w:val="98"/>
                <w:sz w:val="24"/>
              </w:rPr>
              <w:t>D</w:t>
            </w:r>
          </w:p>
        </w:tc>
        <w:tc>
          <w:tcPr>
            <w:tcW w:w="1706" w:type="dxa"/>
          </w:tcPr>
          <w:p w:rsidR="001853F9" w:rsidRDefault="00A347AF">
            <w:pPr>
              <w:pStyle w:val="TableParagraph"/>
              <w:spacing w:before="86"/>
              <w:ind w:left="401"/>
              <w:rPr>
                <w:sz w:val="24"/>
              </w:rPr>
            </w:pPr>
            <w:r>
              <w:rPr>
                <w:sz w:val="24"/>
              </w:rPr>
              <w:t>60%-69%</w:t>
            </w:r>
          </w:p>
        </w:tc>
        <w:tc>
          <w:tcPr>
            <w:tcW w:w="5953" w:type="dxa"/>
          </w:tcPr>
          <w:p w:rsidR="001853F9" w:rsidRDefault="00A347AF">
            <w:pPr>
              <w:pStyle w:val="TableParagraph"/>
              <w:spacing w:before="86"/>
              <w:ind w:left="22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(Below </w:t>
            </w:r>
            <w:r>
              <w:rPr>
                <w:sz w:val="24"/>
              </w:rPr>
              <w:t>Average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z w:val="24"/>
              </w:rPr>
              <w:t>Work)</w:t>
            </w:r>
          </w:p>
        </w:tc>
      </w:tr>
      <w:tr w:rsidR="001853F9">
        <w:trPr>
          <w:trHeight w:val="365"/>
        </w:trPr>
        <w:tc>
          <w:tcPr>
            <w:tcW w:w="625" w:type="dxa"/>
          </w:tcPr>
          <w:p w:rsidR="001853F9" w:rsidRDefault="00A347AF">
            <w:pPr>
              <w:pStyle w:val="TableParagraph"/>
              <w:spacing w:before="84" w:line="261" w:lineRule="exact"/>
              <w:ind w:left="50"/>
              <w:rPr>
                <w:sz w:val="24"/>
              </w:rPr>
            </w:pPr>
            <w:r>
              <w:rPr>
                <w:w w:val="98"/>
                <w:sz w:val="24"/>
              </w:rPr>
              <w:t>F</w:t>
            </w:r>
          </w:p>
        </w:tc>
        <w:tc>
          <w:tcPr>
            <w:tcW w:w="1706" w:type="dxa"/>
          </w:tcPr>
          <w:p w:rsidR="001853F9" w:rsidRDefault="00A347AF">
            <w:pPr>
              <w:pStyle w:val="TableParagraph"/>
              <w:spacing w:before="84" w:line="261" w:lineRule="exact"/>
              <w:ind w:left="401"/>
              <w:rPr>
                <w:sz w:val="24"/>
              </w:rPr>
            </w:pPr>
            <w:r>
              <w:rPr>
                <w:sz w:val="24"/>
              </w:rPr>
              <w:t>(0%-59%)</w:t>
            </w:r>
          </w:p>
        </w:tc>
        <w:tc>
          <w:tcPr>
            <w:tcW w:w="5953" w:type="dxa"/>
          </w:tcPr>
          <w:p w:rsidR="001853F9" w:rsidRDefault="00A347AF">
            <w:pPr>
              <w:pStyle w:val="TableParagraph"/>
              <w:spacing w:before="84" w:line="261" w:lineRule="exact"/>
              <w:ind w:left="226"/>
              <w:rPr>
                <w:sz w:val="24"/>
              </w:rPr>
            </w:pPr>
            <w:r>
              <w:rPr>
                <w:sz w:val="24"/>
              </w:rPr>
              <w:t>(Fails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Meet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Acceptable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Expectations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Work)</w:t>
            </w:r>
          </w:p>
        </w:tc>
      </w:tr>
    </w:tbl>
    <w:p w:rsidR="001853F9" w:rsidRDefault="001853F9">
      <w:pPr>
        <w:pStyle w:val="BodyText"/>
        <w:rPr>
          <w:sz w:val="20"/>
        </w:rPr>
      </w:pPr>
    </w:p>
    <w:p w:rsidR="001853F9" w:rsidRDefault="001853F9">
      <w:pPr>
        <w:pStyle w:val="BodyText"/>
        <w:rPr>
          <w:sz w:val="20"/>
        </w:rPr>
      </w:pPr>
    </w:p>
    <w:p w:rsidR="001853F9" w:rsidRDefault="001853F9">
      <w:pPr>
        <w:pStyle w:val="BodyText"/>
        <w:spacing w:before="9"/>
        <w:rPr>
          <w:sz w:val="18"/>
        </w:rPr>
      </w:pPr>
    </w:p>
    <w:p w:rsidR="001853F9" w:rsidRDefault="00A347AF">
      <w:pPr>
        <w:spacing w:before="90"/>
        <w:ind w:left="220"/>
        <w:rPr>
          <w:b/>
          <w:sz w:val="24"/>
        </w:rPr>
      </w:pPr>
      <w:r>
        <w:rPr>
          <w:b/>
          <w:sz w:val="24"/>
        </w:rPr>
        <w:t>All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Assignments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Graded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Posted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Blackboard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Within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Days</w:t>
      </w:r>
    </w:p>
    <w:p w:rsidR="001853F9" w:rsidRDefault="001853F9">
      <w:pPr>
        <w:pStyle w:val="BodyText"/>
        <w:rPr>
          <w:b/>
        </w:rPr>
      </w:pPr>
    </w:p>
    <w:p w:rsidR="001853F9" w:rsidRDefault="00A347AF">
      <w:pPr>
        <w:ind w:left="220"/>
        <w:rPr>
          <w:b/>
        </w:rPr>
      </w:pPr>
      <w:r>
        <w:rPr>
          <w:b/>
          <w:spacing w:val="-1"/>
          <w:sz w:val="24"/>
        </w:rPr>
        <w:t>Required</w:t>
      </w:r>
      <w:r>
        <w:rPr>
          <w:b/>
          <w:spacing w:val="-31"/>
          <w:sz w:val="24"/>
        </w:rPr>
        <w:t xml:space="preserve"> </w:t>
      </w:r>
      <w:r>
        <w:rPr>
          <w:b/>
          <w:spacing w:val="-1"/>
          <w:sz w:val="24"/>
        </w:rPr>
        <w:t>Textbook(s):</w:t>
      </w:r>
      <w:r>
        <w:rPr>
          <w:b/>
          <w:spacing w:val="-13"/>
          <w:sz w:val="24"/>
        </w:rPr>
        <w:t xml:space="preserve"> </w:t>
      </w:r>
      <w:r>
        <w:rPr>
          <w:b/>
          <w:i/>
        </w:rPr>
        <w:t>Theatre:</w:t>
      </w:r>
      <w:r>
        <w:rPr>
          <w:b/>
          <w:i/>
          <w:spacing w:val="1"/>
        </w:rPr>
        <w:t xml:space="preserve"> </w:t>
      </w:r>
      <w:r>
        <w:rPr>
          <w:b/>
          <w:i/>
        </w:rPr>
        <w:t>The Lively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Art</w:t>
      </w:r>
      <w:r>
        <w:rPr>
          <w:b/>
          <w:i/>
          <w:spacing w:val="55"/>
        </w:rPr>
        <w:t xml:space="preserve"> </w:t>
      </w:r>
      <w:r>
        <w:rPr>
          <w:b/>
        </w:rPr>
        <w:t>11</w:t>
      </w:r>
      <w:r>
        <w:rPr>
          <w:b/>
          <w:position w:val="7"/>
          <w:sz w:val="13"/>
        </w:rPr>
        <w:t>TH</w:t>
      </w:r>
      <w:r>
        <w:rPr>
          <w:b/>
          <w:spacing w:val="23"/>
          <w:position w:val="7"/>
          <w:sz w:val="13"/>
        </w:rPr>
        <w:t xml:space="preserve"> </w:t>
      </w:r>
      <w:r>
        <w:rPr>
          <w:b/>
        </w:rPr>
        <w:t>EDITION</w:t>
      </w:r>
      <w:r>
        <w:rPr>
          <w:b/>
          <w:spacing w:val="-1"/>
        </w:rPr>
        <w:t xml:space="preserve"> </w:t>
      </w:r>
      <w:r>
        <w:rPr>
          <w:b/>
        </w:rPr>
        <w:t xml:space="preserve">by </w:t>
      </w:r>
      <w:hyperlink r:id="rId10">
        <w:r>
          <w:rPr>
            <w:b/>
          </w:rPr>
          <w:t>Wilson</w:t>
        </w:r>
        <w:r>
          <w:rPr>
            <w:b/>
            <w:spacing w:val="-3"/>
          </w:rPr>
          <w:t xml:space="preserve"> </w:t>
        </w:r>
        <w:r>
          <w:rPr>
            <w:b/>
          </w:rPr>
          <w:t>&amp;</w:t>
        </w:r>
        <w:r>
          <w:rPr>
            <w:b/>
            <w:spacing w:val="2"/>
          </w:rPr>
          <w:t xml:space="preserve"> </w:t>
        </w:r>
        <w:r>
          <w:rPr>
            <w:b/>
          </w:rPr>
          <w:t>Goldfarb</w:t>
        </w:r>
      </w:hyperlink>
    </w:p>
    <w:p w:rsidR="001853F9" w:rsidRDefault="00A347AF">
      <w:pPr>
        <w:ind w:left="940"/>
        <w:rPr>
          <w:b/>
          <w:sz w:val="24"/>
        </w:rPr>
      </w:pPr>
      <w:r>
        <w:rPr>
          <w:b/>
          <w:sz w:val="24"/>
        </w:rPr>
        <w:t>Publisher: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McGraw-Hill</w:t>
      </w:r>
    </w:p>
    <w:p w:rsidR="001853F9" w:rsidRDefault="00A347AF">
      <w:pPr>
        <w:ind w:left="940"/>
        <w:rPr>
          <w:i/>
          <w:sz w:val="24"/>
        </w:rPr>
      </w:pPr>
      <w:r>
        <w:rPr>
          <w:i/>
          <w:sz w:val="24"/>
        </w:rPr>
        <w:t>ISBN-13:9781259916861,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eBook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McGraw-Hill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Connect</w:t>
      </w:r>
    </w:p>
    <w:p w:rsidR="001853F9" w:rsidRDefault="001853F9">
      <w:pPr>
        <w:pStyle w:val="BodyText"/>
        <w:rPr>
          <w:i/>
          <w:sz w:val="26"/>
        </w:rPr>
      </w:pPr>
    </w:p>
    <w:p w:rsidR="001853F9" w:rsidRDefault="00A347AF">
      <w:pPr>
        <w:spacing w:before="205"/>
        <w:ind w:left="220"/>
        <w:rPr>
          <w:sz w:val="24"/>
        </w:rPr>
      </w:pPr>
      <w:r>
        <w:rPr>
          <w:b/>
          <w:sz w:val="24"/>
        </w:rPr>
        <w:t>Optional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Instructional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Materials: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None</w:t>
      </w:r>
    </w:p>
    <w:p w:rsidR="001853F9" w:rsidRDefault="001853F9">
      <w:pPr>
        <w:pStyle w:val="BodyText"/>
      </w:pPr>
    </w:p>
    <w:p w:rsidR="001853F9" w:rsidRDefault="00A347AF">
      <w:pPr>
        <w:ind w:left="220" w:right="639"/>
        <w:rPr>
          <w:sz w:val="24"/>
        </w:rPr>
      </w:pPr>
      <w:r>
        <w:rPr>
          <w:b/>
          <w:sz w:val="24"/>
        </w:rPr>
        <w:t xml:space="preserve">Minimal Technology Requirements: </w:t>
      </w:r>
      <w:r>
        <w:rPr>
          <w:sz w:val="24"/>
        </w:rPr>
        <w:t>You</w:t>
      </w:r>
      <w:r>
        <w:rPr>
          <w:spacing w:val="1"/>
          <w:sz w:val="24"/>
        </w:rPr>
        <w:t xml:space="preserve"> </w:t>
      </w:r>
      <w:r>
        <w:rPr>
          <w:sz w:val="24"/>
        </w:rPr>
        <w:t>must</w:t>
      </w:r>
      <w:r>
        <w:rPr>
          <w:spacing w:val="1"/>
          <w:sz w:val="24"/>
        </w:rPr>
        <w:t xml:space="preserve"> </w:t>
      </w:r>
      <w:r>
        <w:rPr>
          <w:sz w:val="24"/>
        </w:rPr>
        <w:t>have</w:t>
      </w:r>
      <w:r>
        <w:rPr>
          <w:spacing w:val="1"/>
          <w:sz w:val="24"/>
        </w:rPr>
        <w:t xml:space="preserve"> </w:t>
      </w:r>
      <w:r>
        <w:rPr>
          <w:sz w:val="24"/>
        </w:rPr>
        <w:t>access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computer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take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-57"/>
          <w:sz w:val="24"/>
        </w:rPr>
        <w:t xml:space="preserve"> </w:t>
      </w:r>
      <w:r>
        <w:rPr>
          <w:sz w:val="24"/>
        </w:rPr>
        <w:t>course.</w:t>
      </w:r>
      <w:r>
        <w:rPr>
          <w:spacing w:val="46"/>
          <w:sz w:val="24"/>
        </w:rPr>
        <w:t xml:space="preserve"> </w:t>
      </w:r>
      <w:r>
        <w:rPr>
          <w:sz w:val="24"/>
        </w:rPr>
        <w:t>Your</w:t>
      </w:r>
      <w:r>
        <w:rPr>
          <w:spacing w:val="44"/>
          <w:sz w:val="24"/>
        </w:rPr>
        <w:t xml:space="preserve"> </w:t>
      </w:r>
      <w:r>
        <w:rPr>
          <w:sz w:val="24"/>
        </w:rPr>
        <w:t>computer</w:t>
      </w:r>
      <w:r>
        <w:rPr>
          <w:spacing w:val="42"/>
          <w:sz w:val="24"/>
        </w:rPr>
        <w:t xml:space="preserve"> </w:t>
      </w:r>
      <w:r>
        <w:rPr>
          <w:sz w:val="24"/>
        </w:rPr>
        <w:t>needs</w:t>
      </w:r>
      <w:r>
        <w:rPr>
          <w:spacing w:val="44"/>
          <w:sz w:val="24"/>
        </w:rPr>
        <w:t xml:space="preserve"> </w:t>
      </w:r>
      <w:r>
        <w:rPr>
          <w:sz w:val="24"/>
        </w:rPr>
        <w:t>to</w:t>
      </w:r>
      <w:r>
        <w:rPr>
          <w:spacing w:val="46"/>
          <w:sz w:val="24"/>
        </w:rPr>
        <w:t xml:space="preserve"> </w:t>
      </w:r>
      <w:r>
        <w:rPr>
          <w:sz w:val="24"/>
        </w:rPr>
        <w:t>have</w:t>
      </w:r>
      <w:r>
        <w:rPr>
          <w:spacing w:val="45"/>
          <w:sz w:val="24"/>
        </w:rPr>
        <w:t xml:space="preserve"> </w:t>
      </w:r>
      <w:r>
        <w:rPr>
          <w:sz w:val="24"/>
        </w:rPr>
        <w:t>Windows</w:t>
      </w:r>
      <w:r>
        <w:rPr>
          <w:spacing w:val="46"/>
          <w:sz w:val="24"/>
        </w:rPr>
        <w:t xml:space="preserve"> </w:t>
      </w:r>
      <w:r>
        <w:rPr>
          <w:sz w:val="24"/>
        </w:rPr>
        <w:t>XP</w:t>
      </w:r>
      <w:r>
        <w:rPr>
          <w:spacing w:val="43"/>
          <w:sz w:val="24"/>
        </w:rPr>
        <w:t xml:space="preserve"> </w:t>
      </w:r>
      <w:r>
        <w:rPr>
          <w:sz w:val="24"/>
        </w:rPr>
        <w:t>SP3</w:t>
      </w:r>
      <w:r>
        <w:rPr>
          <w:spacing w:val="47"/>
          <w:sz w:val="24"/>
        </w:rPr>
        <w:t xml:space="preserve"> </w:t>
      </w:r>
      <w:r>
        <w:rPr>
          <w:sz w:val="24"/>
        </w:rPr>
        <w:t>or</w:t>
      </w:r>
      <w:r>
        <w:rPr>
          <w:spacing w:val="42"/>
          <w:sz w:val="24"/>
        </w:rPr>
        <w:t xml:space="preserve"> </w:t>
      </w:r>
      <w:r>
        <w:rPr>
          <w:sz w:val="24"/>
        </w:rPr>
        <w:t>later</w:t>
      </w:r>
      <w:r>
        <w:rPr>
          <w:spacing w:val="42"/>
          <w:sz w:val="24"/>
        </w:rPr>
        <w:t xml:space="preserve"> </w:t>
      </w:r>
      <w:r>
        <w:rPr>
          <w:sz w:val="24"/>
        </w:rPr>
        <w:t>or</w:t>
      </w:r>
      <w:r>
        <w:rPr>
          <w:spacing w:val="44"/>
          <w:sz w:val="24"/>
        </w:rPr>
        <w:t xml:space="preserve"> </w:t>
      </w:r>
      <w:r>
        <w:rPr>
          <w:sz w:val="24"/>
        </w:rPr>
        <w:t>MAC</w:t>
      </w:r>
      <w:r>
        <w:rPr>
          <w:spacing w:val="47"/>
          <w:sz w:val="24"/>
        </w:rPr>
        <w:t xml:space="preserve"> </w:t>
      </w:r>
      <w:r>
        <w:rPr>
          <w:sz w:val="24"/>
        </w:rPr>
        <w:t>OS</w:t>
      </w:r>
      <w:r>
        <w:rPr>
          <w:spacing w:val="43"/>
          <w:sz w:val="24"/>
        </w:rPr>
        <w:t xml:space="preserve"> </w:t>
      </w:r>
      <w:r>
        <w:rPr>
          <w:sz w:val="24"/>
        </w:rPr>
        <w:t>X10.3</w:t>
      </w:r>
      <w:r>
        <w:rPr>
          <w:spacing w:val="46"/>
          <w:sz w:val="24"/>
        </w:rPr>
        <w:t xml:space="preserve"> </w:t>
      </w:r>
      <w:r>
        <w:rPr>
          <w:sz w:val="24"/>
        </w:rPr>
        <w:t>or</w:t>
      </w:r>
    </w:p>
    <w:p w:rsidR="001853F9" w:rsidRDefault="00A347AF">
      <w:pPr>
        <w:pStyle w:val="BodyText"/>
        <w:ind w:left="220" w:right="251"/>
      </w:pPr>
      <w:r>
        <w:t>higher.</w:t>
      </w:r>
      <w:r>
        <w:rPr>
          <w:spacing w:val="52"/>
        </w:rPr>
        <w:t xml:space="preserve"> </w:t>
      </w:r>
      <w:r>
        <w:t>You</w:t>
      </w:r>
      <w:r>
        <w:rPr>
          <w:spacing w:val="57"/>
        </w:rPr>
        <w:t xml:space="preserve"> </w:t>
      </w:r>
      <w:r>
        <w:t>will</w:t>
      </w:r>
      <w:r>
        <w:rPr>
          <w:spacing w:val="56"/>
        </w:rPr>
        <w:t xml:space="preserve"> </w:t>
      </w:r>
      <w:r>
        <w:t>need</w:t>
      </w:r>
      <w:r>
        <w:rPr>
          <w:spacing w:val="53"/>
        </w:rPr>
        <w:t xml:space="preserve"> </w:t>
      </w:r>
      <w:r>
        <w:t>broadband</w:t>
      </w:r>
      <w:r>
        <w:rPr>
          <w:spacing w:val="52"/>
        </w:rPr>
        <w:t xml:space="preserve"> </w:t>
      </w:r>
      <w:r>
        <w:t>internet</w:t>
      </w:r>
      <w:r>
        <w:rPr>
          <w:spacing w:val="57"/>
        </w:rPr>
        <w:t xml:space="preserve"> </w:t>
      </w:r>
      <w:r>
        <w:t>access.</w:t>
      </w:r>
      <w:r>
        <w:rPr>
          <w:spacing w:val="57"/>
        </w:rPr>
        <w:t xml:space="preserve"> </w:t>
      </w:r>
      <w:r>
        <w:t>You</w:t>
      </w:r>
      <w:r>
        <w:rPr>
          <w:spacing w:val="56"/>
        </w:rPr>
        <w:t xml:space="preserve"> </w:t>
      </w:r>
      <w:r>
        <w:t>can</w:t>
      </w:r>
      <w:r>
        <w:rPr>
          <w:spacing w:val="57"/>
        </w:rPr>
        <w:t xml:space="preserve"> </w:t>
      </w:r>
      <w:r>
        <w:t>check</w:t>
      </w:r>
      <w:r>
        <w:rPr>
          <w:spacing w:val="52"/>
        </w:rPr>
        <w:t xml:space="preserve"> </w:t>
      </w:r>
      <w:r>
        <w:t>your</w:t>
      </w:r>
      <w:r>
        <w:rPr>
          <w:spacing w:val="56"/>
        </w:rPr>
        <w:t xml:space="preserve"> </w:t>
      </w:r>
      <w:r>
        <w:t>operating</w:t>
      </w:r>
      <w:r>
        <w:rPr>
          <w:spacing w:val="52"/>
        </w:rPr>
        <w:t xml:space="preserve"> </w:t>
      </w:r>
      <w:r>
        <w:t>system</w:t>
      </w:r>
      <w:r>
        <w:rPr>
          <w:spacing w:val="57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right</w:t>
      </w:r>
      <w:r>
        <w:rPr>
          <w:spacing w:val="46"/>
        </w:rPr>
        <w:t xml:space="preserve"> </w:t>
      </w:r>
      <w:r>
        <w:t>clicking</w:t>
      </w:r>
      <w:r>
        <w:rPr>
          <w:spacing w:val="45"/>
        </w:rPr>
        <w:t xml:space="preserve"> </w:t>
      </w:r>
      <w:r>
        <w:t>on</w:t>
      </w:r>
      <w:r>
        <w:rPr>
          <w:spacing w:val="45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My</w:t>
      </w:r>
      <w:r>
        <w:rPr>
          <w:spacing w:val="49"/>
        </w:rPr>
        <w:t xml:space="preserve"> </w:t>
      </w:r>
      <w:r>
        <w:t>Computer</w:t>
      </w:r>
      <w:r>
        <w:rPr>
          <w:spacing w:val="47"/>
        </w:rPr>
        <w:t xml:space="preserve"> </w:t>
      </w:r>
      <w:r>
        <w:t>icon</w:t>
      </w:r>
      <w:r>
        <w:rPr>
          <w:spacing w:val="49"/>
        </w:rPr>
        <w:t xml:space="preserve"> </w:t>
      </w:r>
      <w:r>
        <w:t>on</w:t>
      </w:r>
      <w:r>
        <w:rPr>
          <w:spacing w:val="45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home</w:t>
      </w:r>
      <w:r>
        <w:rPr>
          <w:spacing w:val="43"/>
        </w:rPr>
        <w:t xml:space="preserve"> </w:t>
      </w:r>
      <w:r>
        <w:t>screen.</w:t>
      </w:r>
      <w:r>
        <w:rPr>
          <w:spacing w:val="49"/>
        </w:rPr>
        <w:t xml:space="preserve"> </w:t>
      </w:r>
      <w:r>
        <w:t>If</w:t>
      </w:r>
      <w:r>
        <w:rPr>
          <w:spacing w:val="48"/>
        </w:rPr>
        <w:t xml:space="preserve"> </w:t>
      </w:r>
      <w:r>
        <w:t>you</w:t>
      </w:r>
      <w:r>
        <w:rPr>
          <w:spacing w:val="45"/>
        </w:rPr>
        <w:t xml:space="preserve"> </w:t>
      </w:r>
      <w:r>
        <w:t>do</w:t>
      </w:r>
      <w:r>
        <w:rPr>
          <w:spacing w:val="49"/>
        </w:rPr>
        <w:t xml:space="preserve"> </w:t>
      </w:r>
      <w:r>
        <w:t>not</w:t>
      </w:r>
      <w:r>
        <w:rPr>
          <w:spacing w:val="49"/>
        </w:rPr>
        <w:t xml:space="preserve"> </w:t>
      </w:r>
      <w:r>
        <w:t>have</w:t>
      </w:r>
      <w:r>
        <w:rPr>
          <w:spacing w:val="48"/>
        </w:rPr>
        <w:t xml:space="preserve"> </w:t>
      </w:r>
      <w:r>
        <w:t>access</w:t>
      </w:r>
      <w:r>
        <w:rPr>
          <w:spacing w:val="48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computer</w:t>
      </w:r>
      <w:r>
        <w:rPr>
          <w:spacing w:val="39"/>
        </w:rPr>
        <w:t xml:space="preserve"> </w:t>
      </w:r>
      <w:r>
        <w:t>with</w:t>
      </w:r>
      <w:r>
        <w:rPr>
          <w:spacing w:val="37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minimum</w:t>
      </w:r>
      <w:r>
        <w:rPr>
          <w:spacing w:val="41"/>
        </w:rPr>
        <w:t xml:space="preserve"> </w:t>
      </w:r>
      <w:r>
        <w:t>computer</w:t>
      </w:r>
      <w:r>
        <w:rPr>
          <w:spacing w:val="39"/>
        </w:rPr>
        <w:t xml:space="preserve"> </w:t>
      </w:r>
      <w:r>
        <w:t>requirements,</w:t>
      </w:r>
      <w:r>
        <w:rPr>
          <w:spacing w:val="37"/>
        </w:rPr>
        <w:t xml:space="preserve"> </w:t>
      </w:r>
      <w:r>
        <w:t>I</w:t>
      </w:r>
      <w:r>
        <w:rPr>
          <w:spacing w:val="37"/>
        </w:rPr>
        <w:t xml:space="preserve"> </w:t>
      </w:r>
      <w:r>
        <w:t>strongly</w:t>
      </w:r>
      <w:r>
        <w:rPr>
          <w:spacing w:val="37"/>
        </w:rPr>
        <w:t xml:space="preserve"> </w:t>
      </w:r>
      <w:r>
        <w:t>suggest</w:t>
      </w:r>
      <w:r>
        <w:rPr>
          <w:spacing w:val="38"/>
        </w:rPr>
        <w:t xml:space="preserve"> </w:t>
      </w:r>
      <w:r>
        <w:t>that</w:t>
      </w:r>
      <w:r>
        <w:rPr>
          <w:spacing w:val="38"/>
        </w:rPr>
        <w:t xml:space="preserve"> </w:t>
      </w:r>
      <w:r>
        <w:t>you</w:t>
      </w:r>
    </w:p>
    <w:p w:rsidR="001853F9" w:rsidRDefault="00A347AF">
      <w:pPr>
        <w:pStyle w:val="BodyText"/>
        <w:ind w:left="220"/>
      </w:pPr>
      <w:r>
        <w:t>reconsider</w:t>
      </w:r>
      <w:r>
        <w:rPr>
          <w:spacing w:val="63"/>
        </w:rPr>
        <w:t xml:space="preserve"> </w:t>
      </w:r>
      <w:r>
        <w:t>taking</w:t>
      </w:r>
      <w:r>
        <w:rPr>
          <w:spacing w:val="63"/>
        </w:rPr>
        <w:t xml:space="preserve"> </w:t>
      </w:r>
      <w:r>
        <w:t>this</w:t>
      </w:r>
      <w:r>
        <w:rPr>
          <w:spacing w:val="65"/>
        </w:rPr>
        <w:t xml:space="preserve"> </w:t>
      </w:r>
      <w:r>
        <w:t>online</w:t>
      </w:r>
      <w:r>
        <w:rPr>
          <w:spacing w:val="66"/>
        </w:rPr>
        <w:t xml:space="preserve"> </w:t>
      </w:r>
      <w:r>
        <w:t>course.</w:t>
      </w:r>
    </w:p>
    <w:p w:rsidR="001853F9" w:rsidRDefault="001853F9">
      <w:pPr>
        <w:pStyle w:val="BodyText"/>
      </w:pPr>
    </w:p>
    <w:p w:rsidR="001853F9" w:rsidRDefault="00A347AF">
      <w:pPr>
        <w:ind w:left="219" w:right="1882"/>
        <w:rPr>
          <w:sz w:val="24"/>
        </w:rPr>
      </w:pPr>
      <w:r>
        <w:rPr>
          <w:b/>
          <w:sz w:val="24"/>
        </w:rPr>
        <w:t xml:space="preserve">Required Computer Literacy Skills: </w:t>
      </w:r>
      <w:r>
        <w:rPr>
          <w:sz w:val="24"/>
        </w:rPr>
        <w:t>NTCC Blackboard, Student E-mail, Word</w:t>
      </w:r>
      <w:r>
        <w:rPr>
          <w:spacing w:val="-57"/>
          <w:sz w:val="24"/>
        </w:rPr>
        <w:t xml:space="preserve"> </w:t>
      </w:r>
      <w:r>
        <w:rPr>
          <w:sz w:val="24"/>
        </w:rPr>
        <w:t>Processing</w:t>
      </w:r>
    </w:p>
    <w:p w:rsidR="001853F9" w:rsidRDefault="001853F9">
      <w:pPr>
        <w:pStyle w:val="BodyText"/>
      </w:pPr>
    </w:p>
    <w:p w:rsidR="001853F9" w:rsidRDefault="00A347AF">
      <w:pPr>
        <w:pStyle w:val="BodyText"/>
        <w:ind w:left="219" w:right="1392"/>
        <w:jc w:val="both"/>
      </w:pPr>
      <w:r>
        <w:rPr>
          <w:b/>
        </w:rPr>
        <w:t>Course</w:t>
      </w:r>
      <w:r>
        <w:rPr>
          <w:b/>
          <w:spacing w:val="1"/>
        </w:rPr>
        <w:t xml:space="preserve"> </w:t>
      </w:r>
      <w:r>
        <w:rPr>
          <w:b/>
        </w:rPr>
        <w:t>Structure</w:t>
      </w:r>
      <w:r>
        <w:rPr>
          <w:b/>
          <w:spacing w:val="60"/>
        </w:rPr>
        <w:t xml:space="preserve"> </w:t>
      </w:r>
      <w:r>
        <w:rPr>
          <w:b/>
        </w:rPr>
        <w:t>and</w:t>
      </w:r>
      <w:r>
        <w:rPr>
          <w:b/>
          <w:spacing w:val="60"/>
        </w:rPr>
        <w:t xml:space="preserve"> </w:t>
      </w:r>
      <w:r>
        <w:rPr>
          <w:b/>
        </w:rPr>
        <w:t>Overview:</w:t>
      </w:r>
      <w:r>
        <w:rPr>
          <w:b/>
          <w:spacing w:val="60"/>
        </w:rPr>
        <w:t xml:space="preserve"> </w:t>
      </w:r>
      <w:r>
        <w:t>Welcome</w:t>
      </w:r>
      <w:r>
        <w:rPr>
          <w:spacing w:val="60"/>
        </w:rPr>
        <w:t xml:space="preserve"> </w:t>
      </w:r>
      <w:proofErr w:type="gramStart"/>
      <w:r>
        <w:t>To</w:t>
      </w:r>
      <w:proofErr w:type="gramEnd"/>
      <w:r>
        <w:rPr>
          <w:spacing w:val="60"/>
        </w:rPr>
        <w:t xml:space="preserve"> </w:t>
      </w:r>
      <w:r>
        <w:t>Introduction</w:t>
      </w:r>
      <w:r>
        <w:rPr>
          <w:spacing w:val="60"/>
        </w:rPr>
        <w:t xml:space="preserve"> </w:t>
      </w:r>
      <w:r>
        <w:t>To</w:t>
      </w:r>
      <w:r>
        <w:rPr>
          <w:spacing w:val="60"/>
        </w:rPr>
        <w:t xml:space="preserve"> </w:t>
      </w:r>
      <w:r>
        <w:t>Theatre This</w:t>
      </w:r>
      <w:r>
        <w:rPr>
          <w:spacing w:val="60"/>
        </w:rPr>
        <w:t xml:space="preserve"> </w:t>
      </w:r>
      <w:r>
        <w:t>is</w:t>
      </w:r>
      <w:r>
        <w:rPr>
          <w:spacing w:val="-57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16-week</w:t>
      </w:r>
      <w:r>
        <w:rPr>
          <w:spacing w:val="51"/>
        </w:rPr>
        <w:t xml:space="preserve"> </w:t>
      </w:r>
      <w:r>
        <w:t>online</w:t>
      </w:r>
      <w:r>
        <w:rPr>
          <w:spacing w:val="50"/>
        </w:rPr>
        <w:t xml:space="preserve"> </w:t>
      </w:r>
      <w:r>
        <w:t>class.</w:t>
      </w:r>
      <w:r>
        <w:rPr>
          <w:spacing w:val="47"/>
        </w:rPr>
        <w:t xml:space="preserve"> </w:t>
      </w:r>
      <w:r>
        <w:t>There</w:t>
      </w:r>
      <w:r>
        <w:rPr>
          <w:spacing w:val="50"/>
        </w:rPr>
        <w:t xml:space="preserve"> </w:t>
      </w:r>
      <w:r>
        <w:t>are</w:t>
      </w:r>
      <w:r>
        <w:rPr>
          <w:spacing w:val="49"/>
        </w:rPr>
        <w:t xml:space="preserve"> </w:t>
      </w:r>
      <w:r>
        <w:t>no</w:t>
      </w:r>
      <w:r>
        <w:rPr>
          <w:spacing w:val="51"/>
        </w:rPr>
        <w:t xml:space="preserve"> </w:t>
      </w:r>
      <w:r>
        <w:t>face-to-face</w:t>
      </w:r>
      <w:r>
        <w:rPr>
          <w:spacing w:val="50"/>
        </w:rPr>
        <w:t xml:space="preserve"> </w:t>
      </w:r>
      <w:r>
        <w:t>lectures.</w:t>
      </w:r>
      <w:r>
        <w:rPr>
          <w:spacing w:val="48"/>
        </w:rPr>
        <w:t xml:space="preserve"> </w:t>
      </w:r>
      <w:r>
        <w:t>Assignments</w:t>
      </w:r>
      <w:r>
        <w:rPr>
          <w:spacing w:val="51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 xml:space="preserve">dates are listed in the course schedule in the </w:t>
      </w:r>
      <w:r>
        <w:rPr>
          <w:u w:val="single"/>
        </w:rPr>
        <w:t>START HERE Folder</w:t>
      </w:r>
      <w:r>
        <w:t>. You will be</w:t>
      </w:r>
      <w:r>
        <w:rPr>
          <w:spacing w:val="1"/>
        </w:rPr>
        <w:t xml:space="preserve"> </w:t>
      </w:r>
      <w:r>
        <w:t>interacting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classmates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discussions.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participate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respectful</w:t>
      </w:r>
      <w:r>
        <w:rPr>
          <w:spacing w:val="60"/>
        </w:rPr>
        <w:t xml:space="preserve"> </w:t>
      </w:r>
      <w:r>
        <w:t>manner.</w:t>
      </w:r>
      <w:r>
        <w:rPr>
          <w:spacing w:val="60"/>
        </w:rPr>
        <w:t xml:space="preserve"> </w:t>
      </w:r>
      <w:r>
        <w:t>(See</w:t>
      </w:r>
      <w:r>
        <w:rPr>
          <w:spacing w:val="60"/>
        </w:rPr>
        <w:t xml:space="preserve"> </w:t>
      </w:r>
      <w:r>
        <w:t>Netiquette</w:t>
      </w:r>
      <w:r>
        <w:rPr>
          <w:spacing w:val="60"/>
        </w:rPr>
        <w:t xml:space="preserve"> </w:t>
      </w:r>
      <w:r>
        <w:t>Rules</w:t>
      </w:r>
      <w:r>
        <w:rPr>
          <w:spacing w:val="60"/>
        </w:rPr>
        <w:t xml:space="preserve"> </w:t>
      </w:r>
      <w:r>
        <w:t>in</w:t>
      </w:r>
      <w:r>
        <w:rPr>
          <w:spacing w:val="60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Start</w:t>
      </w:r>
      <w:r>
        <w:rPr>
          <w:spacing w:val="60"/>
        </w:rPr>
        <w:t xml:space="preserve"> </w:t>
      </w:r>
      <w:r>
        <w:t>Here</w:t>
      </w:r>
      <w:r>
        <w:rPr>
          <w:spacing w:val="1"/>
        </w:rPr>
        <w:t xml:space="preserve"> </w:t>
      </w:r>
      <w:r>
        <w:t>folder).</w:t>
      </w:r>
      <w:r>
        <w:rPr>
          <w:spacing w:val="40"/>
        </w:rPr>
        <w:t xml:space="preserve"> </w:t>
      </w:r>
      <w:r>
        <w:t>Please</w:t>
      </w:r>
      <w:r>
        <w:rPr>
          <w:spacing w:val="44"/>
        </w:rPr>
        <w:t xml:space="preserve"> </w:t>
      </w:r>
      <w:r>
        <w:t>review</w:t>
      </w:r>
      <w:r>
        <w:rPr>
          <w:spacing w:val="40"/>
        </w:rPr>
        <w:t xml:space="preserve"> </w:t>
      </w:r>
      <w:r>
        <w:t>your</w:t>
      </w:r>
      <w:r>
        <w:rPr>
          <w:spacing w:val="44"/>
        </w:rPr>
        <w:t xml:space="preserve"> </w:t>
      </w:r>
      <w:r>
        <w:t>assignments</w:t>
      </w:r>
      <w:r>
        <w:rPr>
          <w:spacing w:val="45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advance</w:t>
      </w:r>
      <w:r>
        <w:rPr>
          <w:spacing w:val="44"/>
        </w:rPr>
        <w:t xml:space="preserve"> </w:t>
      </w:r>
      <w:r>
        <w:t>so</w:t>
      </w:r>
      <w:r>
        <w:rPr>
          <w:spacing w:val="45"/>
        </w:rPr>
        <w:t xml:space="preserve"> </w:t>
      </w:r>
      <w:r>
        <w:t>that</w:t>
      </w:r>
      <w:r>
        <w:rPr>
          <w:spacing w:val="45"/>
        </w:rPr>
        <w:t xml:space="preserve"> </w:t>
      </w:r>
      <w:r>
        <w:t>you</w:t>
      </w:r>
      <w:r>
        <w:rPr>
          <w:spacing w:val="45"/>
        </w:rPr>
        <w:t xml:space="preserve"> </w:t>
      </w:r>
      <w:r>
        <w:t>will</w:t>
      </w:r>
      <w:r>
        <w:rPr>
          <w:spacing w:val="45"/>
        </w:rPr>
        <w:t xml:space="preserve"> </w:t>
      </w:r>
      <w:r>
        <w:t>be</w:t>
      </w:r>
      <w:r>
        <w:rPr>
          <w:spacing w:val="44"/>
        </w:rPr>
        <w:t xml:space="preserve"> </w:t>
      </w:r>
      <w:r>
        <w:t>prepared.</w:t>
      </w:r>
    </w:p>
    <w:p w:rsidR="001853F9" w:rsidRDefault="001853F9">
      <w:pPr>
        <w:pStyle w:val="BodyText"/>
      </w:pPr>
    </w:p>
    <w:p w:rsidR="001853F9" w:rsidRDefault="00A347AF">
      <w:pPr>
        <w:pStyle w:val="BodyText"/>
        <w:ind w:left="220" w:right="1598"/>
      </w:pPr>
      <w:r>
        <w:t>You</w:t>
      </w:r>
      <w:r>
        <w:rPr>
          <w:spacing w:val="45"/>
        </w:rPr>
        <w:t xml:space="preserve"> </w:t>
      </w:r>
      <w:r>
        <w:t>have</w:t>
      </w:r>
      <w:r>
        <w:rPr>
          <w:spacing w:val="45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great</w:t>
      </w:r>
      <w:r>
        <w:rPr>
          <w:spacing w:val="46"/>
        </w:rPr>
        <w:t xml:space="preserve"> </w:t>
      </w:r>
      <w:r>
        <w:t>deal</w:t>
      </w:r>
      <w:r>
        <w:rPr>
          <w:spacing w:val="39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autonomy</w:t>
      </w:r>
      <w:r>
        <w:rPr>
          <w:spacing w:val="42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rate</w:t>
      </w:r>
      <w:r>
        <w:rPr>
          <w:spacing w:val="40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which</w:t>
      </w:r>
      <w:r>
        <w:rPr>
          <w:spacing w:val="41"/>
        </w:rPr>
        <w:t xml:space="preserve"> </w:t>
      </w:r>
      <w:r>
        <w:t>you</w:t>
      </w:r>
      <w:r>
        <w:rPr>
          <w:spacing w:val="46"/>
        </w:rPr>
        <w:t xml:space="preserve"> </w:t>
      </w:r>
      <w:r>
        <w:t>read</w:t>
      </w:r>
      <w:r>
        <w:rPr>
          <w:spacing w:val="42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material</w:t>
      </w:r>
      <w:r>
        <w:rPr>
          <w:spacing w:val="-5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handle</w:t>
      </w:r>
      <w:r>
        <w:rPr>
          <w:spacing w:val="1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assignments.</w:t>
      </w:r>
      <w:r>
        <w:rPr>
          <w:spacing w:val="61"/>
        </w:rPr>
        <w:t xml:space="preserve"> </w:t>
      </w:r>
      <w:r>
        <w:t>As</w:t>
      </w:r>
      <w:r>
        <w:rPr>
          <w:spacing w:val="60"/>
        </w:rPr>
        <w:t xml:space="preserve"> </w:t>
      </w:r>
      <w:r>
        <w:t>with</w:t>
      </w:r>
      <w:r>
        <w:rPr>
          <w:spacing w:val="60"/>
        </w:rPr>
        <w:t xml:space="preserve"> </w:t>
      </w:r>
      <w:r>
        <w:t>many</w:t>
      </w:r>
      <w:r>
        <w:rPr>
          <w:spacing w:val="60"/>
        </w:rPr>
        <w:t xml:space="preserve"> </w:t>
      </w:r>
      <w:r>
        <w:t>things</w:t>
      </w:r>
      <w:r>
        <w:rPr>
          <w:spacing w:val="60"/>
        </w:rPr>
        <w:t xml:space="preserve"> </w:t>
      </w:r>
      <w:r>
        <w:t>in</w:t>
      </w:r>
      <w:r>
        <w:rPr>
          <w:spacing w:val="60"/>
        </w:rPr>
        <w:t xml:space="preserve"> </w:t>
      </w:r>
      <w:r>
        <w:t>life,</w:t>
      </w:r>
      <w:r>
        <w:rPr>
          <w:spacing w:val="60"/>
        </w:rPr>
        <w:t xml:space="preserve"> </w:t>
      </w:r>
      <w:r>
        <w:rPr>
          <w:u w:val="single"/>
        </w:rPr>
        <w:t>time</w:t>
      </w:r>
      <w:r>
        <w:rPr>
          <w:spacing w:val="60"/>
          <w:u w:val="single"/>
        </w:rPr>
        <w:t xml:space="preserve"> </w:t>
      </w:r>
      <w:r>
        <w:rPr>
          <w:u w:val="single"/>
        </w:rPr>
        <w:t>management</w:t>
      </w:r>
      <w:r>
        <w:rPr>
          <w:spacing w:val="1"/>
        </w:rPr>
        <w:t xml:space="preserve"> </w:t>
      </w:r>
      <w:r>
        <w:t>will</w:t>
      </w:r>
      <w:r>
        <w:rPr>
          <w:spacing w:val="32"/>
        </w:rPr>
        <w:t xml:space="preserve"> </w:t>
      </w:r>
      <w:r>
        <w:t>be</w:t>
      </w:r>
      <w:r>
        <w:rPr>
          <w:spacing w:val="34"/>
        </w:rPr>
        <w:t xml:space="preserve"> </w:t>
      </w:r>
      <w:r>
        <w:t>crucial</w:t>
      </w:r>
      <w:r>
        <w:rPr>
          <w:spacing w:val="35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level</w:t>
      </w:r>
      <w:r>
        <w:rPr>
          <w:spacing w:val="35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success</w:t>
      </w:r>
      <w:r>
        <w:rPr>
          <w:spacing w:val="33"/>
        </w:rPr>
        <w:t xml:space="preserve"> </w:t>
      </w:r>
      <w:r>
        <w:t>you</w:t>
      </w:r>
      <w:r>
        <w:rPr>
          <w:spacing w:val="35"/>
        </w:rPr>
        <w:t xml:space="preserve"> </w:t>
      </w:r>
      <w:r>
        <w:t>achieve</w:t>
      </w:r>
      <w:r>
        <w:rPr>
          <w:spacing w:val="34"/>
        </w:rPr>
        <w:t xml:space="preserve"> </w:t>
      </w:r>
      <w:r>
        <w:t>this</w:t>
      </w:r>
      <w:r>
        <w:rPr>
          <w:spacing w:val="36"/>
        </w:rPr>
        <w:t xml:space="preserve"> </w:t>
      </w:r>
      <w:r>
        <w:t>semester.</w:t>
      </w:r>
      <w:r>
        <w:rPr>
          <w:spacing w:val="56"/>
        </w:rPr>
        <w:t xml:space="preserve"> </w:t>
      </w:r>
      <w:r>
        <w:t>The</w:t>
      </w:r>
    </w:p>
    <w:p w:rsidR="001853F9" w:rsidRDefault="00A347AF">
      <w:pPr>
        <w:pStyle w:val="BodyText"/>
        <w:spacing w:before="1"/>
        <w:ind w:left="220" w:right="1598"/>
      </w:pPr>
      <w:r>
        <w:rPr>
          <w:u w:val="single"/>
        </w:rPr>
        <w:t>Blackboard</w:t>
      </w:r>
      <w:r>
        <w:rPr>
          <w:spacing w:val="73"/>
          <w:u w:val="single"/>
        </w:rPr>
        <w:t xml:space="preserve"> </w:t>
      </w:r>
      <w:r>
        <w:rPr>
          <w:u w:val="single"/>
        </w:rPr>
        <w:t>Learning</w:t>
      </w:r>
      <w:r>
        <w:rPr>
          <w:spacing w:val="69"/>
          <w:u w:val="single"/>
        </w:rPr>
        <w:t xml:space="preserve"> </w:t>
      </w:r>
      <w:r>
        <w:rPr>
          <w:u w:val="single"/>
        </w:rPr>
        <w:t>Management</w:t>
      </w:r>
      <w:r>
        <w:rPr>
          <w:spacing w:val="71"/>
          <w:u w:val="single"/>
        </w:rPr>
        <w:t xml:space="preserve"> </w:t>
      </w:r>
      <w:r>
        <w:rPr>
          <w:u w:val="single"/>
        </w:rPr>
        <w:t>System</w:t>
      </w:r>
      <w:r>
        <w:rPr>
          <w:spacing w:val="73"/>
        </w:rPr>
        <w:t xml:space="preserve"> </w:t>
      </w:r>
      <w:r>
        <w:t>contains</w:t>
      </w:r>
      <w:r>
        <w:rPr>
          <w:spacing w:val="74"/>
        </w:rPr>
        <w:t xml:space="preserve"> </w:t>
      </w:r>
      <w:r>
        <w:t>a</w:t>
      </w:r>
      <w:r>
        <w:rPr>
          <w:spacing w:val="72"/>
        </w:rPr>
        <w:t xml:space="preserve"> </w:t>
      </w:r>
      <w:r>
        <w:t>course</w:t>
      </w:r>
      <w:r>
        <w:rPr>
          <w:spacing w:val="72"/>
        </w:rPr>
        <w:t xml:space="preserve"> </w:t>
      </w:r>
      <w:r>
        <w:t>navigation</w:t>
      </w:r>
      <w:r>
        <w:rPr>
          <w:spacing w:val="69"/>
        </w:rPr>
        <w:t xml:space="preserve"> </w:t>
      </w:r>
      <w:r>
        <w:t>bar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home</w:t>
      </w:r>
      <w:r>
        <w:rPr>
          <w:spacing w:val="60"/>
        </w:rPr>
        <w:t xml:space="preserve"> </w:t>
      </w:r>
      <w:r>
        <w:t>page.</w:t>
      </w:r>
      <w:r>
        <w:rPr>
          <w:spacing w:val="61"/>
        </w:rPr>
        <w:t xml:space="preserve"> </w:t>
      </w:r>
      <w:r>
        <w:t>You</w:t>
      </w:r>
      <w:r>
        <w:rPr>
          <w:spacing w:val="60"/>
        </w:rPr>
        <w:t xml:space="preserve"> </w:t>
      </w:r>
      <w:r>
        <w:t>must</w:t>
      </w:r>
      <w:r>
        <w:rPr>
          <w:spacing w:val="60"/>
        </w:rPr>
        <w:t xml:space="preserve"> </w:t>
      </w:r>
      <w:r>
        <w:t>work</w:t>
      </w:r>
      <w:r>
        <w:rPr>
          <w:spacing w:val="60"/>
        </w:rPr>
        <w:t xml:space="preserve"> </w:t>
      </w:r>
      <w:r>
        <w:t>sensibly</w:t>
      </w:r>
      <w:r>
        <w:rPr>
          <w:spacing w:val="60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conscientiously</w:t>
      </w:r>
      <w:r>
        <w:rPr>
          <w:spacing w:val="60"/>
        </w:rPr>
        <w:t xml:space="preserve"> </w:t>
      </w:r>
      <w:r>
        <w:t>to</w:t>
      </w:r>
      <w:r>
        <w:rPr>
          <w:spacing w:val="60"/>
        </w:rPr>
        <w:t xml:space="preserve"> </w:t>
      </w:r>
      <w:r>
        <w:t>be</w:t>
      </w:r>
      <w:r>
        <w:rPr>
          <w:spacing w:val="60"/>
        </w:rPr>
        <w:t xml:space="preserve"> </w:t>
      </w:r>
      <w:r>
        <w:t>successful</w:t>
      </w:r>
      <w:r>
        <w:rPr>
          <w:spacing w:val="-57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course,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same</w:t>
      </w:r>
      <w:r>
        <w:rPr>
          <w:spacing w:val="60"/>
        </w:rPr>
        <w:t xml:space="preserve"> </w:t>
      </w:r>
      <w:r>
        <w:t>rigor</w:t>
      </w:r>
      <w:r>
        <w:rPr>
          <w:spacing w:val="60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expectations</w:t>
      </w:r>
      <w:r>
        <w:rPr>
          <w:spacing w:val="60"/>
        </w:rPr>
        <w:t xml:space="preserve"> </w:t>
      </w:r>
      <w:r>
        <w:t>as</w:t>
      </w:r>
      <w:r>
        <w:rPr>
          <w:spacing w:val="60"/>
        </w:rPr>
        <w:t xml:space="preserve"> </w:t>
      </w:r>
      <w:r>
        <w:t>in</w:t>
      </w:r>
      <w:r>
        <w:rPr>
          <w:spacing w:val="60"/>
        </w:rPr>
        <w:t xml:space="preserve"> </w:t>
      </w:r>
      <w:r>
        <w:t>a traditional</w:t>
      </w:r>
      <w:r>
        <w:rPr>
          <w:spacing w:val="60"/>
        </w:rPr>
        <w:t xml:space="preserve"> </w:t>
      </w:r>
      <w:proofErr w:type="gramStart"/>
      <w:r>
        <w:t>16</w:t>
      </w:r>
      <w:r>
        <w:rPr>
          <w:spacing w:val="-57"/>
        </w:rPr>
        <w:t xml:space="preserve"> </w:t>
      </w:r>
      <w:r>
        <w:t>week</w:t>
      </w:r>
      <w:proofErr w:type="gramEnd"/>
      <w:r>
        <w:rPr>
          <w:spacing w:val="22"/>
        </w:rPr>
        <w:t xml:space="preserve"> </w:t>
      </w:r>
      <w:r>
        <w:t>theatre</w:t>
      </w:r>
      <w:r>
        <w:rPr>
          <w:spacing w:val="22"/>
        </w:rPr>
        <w:t xml:space="preserve"> </w:t>
      </w:r>
      <w:r>
        <w:t>appreciation</w:t>
      </w:r>
      <w:r>
        <w:rPr>
          <w:spacing w:val="22"/>
        </w:rPr>
        <w:t xml:space="preserve"> </w:t>
      </w:r>
      <w:r>
        <w:t>course.</w:t>
      </w:r>
    </w:p>
    <w:p w:rsidR="001853F9" w:rsidRDefault="001853F9">
      <w:pPr>
        <w:pStyle w:val="BodyText"/>
        <w:spacing w:before="11"/>
        <w:rPr>
          <w:sz w:val="23"/>
        </w:rPr>
      </w:pPr>
    </w:p>
    <w:p w:rsidR="001853F9" w:rsidRDefault="00A347AF">
      <w:pPr>
        <w:pStyle w:val="BodyText"/>
        <w:ind w:left="220"/>
      </w:pPr>
      <w:r>
        <w:t>Computer</w:t>
      </w:r>
      <w:r>
        <w:rPr>
          <w:spacing w:val="1"/>
        </w:rPr>
        <w:t xml:space="preserve"> </w:t>
      </w:r>
      <w:r>
        <w:t>Requirements:</w:t>
      </w:r>
      <w:r>
        <w:rPr>
          <w:spacing w:val="6"/>
        </w:rPr>
        <w:t xml:space="preserve"> </w:t>
      </w:r>
      <w:r>
        <w:t>Technical</w:t>
      </w:r>
      <w:r>
        <w:rPr>
          <w:spacing w:val="6"/>
        </w:rPr>
        <w:t xml:space="preserve"> </w:t>
      </w:r>
      <w:r>
        <w:t>Help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Found</w:t>
      </w:r>
      <w:r>
        <w:rPr>
          <w:spacing w:val="1"/>
        </w:rPr>
        <w:t xml:space="preserve"> </w:t>
      </w:r>
      <w:r>
        <w:t>At</w:t>
      </w:r>
      <w:r>
        <w:rPr>
          <w:spacing w:val="-57"/>
        </w:rPr>
        <w:t xml:space="preserve"> </w:t>
      </w:r>
      <w:hyperlink r:id="rId11">
        <w:r>
          <w:rPr>
            <w:color w:val="0000FF"/>
            <w:u w:val="single" w:color="0000FF"/>
          </w:rPr>
          <w:t>https://myeagle.ntcc.edu/ICS/Need_Assistance/</w:t>
        </w:r>
      </w:hyperlink>
    </w:p>
    <w:p w:rsidR="001853F9" w:rsidRDefault="00A347AF">
      <w:pPr>
        <w:pStyle w:val="BodyText"/>
        <w:ind w:left="220"/>
      </w:pPr>
      <w:hyperlink r:id="rId12">
        <w:r>
          <w:rPr>
            <w:color w:val="0000FF"/>
            <w:u w:val="single" w:color="0000FF"/>
          </w:rPr>
          <w:t>https://myeagle.ntcc.edu/ICS/Need_Assistance/System_Help_Re</w:t>
        </w:r>
        <w:r>
          <w:rPr>
            <w:color w:val="0000FF"/>
            <w:u w:val="single" w:color="0000FF"/>
          </w:rPr>
          <w:t>quest.jnz</w:t>
        </w:r>
      </w:hyperlink>
    </w:p>
    <w:p w:rsidR="001853F9" w:rsidRDefault="001853F9">
      <w:pPr>
        <w:sectPr w:rsidR="001853F9">
          <w:footerReference w:type="default" r:id="rId13"/>
          <w:pgSz w:w="12240" w:h="15840"/>
          <w:pgMar w:top="1440" w:right="1100" w:bottom="1200" w:left="1220" w:header="0" w:footer="1017" w:gutter="0"/>
          <w:pgNumType w:start="2"/>
          <w:cols w:space="720"/>
        </w:sectPr>
      </w:pPr>
    </w:p>
    <w:p w:rsidR="001853F9" w:rsidRDefault="00A347AF">
      <w:pPr>
        <w:spacing w:before="174"/>
        <w:ind w:left="220"/>
        <w:rPr>
          <w:b/>
          <w:sz w:val="24"/>
        </w:rPr>
      </w:pPr>
      <w:r>
        <w:rPr>
          <w:b/>
          <w:sz w:val="24"/>
        </w:rPr>
        <w:lastRenderedPageBreak/>
        <w:t>Assignments:</w:t>
      </w:r>
    </w:p>
    <w:p w:rsidR="001853F9" w:rsidRDefault="00A347AF">
      <w:pPr>
        <w:pStyle w:val="BodyText"/>
        <w:ind w:left="220"/>
      </w:pPr>
      <w:r>
        <w:t>The</w:t>
      </w:r>
      <w:r>
        <w:rPr>
          <w:spacing w:val="69"/>
        </w:rPr>
        <w:t xml:space="preserve"> </w:t>
      </w:r>
      <w:r>
        <w:t>assignments</w:t>
      </w:r>
      <w:r>
        <w:rPr>
          <w:spacing w:val="69"/>
        </w:rPr>
        <w:t xml:space="preserve"> </w:t>
      </w:r>
      <w:r>
        <w:t>include</w:t>
      </w:r>
      <w:r>
        <w:rPr>
          <w:spacing w:val="69"/>
        </w:rPr>
        <w:t xml:space="preserve"> </w:t>
      </w:r>
      <w:r>
        <w:t>the</w:t>
      </w:r>
      <w:r>
        <w:rPr>
          <w:spacing w:val="70"/>
        </w:rPr>
        <w:t xml:space="preserve"> </w:t>
      </w:r>
      <w:r>
        <w:t>following:</w:t>
      </w:r>
    </w:p>
    <w:p w:rsidR="001853F9" w:rsidRDefault="00A347AF">
      <w:pPr>
        <w:pStyle w:val="ListParagraph"/>
        <w:numPr>
          <w:ilvl w:val="1"/>
          <w:numId w:val="3"/>
        </w:numPr>
        <w:tabs>
          <w:tab w:val="left" w:pos="1401"/>
        </w:tabs>
        <w:ind w:right="1601"/>
        <w:rPr>
          <w:sz w:val="24"/>
        </w:rPr>
      </w:pPr>
      <w:r>
        <w:rPr>
          <w:sz w:val="24"/>
        </w:rPr>
        <w:t>Participating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Bi-Weekly</w:t>
      </w:r>
      <w:r>
        <w:rPr>
          <w:spacing w:val="1"/>
          <w:sz w:val="24"/>
        </w:rPr>
        <w:t xml:space="preserve"> </w:t>
      </w:r>
      <w:r>
        <w:rPr>
          <w:sz w:val="24"/>
        </w:rPr>
        <w:t>Online</w:t>
      </w:r>
      <w:r>
        <w:rPr>
          <w:spacing w:val="1"/>
          <w:sz w:val="24"/>
        </w:rPr>
        <w:t xml:space="preserve"> </w:t>
      </w:r>
      <w:r>
        <w:rPr>
          <w:sz w:val="24"/>
        </w:rPr>
        <w:t>Discussions</w:t>
      </w:r>
      <w:r>
        <w:rPr>
          <w:spacing w:val="1"/>
          <w:sz w:val="24"/>
        </w:rPr>
        <w:t xml:space="preserve"> </w:t>
      </w:r>
      <w:r>
        <w:rPr>
          <w:sz w:val="24"/>
        </w:rPr>
        <w:t>concerning</w:t>
      </w:r>
      <w:r>
        <w:rPr>
          <w:spacing w:val="1"/>
          <w:sz w:val="24"/>
        </w:rPr>
        <w:t xml:space="preserve"> </w:t>
      </w:r>
      <w:r>
        <w:rPr>
          <w:sz w:val="24"/>
        </w:rPr>
        <w:t>theatre</w:t>
      </w:r>
      <w:r>
        <w:rPr>
          <w:spacing w:val="-57"/>
          <w:sz w:val="24"/>
        </w:rPr>
        <w:t xml:space="preserve"> </w:t>
      </w:r>
      <w:r>
        <w:rPr>
          <w:sz w:val="24"/>
        </w:rPr>
        <w:t>topics</w:t>
      </w:r>
      <w:r>
        <w:rPr>
          <w:spacing w:val="22"/>
          <w:sz w:val="24"/>
        </w:rPr>
        <w:t xml:space="preserve"> </w:t>
      </w:r>
      <w:r>
        <w:rPr>
          <w:sz w:val="24"/>
        </w:rPr>
        <w:t>covered</w:t>
      </w:r>
      <w:r>
        <w:rPr>
          <w:spacing w:val="20"/>
          <w:sz w:val="24"/>
        </w:rPr>
        <w:t xml:space="preserve"> </w:t>
      </w:r>
      <w:r>
        <w:rPr>
          <w:sz w:val="24"/>
        </w:rPr>
        <w:t>in</w:t>
      </w:r>
      <w:r>
        <w:rPr>
          <w:spacing w:val="19"/>
          <w:sz w:val="24"/>
        </w:rPr>
        <w:t xml:space="preserve"> </w:t>
      </w:r>
      <w:r>
        <w:rPr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z w:val="24"/>
        </w:rPr>
        <w:t>reading.</w:t>
      </w:r>
    </w:p>
    <w:p w:rsidR="001853F9" w:rsidRDefault="00A347AF">
      <w:pPr>
        <w:pStyle w:val="ListParagraph"/>
        <w:numPr>
          <w:ilvl w:val="1"/>
          <w:numId w:val="3"/>
        </w:numPr>
        <w:tabs>
          <w:tab w:val="left" w:pos="1401"/>
        </w:tabs>
        <w:ind w:right="1457"/>
        <w:rPr>
          <w:sz w:val="24"/>
        </w:rPr>
      </w:pPr>
      <w:r>
        <w:rPr>
          <w:sz w:val="24"/>
        </w:rPr>
        <w:t>Watch</w:t>
      </w:r>
      <w:r>
        <w:rPr>
          <w:spacing w:val="3"/>
          <w:sz w:val="24"/>
        </w:rPr>
        <w:t xml:space="preserve"> </w:t>
      </w:r>
      <w:r>
        <w:rPr>
          <w:sz w:val="24"/>
        </w:rPr>
        <w:t>Frankenstein</w:t>
      </w:r>
      <w:r>
        <w:rPr>
          <w:spacing w:val="61"/>
          <w:sz w:val="24"/>
        </w:rPr>
        <w:t xml:space="preserve"> </w:t>
      </w:r>
      <w:r>
        <w:rPr>
          <w:sz w:val="24"/>
        </w:rPr>
        <w:t>recorded</w:t>
      </w:r>
      <w:r>
        <w:rPr>
          <w:spacing w:val="62"/>
          <w:sz w:val="24"/>
        </w:rPr>
        <w:t xml:space="preserve"> </w:t>
      </w:r>
      <w:r>
        <w:rPr>
          <w:sz w:val="24"/>
        </w:rPr>
        <w:t>live</w:t>
      </w:r>
      <w:r>
        <w:rPr>
          <w:spacing w:val="60"/>
          <w:sz w:val="24"/>
        </w:rPr>
        <w:t xml:space="preserve"> </w:t>
      </w:r>
      <w:r>
        <w:rPr>
          <w:sz w:val="24"/>
        </w:rPr>
        <w:t>at</w:t>
      </w:r>
      <w:r>
        <w:rPr>
          <w:spacing w:val="58"/>
          <w:sz w:val="24"/>
        </w:rPr>
        <w:t xml:space="preserve"> </w:t>
      </w:r>
      <w:r>
        <w:rPr>
          <w:sz w:val="24"/>
        </w:rPr>
        <w:t>the</w:t>
      </w:r>
      <w:r>
        <w:rPr>
          <w:spacing w:val="61"/>
          <w:sz w:val="24"/>
        </w:rPr>
        <w:t xml:space="preserve"> </w:t>
      </w:r>
      <w:r>
        <w:rPr>
          <w:sz w:val="24"/>
        </w:rPr>
        <w:t>National</w:t>
      </w:r>
      <w:r>
        <w:rPr>
          <w:spacing w:val="61"/>
          <w:sz w:val="24"/>
        </w:rPr>
        <w:t xml:space="preserve"> </w:t>
      </w:r>
      <w:r>
        <w:rPr>
          <w:sz w:val="24"/>
        </w:rPr>
        <w:t>Theatre</w:t>
      </w:r>
      <w:r>
        <w:rPr>
          <w:spacing w:val="60"/>
          <w:sz w:val="24"/>
        </w:rPr>
        <w:t xml:space="preserve"> </w:t>
      </w:r>
      <w:r>
        <w:rPr>
          <w:sz w:val="24"/>
        </w:rPr>
        <w:t>and</w:t>
      </w:r>
      <w:r>
        <w:rPr>
          <w:spacing w:val="62"/>
          <w:sz w:val="24"/>
        </w:rPr>
        <w:t xml:space="preserve"> </w:t>
      </w:r>
      <w:r>
        <w:rPr>
          <w:sz w:val="24"/>
        </w:rPr>
        <w:t>write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27"/>
          <w:sz w:val="24"/>
        </w:rPr>
        <w:t xml:space="preserve"> </w:t>
      </w:r>
      <w:r>
        <w:rPr>
          <w:sz w:val="24"/>
        </w:rPr>
        <w:t>two-page</w:t>
      </w:r>
      <w:r>
        <w:rPr>
          <w:spacing w:val="25"/>
          <w:sz w:val="24"/>
        </w:rPr>
        <w:t xml:space="preserve"> </w:t>
      </w:r>
      <w:r>
        <w:rPr>
          <w:sz w:val="24"/>
        </w:rPr>
        <w:t>paper</w:t>
      </w:r>
      <w:r>
        <w:rPr>
          <w:spacing w:val="27"/>
          <w:sz w:val="24"/>
        </w:rPr>
        <w:t xml:space="preserve"> </w:t>
      </w:r>
      <w:r>
        <w:rPr>
          <w:sz w:val="24"/>
        </w:rPr>
        <w:t>following</w:t>
      </w:r>
      <w:r>
        <w:rPr>
          <w:spacing w:val="26"/>
          <w:sz w:val="24"/>
        </w:rPr>
        <w:t xml:space="preserve"> </w:t>
      </w:r>
      <w:r>
        <w:rPr>
          <w:sz w:val="24"/>
        </w:rPr>
        <w:t>the</w:t>
      </w:r>
      <w:r>
        <w:rPr>
          <w:spacing w:val="27"/>
          <w:sz w:val="24"/>
        </w:rPr>
        <w:t xml:space="preserve"> </w:t>
      </w:r>
      <w:r>
        <w:rPr>
          <w:sz w:val="24"/>
        </w:rPr>
        <w:t>posted</w:t>
      </w:r>
      <w:r>
        <w:rPr>
          <w:spacing w:val="26"/>
          <w:sz w:val="24"/>
        </w:rPr>
        <w:t xml:space="preserve"> </w:t>
      </w:r>
      <w:r>
        <w:rPr>
          <w:sz w:val="24"/>
        </w:rPr>
        <w:t>guideline.</w:t>
      </w:r>
    </w:p>
    <w:p w:rsidR="001853F9" w:rsidRDefault="00A347AF">
      <w:pPr>
        <w:pStyle w:val="ListParagraph"/>
        <w:numPr>
          <w:ilvl w:val="1"/>
          <w:numId w:val="3"/>
        </w:numPr>
        <w:tabs>
          <w:tab w:val="left" w:pos="1401"/>
        </w:tabs>
        <w:ind w:hanging="361"/>
        <w:rPr>
          <w:sz w:val="24"/>
        </w:rPr>
      </w:pPr>
      <w:r>
        <w:rPr>
          <w:sz w:val="24"/>
        </w:rPr>
        <w:t>Weekly</w:t>
      </w:r>
      <w:r>
        <w:rPr>
          <w:spacing w:val="66"/>
          <w:sz w:val="24"/>
        </w:rPr>
        <w:t xml:space="preserve"> </w:t>
      </w:r>
      <w:r>
        <w:rPr>
          <w:sz w:val="24"/>
        </w:rPr>
        <w:t>Quizzes</w:t>
      </w:r>
      <w:r>
        <w:rPr>
          <w:spacing w:val="67"/>
          <w:sz w:val="24"/>
        </w:rPr>
        <w:t xml:space="preserve"> </w:t>
      </w:r>
      <w:r>
        <w:rPr>
          <w:sz w:val="24"/>
        </w:rPr>
        <w:t>connected</w:t>
      </w:r>
      <w:r>
        <w:rPr>
          <w:spacing w:val="67"/>
          <w:sz w:val="24"/>
        </w:rPr>
        <w:t xml:space="preserve"> </w:t>
      </w:r>
      <w:r>
        <w:rPr>
          <w:sz w:val="24"/>
        </w:rPr>
        <w:t>to</w:t>
      </w:r>
      <w:r>
        <w:rPr>
          <w:spacing w:val="62"/>
          <w:sz w:val="24"/>
        </w:rPr>
        <w:t xml:space="preserve"> </w:t>
      </w:r>
      <w:r>
        <w:rPr>
          <w:sz w:val="24"/>
        </w:rPr>
        <w:t>current</w:t>
      </w:r>
      <w:r>
        <w:rPr>
          <w:spacing w:val="67"/>
          <w:sz w:val="24"/>
        </w:rPr>
        <w:t xml:space="preserve"> </w:t>
      </w:r>
      <w:r>
        <w:rPr>
          <w:sz w:val="24"/>
        </w:rPr>
        <w:t>readings.</w:t>
      </w:r>
    </w:p>
    <w:p w:rsidR="001853F9" w:rsidRDefault="00A347AF">
      <w:pPr>
        <w:pStyle w:val="ListParagraph"/>
        <w:numPr>
          <w:ilvl w:val="1"/>
          <w:numId w:val="3"/>
        </w:numPr>
        <w:tabs>
          <w:tab w:val="left" w:pos="1401"/>
        </w:tabs>
        <w:ind w:right="1714"/>
        <w:rPr>
          <w:sz w:val="24"/>
        </w:rPr>
      </w:pPr>
      <w:r>
        <w:rPr>
          <w:sz w:val="24"/>
        </w:rPr>
        <w:t>A</w:t>
      </w:r>
      <w:r>
        <w:rPr>
          <w:spacing w:val="54"/>
          <w:sz w:val="24"/>
        </w:rPr>
        <w:t xml:space="preserve"> </w:t>
      </w:r>
      <w:r>
        <w:rPr>
          <w:sz w:val="24"/>
        </w:rPr>
        <w:t>Midterm</w:t>
      </w:r>
      <w:r>
        <w:rPr>
          <w:spacing w:val="55"/>
          <w:sz w:val="24"/>
        </w:rPr>
        <w:t xml:space="preserve"> </w:t>
      </w:r>
      <w:r>
        <w:rPr>
          <w:sz w:val="24"/>
        </w:rPr>
        <w:t>and</w:t>
      </w:r>
      <w:r>
        <w:rPr>
          <w:spacing w:val="56"/>
          <w:sz w:val="24"/>
        </w:rPr>
        <w:t xml:space="preserve"> </w:t>
      </w:r>
      <w:r>
        <w:rPr>
          <w:sz w:val="24"/>
        </w:rPr>
        <w:t>Final</w:t>
      </w:r>
      <w:r>
        <w:rPr>
          <w:spacing w:val="55"/>
          <w:sz w:val="24"/>
        </w:rPr>
        <w:t xml:space="preserve"> </w:t>
      </w:r>
      <w:r>
        <w:rPr>
          <w:sz w:val="24"/>
        </w:rPr>
        <w:t>covering</w:t>
      </w:r>
      <w:r>
        <w:rPr>
          <w:spacing w:val="52"/>
          <w:sz w:val="24"/>
        </w:rPr>
        <w:t xml:space="preserve"> </w:t>
      </w:r>
      <w:r>
        <w:rPr>
          <w:sz w:val="24"/>
        </w:rPr>
        <w:t>a</w:t>
      </w:r>
      <w:r>
        <w:rPr>
          <w:spacing w:val="54"/>
          <w:sz w:val="24"/>
        </w:rPr>
        <w:t xml:space="preserve"> </w:t>
      </w:r>
      <w:r>
        <w:rPr>
          <w:sz w:val="24"/>
        </w:rPr>
        <w:t>variety</w:t>
      </w:r>
      <w:r>
        <w:rPr>
          <w:spacing w:val="55"/>
          <w:sz w:val="24"/>
        </w:rPr>
        <w:t xml:space="preserve"> </w:t>
      </w:r>
      <w:r>
        <w:rPr>
          <w:sz w:val="24"/>
        </w:rPr>
        <w:t>of</w:t>
      </w:r>
      <w:r>
        <w:rPr>
          <w:spacing w:val="51"/>
          <w:sz w:val="24"/>
        </w:rPr>
        <w:t xml:space="preserve"> </w:t>
      </w:r>
      <w:r>
        <w:rPr>
          <w:sz w:val="24"/>
        </w:rPr>
        <w:t>theatre</w:t>
      </w:r>
      <w:r>
        <w:rPr>
          <w:spacing w:val="55"/>
          <w:sz w:val="24"/>
        </w:rPr>
        <w:t xml:space="preserve"> </w:t>
      </w:r>
      <w:r>
        <w:rPr>
          <w:sz w:val="24"/>
        </w:rPr>
        <w:t>related</w:t>
      </w:r>
      <w:r>
        <w:rPr>
          <w:spacing w:val="51"/>
          <w:sz w:val="24"/>
        </w:rPr>
        <w:t xml:space="preserve"> </w:t>
      </w:r>
      <w:r>
        <w:rPr>
          <w:sz w:val="24"/>
        </w:rPr>
        <w:t>topics-</w:t>
      </w:r>
      <w:r>
        <w:rPr>
          <w:spacing w:val="-57"/>
          <w:sz w:val="24"/>
        </w:rPr>
        <w:t xml:space="preserve"> </w:t>
      </w:r>
      <w:r>
        <w:rPr>
          <w:sz w:val="24"/>
        </w:rPr>
        <w:t>terminology,</w:t>
      </w:r>
      <w:r>
        <w:rPr>
          <w:spacing w:val="54"/>
          <w:sz w:val="24"/>
        </w:rPr>
        <w:t xml:space="preserve"> </w:t>
      </w:r>
      <w:r>
        <w:rPr>
          <w:sz w:val="24"/>
        </w:rPr>
        <w:t>elements</w:t>
      </w:r>
      <w:r>
        <w:rPr>
          <w:spacing w:val="52"/>
          <w:sz w:val="24"/>
        </w:rPr>
        <w:t xml:space="preserve"> </w:t>
      </w:r>
      <w:r>
        <w:rPr>
          <w:sz w:val="24"/>
        </w:rPr>
        <w:t>of</w:t>
      </w:r>
      <w:r>
        <w:rPr>
          <w:spacing w:val="53"/>
          <w:sz w:val="24"/>
        </w:rPr>
        <w:t xml:space="preserve"> </w:t>
      </w:r>
      <w:r>
        <w:rPr>
          <w:sz w:val="24"/>
        </w:rPr>
        <w:t>a</w:t>
      </w:r>
      <w:r>
        <w:rPr>
          <w:spacing w:val="53"/>
          <w:sz w:val="24"/>
        </w:rPr>
        <w:t xml:space="preserve"> </w:t>
      </w:r>
      <w:r>
        <w:rPr>
          <w:sz w:val="24"/>
        </w:rPr>
        <w:t>play,</w:t>
      </w:r>
      <w:r>
        <w:rPr>
          <w:spacing w:val="55"/>
          <w:sz w:val="24"/>
        </w:rPr>
        <w:t xml:space="preserve"> </w:t>
      </w:r>
      <w:r>
        <w:rPr>
          <w:sz w:val="24"/>
        </w:rPr>
        <w:t>production</w:t>
      </w:r>
      <w:r>
        <w:rPr>
          <w:spacing w:val="50"/>
          <w:sz w:val="24"/>
        </w:rPr>
        <w:t xml:space="preserve"> </w:t>
      </w:r>
      <w:r>
        <w:rPr>
          <w:sz w:val="24"/>
        </w:rPr>
        <w:t>staff</w:t>
      </w:r>
      <w:r>
        <w:rPr>
          <w:spacing w:val="53"/>
          <w:sz w:val="24"/>
        </w:rPr>
        <w:t xml:space="preserve"> </w:t>
      </w:r>
      <w:r>
        <w:rPr>
          <w:sz w:val="24"/>
        </w:rPr>
        <w:t>positions</w:t>
      </w:r>
      <w:r>
        <w:rPr>
          <w:spacing w:val="55"/>
          <w:sz w:val="24"/>
        </w:rPr>
        <w:t xml:space="preserve"> </w:t>
      </w:r>
      <w:r>
        <w:rPr>
          <w:sz w:val="24"/>
        </w:rPr>
        <w:t>and</w:t>
      </w:r>
    </w:p>
    <w:p w:rsidR="001853F9" w:rsidRDefault="00A347AF">
      <w:pPr>
        <w:pStyle w:val="BodyText"/>
        <w:ind w:left="1400" w:right="2189"/>
      </w:pPr>
      <w:r>
        <w:t>duties,</w:t>
      </w:r>
      <w:r>
        <w:rPr>
          <w:spacing w:val="15"/>
        </w:rPr>
        <w:t xml:space="preserve"> </w:t>
      </w:r>
      <w:r>
        <w:t>designers,</w:t>
      </w:r>
      <w:r>
        <w:rPr>
          <w:spacing w:val="15"/>
        </w:rPr>
        <w:t xml:space="preserve"> </w:t>
      </w:r>
      <w:r>
        <w:t>genres</w:t>
      </w:r>
      <w:r>
        <w:rPr>
          <w:spacing w:val="15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theatre,</w:t>
      </w:r>
      <w:r>
        <w:rPr>
          <w:spacing w:val="15"/>
        </w:rPr>
        <w:t xml:space="preserve"> </w:t>
      </w:r>
      <w:r>
        <w:t>playwrights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historical</w:t>
      </w:r>
      <w:r>
        <w:rPr>
          <w:spacing w:val="-57"/>
        </w:rPr>
        <w:t xml:space="preserve"> </w:t>
      </w:r>
      <w:r>
        <w:t>influences.</w:t>
      </w:r>
    </w:p>
    <w:p w:rsidR="001853F9" w:rsidRDefault="001853F9">
      <w:pPr>
        <w:pStyle w:val="BodyText"/>
      </w:pPr>
    </w:p>
    <w:p w:rsidR="001853F9" w:rsidRDefault="00A347AF">
      <w:pPr>
        <w:ind w:left="220" w:right="1115"/>
      </w:pPr>
      <w:r>
        <w:t xml:space="preserve">Midterm grade will be a letter grade posted in the grade center based on a </w:t>
      </w:r>
      <w:proofErr w:type="gramStart"/>
      <w:r>
        <w:t>grades</w:t>
      </w:r>
      <w:proofErr w:type="gramEnd"/>
      <w:r>
        <w:t xml:space="preserve"> from the graded</w:t>
      </w:r>
      <w:r>
        <w:rPr>
          <w:spacing w:val="-52"/>
        </w:rPr>
        <w:t xml:space="preserve"> </w:t>
      </w:r>
      <w:r>
        <w:t>assignments</w:t>
      </w:r>
      <w:r>
        <w:rPr>
          <w:spacing w:val="-1"/>
        </w:rPr>
        <w:t xml:space="preserve"> </w:t>
      </w:r>
      <w:r>
        <w:t>completed as of</w:t>
      </w:r>
      <w:r>
        <w:rPr>
          <w:spacing w:val="1"/>
        </w:rPr>
        <w:t xml:space="preserve"> </w:t>
      </w:r>
      <w:r>
        <w:t>week 4.</w:t>
      </w:r>
    </w:p>
    <w:p w:rsidR="001853F9" w:rsidRDefault="00A347AF">
      <w:pPr>
        <w:ind w:left="220" w:right="295"/>
      </w:pPr>
      <w:r>
        <w:t>Grades for LearnSmart, interactivities, and post-tests in Connect will be visible as soon as you complete &amp;</w:t>
      </w:r>
      <w:r>
        <w:rPr>
          <w:spacing w:val="-52"/>
        </w:rPr>
        <w:t xml:space="preserve"> </w:t>
      </w:r>
      <w:r>
        <w:t>submit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work.</w:t>
      </w:r>
    </w:p>
    <w:p w:rsidR="001853F9" w:rsidRDefault="00A347AF">
      <w:pPr>
        <w:ind w:left="220" w:right="627"/>
      </w:pPr>
      <w:r>
        <w:t>In your grade center, you see a running percentage that changes as your assignment grades are entered.</w:t>
      </w:r>
      <w:r>
        <w:rPr>
          <w:spacing w:val="-52"/>
        </w:rPr>
        <w:t xml:space="preserve"> </w:t>
      </w:r>
      <w:r>
        <w:t>For Midterm</w:t>
      </w:r>
      <w:r>
        <w:rPr>
          <w:spacing w:val="1"/>
        </w:rPr>
        <w:t xml:space="preserve"> </w:t>
      </w:r>
      <w:r>
        <w:t>and Fin</w:t>
      </w:r>
      <w:r>
        <w:t>al</w:t>
      </w:r>
      <w:r>
        <w:rPr>
          <w:spacing w:val="-2"/>
        </w:rPr>
        <w:t xml:space="preserve"> </w:t>
      </w:r>
      <w:r>
        <w:t>grades, you</w:t>
      </w:r>
      <w:r>
        <w:rPr>
          <w:spacing w:val="-3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receive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letter</w:t>
      </w:r>
      <w:r>
        <w:rPr>
          <w:spacing w:val="1"/>
        </w:rPr>
        <w:t xml:space="preserve"> </w:t>
      </w:r>
      <w:r>
        <w:t>grade.</w:t>
      </w:r>
    </w:p>
    <w:p w:rsidR="001853F9" w:rsidRDefault="001853F9">
      <w:pPr>
        <w:pStyle w:val="BodyText"/>
        <w:spacing w:before="1"/>
      </w:pPr>
    </w:p>
    <w:p w:rsidR="001853F9" w:rsidRDefault="00A347AF">
      <w:pPr>
        <w:pStyle w:val="BodyText"/>
        <w:spacing w:before="1"/>
        <w:ind w:left="220" w:right="495"/>
      </w:pPr>
      <w:r>
        <w:rPr>
          <w:b/>
        </w:rPr>
        <w:t xml:space="preserve">Communication: </w:t>
      </w:r>
      <w:r>
        <w:t>Please use your NTCC Student E-mail for all course concerns. I will respond</w:t>
      </w:r>
      <w:r>
        <w:rPr>
          <w:spacing w:val="-58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24 hours.</w:t>
      </w:r>
    </w:p>
    <w:p w:rsidR="001853F9" w:rsidRDefault="001853F9">
      <w:pPr>
        <w:pStyle w:val="BodyText"/>
        <w:spacing w:before="4"/>
      </w:pPr>
    </w:p>
    <w:p w:rsidR="001853F9" w:rsidRDefault="00A347AF">
      <w:pPr>
        <w:spacing w:before="1"/>
        <w:ind w:left="220"/>
        <w:rPr>
          <w:b/>
          <w:sz w:val="24"/>
        </w:rPr>
      </w:pPr>
      <w:bookmarkStart w:id="2" w:name="Institutional/Course_Policy:"/>
      <w:bookmarkEnd w:id="2"/>
      <w:r>
        <w:rPr>
          <w:b/>
          <w:spacing w:val="-1"/>
          <w:sz w:val="24"/>
        </w:rPr>
        <w:t>Institutional/Course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Policy:</w:t>
      </w:r>
    </w:p>
    <w:p w:rsidR="001853F9" w:rsidRDefault="00A347AF">
      <w:pPr>
        <w:pStyle w:val="ListParagraph"/>
        <w:numPr>
          <w:ilvl w:val="0"/>
          <w:numId w:val="2"/>
        </w:numPr>
        <w:tabs>
          <w:tab w:val="left" w:pos="561"/>
        </w:tabs>
        <w:spacing w:line="360" w:lineRule="auto"/>
        <w:ind w:right="1915" w:firstLine="0"/>
        <w:rPr>
          <w:b/>
          <w:sz w:val="24"/>
        </w:rPr>
      </w:pPr>
      <w:bookmarkStart w:id="3" w:name="1._You_must_complete_online_assignments_"/>
      <w:bookmarkEnd w:id="3"/>
      <w:r>
        <w:rPr>
          <w:b/>
          <w:sz w:val="24"/>
        </w:rPr>
        <w:t>You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must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complete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online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assignments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promptly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before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due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date.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single"/>
        </w:rPr>
        <w:t>No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late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work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is accepted.</w:t>
      </w:r>
    </w:p>
    <w:p w:rsidR="001853F9" w:rsidRDefault="00A347AF">
      <w:pPr>
        <w:pStyle w:val="ListParagraph"/>
        <w:numPr>
          <w:ilvl w:val="0"/>
          <w:numId w:val="2"/>
        </w:numPr>
        <w:tabs>
          <w:tab w:val="left" w:pos="561"/>
        </w:tabs>
        <w:ind w:left="560" w:hanging="241"/>
        <w:rPr>
          <w:b/>
          <w:sz w:val="24"/>
        </w:rPr>
      </w:pPr>
      <w:bookmarkStart w:id="4" w:name="2._Read_all_Blackboard_announcements_as_"/>
      <w:bookmarkEnd w:id="4"/>
      <w:r>
        <w:rPr>
          <w:b/>
          <w:sz w:val="24"/>
        </w:rPr>
        <w:t>Read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all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Blackboard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announcements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they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posted.</w:t>
      </w:r>
    </w:p>
    <w:p w:rsidR="001853F9" w:rsidRDefault="00A347AF">
      <w:pPr>
        <w:pStyle w:val="ListParagraph"/>
        <w:numPr>
          <w:ilvl w:val="0"/>
          <w:numId w:val="2"/>
        </w:numPr>
        <w:tabs>
          <w:tab w:val="left" w:pos="561"/>
        </w:tabs>
        <w:spacing w:before="139"/>
        <w:ind w:left="560" w:hanging="241"/>
        <w:rPr>
          <w:b/>
          <w:sz w:val="24"/>
        </w:rPr>
      </w:pPr>
      <w:bookmarkStart w:id="5" w:name="3._You_must_check_NTCC_email_and_Blackbo"/>
      <w:bookmarkEnd w:id="5"/>
      <w:r>
        <w:rPr>
          <w:b/>
          <w:sz w:val="24"/>
        </w:rPr>
        <w:t>You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must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check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NTCC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email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Blackboard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daily.</w:t>
      </w:r>
    </w:p>
    <w:p w:rsidR="001853F9" w:rsidRDefault="00A347AF">
      <w:pPr>
        <w:pStyle w:val="ListParagraph"/>
        <w:numPr>
          <w:ilvl w:val="0"/>
          <w:numId w:val="2"/>
        </w:numPr>
        <w:tabs>
          <w:tab w:val="left" w:pos="561"/>
        </w:tabs>
        <w:spacing w:before="137" w:line="360" w:lineRule="auto"/>
        <w:ind w:right="462" w:firstLine="0"/>
        <w:rPr>
          <w:b/>
          <w:sz w:val="24"/>
        </w:rPr>
      </w:pPr>
      <w:bookmarkStart w:id="6" w:name="4._You_must_monitor_your_grades_in_Black"/>
      <w:bookmarkEnd w:id="6"/>
      <w:r>
        <w:rPr>
          <w:b/>
          <w:sz w:val="24"/>
        </w:rPr>
        <w:t>You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must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monitor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grades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Blackboard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contact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me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via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e-mail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if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any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questions.</w:t>
      </w:r>
    </w:p>
    <w:p w:rsidR="001853F9" w:rsidRDefault="00A347AF">
      <w:pPr>
        <w:pStyle w:val="ListParagraph"/>
        <w:numPr>
          <w:ilvl w:val="0"/>
          <w:numId w:val="2"/>
        </w:numPr>
        <w:tabs>
          <w:tab w:val="left" w:pos="559"/>
        </w:tabs>
        <w:spacing w:line="360" w:lineRule="auto"/>
        <w:ind w:right="243" w:firstLine="0"/>
        <w:rPr>
          <w:b/>
          <w:sz w:val="24"/>
        </w:rPr>
      </w:pPr>
      <w:bookmarkStart w:id="7" w:name="5._Withdrawal_Policy:__It_is_your_respon"/>
      <w:bookmarkEnd w:id="7"/>
      <w:r>
        <w:rPr>
          <w:b/>
          <w:sz w:val="24"/>
        </w:rPr>
        <w:t>Wi</w:t>
      </w:r>
      <w:r>
        <w:rPr>
          <w:b/>
          <w:sz w:val="24"/>
        </w:rPr>
        <w:t>thdrawal Policy: It is your responsibility to drop a course or withdraw from 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college. Once you have submitted the syllabus acknowledgment, you are considered in-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attendance.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If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stop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participating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course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without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withdrawing,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still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re</w:t>
      </w:r>
      <w:r>
        <w:rPr>
          <w:b/>
          <w:sz w:val="24"/>
        </w:rPr>
        <w:t>ceive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grade,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whether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passing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failing.</w:t>
      </w:r>
    </w:p>
    <w:p w:rsidR="001853F9" w:rsidRDefault="00A347AF">
      <w:pPr>
        <w:ind w:left="320"/>
        <w:rPr>
          <w:b/>
          <w:sz w:val="24"/>
        </w:rPr>
      </w:pPr>
      <w:r>
        <w:rPr>
          <w:b/>
          <w:sz w:val="24"/>
          <w:u w:val="single"/>
        </w:rPr>
        <w:t>You</w:t>
      </w:r>
      <w:r>
        <w:rPr>
          <w:b/>
          <w:spacing w:val="-10"/>
          <w:sz w:val="24"/>
          <w:u w:val="single"/>
        </w:rPr>
        <w:t xml:space="preserve"> </w:t>
      </w:r>
      <w:r>
        <w:rPr>
          <w:b/>
          <w:sz w:val="24"/>
          <w:u w:val="single"/>
        </w:rPr>
        <w:t>must</w:t>
      </w:r>
      <w:r>
        <w:rPr>
          <w:b/>
          <w:spacing w:val="-10"/>
          <w:sz w:val="24"/>
          <w:u w:val="single"/>
        </w:rPr>
        <w:t xml:space="preserve"> </w:t>
      </w:r>
      <w:r>
        <w:rPr>
          <w:b/>
          <w:sz w:val="24"/>
          <w:u w:val="single"/>
        </w:rPr>
        <w:t>complete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the</w:t>
      </w:r>
      <w:r>
        <w:rPr>
          <w:b/>
          <w:spacing w:val="-12"/>
          <w:sz w:val="24"/>
          <w:u w:val="single"/>
        </w:rPr>
        <w:t xml:space="preserve"> </w:t>
      </w:r>
      <w:r>
        <w:rPr>
          <w:b/>
          <w:sz w:val="24"/>
          <w:u w:val="single"/>
        </w:rPr>
        <w:t>syllabus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acknowledgment</w:t>
      </w:r>
      <w:r>
        <w:rPr>
          <w:b/>
          <w:spacing w:val="-10"/>
          <w:sz w:val="24"/>
          <w:u w:val="single"/>
        </w:rPr>
        <w:t xml:space="preserve"> </w:t>
      </w:r>
      <w:r>
        <w:rPr>
          <w:b/>
          <w:sz w:val="24"/>
          <w:u w:val="single"/>
        </w:rPr>
        <w:t>on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Day</w:t>
      </w:r>
      <w:r>
        <w:rPr>
          <w:b/>
          <w:spacing w:val="-9"/>
          <w:sz w:val="24"/>
          <w:u w:val="single"/>
        </w:rPr>
        <w:t xml:space="preserve"> </w:t>
      </w:r>
      <w:r>
        <w:rPr>
          <w:b/>
          <w:sz w:val="24"/>
          <w:u w:val="single"/>
        </w:rPr>
        <w:t>One.</w:t>
      </w:r>
    </w:p>
    <w:p w:rsidR="001853F9" w:rsidRDefault="00A347AF">
      <w:pPr>
        <w:pStyle w:val="ListParagraph"/>
        <w:numPr>
          <w:ilvl w:val="0"/>
          <w:numId w:val="2"/>
        </w:numPr>
        <w:tabs>
          <w:tab w:val="left" w:pos="561"/>
        </w:tabs>
        <w:spacing w:before="137" w:line="360" w:lineRule="auto"/>
        <w:ind w:right="303" w:firstLine="0"/>
        <w:rPr>
          <w:b/>
          <w:sz w:val="24"/>
        </w:rPr>
      </w:pPr>
      <w:bookmarkStart w:id="8" w:name="6._Attendance_Policy:__An_online_class_r"/>
      <w:bookmarkEnd w:id="8"/>
      <w:r>
        <w:rPr>
          <w:b/>
          <w:sz w:val="24"/>
        </w:rPr>
        <w:t>Attendance Policy: An online class requires consistent engagement. All of your activity,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including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links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access,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amount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time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spent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each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activity,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tracked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through Blackboard. You should plan to log on every day and participate fully in 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course. Failure to participate in course activities, complete required readings, and turn 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work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lower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course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grade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cause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lose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course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credit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completely.</w:t>
      </w:r>
    </w:p>
    <w:p w:rsidR="001853F9" w:rsidRDefault="001853F9">
      <w:pPr>
        <w:spacing w:line="360" w:lineRule="auto"/>
        <w:rPr>
          <w:sz w:val="24"/>
        </w:rPr>
        <w:sectPr w:rsidR="001853F9">
          <w:pgSz w:w="12240" w:h="15840"/>
          <w:pgMar w:top="1500" w:right="1100" w:bottom="1200" w:left="1220" w:header="0" w:footer="1017" w:gutter="0"/>
          <w:cols w:space="720"/>
        </w:sectPr>
      </w:pPr>
    </w:p>
    <w:p w:rsidR="001853F9" w:rsidRDefault="00A347AF">
      <w:pPr>
        <w:pStyle w:val="BodyText"/>
        <w:spacing w:before="78"/>
        <w:ind w:left="220" w:right="321"/>
      </w:pPr>
      <w:r>
        <w:rPr>
          <w:b/>
        </w:rPr>
        <w:lastRenderedPageBreak/>
        <w:t xml:space="preserve">NTCC Academic Honesty/Ethics Statement: </w:t>
      </w:r>
      <w:r>
        <w:t>NTCC upholds the highest standards of academic</w:t>
      </w:r>
      <w:r>
        <w:rPr>
          <w:spacing w:val="-58"/>
        </w:rPr>
        <w:t xml:space="preserve"> </w:t>
      </w:r>
      <w:r>
        <w:t>integrity. The college expects all students to engage in their academic pursuits in an honest</w:t>
      </w:r>
      <w:r>
        <w:rPr>
          <w:spacing w:val="1"/>
        </w:rPr>
        <w:t xml:space="preserve"> </w:t>
      </w:r>
      <w:r>
        <w:t>manner that is beyond reproac</w:t>
      </w:r>
      <w:r>
        <w:t>h using their intellect and resources designated as allowable by the</w:t>
      </w:r>
      <w:r>
        <w:rPr>
          <w:spacing w:val="-57"/>
        </w:rPr>
        <w:t xml:space="preserve"> </w:t>
      </w:r>
      <w:r>
        <w:t>course instructor. Students are responsible for addressing questions about allowable resources</w:t>
      </w:r>
      <w:r>
        <w:rPr>
          <w:spacing w:val="1"/>
        </w:rPr>
        <w:t xml:space="preserve"> </w:t>
      </w:r>
      <w:r>
        <w:t xml:space="preserve">with the course instructor. Academic dishonesty such as cheating, plagiarism, and collusion </w:t>
      </w:r>
      <w:r>
        <w:t>is</w:t>
      </w:r>
      <w:r>
        <w:rPr>
          <w:spacing w:val="1"/>
        </w:rPr>
        <w:t xml:space="preserve"> </w:t>
      </w:r>
      <w:r>
        <w:t>unacceptable and may result in disciplinary action. This course will follow the NTCC Academic</w:t>
      </w:r>
      <w:r>
        <w:rPr>
          <w:spacing w:val="1"/>
        </w:rPr>
        <w:t xml:space="preserve"> </w:t>
      </w:r>
      <w:r>
        <w:t>Honesty and Academic Ethics policies stated in the Student Handbook.</w:t>
      </w:r>
      <w:r>
        <w:rPr>
          <w:spacing w:val="1"/>
        </w:rPr>
        <w:t xml:space="preserve"> </w:t>
      </w:r>
      <w:r>
        <w:t>Refer to the student</w:t>
      </w:r>
      <w:r>
        <w:rPr>
          <w:spacing w:val="1"/>
        </w:rPr>
        <w:t xml:space="preserve"> </w:t>
      </w:r>
      <w:r>
        <w:t>handbook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information on these</w:t>
      </w:r>
      <w:r>
        <w:rPr>
          <w:spacing w:val="-1"/>
        </w:rPr>
        <w:t xml:space="preserve"> </w:t>
      </w:r>
      <w:r>
        <w:t>subjects.</w:t>
      </w:r>
    </w:p>
    <w:p w:rsidR="001853F9" w:rsidRDefault="001853F9">
      <w:pPr>
        <w:pStyle w:val="BodyText"/>
        <w:spacing w:before="1"/>
        <w:rPr>
          <w:sz w:val="36"/>
        </w:rPr>
      </w:pPr>
    </w:p>
    <w:p w:rsidR="001853F9" w:rsidRDefault="00A347AF">
      <w:pPr>
        <w:pStyle w:val="BodyText"/>
        <w:spacing w:line="360" w:lineRule="auto"/>
        <w:ind w:left="220" w:right="509"/>
      </w:pPr>
      <w:r>
        <w:pict>
          <v:rect id="docshape2" o:spid="_x0000_s1026" style="position:absolute;left:0;text-align:left;margin-left:385.9pt;margin-top:157.35pt;width:3pt;height:.6pt;z-index:-251658240;mso-position-horizontal-relative:page" fillcolor="blue" stroked="f">
            <w10:wrap anchorx="page"/>
          </v:rect>
        </w:pict>
      </w:r>
      <w:r>
        <w:rPr>
          <w:b/>
        </w:rPr>
        <w:t xml:space="preserve">ADA Statement: </w:t>
      </w:r>
      <w:r>
        <w:t xml:space="preserve">It </w:t>
      </w:r>
      <w:r>
        <w:t>is the policy of NTCC to provide reasonable accommodations for qualified</w:t>
      </w:r>
      <w:r>
        <w:rPr>
          <w:spacing w:val="-57"/>
        </w:rPr>
        <w:t xml:space="preserve"> </w:t>
      </w:r>
      <w:r>
        <w:t>individuals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disabilities.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College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adhere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applicable</w:t>
      </w:r>
      <w:r>
        <w:rPr>
          <w:spacing w:val="-3"/>
        </w:rPr>
        <w:t xml:space="preserve"> </w:t>
      </w:r>
      <w:r>
        <w:t>federal,</w:t>
      </w:r>
      <w:r>
        <w:rPr>
          <w:spacing w:val="-57"/>
        </w:rPr>
        <w:t xml:space="preserve"> </w:t>
      </w:r>
      <w:r>
        <w:t>state, and local laws, regulations, and guidelines with respect to providing reasonable</w:t>
      </w:r>
      <w:r>
        <w:rPr>
          <w:spacing w:val="1"/>
        </w:rPr>
        <w:t xml:space="preserve"> </w:t>
      </w:r>
      <w:r>
        <w:t>accommodations as required to afford equal educational opportunity. It is the student’s</w:t>
      </w:r>
      <w:r>
        <w:rPr>
          <w:spacing w:val="1"/>
        </w:rPr>
        <w:t xml:space="preserve"> </w:t>
      </w:r>
      <w:r>
        <w:t>responsibility to request accommodations. An appointment can be made with the Ac</w:t>
      </w:r>
      <w:r>
        <w:t>ademic</w:t>
      </w:r>
      <w:r>
        <w:rPr>
          <w:spacing w:val="1"/>
        </w:rPr>
        <w:t xml:space="preserve"> </w:t>
      </w:r>
      <w:r>
        <w:t>Advisor/Coordinator of Special Populations located in Student Services and can be reached at</w:t>
      </w:r>
      <w:r>
        <w:rPr>
          <w:spacing w:val="1"/>
        </w:rPr>
        <w:t xml:space="preserve"> </w:t>
      </w:r>
      <w:r>
        <w:t>903-434-8264. For more information and to obtain a copy of the Request for Accommodations,</w:t>
      </w:r>
      <w:r>
        <w:rPr>
          <w:spacing w:val="-57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refer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special</w:t>
      </w:r>
      <w:r>
        <w:rPr>
          <w:spacing w:val="1"/>
        </w:rPr>
        <w:t xml:space="preserve"> </w:t>
      </w:r>
      <w:r>
        <w:t>populations page</w:t>
      </w:r>
      <w:r>
        <w:rPr>
          <w:spacing w:val="-1"/>
        </w:rPr>
        <w:t xml:space="preserve"> </w:t>
      </w:r>
      <w:r>
        <w:t>on the</w:t>
      </w:r>
      <w:r>
        <w:rPr>
          <w:spacing w:val="1"/>
        </w:rPr>
        <w:t xml:space="preserve"> </w:t>
      </w:r>
      <w:r>
        <w:t>NTCC</w:t>
      </w:r>
      <w:r>
        <w:rPr>
          <w:spacing w:val="-1"/>
        </w:rPr>
        <w:t xml:space="preserve"> </w:t>
      </w:r>
      <w:r>
        <w:t>website</w:t>
      </w:r>
      <w:hyperlink r:id="rId14">
        <w:r>
          <w:rPr>
            <w:color w:val="0000FF"/>
          </w:rPr>
          <w:t>.</w:t>
        </w:r>
      </w:hyperlink>
    </w:p>
    <w:p w:rsidR="001853F9" w:rsidRDefault="001853F9">
      <w:pPr>
        <w:pStyle w:val="BodyText"/>
        <w:spacing w:before="2"/>
        <w:rPr>
          <w:sz w:val="28"/>
        </w:rPr>
      </w:pPr>
    </w:p>
    <w:p w:rsidR="001853F9" w:rsidRDefault="00A347AF">
      <w:pPr>
        <w:pStyle w:val="BodyText"/>
        <w:spacing w:before="90" w:line="360" w:lineRule="auto"/>
        <w:ind w:left="220" w:right="416"/>
      </w:pPr>
      <w:r>
        <w:rPr>
          <w:b/>
        </w:rPr>
        <w:t>Family Educational Rights and Privacy Act (FERPA)</w:t>
      </w:r>
      <w:r>
        <w:t>: The Family Educational Rights and</w:t>
      </w:r>
      <w:r>
        <w:rPr>
          <w:spacing w:val="1"/>
        </w:rPr>
        <w:t xml:space="preserve"> </w:t>
      </w:r>
      <w:r>
        <w:t>Privacy Act (FERPA) is a federal law that protects the privacy of student e</w:t>
      </w:r>
      <w:r>
        <w:t>ducation records. The</w:t>
      </w:r>
      <w:r>
        <w:rPr>
          <w:spacing w:val="-57"/>
        </w:rPr>
        <w:t xml:space="preserve"> </w:t>
      </w:r>
      <w:r>
        <w:t>law</w:t>
      </w:r>
      <w:r>
        <w:rPr>
          <w:spacing w:val="-3"/>
        </w:rPr>
        <w:t xml:space="preserve"> </w:t>
      </w:r>
      <w:r>
        <w:t>applies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schools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receive</w:t>
      </w:r>
      <w:r>
        <w:rPr>
          <w:spacing w:val="-2"/>
        </w:rPr>
        <w:t xml:space="preserve"> </w:t>
      </w:r>
      <w:r>
        <w:t>funds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applicable</w:t>
      </w:r>
      <w:r>
        <w:rPr>
          <w:spacing w:val="-2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U.S.</w:t>
      </w:r>
      <w:r>
        <w:rPr>
          <w:spacing w:val="-1"/>
        </w:rPr>
        <w:t xml:space="preserve"> </w:t>
      </w:r>
      <w:r>
        <w:t>Department</w:t>
      </w:r>
      <w:r>
        <w:rPr>
          <w:spacing w:val="-57"/>
        </w:rPr>
        <w:t xml:space="preserve"> </w:t>
      </w:r>
      <w:r>
        <w:t>of Education. FERPA gives parents certain rights with respect to their children’s educational</w:t>
      </w:r>
      <w:r>
        <w:rPr>
          <w:spacing w:val="1"/>
        </w:rPr>
        <w:t xml:space="preserve"> </w:t>
      </w:r>
      <w:r>
        <w:t>records. These rights transfer to the stude</w:t>
      </w:r>
      <w:r>
        <w:t>nt when he or she attends a school beyond the high</w:t>
      </w:r>
      <w:r>
        <w:rPr>
          <w:spacing w:val="1"/>
        </w:rPr>
        <w:t xml:space="preserve"> </w:t>
      </w:r>
      <w:r>
        <w:t>school level. Students to whom the rights have transferred are considered “eligible students.” In</w:t>
      </w:r>
      <w:r>
        <w:rPr>
          <w:spacing w:val="1"/>
        </w:rPr>
        <w:t xml:space="preserve"> </w:t>
      </w:r>
      <w:r>
        <w:t>essence, a parent has no legal right to obtain information concerning the child’s college records</w:t>
      </w:r>
      <w:r>
        <w:rPr>
          <w:spacing w:val="1"/>
        </w:rPr>
        <w:t xml:space="preserve"> </w:t>
      </w:r>
      <w:r>
        <w:t>without the written consent of the student. In compliance with FERPA, information classified as</w:t>
      </w:r>
      <w:r>
        <w:rPr>
          <w:spacing w:val="-57"/>
        </w:rPr>
        <w:t xml:space="preserve"> </w:t>
      </w:r>
      <w:r>
        <w:t>“directory information” may be released to the general public without the written consent of the</w:t>
      </w:r>
      <w:r>
        <w:rPr>
          <w:spacing w:val="1"/>
        </w:rPr>
        <w:t xml:space="preserve"> </w:t>
      </w:r>
      <w:r>
        <w:t>student unless the student makes a request in writing. Director</w:t>
      </w:r>
      <w:r>
        <w:t>y information is defined as: the</w:t>
      </w:r>
      <w:r>
        <w:rPr>
          <w:spacing w:val="1"/>
        </w:rPr>
        <w:t xml:space="preserve"> </w:t>
      </w:r>
      <w:r>
        <w:t>student’s name, permanent address and/or local address, telephone listing, dates of attendance,</w:t>
      </w:r>
      <w:r>
        <w:rPr>
          <w:spacing w:val="1"/>
        </w:rPr>
        <w:t xml:space="preserve"> </w:t>
      </w:r>
      <w:r>
        <w:t>most recent previous education institution attended, other information including major, field of</w:t>
      </w:r>
      <w:r>
        <w:rPr>
          <w:spacing w:val="1"/>
        </w:rPr>
        <w:t xml:space="preserve"> </w:t>
      </w:r>
      <w:r>
        <w:t>study,</w:t>
      </w:r>
      <w:r>
        <w:rPr>
          <w:spacing w:val="-2"/>
        </w:rPr>
        <w:t xml:space="preserve"> </w:t>
      </w:r>
      <w:r>
        <w:t>degrees,</w:t>
      </w:r>
      <w:r>
        <w:rPr>
          <w:spacing w:val="1"/>
        </w:rPr>
        <w:t xml:space="preserve"> </w:t>
      </w:r>
      <w:r>
        <w:t>awards</w:t>
      </w:r>
      <w:r>
        <w:rPr>
          <w:spacing w:val="1"/>
        </w:rPr>
        <w:t xml:space="preserve"> </w:t>
      </w:r>
      <w:r>
        <w:t>receive</w:t>
      </w:r>
      <w:r>
        <w:t>d,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participation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officially</w:t>
      </w:r>
      <w:r>
        <w:rPr>
          <w:spacing w:val="-1"/>
        </w:rPr>
        <w:t xml:space="preserve"> </w:t>
      </w:r>
      <w:r>
        <w:t>recognized</w:t>
      </w:r>
      <w:r>
        <w:rPr>
          <w:spacing w:val="-1"/>
        </w:rPr>
        <w:t xml:space="preserve"> </w:t>
      </w:r>
      <w:r>
        <w:t>activities/sport</w:t>
      </w:r>
    </w:p>
    <w:p w:rsidR="001853F9" w:rsidRDefault="001853F9">
      <w:pPr>
        <w:spacing w:line="360" w:lineRule="auto"/>
        <w:sectPr w:rsidR="001853F9">
          <w:pgSz w:w="12240" w:h="15840"/>
          <w:pgMar w:top="1320" w:right="1100" w:bottom="1200" w:left="1220" w:header="0" w:footer="1017" w:gutter="0"/>
          <w:cols w:space="720"/>
        </w:sectPr>
      </w:pPr>
    </w:p>
    <w:p w:rsidR="001853F9" w:rsidRDefault="00A347AF">
      <w:pPr>
        <w:spacing w:before="78"/>
        <w:ind w:left="119"/>
        <w:rPr>
          <w:b/>
          <w:sz w:val="24"/>
        </w:rPr>
      </w:pPr>
      <w:bookmarkStart w:id="9" w:name="Tentative_Schedule_for_DRAM1310_online_–"/>
      <w:bookmarkEnd w:id="9"/>
      <w:r>
        <w:rPr>
          <w:b/>
          <w:sz w:val="24"/>
        </w:rPr>
        <w:lastRenderedPageBreak/>
        <w:t>Tentative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Schedule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 DRAM1310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online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week 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Fall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2021</w:t>
      </w:r>
    </w:p>
    <w:p w:rsidR="001853F9" w:rsidRDefault="00A347AF">
      <w:pPr>
        <w:ind w:left="119"/>
        <w:rPr>
          <w:b/>
          <w:sz w:val="24"/>
        </w:rPr>
      </w:pPr>
      <w:bookmarkStart w:id="10" w:name="(Instructor_reserves_the_right_to_make_a"/>
      <w:bookmarkEnd w:id="10"/>
      <w:r>
        <w:rPr>
          <w:b/>
          <w:sz w:val="24"/>
        </w:rPr>
        <w:t>(Instructor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reserves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 right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make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adjust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timeline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point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term)</w:t>
      </w:r>
    </w:p>
    <w:p w:rsidR="001853F9" w:rsidRDefault="001853F9">
      <w:pPr>
        <w:pStyle w:val="BodyText"/>
        <w:spacing w:before="7"/>
        <w:rPr>
          <w:b/>
          <w:sz w:val="27"/>
        </w:rPr>
      </w:pPr>
    </w:p>
    <w:p w:rsidR="001853F9" w:rsidRDefault="00A347AF">
      <w:pPr>
        <w:tabs>
          <w:tab w:val="left" w:pos="1199"/>
        </w:tabs>
        <w:ind w:left="119"/>
        <w:rPr>
          <w:sz w:val="26"/>
        </w:rPr>
      </w:pPr>
      <w:bookmarkStart w:id="11" w:name="Week_Chapters/Project"/>
      <w:bookmarkEnd w:id="11"/>
      <w:r>
        <w:rPr>
          <w:sz w:val="26"/>
          <w:u w:val="single"/>
        </w:rPr>
        <w:t>Week</w:t>
      </w:r>
      <w:r>
        <w:rPr>
          <w:sz w:val="26"/>
          <w:u w:val="single"/>
        </w:rPr>
        <w:tab/>
        <w:t>Chapters/Project</w:t>
      </w:r>
    </w:p>
    <w:p w:rsidR="001853F9" w:rsidRDefault="00A347AF">
      <w:pPr>
        <w:pStyle w:val="ListParagraph"/>
        <w:numPr>
          <w:ilvl w:val="0"/>
          <w:numId w:val="1"/>
        </w:numPr>
        <w:tabs>
          <w:tab w:val="left" w:pos="1199"/>
          <w:tab w:val="left" w:pos="1200"/>
        </w:tabs>
        <w:spacing w:before="22"/>
        <w:ind w:right="5213"/>
        <w:rPr>
          <w:sz w:val="24"/>
        </w:rPr>
      </w:pPr>
      <w:r>
        <w:rPr>
          <w:sz w:val="24"/>
        </w:rPr>
        <w:t>All activities in the Start Here folder</w:t>
      </w:r>
      <w:r>
        <w:rPr>
          <w:spacing w:val="-58"/>
          <w:sz w:val="24"/>
        </w:rPr>
        <w:t xml:space="preserve"> </w:t>
      </w:r>
      <w:r>
        <w:rPr>
          <w:sz w:val="24"/>
        </w:rPr>
        <w:t>Chapter 1 - Theatre is Everywhere</w:t>
      </w:r>
      <w:r>
        <w:rPr>
          <w:spacing w:val="1"/>
          <w:sz w:val="24"/>
        </w:rPr>
        <w:t xml:space="preserve"> </w:t>
      </w:r>
      <w:r>
        <w:rPr>
          <w:sz w:val="24"/>
        </w:rPr>
        <w:t>Discussion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</w:p>
    <w:p w:rsidR="001853F9" w:rsidRDefault="001853F9">
      <w:pPr>
        <w:pStyle w:val="BodyText"/>
      </w:pPr>
    </w:p>
    <w:p w:rsidR="001853F9" w:rsidRDefault="00A347AF">
      <w:pPr>
        <w:pStyle w:val="ListParagraph"/>
        <w:numPr>
          <w:ilvl w:val="0"/>
          <w:numId w:val="1"/>
        </w:numPr>
        <w:tabs>
          <w:tab w:val="left" w:pos="1199"/>
          <w:tab w:val="left" w:pos="1200"/>
        </w:tabs>
        <w:ind w:hanging="1081"/>
        <w:rPr>
          <w:sz w:val="24"/>
        </w:rPr>
      </w:pPr>
      <w:r>
        <w:rPr>
          <w:sz w:val="24"/>
        </w:rPr>
        <w:t>Chapter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Audience</w:t>
      </w:r>
    </w:p>
    <w:p w:rsidR="001853F9" w:rsidRDefault="001853F9">
      <w:pPr>
        <w:pStyle w:val="BodyText"/>
      </w:pPr>
    </w:p>
    <w:p w:rsidR="001853F9" w:rsidRDefault="00A347AF">
      <w:pPr>
        <w:pStyle w:val="ListParagraph"/>
        <w:numPr>
          <w:ilvl w:val="0"/>
          <w:numId w:val="1"/>
        </w:numPr>
        <w:tabs>
          <w:tab w:val="left" w:pos="1199"/>
          <w:tab w:val="left" w:pos="1200"/>
        </w:tabs>
        <w:ind w:right="4816"/>
        <w:rPr>
          <w:sz w:val="24"/>
        </w:rPr>
      </w:pPr>
      <w:r>
        <w:rPr>
          <w:sz w:val="24"/>
        </w:rPr>
        <w:t>Chapter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Creating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Dramatic</w:t>
      </w:r>
      <w:r>
        <w:rPr>
          <w:spacing w:val="-2"/>
          <w:sz w:val="24"/>
        </w:rPr>
        <w:t xml:space="preserve"> </w:t>
      </w:r>
      <w:r>
        <w:rPr>
          <w:sz w:val="24"/>
        </w:rPr>
        <w:t>Script</w:t>
      </w:r>
      <w:r>
        <w:rPr>
          <w:spacing w:val="-57"/>
          <w:sz w:val="24"/>
        </w:rPr>
        <w:t xml:space="preserve"> </w:t>
      </w:r>
      <w:r>
        <w:rPr>
          <w:sz w:val="24"/>
        </w:rPr>
        <w:t>Discussion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</w:p>
    <w:p w:rsidR="001853F9" w:rsidRDefault="001853F9">
      <w:pPr>
        <w:pStyle w:val="BodyText"/>
      </w:pPr>
    </w:p>
    <w:p w:rsidR="001853F9" w:rsidRDefault="00A347AF">
      <w:pPr>
        <w:pStyle w:val="ListParagraph"/>
        <w:numPr>
          <w:ilvl w:val="0"/>
          <w:numId w:val="1"/>
        </w:numPr>
        <w:tabs>
          <w:tab w:val="left" w:pos="1199"/>
          <w:tab w:val="left" w:pos="1200"/>
        </w:tabs>
        <w:ind w:right="5868"/>
        <w:rPr>
          <w:sz w:val="24"/>
        </w:rPr>
      </w:pPr>
      <w:r>
        <w:rPr>
          <w:sz w:val="24"/>
        </w:rPr>
        <w:t>Chapter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Theatrical</w:t>
      </w:r>
      <w:r>
        <w:rPr>
          <w:spacing w:val="-1"/>
          <w:sz w:val="24"/>
        </w:rPr>
        <w:t xml:space="preserve"> </w:t>
      </w:r>
      <w:r>
        <w:rPr>
          <w:sz w:val="24"/>
        </w:rPr>
        <w:t>Genres</w:t>
      </w:r>
      <w:r>
        <w:rPr>
          <w:spacing w:val="-57"/>
          <w:sz w:val="24"/>
        </w:rPr>
        <w:t xml:space="preserve"> </w:t>
      </w:r>
      <w:r>
        <w:rPr>
          <w:sz w:val="24"/>
        </w:rPr>
        <w:t>Discussion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</w:p>
    <w:p w:rsidR="001853F9" w:rsidRDefault="001853F9">
      <w:pPr>
        <w:pStyle w:val="BodyText"/>
      </w:pPr>
    </w:p>
    <w:p w:rsidR="001853F9" w:rsidRDefault="00A347AF">
      <w:pPr>
        <w:pStyle w:val="ListParagraph"/>
        <w:numPr>
          <w:ilvl w:val="0"/>
          <w:numId w:val="1"/>
        </w:numPr>
        <w:tabs>
          <w:tab w:val="left" w:pos="1199"/>
          <w:tab w:val="left" w:pos="1200"/>
        </w:tabs>
        <w:ind w:right="5641"/>
        <w:rPr>
          <w:sz w:val="24"/>
        </w:rPr>
      </w:pPr>
      <w:r>
        <w:rPr>
          <w:sz w:val="24"/>
        </w:rPr>
        <w:t>Chapter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Acting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Stage</w:t>
      </w:r>
      <w:r>
        <w:rPr>
          <w:spacing w:val="-57"/>
          <w:sz w:val="24"/>
        </w:rPr>
        <w:t xml:space="preserve"> </w:t>
      </w:r>
      <w:r>
        <w:rPr>
          <w:sz w:val="24"/>
        </w:rPr>
        <w:t>Discussion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</w:p>
    <w:p w:rsidR="001853F9" w:rsidRDefault="001853F9">
      <w:pPr>
        <w:pStyle w:val="BodyText"/>
      </w:pPr>
    </w:p>
    <w:p w:rsidR="001853F9" w:rsidRDefault="00A347AF">
      <w:pPr>
        <w:pStyle w:val="ListParagraph"/>
        <w:numPr>
          <w:ilvl w:val="0"/>
          <w:numId w:val="1"/>
        </w:numPr>
        <w:tabs>
          <w:tab w:val="left" w:pos="1199"/>
          <w:tab w:val="left" w:pos="1200"/>
        </w:tabs>
        <w:ind w:right="5015"/>
        <w:rPr>
          <w:sz w:val="24"/>
        </w:rPr>
      </w:pPr>
      <w:r>
        <w:rPr>
          <w:sz w:val="24"/>
        </w:rPr>
        <w:t>Chapter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Director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Producer</w:t>
      </w:r>
      <w:r>
        <w:rPr>
          <w:spacing w:val="-57"/>
          <w:sz w:val="24"/>
        </w:rPr>
        <w:t xml:space="preserve"> </w:t>
      </w:r>
      <w:r>
        <w:rPr>
          <w:sz w:val="24"/>
        </w:rPr>
        <w:t>Discussion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</w:p>
    <w:p w:rsidR="001853F9" w:rsidRDefault="001853F9">
      <w:pPr>
        <w:pStyle w:val="BodyText"/>
      </w:pPr>
    </w:p>
    <w:p w:rsidR="001853F9" w:rsidRDefault="00A347AF">
      <w:pPr>
        <w:pStyle w:val="ListParagraph"/>
        <w:numPr>
          <w:ilvl w:val="0"/>
          <w:numId w:val="1"/>
        </w:numPr>
        <w:tabs>
          <w:tab w:val="left" w:pos="1199"/>
          <w:tab w:val="left" w:pos="1200"/>
        </w:tabs>
        <w:ind w:right="6120"/>
        <w:rPr>
          <w:sz w:val="24"/>
        </w:rPr>
      </w:pPr>
      <w:r>
        <w:rPr>
          <w:sz w:val="24"/>
        </w:rPr>
        <w:t>Chapter 7 - Theatre Spaces</w:t>
      </w:r>
      <w:r>
        <w:rPr>
          <w:spacing w:val="-58"/>
          <w:sz w:val="24"/>
        </w:rPr>
        <w:t xml:space="preserve"> </w:t>
      </w:r>
      <w:r>
        <w:rPr>
          <w:sz w:val="24"/>
        </w:rPr>
        <w:t>Discussion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</w:p>
    <w:p w:rsidR="001853F9" w:rsidRDefault="001853F9">
      <w:pPr>
        <w:pStyle w:val="BodyText"/>
      </w:pPr>
    </w:p>
    <w:p w:rsidR="001853F9" w:rsidRDefault="00A347AF">
      <w:pPr>
        <w:pStyle w:val="ListParagraph"/>
        <w:numPr>
          <w:ilvl w:val="0"/>
          <w:numId w:val="1"/>
        </w:numPr>
        <w:tabs>
          <w:tab w:val="left" w:pos="1199"/>
          <w:tab w:val="left" w:pos="1200"/>
        </w:tabs>
        <w:spacing w:before="1"/>
        <w:ind w:hanging="1081"/>
        <w:rPr>
          <w:sz w:val="24"/>
        </w:rPr>
      </w:pPr>
      <w:r>
        <w:rPr>
          <w:sz w:val="24"/>
        </w:rPr>
        <w:t>Chapter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Scenery</w:t>
      </w:r>
    </w:p>
    <w:p w:rsidR="001853F9" w:rsidRDefault="00A347AF">
      <w:pPr>
        <w:pStyle w:val="BodyText"/>
        <w:ind w:left="1199" w:right="5534"/>
      </w:pPr>
      <w:r>
        <w:t>Chapter 10 - Lighting and Sound</w:t>
      </w:r>
      <w:r>
        <w:rPr>
          <w:spacing w:val="-57"/>
        </w:rPr>
        <w:t xml:space="preserve"> </w:t>
      </w:r>
      <w:r>
        <w:t>Discussion</w:t>
      </w:r>
      <w:r>
        <w:rPr>
          <w:spacing w:val="-1"/>
        </w:rPr>
        <w:t xml:space="preserve"> </w:t>
      </w:r>
      <w:r>
        <w:t>7</w:t>
      </w:r>
    </w:p>
    <w:p w:rsidR="001853F9" w:rsidRDefault="001853F9">
      <w:pPr>
        <w:pStyle w:val="BodyText"/>
        <w:spacing w:before="11"/>
        <w:rPr>
          <w:sz w:val="23"/>
        </w:rPr>
      </w:pPr>
    </w:p>
    <w:p w:rsidR="001853F9" w:rsidRDefault="00A347AF">
      <w:pPr>
        <w:ind w:left="1199"/>
        <w:rPr>
          <w:b/>
          <w:sz w:val="24"/>
        </w:rPr>
      </w:pPr>
      <w:r>
        <w:rPr>
          <w:b/>
          <w:sz w:val="24"/>
        </w:rPr>
        <w:t>MIDTERM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EXAM</w:t>
      </w:r>
    </w:p>
    <w:p w:rsidR="001853F9" w:rsidRDefault="001853F9">
      <w:pPr>
        <w:pStyle w:val="BodyText"/>
        <w:rPr>
          <w:b/>
        </w:rPr>
      </w:pPr>
    </w:p>
    <w:p w:rsidR="001853F9" w:rsidRDefault="00A347AF">
      <w:pPr>
        <w:pStyle w:val="ListParagraph"/>
        <w:numPr>
          <w:ilvl w:val="0"/>
          <w:numId w:val="1"/>
        </w:numPr>
        <w:tabs>
          <w:tab w:val="left" w:pos="1199"/>
          <w:tab w:val="left" w:pos="1200"/>
        </w:tabs>
        <w:ind w:right="6041"/>
        <w:rPr>
          <w:sz w:val="24"/>
        </w:rPr>
      </w:pPr>
      <w:r>
        <w:rPr>
          <w:sz w:val="24"/>
        </w:rPr>
        <w:t>Chapter</w:t>
      </w:r>
      <w:r>
        <w:rPr>
          <w:spacing w:val="-5"/>
          <w:sz w:val="24"/>
        </w:rPr>
        <w:t xml:space="preserve"> </w:t>
      </w:r>
      <w:r>
        <w:rPr>
          <w:sz w:val="24"/>
        </w:rPr>
        <w:t>9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Stage</w:t>
      </w:r>
      <w:r>
        <w:rPr>
          <w:spacing w:val="-5"/>
          <w:sz w:val="24"/>
        </w:rPr>
        <w:t xml:space="preserve"> </w:t>
      </w:r>
      <w:r>
        <w:rPr>
          <w:sz w:val="24"/>
        </w:rPr>
        <w:t>Costumes</w:t>
      </w:r>
      <w:r>
        <w:rPr>
          <w:spacing w:val="-57"/>
          <w:sz w:val="24"/>
        </w:rPr>
        <w:t xml:space="preserve"> </w:t>
      </w:r>
      <w:r>
        <w:rPr>
          <w:sz w:val="24"/>
        </w:rPr>
        <w:t>Discussion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</w:p>
    <w:p w:rsidR="001853F9" w:rsidRDefault="001853F9">
      <w:pPr>
        <w:pStyle w:val="BodyText"/>
      </w:pPr>
    </w:p>
    <w:p w:rsidR="001853F9" w:rsidRDefault="00A347AF">
      <w:pPr>
        <w:pStyle w:val="ListParagraph"/>
        <w:numPr>
          <w:ilvl w:val="0"/>
          <w:numId w:val="1"/>
        </w:numPr>
        <w:tabs>
          <w:tab w:val="left" w:pos="1199"/>
          <w:tab w:val="left" w:pos="1200"/>
        </w:tabs>
        <w:ind w:right="3430"/>
        <w:rPr>
          <w:sz w:val="24"/>
        </w:rPr>
      </w:pPr>
      <w:r>
        <w:rPr>
          <w:sz w:val="24"/>
        </w:rPr>
        <w:t>Chapter</w:t>
      </w:r>
      <w:r>
        <w:rPr>
          <w:spacing w:val="-3"/>
          <w:sz w:val="24"/>
        </w:rPr>
        <w:t xml:space="preserve"> </w:t>
      </w:r>
      <w:r>
        <w:rPr>
          <w:sz w:val="24"/>
        </w:rPr>
        <w:t>11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Early</w:t>
      </w:r>
      <w:r>
        <w:rPr>
          <w:spacing w:val="-2"/>
          <w:sz w:val="24"/>
        </w:rPr>
        <w:t xml:space="preserve"> </w:t>
      </w:r>
      <w:r>
        <w:rPr>
          <w:sz w:val="24"/>
        </w:rPr>
        <w:t>Theatres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Greek,</w:t>
      </w:r>
      <w:r>
        <w:rPr>
          <w:spacing w:val="-2"/>
          <w:sz w:val="24"/>
        </w:rPr>
        <w:t xml:space="preserve"> </w:t>
      </w:r>
      <w:r>
        <w:rPr>
          <w:sz w:val="24"/>
        </w:rPr>
        <w:t>Roman,</w:t>
      </w:r>
      <w:r>
        <w:rPr>
          <w:spacing w:val="-1"/>
          <w:sz w:val="24"/>
        </w:rPr>
        <w:t xml:space="preserve"> </w:t>
      </w:r>
      <w:r>
        <w:rPr>
          <w:sz w:val="24"/>
        </w:rPr>
        <w:t>Medieval</w:t>
      </w:r>
      <w:r>
        <w:rPr>
          <w:spacing w:val="-57"/>
          <w:sz w:val="24"/>
        </w:rPr>
        <w:t xml:space="preserve"> </w:t>
      </w:r>
      <w:r>
        <w:rPr>
          <w:sz w:val="24"/>
        </w:rPr>
        <w:t>Discussion</w:t>
      </w:r>
      <w:r>
        <w:rPr>
          <w:spacing w:val="-1"/>
          <w:sz w:val="24"/>
        </w:rPr>
        <w:t xml:space="preserve"> </w:t>
      </w:r>
      <w:r>
        <w:rPr>
          <w:sz w:val="24"/>
        </w:rPr>
        <w:t>9</w:t>
      </w:r>
    </w:p>
    <w:p w:rsidR="001853F9" w:rsidRDefault="001853F9">
      <w:pPr>
        <w:pStyle w:val="BodyText"/>
      </w:pPr>
    </w:p>
    <w:p w:rsidR="001853F9" w:rsidRDefault="00A347AF">
      <w:pPr>
        <w:pStyle w:val="ListParagraph"/>
        <w:numPr>
          <w:ilvl w:val="0"/>
          <w:numId w:val="1"/>
        </w:numPr>
        <w:tabs>
          <w:tab w:val="left" w:pos="1199"/>
          <w:tab w:val="left" w:pos="1200"/>
        </w:tabs>
        <w:ind w:right="5350"/>
        <w:rPr>
          <w:sz w:val="24"/>
        </w:rPr>
      </w:pPr>
      <w:r>
        <w:rPr>
          <w:sz w:val="24"/>
        </w:rPr>
        <w:t>Chapter</w:t>
      </w:r>
      <w:r>
        <w:rPr>
          <w:spacing w:val="-4"/>
          <w:sz w:val="24"/>
        </w:rPr>
        <w:t xml:space="preserve"> </w:t>
      </w:r>
      <w:r>
        <w:rPr>
          <w:sz w:val="24"/>
        </w:rPr>
        <w:t>12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Early</w:t>
      </w:r>
      <w:r>
        <w:rPr>
          <w:spacing w:val="-3"/>
          <w:sz w:val="24"/>
        </w:rPr>
        <w:t xml:space="preserve"> </w:t>
      </w:r>
      <w:r>
        <w:rPr>
          <w:sz w:val="24"/>
        </w:rPr>
        <w:t>Theatre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Asian</w:t>
      </w:r>
      <w:r>
        <w:rPr>
          <w:spacing w:val="-57"/>
          <w:sz w:val="24"/>
        </w:rPr>
        <w:t xml:space="preserve"> </w:t>
      </w:r>
      <w:r>
        <w:rPr>
          <w:sz w:val="24"/>
        </w:rPr>
        <w:t>Discussion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</w:p>
    <w:p w:rsidR="001853F9" w:rsidRDefault="001853F9">
      <w:pPr>
        <w:pStyle w:val="BodyText"/>
      </w:pPr>
    </w:p>
    <w:p w:rsidR="001853F9" w:rsidRDefault="00A347AF">
      <w:pPr>
        <w:pStyle w:val="ListParagraph"/>
        <w:numPr>
          <w:ilvl w:val="0"/>
          <w:numId w:val="1"/>
        </w:numPr>
        <w:tabs>
          <w:tab w:val="left" w:pos="1199"/>
          <w:tab w:val="left" w:pos="1200"/>
        </w:tabs>
        <w:ind w:right="5482"/>
        <w:rPr>
          <w:sz w:val="24"/>
        </w:rPr>
      </w:pPr>
      <w:r>
        <w:rPr>
          <w:sz w:val="24"/>
        </w:rPr>
        <w:t>Chapter</w:t>
      </w:r>
      <w:r>
        <w:rPr>
          <w:spacing w:val="-6"/>
          <w:sz w:val="24"/>
        </w:rPr>
        <w:t xml:space="preserve"> </w:t>
      </w:r>
      <w:r>
        <w:rPr>
          <w:sz w:val="24"/>
        </w:rPr>
        <w:t>13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Renaissance</w:t>
      </w:r>
      <w:r>
        <w:rPr>
          <w:spacing w:val="-4"/>
          <w:sz w:val="24"/>
        </w:rPr>
        <w:t xml:space="preserve"> </w:t>
      </w:r>
      <w:r>
        <w:rPr>
          <w:sz w:val="24"/>
        </w:rPr>
        <w:t>Theatre</w:t>
      </w:r>
      <w:r>
        <w:rPr>
          <w:spacing w:val="-57"/>
          <w:sz w:val="24"/>
        </w:rPr>
        <w:t xml:space="preserve"> </w:t>
      </w:r>
      <w:r>
        <w:rPr>
          <w:sz w:val="24"/>
        </w:rPr>
        <w:t>Discussion</w:t>
      </w:r>
      <w:r>
        <w:rPr>
          <w:spacing w:val="-1"/>
          <w:sz w:val="24"/>
        </w:rPr>
        <w:t xml:space="preserve"> </w:t>
      </w:r>
      <w:r>
        <w:rPr>
          <w:sz w:val="24"/>
        </w:rPr>
        <w:t>11</w:t>
      </w:r>
    </w:p>
    <w:p w:rsidR="001853F9" w:rsidRDefault="001853F9">
      <w:pPr>
        <w:pStyle w:val="BodyText"/>
      </w:pPr>
    </w:p>
    <w:p w:rsidR="001853F9" w:rsidRDefault="00A347AF">
      <w:pPr>
        <w:ind w:left="1199"/>
        <w:rPr>
          <w:b/>
          <w:sz w:val="24"/>
        </w:rPr>
      </w:pPr>
      <w:r>
        <w:rPr>
          <w:b/>
          <w:sz w:val="24"/>
        </w:rPr>
        <w:t>Paper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Frankenstein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National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Theatre</w:t>
      </w:r>
    </w:p>
    <w:p w:rsidR="001853F9" w:rsidRDefault="001853F9">
      <w:pPr>
        <w:pStyle w:val="BodyText"/>
        <w:rPr>
          <w:b/>
        </w:rPr>
      </w:pPr>
    </w:p>
    <w:p w:rsidR="001853F9" w:rsidRDefault="00A347AF">
      <w:pPr>
        <w:pStyle w:val="ListParagraph"/>
        <w:numPr>
          <w:ilvl w:val="0"/>
          <w:numId w:val="1"/>
        </w:numPr>
        <w:tabs>
          <w:tab w:val="left" w:pos="1199"/>
          <w:tab w:val="left" w:pos="1200"/>
        </w:tabs>
        <w:ind w:right="2438"/>
        <w:rPr>
          <w:sz w:val="24"/>
        </w:rPr>
      </w:pPr>
      <w:r>
        <w:rPr>
          <w:sz w:val="24"/>
        </w:rPr>
        <w:t>Chapter 14 - Theatres from the Restoration through Romanticism</w:t>
      </w:r>
      <w:r>
        <w:rPr>
          <w:spacing w:val="-57"/>
          <w:sz w:val="24"/>
        </w:rPr>
        <w:t xml:space="preserve"> </w:t>
      </w:r>
      <w:r>
        <w:rPr>
          <w:sz w:val="24"/>
        </w:rPr>
        <w:t>Discussion</w:t>
      </w:r>
      <w:r>
        <w:rPr>
          <w:spacing w:val="-1"/>
          <w:sz w:val="24"/>
        </w:rPr>
        <w:t xml:space="preserve"> </w:t>
      </w:r>
      <w:r>
        <w:rPr>
          <w:sz w:val="24"/>
        </w:rPr>
        <w:t>12</w:t>
      </w:r>
    </w:p>
    <w:p w:rsidR="001853F9" w:rsidRDefault="001853F9">
      <w:pPr>
        <w:rPr>
          <w:sz w:val="24"/>
        </w:rPr>
        <w:sectPr w:rsidR="001853F9">
          <w:pgSz w:w="12240" w:h="15840"/>
          <w:pgMar w:top="1320" w:right="1100" w:bottom="1200" w:left="1220" w:header="0" w:footer="1017" w:gutter="0"/>
          <w:cols w:space="720"/>
        </w:sectPr>
      </w:pPr>
    </w:p>
    <w:p w:rsidR="001853F9" w:rsidRDefault="00A347AF">
      <w:pPr>
        <w:pStyle w:val="ListParagraph"/>
        <w:numPr>
          <w:ilvl w:val="0"/>
          <w:numId w:val="1"/>
        </w:numPr>
        <w:tabs>
          <w:tab w:val="left" w:pos="1199"/>
          <w:tab w:val="left" w:pos="1200"/>
        </w:tabs>
        <w:spacing w:before="174"/>
        <w:ind w:right="4577"/>
        <w:rPr>
          <w:sz w:val="24"/>
        </w:rPr>
      </w:pPr>
      <w:r>
        <w:rPr>
          <w:sz w:val="24"/>
        </w:rPr>
        <w:lastRenderedPageBreak/>
        <w:t>Chapter</w:t>
      </w:r>
      <w:r>
        <w:rPr>
          <w:spacing w:val="-3"/>
          <w:sz w:val="24"/>
        </w:rPr>
        <w:t xml:space="preserve"> </w:t>
      </w:r>
      <w:r>
        <w:rPr>
          <w:sz w:val="24"/>
        </w:rPr>
        <w:t>15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Modern</w:t>
      </w:r>
      <w:r>
        <w:rPr>
          <w:spacing w:val="1"/>
          <w:sz w:val="24"/>
        </w:rPr>
        <w:t xml:space="preserve"> </w:t>
      </w:r>
      <w:r>
        <w:rPr>
          <w:sz w:val="24"/>
        </w:rPr>
        <w:t>Theatre</w:t>
      </w:r>
      <w:r>
        <w:rPr>
          <w:spacing w:val="-3"/>
          <w:sz w:val="24"/>
        </w:rPr>
        <w:t xml:space="preserve"> </w:t>
      </w:r>
      <w:r>
        <w:rPr>
          <w:sz w:val="24"/>
        </w:rPr>
        <w:t>Emerges</w:t>
      </w:r>
      <w:r>
        <w:rPr>
          <w:spacing w:val="-57"/>
          <w:sz w:val="24"/>
        </w:rPr>
        <w:t xml:space="preserve"> </w:t>
      </w:r>
      <w:r>
        <w:rPr>
          <w:sz w:val="24"/>
        </w:rPr>
        <w:t>Discussion</w:t>
      </w:r>
      <w:r>
        <w:rPr>
          <w:spacing w:val="-1"/>
          <w:sz w:val="24"/>
        </w:rPr>
        <w:t xml:space="preserve"> </w:t>
      </w:r>
      <w:r>
        <w:rPr>
          <w:sz w:val="24"/>
        </w:rPr>
        <w:t>13</w:t>
      </w:r>
    </w:p>
    <w:p w:rsidR="001853F9" w:rsidRDefault="001853F9">
      <w:pPr>
        <w:pStyle w:val="BodyText"/>
      </w:pPr>
    </w:p>
    <w:p w:rsidR="001853F9" w:rsidRDefault="00A347AF">
      <w:pPr>
        <w:pStyle w:val="ListParagraph"/>
        <w:numPr>
          <w:ilvl w:val="0"/>
          <w:numId w:val="1"/>
        </w:numPr>
        <w:tabs>
          <w:tab w:val="left" w:pos="1199"/>
          <w:tab w:val="left" w:pos="1200"/>
        </w:tabs>
        <w:ind w:right="4397"/>
        <w:rPr>
          <w:sz w:val="24"/>
        </w:rPr>
      </w:pPr>
      <w:r>
        <w:rPr>
          <w:sz w:val="24"/>
        </w:rPr>
        <w:t>Chapter 16 - Today's Diverse Global Theatre</w:t>
      </w:r>
      <w:r>
        <w:rPr>
          <w:spacing w:val="-58"/>
          <w:sz w:val="24"/>
        </w:rPr>
        <w:t xml:space="preserve"> </w:t>
      </w:r>
      <w:r>
        <w:rPr>
          <w:sz w:val="24"/>
        </w:rPr>
        <w:t>Discussion</w:t>
      </w:r>
      <w:r>
        <w:rPr>
          <w:spacing w:val="-1"/>
          <w:sz w:val="24"/>
        </w:rPr>
        <w:t xml:space="preserve"> </w:t>
      </w:r>
      <w:r>
        <w:rPr>
          <w:sz w:val="24"/>
        </w:rPr>
        <w:t>14</w:t>
      </w:r>
    </w:p>
    <w:p w:rsidR="001853F9" w:rsidRDefault="001853F9">
      <w:pPr>
        <w:pStyle w:val="BodyText"/>
      </w:pPr>
    </w:p>
    <w:p w:rsidR="001853F9" w:rsidRDefault="00A347AF">
      <w:pPr>
        <w:pStyle w:val="ListParagraph"/>
        <w:numPr>
          <w:ilvl w:val="0"/>
          <w:numId w:val="1"/>
        </w:numPr>
        <w:tabs>
          <w:tab w:val="left" w:pos="1199"/>
          <w:tab w:val="left" w:pos="1200"/>
        </w:tabs>
        <w:ind w:hanging="1081"/>
        <w:rPr>
          <w:b/>
          <w:sz w:val="24"/>
        </w:rPr>
      </w:pPr>
      <w:r>
        <w:rPr>
          <w:b/>
          <w:sz w:val="24"/>
        </w:rPr>
        <w:t>FINAL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EXAM</w:t>
      </w:r>
    </w:p>
    <w:sectPr w:rsidR="001853F9">
      <w:pgSz w:w="12240" w:h="15840"/>
      <w:pgMar w:top="1500" w:right="1100" w:bottom="1200" w:left="1220" w:header="0" w:footer="10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47AF" w:rsidRDefault="00A347AF">
      <w:r>
        <w:separator/>
      </w:r>
    </w:p>
  </w:endnote>
  <w:endnote w:type="continuationSeparator" w:id="0">
    <w:p w:rsidR="00A347AF" w:rsidRDefault="00A34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3F9" w:rsidRDefault="00A347AF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36.5pt;margin-top:730.05pt;width:12.55pt;height:14.25pt;z-index:-251658752;mso-position-horizontal-relative:page;mso-position-vertical-relative:page" filled="f" stroked="f">
          <v:textbox inset="0,0,0,0">
            <w:txbxContent>
              <w:p w:rsidR="001853F9" w:rsidRDefault="00A347AF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47AF" w:rsidRDefault="00A347AF">
      <w:r>
        <w:separator/>
      </w:r>
    </w:p>
  </w:footnote>
  <w:footnote w:type="continuationSeparator" w:id="0">
    <w:p w:rsidR="00A347AF" w:rsidRDefault="00A34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04816"/>
    <w:multiLevelType w:val="hybridMultilevel"/>
    <w:tmpl w:val="4B9878EA"/>
    <w:lvl w:ilvl="0" w:tplc="3B522608">
      <w:start w:val="1"/>
      <w:numFmt w:val="decimal"/>
      <w:lvlText w:val="%1."/>
      <w:lvlJc w:val="left"/>
      <w:pPr>
        <w:ind w:left="83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89727E7A">
      <w:start w:val="1"/>
      <w:numFmt w:val="decimal"/>
      <w:lvlText w:val="%2."/>
      <w:lvlJc w:val="left"/>
      <w:pPr>
        <w:ind w:left="14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en-US" w:eastAsia="en-US" w:bidi="ar-SA"/>
      </w:rPr>
    </w:lvl>
    <w:lvl w:ilvl="2" w:tplc="82AEE934">
      <w:numFmt w:val="bullet"/>
      <w:lvlText w:val="•"/>
      <w:lvlJc w:val="left"/>
      <w:pPr>
        <w:ind w:left="2346" w:hanging="360"/>
      </w:pPr>
      <w:rPr>
        <w:rFonts w:hint="default"/>
        <w:lang w:val="en-US" w:eastAsia="en-US" w:bidi="ar-SA"/>
      </w:rPr>
    </w:lvl>
    <w:lvl w:ilvl="3" w:tplc="F1DC3F60">
      <w:numFmt w:val="bullet"/>
      <w:lvlText w:val="•"/>
      <w:lvlJc w:val="left"/>
      <w:pPr>
        <w:ind w:left="3293" w:hanging="360"/>
      </w:pPr>
      <w:rPr>
        <w:rFonts w:hint="default"/>
        <w:lang w:val="en-US" w:eastAsia="en-US" w:bidi="ar-SA"/>
      </w:rPr>
    </w:lvl>
    <w:lvl w:ilvl="4" w:tplc="985C7BA4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5" w:tplc="C86C5958">
      <w:numFmt w:val="bullet"/>
      <w:lvlText w:val="•"/>
      <w:lvlJc w:val="left"/>
      <w:pPr>
        <w:ind w:left="5186" w:hanging="360"/>
      </w:pPr>
      <w:rPr>
        <w:rFonts w:hint="default"/>
        <w:lang w:val="en-US" w:eastAsia="en-US" w:bidi="ar-SA"/>
      </w:rPr>
    </w:lvl>
    <w:lvl w:ilvl="6" w:tplc="018E0FEA">
      <w:numFmt w:val="bullet"/>
      <w:lvlText w:val="•"/>
      <w:lvlJc w:val="left"/>
      <w:pPr>
        <w:ind w:left="6133" w:hanging="360"/>
      </w:pPr>
      <w:rPr>
        <w:rFonts w:hint="default"/>
        <w:lang w:val="en-US" w:eastAsia="en-US" w:bidi="ar-SA"/>
      </w:rPr>
    </w:lvl>
    <w:lvl w:ilvl="7" w:tplc="DF5EAAD0">
      <w:numFmt w:val="bullet"/>
      <w:lvlText w:val="•"/>
      <w:lvlJc w:val="left"/>
      <w:pPr>
        <w:ind w:left="7080" w:hanging="360"/>
      </w:pPr>
      <w:rPr>
        <w:rFonts w:hint="default"/>
        <w:lang w:val="en-US" w:eastAsia="en-US" w:bidi="ar-SA"/>
      </w:rPr>
    </w:lvl>
    <w:lvl w:ilvl="8" w:tplc="763C4D92">
      <w:numFmt w:val="bullet"/>
      <w:lvlText w:val="•"/>
      <w:lvlJc w:val="left"/>
      <w:pPr>
        <w:ind w:left="802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6A5059F"/>
    <w:multiLevelType w:val="hybridMultilevel"/>
    <w:tmpl w:val="A57881CE"/>
    <w:lvl w:ilvl="0" w:tplc="48649F8C">
      <w:start w:val="1"/>
      <w:numFmt w:val="decimal"/>
      <w:lvlText w:val="%1"/>
      <w:lvlJc w:val="left"/>
      <w:pPr>
        <w:ind w:left="1199" w:hanging="10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922D9A2">
      <w:numFmt w:val="bullet"/>
      <w:lvlText w:val="•"/>
      <w:lvlJc w:val="left"/>
      <w:pPr>
        <w:ind w:left="2072" w:hanging="1080"/>
      </w:pPr>
      <w:rPr>
        <w:rFonts w:hint="default"/>
        <w:lang w:val="en-US" w:eastAsia="en-US" w:bidi="ar-SA"/>
      </w:rPr>
    </w:lvl>
    <w:lvl w:ilvl="2" w:tplc="CEF884AC">
      <w:numFmt w:val="bullet"/>
      <w:lvlText w:val="•"/>
      <w:lvlJc w:val="left"/>
      <w:pPr>
        <w:ind w:left="2944" w:hanging="1080"/>
      </w:pPr>
      <w:rPr>
        <w:rFonts w:hint="default"/>
        <w:lang w:val="en-US" w:eastAsia="en-US" w:bidi="ar-SA"/>
      </w:rPr>
    </w:lvl>
    <w:lvl w:ilvl="3" w:tplc="44AA91C4">
      <w:numFmt w:val="bullet"/>
      <w:lvlText w:val="•"/>
      <w:lvlJc w:val="left"/>
      <w:pPr>
        <w:ind w:left="3816" w:hanging="1080"/>
      </w:pPr>
      <w:rPr>
        <w:rFonts w:hint="default"/>
        <w:lang w:val="en-US" w:eastAsia="en-US" w:bidi="ar-SA"/>
      </w:rPr>
    </w:lvl>
    <w:lvl w:ilvl="4" w:tplc="B8B6B42A">
      <w:numFmt w:val="bullet"/>
      <w:lvlText w:val="•"/>
      <w:lvlJc w:val="left"/>
      <w:pPr>
        <w:ind w:left="4688" w:hanging="1080"/>
      </w:pPr>
      <w:rPr>
        <w:rFonts w:hint="default"/>
        <w:lang w:val="en-US" w:eastAsia="en-US" w:bidi="ar-SA"/>
      </w:rPr>
    </w:lvl>
    <w:lvl w:ilvl="5" w:tplc="3D289282">
      <w:numFmt w:val="bullet"/>
      <w:lvlText w:val="•"/>
      <w:lvlJc w:val="left"/>
      <w:pPr>
        <w:ind w:left="5560" w:hanging="1080"/>
      </w:pPr>
      <w:rPr>
        <w:rFonts w:hint="default"/>
        <w:lang w:val="en-US" w:eastAsia="en-US" w:bidi="ar-SA"/>
      </w:rPr>
    </w:lvl>
    <w:lvl w:ilvl="6" w:tplc="200E1A32">
      <w:numFmt w:val="bullet"/>
      <w:lvlText w:val="•"/>
      <w:lvlJc w:val="left"/>
      <w:pPr>
        <w:ind w:left="6432" w:hanging="1080"/>
      </w:pPr>
      <w:rPr>
        <w:rFonts w:hint="default"/>
        <w:lang w:val="en-US" w:eastAsia="en-US" w:bidi="ar-SA"/>
      </w:rPr>
    </w:lvl>
    <w:lvl w:ilvl="7" w:tplc="60C61D82">
      <w:numFmt w:val="bullet"/>
      <w:lvlText w:val="•"/>
      <w:lvlJc w:val="left"/>
      <w:pPr>
        <w:ind w:left="7304" w:hanging="1080"/>
      </w:pPr>
      <w:rPr>
        <w:rFonts w:hint="default"/>
        <w:lang w:val="en-US" w:eastAsia="en-US" w:bidi="ar-SA"/>
      </w:rPr>
    </w:lvl>
    <w:lvl w:ilvl="8" w:tplc="701C62FA">
      <w:numFmt w:val="bullet"/>
      <w:lvlText w:val="•"/>
      <w:lvlJc w:val="left"/>
      <w:pPr>
        <w:ind w:left="8176" w:hanging="1080"/>
      </w:pPr>
      <w:rPr>
        <w:rFonts w:hint="default"/>
        <w:lang w:val="en-US" w:eastAsia="en-US" w:bidi="ar-SA"/>
      </w:rPr>
    </w:lvl>
  </w:abstractNum>
  <w:abstractNum w:abstractNumId="2" w15:restartNumberingAfterBreak="0">
    <w:nsid w:val="4BF363EF"/>
    <w:multiLevelType w:val="hybridMultilevel"/>
    <w:tmpl w:val="08D42278"/>
    <w:lvl w:ilvl="0" w:tplc="9880D480">
      <w:start w:val="1"/>
      <w:numFmt w:val="decimal"/>
      <w:lvlText w:val="%1."/>
      <w:lvlJc w:val="left"/>
      <w:pPr>
        <w:ind w:left="3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E158A1A8">
      <w:numFmt w:val="bullet"/>
      <w:lvlText w:val="•"/>
      <w:lvlJc w:val="left"/>
      <w:pPr>
        <w:ind w:left="1280" w:hanging="240"/>
      </w:pPr>
      <w:rPr>
        <w:rFonts w:hint="default"/>
        <w:lang w:val="en-US" w:eastAsia="en-US" w:bidi="ar-SA"/>
      </w:rPr>
    </w:lvl>
    <w:lvl w:ilvl="2" w:tplc="4A32DD3A">
      <w:numFmt w:val="bullet"/>
      <w:lvlText w:val="•"/>
      <w:lvlJc w:val="left"/>
      <w:pPr>
        <w:ind w:left="2240" w:hanging="240"/>
      </w:pPr>
      <w:rPr>
        <w:rFonts w:hint="default"/>
        <w:lang w:val="en-US" w:eastAsia="en-US" w:bidi="ar-SA"/>
      </w:rPr>
    </w:lvl>
    <w:lvl w:ilvl="3" w:tplc="9BE2B788">
      <w:numFmt w:val="bullet"/>
      <w:lvlText w:val="•"/>
      <w:lvlJc w:val="left"/>
      <w:pPr>
        <w:ind w:left="3200" w:hanging="240"/>
      </w:pPr>
      <w:rPr>
        <w:rFonts w:hint="default"/>
        <w:lang w:val="en-US" w:eastAsia="en-US" w:bidi="ar-SA"/>
      </w:rPr>
    </w:lvl>
    <w:lvl w:ilvl="4" w:tplc="92845BA8">
      <w:numFmt w:val="bullet"/>
      <w:lvlText w:val="•"/>
      <w:lvlJc w:val="left"/>
      <w:pPr>
        <w:ind w:left="4160" w:hanging="240"/>
      </w:pPr>
      <w:rPr>
        <w:rFonts w:hint="default"/>
        <w:lang w:val="en-US" w:eastAsia="en-US" w:bidi="ar-SA"/>
      </w:rPr>
    </w:lvl>
    <w:lvl w:ilvl="5" w:tplc="A5D43E82">
      <w:numFmt w:val="bullet"/>
      <w:lvlText w:val="•"/>
      <w:lvlJc w:val="left"/>
      <w:pPr>
        <w:ind w:left="5120" w:hanging="240"/>
      </w:pPr>
      <w:rPr>
        <w:rFonts w:hint="default"/>
        <w:lang w:val="en-US" w:eastAsia="en-US" w:bidi="ar-SA"/>
      </w:rPr>
    </w:lvl>
    <w:lvl w:ilvl="6" w:tplc="8200B044">
      <w:numFmt w:val="bullet"/>
      <w:lvlText w:val="•"/>
      <w:lvlJc w:val="left"/>
      <w:pPr>
        <w:ind w:left="6080" w:hanging="240"/>
      </w:pPr>
      <w:rPr>
        <w:rFonts w:hint="default"/>
        <w:lang w:val="en-US" w:eastAsia="en-US" w:bidi="ar-SA"/>
      </w:rPr>
    </w:lvl>
    <w:lvl w:ilvl="7" w:tplc="A21227EA">
      <w:numFmt w:val="bullet"/>
      <w:lvlText w:val="•"/>
      <w:lvlJc w:val="left"/>
      <w:pPr>
        <w:ind w:left="7040" w:hanging="240"/>
      </w:pPr>
      <w:rPr>
        <w:rFonts w:hint="default"/>
        <w:lang w:val="en-US" w:eastAsia="en-US" w:bidi="ar-SA"/>
      </w:rPr>
    </w:lvl>
    <w:lvl w:ilvl="8" w:tplc="A9663414">
      <w:numFmt w:val="bullet"/>
      <w:lvlText w:val="•"/>
      <w:lvlJc w:val="left"/>
      <w:pPr>
        <w:ind w:left="8000" w:hanging="24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853F9"/>
    <w:rsid w:val="001853F9"/>
    <w:rsid w:val="006D2403"/>
    <w:rsid w:val="00A347AF"/>
    <w:rsid w:val="00D8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8207E90"/>
  <w15:docId w15:val="{57F04220-4461-48AB-B08D-E631F7206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6" w:line="351" w:lineRule="exact"/>
      <w:ind w:left="2228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199" w:hanging="108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myeagle.ntcc.edu/ICS/Need_Assistance/System_Help_Request.jn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yeagle.ntcc.edu/ICS/Need_Assistance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bexar.ntcc.edu/owa/UrlBlockedError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petrucka@ntcc.edu" TargetMode="External"/><Relationship Id="rId14" Type="http://schemas.openxmlformats.org/officeDocument/2006/relationships/hyperlink" Target="http://www.ntcc.edu/index.php?module=Pagesetter&amp;func=viewpub&amp;tid=111&amp;pi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1483</Words>
  <Characters>8459</Characters>
  <Application>Microsoft Office Word</Application>
  <DocSecurity>0</DocSecurity>
  <Lines>70</Lines>
  <Paragraphs>19</Paragraphs>
  <ScaleCrop>false</ScaleCrop>
  <Company>NTCC</Company>
  <LinksUpToDate>false</LinksUpToDate>
  <CharactersWithSpaces>9923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Wommack</dc:creator>
  <cp:lastModifiedBy>Page Petrucka</cp:lastModifiedBy>
  <cp:revision>3</cp:revision>
  <dcterms:created xsi:type="dcterms:W3CDTF">2021-11-18T16:18:00Z</dcterms:created>
  <dcterms:modified xsi:type="dcterms:W3CDTF">2021-11-18T16:19:00Z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2021-08-22T00:00:00Z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2021-11-18T00:00:00Z</vt:filetime>
  </property>
</Properties>
</file>