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CB06E" w14:textId="77777777" w:rsidR="00277ACF" w:rsidRPr="008A06DC" w:rsidRDefault="00277ACF" w:rsidP="00277ACF">
      <w:pPr>
        <w:tabs>
          <w:tab w:val="left" w:pos="-720"/>
        </w:tabs>
        <w:suppressAutoHyphens/>
        <w:rPr>
          <w:rFonts w:ascii="Cambria" w:hAnsi="Cambria" w:cs="Arial"/>
        </w:rPr>
      </w:pPr>
      <w:bookmarkStart w:id="0" w:name="_GoBack"/>
      <w:bookmarkEnd w:id="0"/>
    </w:p>
    <w:p w14:paraId="041F3D5E" w14:textId="36BA0ECD" w:rsidR="00885FC4" w:rsidRPr="00395D22" w:rsidRDefault="00885FC4" w:rsidP="00885FC4">
      <w:pPr>
        <w:spacing w:before="14"/>
        <w:ind w:left="2340"/>
        <w:rPr>
          <w:rFonts w:asciiTheme="minorHAnsi" w:hAnsiTheme="minorHAnsi" w:cstheme="minorHAnsi"/>
          <w:b/>
          <w:sz w:val="32"/>
          <w:szCs w:val="32"/>
        </w:rPr>
      </w:pPr>
      <w:r w:rsidRPr="00395D22">
        <w:rPr>
          <w:rFonts w:asciiTheme="minorHAnsi" w:hAnsiTheme="minorHAnsi" w:cstheme="minorHAnsi"/>
          <w:noProof/>
          <w:sz w:val="32"/>
          <w:szCs w:val="32"/>
        </w:rPr>
        <w:drawing>
          <wp:anchor distT="0" distB="0" distL="0" distR="0" simplePos="0" relativeHeight="251659264" behindDoc="0" locked="0" layoutInCell="1" allowOverlap="1" wp14:anchorId="7D33CC5C" wp14:editId="1E2831FA">
            <wp:simplePos x="0" y="0"/>
            <wp:positionH relativeFrom="page">
              <wp:posOffset>638175</wp:posOffset>
            </wp:positionH>
            <wp:positionV relativeFrom="paragraph">
              <wp:posOffset>107950</wp:posOffset>
            </wp:positionV>
            <wp:extent cx="1476375" cy="1196930"/>
            <wp:effectExtent l="0" t="0" r="0" b="381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476375" cy="1196930"/>
                    </a:xfrm>
                    <a:prstGeom prst="rect">
                      <a:avLst/>
                    </a:prstGeom>
                  </pic:spPr>
                </pic:pic>
              </a:graphicData>
            </a:graphic>
            <wp14:sizeRelH relativeFrom="margin">
              <wp14:pctWidth>0</wp14:pctWidth>
            </wp14:sizeRelH>
            <wp14:sizeRelV relativeFrom="margin">
              <wp14:pctHeight>0</wp14:pctHeight>
            </wp14:sizeRelV>
          </wp:anchor>
        </w:drawing>
      </w:r>
      <w:r w:rsidRPr="00395D22">
        <w:rPr>
          <w:rFonts w:asciiTheme="minorHAnsi" w:hAnsiTheme="minorHAnsi" w:cstheme="minorHAnsi"/>
          <w:b/>
          <w:sz w:val="32"/>
          <w:szCs w:val="32"/>
        </w:rPr>
        <w:t xml:space="preserve">BIOL 2402.061 Anatomy and Physiology II </w:t>
      </w:r>
    </w:p>
    <w:p w14:paraId="3D81E98F" w14:textId="7BFCF657" w:rsidR="00885FC4" w:rsidRPr="00395D22" w:rsidRDefault="00885FC4" w:rsidP="00885FC4">
      <w:pPr>
        <w:spacing w:before="5"/>
        <w:ind w:left="2340"/>
        <w:rPr>
          <w:rFonts w:asciiTheme="minorHAnsi" w:hAnsiTheme="minorHAnsi" w:cstheme="minorHAnsi"/>
          <w:szCs w:val="24"/>
        </w:rPr>
      </w:pPr>
      <w:r w:rsidRPr="00395D22">
        <w:rPr>
          <w:rFonts w:asciiTheme="minorHAnsi" w:hAnsiTheme="minorHAnsi" w:cstheme="minorHAnsi"/>
          <w:noProof/>
          <w:szCs w:val="24"/>
        </w:rPr>
        <mc:AlternateContent>
          <mc:Choice Requires="wpg">
            <w:drawing>
              <wp:anchor distT="0" distB="0" distL="0" distR="0" simplePos="0" relativeHeight="251662336" behindDoc="0" locked="0" layoutInCell="1" allowOverlap="1" wp14:anchorId="2CFCFCE0" wp14:editId="05B98408">
                <wp:simplePos x="0" y="0"/>
                <wp:positionH relativeFrom="margin">
                  <wp:align>right</wp:align>
                </wp:positionH>
                <wp:positionV relativeFrom="paragraph">
                  <wp:posOffset>217805</wp:posOffset>
                </wp:positionV>
                <wp:extent cx="4838700" cy="31750"/>
                <wp:effectExtent l="0" t="0" r="0" b="6350"/>
                <wp:wrapTopAndBottom/>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8700" cy="31750"/>
                          <a:chOff x="3820" y="144"/>
                          <a:chExt cx="7620" cy="50"/>
                        </a:xfrm>
                      </wpg:grpSpPr>
                      <pic:pic xmlns:pic="http://schemas.openxmlformats.org/drawingml/2006/picture">
                        <pic:nvPicPr>
                          <pic:cNvPr id="4"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820" y="144"/>
                            <a:ext cx="7620" cy="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820" y="144"/>
                            <a:ext cx="7620" cy="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52EC361D" id="Group 4" o:spid="_x0000_s1026" style="position:absolute;margin-left:329.8pt;margin-top:17.15pt;width:381pt;height:2.5pt;z-index:251662336;mso-wrap-distance-left:0;mso-wrap-distance-right:0;mso-position-horizontal:right;mso-position-horizontal-relative:margin" coordorigin="3820,144" coordsize="7620,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3820;top:144;width:7620;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">
                  <v:imagedata r:id="rId13" o:title=""/>
                </v:shape>
                <v:shape id="Picture 5" o:spid="_x0000_s1028" type="#_x0000_t75" style="position:absolute;left:3820;top:144;width:7620;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">
                  <v:imagedata r:id="rId13" o:title=""/>
                </v:shape>
                <w10:wrap type="topAndBottom" anchorx="margin"/>
              </v:group>
            </w:pict>
          </mc:Fallback>
        </mc:AlternateContent>
      </w:r>
      <w:r w:rsidRPr="00395D22">
        <w:rPr>
          <w:rFonts w:asciiTheme="minorHAnsi" w:hAnsiTheme="minorHAnsi" w:cstheme="minorHAnsi"/>
          <w:b/>
          <w:szCs w:val="24"/>
        </w:rPr>
        <w:t xml:space="preserve">Course Syllabus: </w:t>
      </w:r>
      <w:r w:rsidRPr="00395D22">
        <w:rPr>
          <w:rFonts w:asciiTheme="minorHAnsi" w:hAnsiTheme="minorHAnsi" w:cstheme="minorHAnsi"/>
          <w:szCs w:val="24"/>
        </w:rPr>
        <w:t>Spring 202</w:t>
      </w:r>
      <w:r w:rsidR="00905F93">
        <w:rPr>
          <w:rFonts w:asciiTheme="minorHAnsi" w:hAnsiTheme="minorHAnsi" w:cstheme="minorHAnsi"/>
          <w:szCs w:val="24"/>
        </w:rPr>
        <w:t>2</w:t>
      </w:r>
      <w:r w:rsidRPr="00395D22">
        <w:rPr>
          <w:rFonts w:asciiTheme="minorHAnsi" w:hAnsiTheme="minorHAnsi" w:cstheme="minorHAnsi"/>
          <w:szCs w:val="24"/>
        </w:rPr>
        <w:t xml:space="preserve"> (Face-to-Face Delivery)</w:t>
      </w:r>
    </w:p>
    <w:p w14:paraId="3BE9E572" w14:textId="763983AA" w:rsidR="00885FC4" w:rsidRPr="00395D22" w:rsidRDefault="00885FC4" w:rsidP="00885FC4">
      <w:pPr>
        <w:pStyle w:val="TableParagraph"/>
        <w:ind w:left="2340"/>
        <w:rPr>
          <w:rFonts w:eastAsia="Times New Roman" w:cstheme="minorHAnsi"/>
          <w:sz w:val="24"/>
          <w:szCs w:val="24"/>
        </w:rPr>
      </w:pPr>
      <w:r w:rsidRPr="00395D22">
        <w:rPr>
          <w:rFonts w:eastAsia="Times New Roman" w:cstheme="minorHAnsi"/>
          <w:bCs/>
          <w:i/>
          <w:sz w:val="24"/>
          <w:szCs w:val="24"/>
        </w:rPr>
        <w:t>“Northeast</w:t>
      </w:r>
      <w:r w:rsidRPr="00395D22">
        <w:rPr>
          <w:rFonts w:eastAsia="Times New Roman" w:cstheme="minorHAnsi"/>
          <w:bCs/>
          <w:i/>
          <w:spacing w:val="-4"/>
          <w:sz w:val="24"/>
          <w:szCs w:val="24"/>
        </w:rPr>
        <w:t xml:space="preserve"> </w:t>
      </w:r>
      <w:r w:rsidRPr="00395D22">
        <w:rPr>
          <w:rFonts w:eastAsia="Times New Roman" w:cstheme="minorHAnsi"/>
          <w:bCs/>
          <w:i/>
          <w:sz w:val="24"/>
          <w:szCs w:val="24"/>
        </w:rPr>
        <w:t>Texas</w:t>
      </w:r>
      <w:r w:rsidRPr="00395D22">
        <w:rPr>
          <w:rFonts w:eastAsia="Times New Roman" w:cstheme="minorHAnsi"/>
          <w:bCs/>
          <w:i/>
          <w:spacing w:val="-2"/>
          <w:sz w:val="24"/>
          <w:szCs w:val="24"/>
        </w:rPr>
        <w:t xml:space="preserve"> </w:t>
      </w:r>
      <w:r w:rsidRPr="00395D22">
        <w:rPr>
          <w:rFonts w:eastAsia="Times New Roman" w:cstheme="minorHAnsi"/>
          <w:bCs/>
          <w:i/>
          <w:spacing w:val="-1"/>
          <w:sz w:val="24"/>
          <w:szCs w:val="24"/>
        </w:rPr>
        <w:t>Community</w:t>
      </w:r>
      <w:r w:rsidRPr="00395D22">
        <w:rPr>
          <w:rFonts w:eastAsia="Times New Roman" w:cstheme="minorHAnsi"/>
          <w:bCs/>
          <w:i/>
          <w:spacing w:val="-2"/>
          <w:sz w:val="24"/>
          <w:szCs w:val="24"/>
        </w:rPr>
        <w:t xml:space="preserve"> </w:t>
      </w:r>
      <w:r w:rsidRPr="00395D22">
        <w:rPr>
          <w:rFonts w:eastAsia="Times New Roman" w:cstheme="minorHAnsi"/>
          <w:bCs/>
          <w:i/>
          <w:spacing w:val="-1"/>
          <w:sz w:val="24"/>
          <w:szCs w:val="24"/>
        </w:rPr>
        <w:t>College</w:t>
      </w:r>
      <w:r w:rsidRPr="00395D22">
        <w:rPr>
          <w:rFonts w:eastAsia="Times New Roman" w:cstheme="minorHAnsi"/>
          <w:bCs/>
          <w:i/>
          <w:spacing w:val="-2"/>
          <w:sz w:val="24"/>
          <w:szCs w:val="24"/>
        </w:rPr>
        <w:t xml:space="preserve"> </w:t>
      </w:r>
      <w:r w:rsidRPr="00395D22">
        <w:rPr>
          <w:rFonts w:eastAsia="Times New Roman" w:cstheme="minorHAnsi"/>
          <w:bCs/>
          <w:i/>
          <w:sz w:val="24"/>
          <w:szCs w:val="24"/>
        </w:rPr>
        <w:t>exists</w:t>
      </w:r>
      <w:r w:rsidRPr="00395D22">
        <w:rPr>
          <w:rFonts w:eastAsia="Times New Roman" w:cstheme="minorHAnsi"/>
          <w:bCs/>
          <w:i/>
          <w:spacing w:val="-1"/>
          <w:sz w:val="24"/>
          <w:szCs w:val="24"/>
        </w:rPr>
        <w:t xml:space="preserve"> to</w:t>
      </w:r>
      <w:r w:rsidRPr="00395D22">
        <w:rPr>
          <w:rFonts w:eastAsia="Times New Roman" w:cstheme="minorHAnsi"/>
          <w:bCs/>
          <w:i/>
          <w:spacing w:val="-2"/>
          <w:sz w:val="24"/>
          <w:szCs w:val="24"/>
        </w:rPr>
        <w:t xml:space="preserve"> </w:t>
      </w:r>
      <w:r w:rsidRPr="00395D22">
        <w:rPr>
          <w:rFonts w:eastAsia="Times New Roman" w:cstheme="minorHAnsi"/>
          <w:bCs/>
          <w:i/>
          <w:sz w:val="24"/>
          <w:szCs w:val="24"/>
        </w:rPr>
        <w:t>provide</w:t>
      </w:r>
      <w:r w:rsidRPr="00395D22">
        <w:rPr>
          <w:rFonts w:eastAsia="Times New Roman" w:cstheme="minorHAnsi"/>
          <w:bCs/>
          <w:i/>
          <w:spacing w:val="3"/>
          <w:sz w:val="24"/>
          <w:szCs w:val="24"/>
        </w:rPr>
        <w:t xml:space="preserve"> </w:t>
      </w:r>
      <w:r w:rsidRPr="00395D22">
        <w:rPr>
          <w:rFonts w:eastAsia="Times New Roman" w:cstheme="minorHAnsi"/>
          <w:bCs/>
          <w:i/>
          <w:spacing w:val="-1"/>
          <w:sz w:val="24"/>
          <w:szCs w:val="24"/>
        </w:rPr>
        <w:t>personal, dynamic learning experiences empowering students to succeed.”</w:t>
      </w:r>
    </w:p>
    <w:p w14:paraId="17141FBB" w14:textId="77777777" w:rsidR="00885FC4" w:rsidRDefault="00885FC4" w:rsidP="00885FC4">
      <w:pPr>
        <w:spacing w:line="208" w:lineRule="auto"/>
        <w:ind w:left="3115" w:right="100" w:firstLine="575"/>
        <w:rPr>
          <w:b/>
          <w:spacing w:val="-4"/>
          <w:sz w:val="28"/>
          <w:szCs w:val="28"/>
        </w:rPr>
      </w:pPr>
    </w:p>
    <w:p w14:paraId="7A121030" w14:textId="64C44451" w:rsidR="00885FC4" w:rsidRPr="00395D22" w:rsidRDefault="00395D22" w:rsidP="00885FC4">
      <w:pPr>
        <w:spacing w:line="208" w:lineRule="auto"/>
        <w:ind w:left="2340" w:right="100"/>
        <w:rPr>
          <w:rFonts w:asciiTheme="minorHAnsi" w:hAnsiTheme="minorHAnsi" w:cstheme="minorHAnsi"/>
          <w:b/>
          <w:spacing w:val="-4"/>
          <w:sz w:val="32"/>
          <w:szCs w:val="32"/>
        </w:rPr>
      </w:pPr>
      <w:r>
        <w:rPr>
          <w:rFonts w:asciiTheme="minorHAnsi" w:hAnsiTheme="minorHAnsi" w:cstheme="minorHAnsi"/>
          <w:b/>
          <w:spacing w:val="-4"/>
          <w:sz w:val="32"/>
          <w:szCs w:val="32"/>
        </w:rPr>
        <w:t xml:space="preserve">Professor </w:t>
      </w:r>
      <w:r w:rsidR="00885FC4" w:rsidRPr="00395D22">
        <w:rPr>
          <w:rFonts w:asciiTheme="minorHAnsi" w:hAnsiTheme="minorHAnsi" w:cstheme="minorHAnsi"/>
          <w:b/>
          <w:spacing w:val="-4"/>
          <w:sz w:val="32"/>
          <w:szCs w:val="32"/>
        </w:rPr>
        <w:t>Alanta Knox</w:t>
      </w:r>
    </w:p>
    <w:p w14:paraId="2203F7AD" w14:textId="0DF98535" w:rsidR="00885FC4" w:rsidRPr="00395D22" w:rsidRDefault="00885FC4" w:rsidP="00885FC4">
      <w:pPr>
        <w:spacing w:line="208" w:lineRule="auto"/>
        <w:ind w:left="2340" w:right="100"/>
        <w:rPr>
          <w:rFonts w:asciiTheme="minorHAnsi" w:hAnsiTheme="minorHAnsi" w:cstheme="minorHAnsi"/>
          <w:szCs w:val="24"/>
        </w:rPr>
      </w:pPr>
      <w:r w:rsidRPr="00395D22">
        <w:rPr>
          <w:rFonts w:asciiTheme="minorHAnsi" w:hAnsiTheme="minorHAnsi" w:cstheme="minorHAnsi"/>
          <w:b/>
          <w:spacing w:val="-5"/>
          <w:szCs w:val="24"/>
        </w:rPr>
        <w:t xml:space="preserve">Office: </w:t>
      </w:r>
      <w:r w:rsidR="00E211E3" w:rsidRPr="00395D22">
        <w:rPr>
          <w:rFonts w:asciiTheme="minorHAnsi" w:hAnsiTheme="minorHAnsi" w:cstheme="minorHAnsi"/>
          <w:szCs w:val="24"/>
        </w:rPr>
        <w:t>before/after class</w:t>
      </w:r>
    </w:p>
    <w:p w14:paraId="0D41739B" w14:textId="32999E58" w:rsidR="00885FC4" w:rsidRPr="00395D22" w:rsidRDefault="00885FC4" w:rsidP="00885FC4">
      <w:pPr>
        <w:spacing w:before="8" w:line="287" w:lineRule="exact"/>
        <w:ind w:left="2340"/>
        <w:rPr>
          <w:rFonts w:asciiTheme="minorHAnsi" w:hAnsiTheme="minorHAnsi" w:cstheme="minorHAnsi"/>
          <w:szCs w:val="24"/>
        </w:rPr>
      </w:pPr>
      <w:r w:rsidRPr="00395D22">
        <w:rPr>
          <w:rFonts w:asciiTheme="minorHAnsi" w:hAnsiTheme="minorHAnsi" w:cstheme="minorHAnsi"/>
          <w:b/>
          <w:szCs w:val="24"/>
        </w:rPr>
        <w:t xml:space="preserve">Phone: </w:t>
      </w:r>
      <w:r w:rsidRPr="00395D22">
        <w:rPr>
          <w:rFonts w:asciiTheme="minorHAnsi" w:hAnsiTheme="minorHAnsi" w:cstheme="minorHAnsi"/>
          <w:szCs w:val="24"/>
        </w:rPr>
        <w:t>903.434.829</w:t>
      </w:r>
      <w:r w:rsidR="00395D22" w:rsidRPr="00395D22">
        <w:rPr>
          <w:rFonts w:asciiTheme="minorHAnsi" w:hAnsiTheme="minorHAnsi" w:cstheme="minorHAnsi"/>
          <w:szCs w:val="24"/>
        </w:rPr>
        <w:t>2, Ms. Rodriguez (emergency contact)</w:t>
      </w:r>
    </w:p>
    <w:p w14:paraId="22FCA6ED" w14:textId="41028009" w:rsidR="00885FC4" w:rsidRPr="00395D22" w:rsidRDefault="00885FC4" w:rsidP="00885FC4">
      <w:pPr>
        <w:spacing w:line="287" w:lineRule="exact"/>
        <w:ind w:left="2340"/>
        <w:rPr>
          <w:rStyle w:val="Hyperlink"/>
          <w:rFonts w:asciiTheme="minorHAnsi" w:hAnsiTheme="minorHAnsi" w:cstheme="minorHAnsi"/>
          <w:b/>
          <w:szCs w:val="24"/>
        </w:rPr>
      </w:pPr>
      <w:r w:rsidRPr="00395D22">
        <w:rPr>
          <w:rFonts w:asciiTheme="minorHAnsi" w:hAnsiTheme="minorHAnsi" w:cstheme="minorHAnsi"/>
          <w:b/>
          <w:szCs w:val="24"/>
        </w:rPr>
        <w:t xml:space="preserve">Email: </w:t>
      </w:r>
      <w:hyperlink r:id="rId14" w:history="1">
        <w:r w:rsidR="00395D22" w:rsidRPr="00395D22">
          <w:rPr>
            <w:rStyle w:val="Hyperlink"/>
            <w:rFonts w:asciiTheme="minorHAnsi" w:hAnsiTheme="minorHAnsi" w:cstheme="minorHAnsi"/>
            <w:b/>
            <w:szCs w:val="24"/>
          </w:rPr>
          <w:t>aknox@ntcc.edu</w:t>
        </w:r>
      </w:hyperlink>
    </w:p>
    <w:p w14:paraId="2D65FC8A" w14:textId="77777777" w:rsidR="00395D22" w:rsidRPr="00D03A9F" w:rsidRDefault="00395D22" w:rsidP="00885FC4">
      <w:pPr>
        <w:spacing w:line="287" w:lineRule="exact"/>
        <w:ind w:left="2340"/>
        <w:rPr>
          <w:b/>
          <w:szCs w:val="24"/>
        </w:rPr>
      </w:pPr>
    </w:p>
    <w:tbl>
      <w:tblPr>
        <w:tblpPr w:leftFromText="180" w:rightFromText="180" w:vertAnchor="text" w:horzAnchor="margin" w:tblpXSpec="center" w:tblpY="114"/>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5"/>
        <w:gridCol w:w="1170"/>
        <w:gridCol w:w="1800"/>
        <w:gridCol w:w="1530"/>
        <w:gridCol w:w="1284"/>
        <w:gridCol w:w="1792"/>
      </w:tblGrid>
      <w:tr w:rsidR="00395D22" w14:paraId="0C426467" w14:textId="77777777" w:rsidTr="00395D22">
        <w:trPr>
          <w:trHeight w:val="285"/>
        </w:trPr>
        <w:tc>
          <w:tcPr>
            <w:tcW w:w="1705" w:type="dxa"/>
          </w:tcPr>
          <w:p w14:paraId="570F0224" w14:textId="77777777" w:rsidR="00395D22" w:rsidRDefault="00395D22" w:rsidP="00395D22">
            <w:pPr>
              <w:pStyle w:val="TableParagraph"/>
              <w:ind w:left="350"/>
              <w:rPr>
                <w:b/>
              </w:rPr>
            </w:pPr>
            <w:r>
              <w:rPr>
                <w:b/>
              </w:rPr>
              <w:t>Monday</w:t>
            </w:r>
          </w:p>
        </w:tc>
        <w:tc>
          <w:tcPr>
            <w:tcW w:w="1170" w:type="dxa"/>
          </w:tcPr>
          <w:p w14:paraId="75D2086D" w14:textId="77777777" w:rsidR="00395D22" w:rsidRPr="00A401A4" w:rsidRDefault="00395D22" w:rsidP="00395D22">
            <w:pPr>
              <w:pStyle w:val="TableParagraph"/>
              <w:jc w:val="center"/>
              <w:rPr>
                <w:b/>
              </w:rPr>
            </w:pPr>
            <w:r w:rsidRPr="00A401A4">
              <w:rPr>
                <w:b/>
              </w:rPr>
              <w:t>Tuesday</w:t>
            </w:r>
          </w:p>
        </w:tc>
        <w:tc>
          <w:tcPr>
            <w:tcW w:w="1800" w:type="dxa"/>
          </w:tcPr>
          <w:p w14:paraId="159A2647" w14:textId="77777777" w:rsidR="00395D22" w:rsidRDefault="00395D22" w:rsidP="00395D22">
            <w:pPr>
              <w:pStyle w:val="TableParagraph"/>
              <w:ind w:left="141" w:right="114"/>
              <w:jc w:val="center"/>
              <w:rPr>
                <w:b/>
              </w:rPr>
            </w:pPr>
            <w:r>
              <w:rPr>
                <w:b/>
              </w:rPr>
              <w:t>Wednesday</w:t>
            </w:r>
          </w:p>
        </w:tc>
        <w:tc>
          <w:tcPr>
            <w:tcW w:w="1530" w:type="dxa"/>
          </w:tcPr>
          <w:p w14:paraId="55BB1BD4" w14:textId="77777777" w:rsidR="00395D22" w:rsidRDefault="00395D22" w:rsidP="00395D22">
            <w:pPr>
              <w:pStyle w:val="TableParagraph"/>
              <w:ind w:left="307"/>
              <w:rPr>
                <w:b/>
              </w:rPr>
            </w:pPr>
            <w:r>
              <w:rPr>
                <w:b/>
              </w:rPr>
              <w:t>Thursday</w:t>
            </w:r>
          </w:p>
        </w:tc>
        <w:tc>
          <w:tcPr>
            <w:tcW w:w="1284" w:type="dxa"/>
          </w:tcPr>
          <w:p w14:paraId="06276A0A" w14:textId="77777777" w:rsidR="00395D22" w:rsidRDefault="00395D22" w:rsidP="00395D22">
            <w:pPr>
              <w:pStyle w:val="TableParagraph"/>
              <w:ind w:left="453"/>
              <w:rPr>
                <w:b/>
              </w:rPr>
            </w:pPr>
            <w:r>
              <w:rPr>
                <w:b/>
              </w:rPr>
              <w:t>Friday</w:t>
            </w:r>
          </w:p>
        </w:tc>
        <w:tc>
          <w:tcPr>
            <w:tcW w:w="1792" w:type="dxa"/>
          </w:tcPr>
          <w:p w14:paraId="311BA2D4" w14:textId="77777777" w:rsidR="00395D22" w:rsidRDefault="00395D22" w:rsidP="00395D22">
            <w:pPr>
              <w:pStyle w:val="TableParagraph"/>
              <w:ind w:left="518"/>
              <w:rPr>
                <w:b/>
              </w:rPr>
            </w:pPr>
            <w:r>
              <w:rPr>
                <w:b/>
              </w:rPr>
              <w:t>Online</w:t>
            </w:r>
          </w:p>
        </w:tc>
      </w:tr>
      <w:tr w:rsidR="00395D22" w14:paraId="35D851A6" w14:textId="77777777" w:rsidTr="00395D22">
        <w:trPr>
          <w:trHeight w:val="556"/>
        </w:trPr>
        <w:tc>
          <w:tcPr>
            <w:tcW w:w="1705" w:type="dxa"/>
            <w:tcBorders>
              <w:bottom w:val="single" w:sz="4" w:space="0" w:color="auto"/>
            </w:tcBorders>
          </w:tcPr>
          <w:p w14:paraId="739C7D7C" w14:textId="68AAEEB4" w:rsidR="00395D22" w:rsidRPr="00395D22" w:rsidRDefault="00395D22" w:rsidP="00395D22">
            <w:pPr>
              <w:pStyle w:val="TableParagraph"/>
              <w:spacing w:before="10" w:line="256" w:lineRule="exact"/>
              <w:ind w:right="270" w:firstLine="90"/>
              <w:jc w:val="center"/>
            </w:pPr>
            <w:r w:rsidRPr="00395D22">
              <w:t>Before or after</w:t>
            </w:r>
          </w:p>
          <w:p w14:paraId="5E042885" w14:textId="003D6324" w:rsidR="00395D22" w:rsidRPr="00395D22" w:rsidRDefault="00395D22" w:rsidP="00395D22">
            <w:pPr>
              <w:pStyle w:val="TableParagraph"/>
              <w:spacing w:before="10" w:line="256" w:lineRule="exact"/>
              <w:ind w:right="270" w:firstLine="90"/>
              <w:jc w:val="center"/>
              <w:rPr>
                <w:sz w:val="18"/>
                <w:szCs w:val="18"/>
              </w:rPr>
            </w:pPr>
            <w:r w:rsidRPr="00395D22">
              <w:t>class</w:t>
            </w:r>
          </w:p>
        </w:tc>
        <w:tc>
          <w:tcPr>
            <w:tcW w:w="1170" w:type="dxa"/>
            <w:tcBorders>
              <w:bottom w:val="single" w:sz="4" w:space="0" w:color="auto"/>
            </w:tcBorders>
          </w:tcPr>
          <w:p w14:paraId="60936AC1" w14:textId="7E76A56E" w:rsidR="00395D22" w:rsidRPr="00395D22" w:rsidRDefault="00395D22" w:rsidP="00395D22">
            <w:pPr>
              <w:pStyle w:val="TableParagraph"/>
              <w:spacing w:line="252" w:lineRule="exact"/>
              <w:jc w:val="center"/>
            </w:pPr>
            <w:r>
              <w:t>Email</w:t>
            </w:r>
          </w:p>
        </w:tc>
        <w:tc>
          <w:tcPr>
            <w:tcW w:w="1800" w:type="dxa"/>
            <w:tcBorders>
              <w:bottom w:val="single" w:sz="4" w:space="0" w:color="auto"/>
            </w:tcBorders>
          </w:tcPr>
          <w:p w14:paraId="6E5E539C" w14:textId="77777777" w:rsidR="00395D22" w:rsidRPr="00395D22" w:rsidRDefault="00395D22" w:rsidP="00395D22">
            <w:pPr>
              <w:pStyle w:val="TableParagraph"/>
              <w:spacing w:before="1"/>
              <w:ind w:left="144" w:right="114"/>
              <w:jc w:val="center"/>
            </w:pPr>
            <w:r w:rsidRPr="00395D22">
              <w:t>Before or after</w:t>
            </w:r>
          </w:p>
          <w:p w14:paraId="5378445D" w14:textId="7714C455" w:rsidR="00395D22" w:rsidRDefault="00395D22" w:rsidP="00395D22">
            <w:pPr>
              <w:pStyle w:val="TableParagraph"/>
              <w:spacing w:before="1"/>
              <w:ind w:left="144" w:right="114"/>
              <w:jc w:val="center"/>
            </w:pPr>
            <w:r w:rsidRPr="00395D22">
              <w:t>Cl</w:t>
            </w:r>
            <w:r>
              <w:t>a</w:t>
            </w:r>
            <w:r w:rsidRPr="00395D22">
              <w:t>ss</w:t>
            </w:r>
          </w:p>
        </w:tc>
        <w:tc>
          <w:tcPr>
            <w:tcW w:w="1530" w:type="dxa"/>
            <w:tcBorders>
              <w:bottom w:val="single" w:sz="4" w:space="0" w:color="auto"/>
            </w:tcBorders>
          </w:tcPr>
          <w:p w14:paraId="7D9C31B1" w14:textId="77E3A2E1" w:rsidR="00395D22" w:rsidRPr="00A401A4" w:rsidRDefault="00395D22" w:rsidP="00395D22">
            <w:pPr>
              <w:pStyle w:val="TableParagraph"/>
              <w:spacing w:line="252" w:lineRule="exact"/>
              <w:ind w:left="151"/>
              <w:jc w:val="center"/>
            </w:pPr>
            <w:r>
              <w:t>Email</w:t>
            </w:r>
          </w:p>
        </w:tc>
        <w:tc>
          <w:tcPr>
            <w:tcW w:w="1284" w:type="dxa"/>
            <w:tcBorders>
              <w:bottom w:val="single" w:sz="4" w:space="0" w:color="auto"/>
            </w:tcBorders>
          </w:tcPr>
          <w:p w14:paraId="6C2B3CDF" w14:textId="48C33EBE" w:rsidR="00395D22" w:rsidRPr="00395D22" w:rsidRDefault="00395D22" w:rsidP="00395D22">
            <w:pPr>
              <w:pStyle w:val="TableParagraph"/>
              <w:jc w:val="center"/>
              <w:rPr>
                <w:rFonts w:cstheme="minorHAnsi"/>
              </w:rPr>
            </w:pPr>
            <w:r w:rsidRPr="00395D22">
              <w:rPr>
                <w:rFonts w:cstheme="minorHAnsi"/>
              </w:rPr>
              <w:t>Email</w:t>
            </w:r>
          </w:p>
        </w:tc>
        <w:tc>
          <w:tcPr>
            <w:tcW w:w="1792" w:type="dxa"/>
            <w:tcBorders>
              <w:bottom w:val="single" w:sz="4" w:space="0" w:color="auto"/>
            </w:tcBorders>
          </w:tcPr>
          <w:p w14:paraId="51CB34AA" w14:textId="77777777" w:rsidR="00395D22" w:rsidRPr="00395D22" w:rsidRDefault="00395D22" w:rsidP="00395D22">
            <w:pPr>
              <w:pStyle w:val="TableParagraph"/>
              <w:spacing w:line="260" w:lineRule="exact"/>
              <w:ind w:left="288" w:right="229" w:hanging="497"/>
              <w:jc w:val="center"/>
              <w:rPr>
                <w:rFonts w:cstheme="minorHAnsi"/>
              </w:rPr>
            </w:pPr>
            <w:r w:rsidRPr="00395D22">
              <w:rPr>
                <w:rFonts w:cstheme="minorHAnsi"/>
              </w:rPr>
              <w:t>via</w:t>
            </w:r>
          </w:p>
          <w:p w14:paraId="7BB04F1F" w14:textId="77777777" w:rsidR="00395D22" w:rsidRPr="00395D22" w:rsidRDefault="00395D22" w:rsidP="00395D22">
            <w:pPr>
              <w:pStyle w:val="TableParagraph"/>
              <w:spacing w:before="14" w:line="261" w:lineRule="exact"/>
              <w:ind w:left="288" w:right="258" w:hanging="227"/>
              <w:jc w:val="center"/>
              <w:rPr>
                <w:rFonts w:cstheme="minorHAnsi"/>
              </w:rPr>
            </w:pPr>
            <w:r w:rsidRPr="00395D22">
              <w:rPr>
                <w:rFonts w:cstheme="minorHAnsi"/>
              </w:rPr>
              <w:t>NTCC email</w:t>
            </w:r>
          </w:p>
        </w:tc>
      </w:tr>
    </w:tbl>
    <w:p w14:paraId="519C8C9E" w14:textId="1A191C3E" w:rsidR="00885FC4" w:rsidRDefault="00885FC4" w:rsidP="00885FC4">
      <w:pPr>
        <w:pStyle w:val="BodyText"/>
        <w:spacing w:before="7"/>
        <w:rPr>
          <w:sz w:val="8"/>
        </w:rPr>
      </w:pPr>
    </w:p>
    <w:p w14:paraId="68C5229B" w14:textId="552E31D7" w:rsidR="00885FC4" w:rsidRDefault="00885FC4" w:rsidP="00885FC4">
      <w:pPr>
        <w:pStyle w:val="BodyText"/>
        <w:rPr>
          <w:b/>
        </w:rPr>
      </w:pPr>
    </w:p>
    <w:p w14:paraId="7E1B6D0F" w14:textId="6D574B9D" w:rsidR="00885FC4" w:rsidRPr="00395D22" w:rsidRDefault="00885FC4" w:rsidP="00395D22">
      <w:pPr>
        <w:jc w:val="center"/>
        <w:rPr>
          <w:i/>
          <w:sz w:val="20"/>
        </w:rPr>
      </w:pPr>
      <w:r w:rsidRPr="00395D22">
        <w:rPr>
          <w:i/>
          <w:sz w:val="20"/>
        </w:rPr>
        <w:t>The information contained in this syllabus is subject to change without notice.</w:t>
      </w:r>
      <w:r w:rsidR="00395D22">
        <w:rPr>
          <w:i/>
          <w:sz w:val="20"/>
        </w:rPr>
        <w:t xml:space="preserve"> </w:t>
      </w:r>
      <w:r w:rsidRPr="00395D22">
        <w:rPr>
          <w:i/>
          <w:sz w:val="20"/>
        </w:rPr>
        <w:t>Students are expected to be aware of any additional course policies presented by the instructor during the course.</w:t>
      </w:r>
    </w:p>
    <w:p w14:paraId="7C848A23" w14:textId="77777777" w:rsidR="00885FC4" w:rsidRDefault="00885FC4" w:rsidP="00A53798">
      <w:pPr>
        <w:suppressAutoHyphens/>
        <w:rPr>
          <w:rFonts w:asciiTheme="minorHAnsi" w:hAnsiTheme="minorHAnsi" w:cstheme="minorHAnsi"/>
          <w:b/>
          <w:sz w:val="22"/>
          <w:szCs w:val="22"/>
        </w:rPr>
      </w:pPr>
    </w:p>
    <w:p w14:paraId="61057F82" w14:textId="5DA34EDB" w:rsidR="00BC0295" w:rsidRPr="00023A78" w:rsidRDefault="00BC0295" w:rsidP="00395D22">
      <w:pPr>
        <w:ind w:right="141"/>
        <w:rPr>
          <w:rFonts w:asciiTheme="minorHAnsi" w:hAnsiTheme="minorHAnsi" w:cstheme="minorHAnsi"/>
          <w:sz w:val="22"/>
          <w:szCs w:val="22"/>
        </w:rPr>
      </w:pPr>
      <w:r w:rsidRPr="00023A78">
        <w:rPr>
          <w:rFonts w:asciiTheme="minorHAnsi" w:eastAsia="Calibri" w:hAnsiTheme="minorHAnsi" w:cstheme="minorHAnsi"/>
          <w:b/>
          <w:bCs/>
          <w:spacing w:val="1"/>
          <w:sz w:val="22"/>
          <w:szCs w:val="22"/>
        </w:rPr>
        <w:t>C</w:t>
      </w:r>
      <w:r w:rsidRPr="00023A78">
        <w:rPr>
          <w:rFonts w:asciiTheme="minorHAnsi" w:eastAsia="Calibri" w:hAnsiTheme="minorHAnsi" w:cstheme="minorHAnsi"/>
          <w:b/>
          <w:bCs/>
          <w:spacing w:val="-1"/>
          <w:sz w:val="22"/>
          <w:szCs w:val="22"/>
        </w:rPr>
        <w:t>a</w:t>
      </w:r>
      <w:r w:rsidRPr="00023A78">
        <w:rPr>
          <w:rFonts w:asciiTheme="minorHAnsi" w:eastAsia="Calibri" w:hAnsiTheme="minorHAnsi" w:cstheme="minorHAnsi"/>
          <w:b/>
          <w:bCs/>
          <w:spacing w:val="1"/>
          <w:sz w:val="22"/>
          <w:szCs w:val="22"/>
        </w:rPr>
        <w:t>t</w:t>
      </w:r>
      <w:r w:rsidRPr="00023A78">
        <w:rPr>
          <w:rFonts w:asciiTheme="minorHAnsi" w:eastAsia="Calibri" w:hAnsiTheme="minorHAnsi" w:cstheme="minorHAnsi"/>
          <w:b/>
          <w:bCs/>
          <w:spacing w:val="-1"/>
          <w:sz w:val="22"/>
          <w:szCs w:val="22"/>
        </w:rPr>
        <w:t>a</w:t>
      </w:r>
      <w:r w:rsidRPr="00023A78">
        <w:rPr>
          <w:rFonts w:asciiTheme="minorHAnsi" w:eastAsia="Calibri" w:hAnsiTheme="minorHAnsi" w:cstheme="minorHAnsi"/>
          <w:b/>
          <w:bCs/>
          <w:spacing w:val="1"/>
          <w:sz w:val="22"/>
          <w:szCs w:val="22"/>
        </w:rPr>
        <w:t>l</w:t>
      </w:r>
      <w:r w:rsidRPr="00023A78">
        <w:rPr>
          <w:rFonts w:asciiTheme="minorHAnsi" w:eastAsia="Calibri" w:hAnsiTheme="minorHAnsi" w:cstheme="minorHAnsi"/>
          <w:b/>
          <w:bCs/>
          <w:sz w:val="22"/>
          <w:szCs w:val="22"/>
        </w:rPr>
        <w:t>og</w:t>
      </w:r>
      <w:r w:rsidRPr="00023A78">
        <w:rPr>
          <w:rFonts w:asciiTheme="minorHAnsi" w:eastAsia="Calibri" w:hAnsiTheme="minorHAnsi" w:cstheme="minorHAnsi"/>
          <w:b/>
          <w:bCs/>
          <w:spacing w:val="-13"/>
          <w:sz w:val="22"/>
          <w:szCs w:val="22"/>
        </w:rPr>
        <w:t xml:space="preserve"> </w:t>
      </w:r>
      <w:r w:rsidRPr="00023A78">
        <w:rPr>
          <w:rFonts w:asciiTheme="minorHAnsi" w:eastAsia="Calibri" w:hAnsiTheme="minorHAnsi" w:cstheme="minorHAnsi"/>
          <w:b/>
          <w:bCs/>
          <w:sz w:val="22"/>
          <w:szCs w:val="22"/>
        </w:rPr>
        <w:t>Co</w:t>
      </w:r>
      <w:r w:rsidRPr="00023A78">
        <w:rPr>
          <w:rFonts w:asciiTheme="minorHAnsi" w:eastAsia="Calibri" w:hAnsiTheme="minorHAnsi" w:cstheme="minorHAnsi"/>
          <w:b/>
          <w:bCs/>
          <w:spacing w:val="1"/>
          <w:sz w:val="22"/>
          <w:szCs w:val="22"/>
        </w:rPr>
        <w:t>ur</w:t>
      </w:r>
      <w:r w:rsidRPr="00023A78">
        <w:rPr>
          <w:rFonts w:asciiTheme="minorHAnsi" w:eastAsia="Calibri" w:hAnsiTheme="minorHAnsi" w:cstheme="minorHAnsi"/>
          <w:b/>
          <w:bCs/>
          <w:sz w:val="22"/>
          <w:szCs w:val="22"/>
        </w:rPr>
        <w:t>se</w:t>
      </w:r>
      <w:r w:rsidRPr="00023A78">
        <w:rPr>
          <w:rFonts w:asciiTheme="minorHAnsi" w:eastAsia="Calibri" w:hAnsiTheme="minorHAnsi" w:cstheme="minorHAnsi"/>
          <w:b/>
          <w:bCs/>
          <w:spacing w:val="-10"/>
          <w:sz w:val="22"/>
          <w:szCs w:val="22"/>
        </w:rPr>
        <w:t xml:space="preserve"> </w:t>
      </w:r>
      <w:r w:rsidRPr="00023A78">
        <w:rPr>
          <w:rFonts w:asciiTheme="minorHAnsi" w:eastAsia="Calibri" w:hAnsiTheme="minorHAnsi" w:cstheme="minorHAnsi"/>
          <w:b/>
          <w:bCs/>
          <w:sz w:val="22"/>
          <w:szCs w:val="22"/>
        </w:rPr>
        <w:t>D</w:t>
      </w:r>
      <w:r w:rsidRPr="00023A78">
        <w:rPr>
          <w:rFonts w:asciiTheme="minorHAnsi" w:eastAsia="Calibri" w:hAnsiTheme="minorHAnsi" w:cstheme="minorHAnsi"/>
          <w:b/>
          <w:bCs/>
          <w:spacing w:val="-1"/>
          <w:sz w:val="22"/>
          <w:szCs w:val="22"/>
        </w:rPr>
        <w:t>e</w:t>
      </w:r>
      <w:r w:rsidRPr="00023A78">
        <w:rPr>
          <w:rFonts w:asciiTheme="minorHAnsi" w:eastAsia="Calibri" w:hAnsiTheme="minorHAnsi" w:cstheme="minorHAnsi"/>
          <w:b/>
          <w:bCs/>
          <w:sz w:val="22"/>
          <w:szCs w:val="22"/>
        </w:rPr>
        <w:t>sc</w:t>
      </w:r>
      <w:r w:rsidRPr="00023A78">
        <w:rPr>
          <w:rFonts w:asciiTheme="minorHAnsi" w:eastAsia="Calibri" w:hAnsiTheme="minorHAnsi" w:cstheme="minorHAnsi"/>
          <w:b/>
          <w:bCs/>
          <w:spacing w:val="1"/>
          <w:sz w:val="22"/>
          <w:szCs w:val="22"/>
        </w:rPr>
        <w:t>rip</w:t>
      </w:r>
      <w:r w:rsidRPr="00023A78">
        <w:rPr>
          <w:rFonts w:asciiTheme="minorHAnsi" w:eastAsia="Calibri" w:hAnsiTheme="minorHAnsi" w:cstheme="minorHAnsi"/>
          <w:b/>
          <w:bCs/>
          <w:sz w:val="22"/>
          <w:szCs w:val="22"/>
        </w:rPr>
        <w:t>tion:</w:t>
      </w:r>
      <w:r w:rsidRPr="00023A78">
        <w:rPr>
          <w:rFonts w:asciiTheme="minorHAnsi" w:eastAsia="Calibri" w:hAnsiTheme="minorHAnsi" w:cstheme="minorHAnsi"/>
          <w:b/>
          <w:bCs/>
          <w:spacing w:val="-7"/>
          <w:sz w:val="22"/>
          <w:szCs w:val="22"/>
        </w:rPr>
        <w:t xml:space="preserve"> </w:t>
      </w:r>
      <w:r w:rsidRPr="00023A78">
        <w:rPr>
          <w:rFonts w:asciiTheme="minorHAnsi" w:eastAsia="Calibri" w:hAnsiTheme="minorHAnsi" w:cstheme="minorHAnsi"/>
          <w:b/>
          <w:bCs/>
          <w:spacing w:val="2"/>
          <w:sz w:val="22"/>
          <w:szCs w:val="22"/>
        </w:rPr>
        <w:t xml:space="preserve"> </w:t>
      </w:r>
      <w:r w:rsidRPr="00023A78">
        <w:rPr>
          <w:rFonts w:asciiTheme="minorHAnsi" w:eastAsia="Calibri" w:hAnsiTheme="minorHAnsi" w:cstheme="minorHAnsi"/>
          <w:bCs/>
          <w:spacing w:val="2"/>
          <w:sz w:val="22"/>
          <w:szCs w:val="22"/>
        </w:rPr>
        <w:t>4 credit hours.  Lecture/Lab/Clinical: Prerequisite(s):  BIOL 2401 with a final grade of C or better.</w:t>
      </w:r>
      <w:r w:rsidR="00BE42A0" w:rsidRPr="00023A78">
        <w:rPr>
          <w:rFonts w:asciiTheme="minorHAnsi" w:eastAsia="Calibri" w:hAnsiTheme="minorHAnsi" w:cstheme="minorHAnsi"/>
          <w:bCs/>
          <w:spacing w:val="2"/>
          <w:sz w:val="22"/>
          <w:szCs w:val="22"/>
        </w:rPr>
        <w:t xml:space="preserve">  </w:t>
      </w:r>
      <w:r w:rsidR="004D1F20" w:rsidRPr="00023A78">
        <w:rPr>
          <w:rFonts w:asciiTheme="minorHAnsi" w:hAnsiTheme="minorHAnsi" w:cstheme="minorHAnsi"/>
          <w:sz w:val="22"/>
          <w:szCs w:val="22"/>
        </w:rPr>
        <w:t>Anatomy and Physiology II is the second part of a two-course sequence. It is a study of the structure and function of the human body including the following systems: endocrine, cardiovascular, immune, lymphatic, respiratory, digestive (including nutrition), urinary (including fluid and electrolyte balance), and reproductive (including human development and genetics). Emphasis is on interrelationships among systems and regulation of physiological functions involved in maintaining homeostasis.</w:t>
      </w:r>
      <w:r w:rsidR="00BE42A0" w:rsidRPr="00023A78">
        <w:rPr>
          <w:rFonts w:asciiTheme="minorHAnsi" w:eastAsia="Calibri" w:hAnsiTheme="minorHAnsi" w:cstheme="minorHAnsi"/>
          <w:bCs/>
          <w:spacing w:val="2"/>
          <w:sz w:val="22"/>
          <w:szCs w:val="22"/>
        </w:rPr>
        <w:t xml:space="preserve">  </w:t>
      </w:r>
      <w:r w:rsidR="004D1F20" w:rsidRPr="00023A78">
        <w:rPr>
          <w:rFonts w:asciiTheme="minorHAnsi" w:hAnsiTheme="minorHAnsi" w:cstheme="minorHAnsi"/>
          <w:sz w:val="22"/>
          <w:szCs w:val="22"/>
        </w:rPr>
        <w:t xml:space="preserve">The lab provides a hands-on learning experience for exploration of human system components and basic physiology. </w:t>
      </w:r>
    </w:p>
    <w:p w14:paraId="5D1517A6" w14:textId="77777777" w:rsidR="00D0060A" w:rsidRPr="00023A78" w:rsidRDefault="00D0060A" w:rsidP="00BE42A0">
      <w:pPr>
        <w:ind w:left="160" w:right="141"/>
        <w:rPr>
          <w:rFonts w:asciiTheme="minorHAnsi" w:eastAsia="Calibri" w:hAnsiTheme="minorHAnsi" w:cstheme="minorHAnsi"/>
          <w:bCs/>
          <w:spacing w:val="2"/>
          <w:sz w:val="22"/>
          <w:szCs w:val="22"/>
        </w:rPr>
      </w:pPr>
    </w:p>
    <w:p w14:paraId="2AF990B8" w14:textId="77777777" w:rsidR="00BC0295" w:rsidRPr="00023A78" w:rsidRDefault="00BC0295" w:rsidP="00A53798">
      <w:pPr>
        <w:autoSpaceDE w:val="0"/>
        <w:autoSpaceDN w:val="0"/>
        <w:adjustRightInd w:val="0"/>
        <w:rPr>
          <w:rFonts w:asciiTheme="minorHAnsi" w:eastAsia="Calibri" w:hAnsiTheme="minorHAnsi" w:cstheme="minorHAnsi"/>
          <w:b/>
          <w:bCs/>
          <w:spacing w:val="-14"/>
          <w:sz w:val="22"/>
          <w:szCs w:val="22"/>
        </w:rPr>
      </w:pPr>
      <w:r w:rsidRPr="00023A78">
        <w:rPr>
          <w:rFonts w:asciiTheme="minorHAnsi" w:eastAsia="Calibri" w:hAnsiTheme="minorHAnsi" w:cstheme="minorHAnsi"/>
          <w:b/>
          <w:bCs/>
          <w:spacing w:val="-1"/>
          <w:sz w:val="22"/>
          <w:szCs w:val="22"/>
        </w:rPr>
        <w:t>R</w:t>
      </w:r>
      <w:r w:rsidRPr="00023A78">
        <w:rPr>
          <w:rFonts w:asciiTheme="minorHAnsi" w:eastAsia="Calibri" w:hAnsiTheme="minorHAnsi" w:cstheme="minorHAnsi"/>
          <w:b/>
          <w:bCs/>
          <w:sz w:val="22"/>
          <w:szCs w:val="22"/>
        </w:rPr>
        <w:t>e</w:t>
      </w:r>
      <w:r w:rsidRPr="00023A78">
        <w:rPr>
          <w:rFonts w:asciiTheme="minorHAnsi" w:eastAsia="Calibri" w:hAnsiTheme="minorHAnsi" w:cstheme="minorHAnsi"/>
          <w:b/>
          <w:bCs/>
          <w:spacing w:val="1"/>
          <w:sz w:val="22"/>
          <w:szCs w:val="22"/>
        </w:rPr>
        <w:t>qui</w:t>
      </w:r>
      <w:r w:rsidRPr="00023A78">
        <w:rPr>
          <w:rFonts w:asciiTheme="minorHAnsi" w:eastAsia="Calibri" w:hAnsiTheme="minorHAnsi" w:cstheme="minorHAnsi"/>
          <w:b/>
          <w:bCs/>
          <w:spacing w:val="2"/>
          <w:sz w:val="22"/>
          <w:szCs w:val="22"/>
        </w:rPr>
        <w:t>r</w:t>
      </w:r>
      <w:r w:rsidRPr="00023A78">
        <w:rPr>
          <w:rFonts w:asciiTheme="minorHAnsi" w:eastAsia="Calibri" w:hAnsiTheme="minorHAnsi" w:cstheme="minorHAnsi"/>
          <w:b/>
          <w:bCs/>
          <w:spacing w:val="-1"/>
          <w:sz w:val="22"/>
          <w:szCs w:val="22"/>
        </w:rPr>
        <w:t>e</w:t>
      </w:r>
      <w:r w:rsidRPr="00023A78">
        <w:rPr>
          <w:rFonts w:asciiTheme="minorHAnsi" w:eastAsia="Calibri" w:hAnsiTheme="minorHAnsi" w:cstheme="minorHAnsi"/>
          <w:b/>
          <w:bCs/>
          <w:sz w:val="22"/>
          <w:szCs w:val="22"/>
        </w:rPr>
        <w:t>d</w:t>
      </w:r>
      <w:r w:rsidRPr="00023A78">
        <w:rPr>
          <w:rFonts w:asciiTheme="minorHAnsi" w:eastAsia="Calibri" w:hAnsiTheme="minorHAnsi" w:cstheme="minorHAnsi"/>
          <w:b/>
          <w:bCs/>
          <w:spacing w:val="-7"/>
          <w:sz w:val="22"/>
          <w:szCs w:val="22"/>
        </w:rPr>
        <w:t xml:space="preserve"> </w:t>
      </w:r>
      <w:r w:rsidRPr="00023A78">
        <w:rPr>
          <w:rFonts w:asciiTheme="minorHAnsi" w:eastAsia="Calibri" w:hAnsiTheme="minorHAnsi" w:cstheme="minorHAnsi"/>
          <w:b/>
          <w:bCs/>
          <w:spacing w:val="1"/>
          <w:sz w:val="22"/>
          <w:szCs w:val="22"/>
        </w:rPr>
        <w:t>T</w:t>
      </w:r>
      <w:r w:rsidRPr="00023A78">
        <w:rPr>
          <w:rFonts w:asciiTheme="minorHAnsi" w:eastAsia="Calibri" w:hAnsiTheme="minorHAnsi" w:cstheme="minorHAnsi"/>
          <w:b/>
          <w:bCs/>
          <w:spacing w:val="-1"/>
          <w:sz w:val="22"/>
          <w:szCs w:val="22"/>
        </w:rPr>
        <w:t>e</w:t>
      </w:r>
      <w:r w:rsidRPr="00023A78">
        <w:rPr>
          <w:rFonts w:asciiTheme="minorHAnsi" w:eastAsia="Calibri" w:hAnsiTheme="minorHAnsi" w:cstheme="minorHAnsi"/>
          <w:b/>
          <w:bCs/>
          <w:sz w:val="22"/>
          <w:szCs w:val="22"/>
        </w:rPr>
        <w:t>x</w:t>
      </w:r>
      <w:r w:rsidRPr="00023A78">
        <w:rPr>
          <w:rFonts w:asciiTheme="minorHAnsi" w:eastAsia="Calibri" w:hAnsiTheme="minorHAnsi" w:cstheme="minorHAnsi"/>
          <w:b/>
          <w:bCs/>
          <w:spacing w:val="1"/>
          <w:sz w:val="22"/>
          <w:szCs w:val="22"/>
        </w:rPr>
        <w:t>t</w:t>
      </w:r>
      <w:r w:rsidRPr="00023A78">
        <w:rPr>
          <w:rFonts w:asciiTheme="minorHAnsi" w:eastAsia="Calibri" w:hAnsiTheme="minorHAnsi" w:cstheme="minorHAnsi"/>
          <w:b/>
          <w:bCs/>
          <w:spacing w:val="-2"/>
          <w:sz w:val="22"/>
          <w:szCs w:val="22"/>
        </w:rPr>
        <w:t>b</w:t>
      </w:r>
      <w:r w:rsidRPr="00023A78">
        <w:rPr>
          <w:rFonts w:asciiTheme="minorHAnsi" w:eastAsia="Calibri" w:hAnsiTheme="minorHAnsi" w:cstheme="minorHAnsi"/>
          <w:b/>
          <w:bCs/>
          <w:spacing w:val="1"/>
          <w:sz w:val="22"/>
          <w:szCs w:val="22"/>
        </w:rPr>
        <w:t>o</w:t>
      </w:r>
      <w:r w:rsidRPr="00023A78">
        <w:rPr>
          <w:rFonts w:asciiTheme="minorHAnsi" w:eastAsia="Calibri" w:hAnsiTheme="minorHAnsi" w:cstheme="minorHAnsi"/>
          <w:b/>
          <w:bCs/>
          <w:sz w:val="22"/>
          <w:szCs w:val="22"/>
        </w:rPr>
        <w:t>ok(s):</w:t>
      </w:r>
      <w:r w:rsidRPr="00023A78">
        <w:rPr>
          <w:rFonts w:asciiTheme="minorHAnsi" w:eastAsia="Calibri" w:hAnsiTheme="minorHAnsi" w:cstheme="minorHAnsi"/>
          <w:b/>
          <w:bCs/>
          <w:spacing w:val="-14"/>
          <w:sz w:val="22"/>
          <w:szCs w:val="22"/>
        </w:rPr>
        <w:t xml:space="preserve">  </w:t>
      </w:r>
    </w:p>
    <w:p w14:paraId="2A3D84B9" w14:textId="2E227646" w:rsidR="00646667" w:rsidRPr="00023A78" w:rsidRDefault="0056213D" w:rsidP="00646667">
      <w:pPr>
        <w:pStyle w:val="ListParagraph"/>
        <w:numPr>
          <w:ilvl w:val="0"/>
          <w:numId w:val="35"/>
        </w:numPr>
        <w:autoSpaceDE w:val="0"/>
        <w:autoSpaceDN w:val="0"/>
        <w:adjustRightInd w:val="0"/>
        <w:rPr>
          <w:rFonts w:asciiTheme="minorHAnsi" w:hAnsiTheme="minorHAnsi" w:cstheme="minorHAnsi"/>
          <w:b/>
          <w:bCs/>
        </w:rPr>
      </w:pPr>
      <w:r w:rsidRPr="00023A78">
        <w:rPr>
          <w:rFonts w:asciiTheme="minorHAnsi" w:hAnsiTheme="minorHAnsi" w:cstheme="minorHAnsi"/>
          <w:b/>
          <w:bCs/>
        </w:rPr>
        <w:t xml:space="preserve">Lecture: </w:t>
      </w:r>
      <w:r w:rsidR="00B85B04" w:rsidRPr="00023A78">
        <w:rPr>
          <w:rFonts w:asciiTheme="minorHAnsi" w:hAnsiTheme="minorHAnsi" w:cstheme="minorHAnsi"/>
          <w:b/>
          <w:bCs/>
        </w:rPr>
        <w:t xml:space="preserve">BIOL 2402 ACCESS CODE </w:t>
      </w:r>
      <w:r w:rsidR="00E801E2">
        <w:rPr>
          <w:rFonts w:asciiTheme="minorHAnsi" w:hAnsiTheme="minorHAnsi" w:cstheme="minorHAnsi"/>
          <w:b/>
          <w:bCs/>
        </w:rPr>
        <w:t>Hole’s</w:t>
      </w:r>
    </w:p>
    <w:p w14:paraId="15198181" w14:textId="41D76D7E" w:rsidR="00BC0295" w:rsidRDefault="00646667" w:rsidP="00BC0295">
      <w:pPr>
        <w:autoSpaceDE w:val="0"/>
        <w:autoSpaceDN w:val="0"/>
        <w:adjustRightInd w:val="0"/>
        <w:ind w:left="720"/>
        <w:rPr>
          <w:rFonts w:asciiTheme="minorHAnsi" w:hAnsiTheme="minorHAnsi" w:cstheme="minorHAnsi"/>
          <w:sz w:val="22"/>
          <w:szCs w:val="22"/>
        </w:rPr>
      </w:pPr>
      <w:r w:rsidRPr="00023A78">
        <w:rPr>
          <w:rFonts w:asciiTheme="minorHAnsi" w:hAnsiTheme="minorHAnsi" w:cstheme="minorHAnsi"/>
          <w:sz w:val="22"/>
          <w:szCs w:val="22"/>
        </w:rPr>
        <w:t xml:space="preserve">Inclusive Access: We have negotiated with the Publisher to obtain a discounted price for your lecture course materials. Your </w:t>
      </w:r>
      <w:proofErr w:type="spellStart"/>
      <w:r w:rsidRPr="00023A78">
        <w:rPr>
          <w:rFonts w:asciiTheme="minorHAnsi" w:hAnsiTheme="minorHAnsi" w:cstheme="minorHAnsi"/>
          <w:sz w:val="22"/>
          <w:szCs w:val="22"/>
        </w:rPr>
        <w:t>ebooks</w:t>
      </w:r>
      <w:proofErr w:type="spellEnd"/>
      <w:r w:rsidRPr="00023A78">
        <w:rPr>
          <w:rFonts w:asciiTheme="minorHAnsi" w:hAnsiTheme="minorHAnsi" w:cstheme="minorHAnsi"/>
          <w:sz w:val="22"/>
          <w:szCs w:val="22"/>
        </w:rPr>
        <w:t xml:space="preserve"> (Lab and Lecture) and Connect Access Codes are included with your tuition and will be available through Blackboard on the first</w:t>
      </w:r>
      <w:r w:rsidR="00395D22">
        <w:rPr>
          <w:rFonts w:asciiTheme="minorHAnsi" w:hAnsiTheme="minorHAnsi" w:cstheme="minorHAnsi"/>
          <w:sz w:val="22"/>
          <w:szCs w:val="22"/>
        </w:rPr>
        <w:t>-</w:t>
      </w:r>
      <w:r w:rsidRPr="00023A78">
        <w:rPr>
          <w:rFonts w:asciiTheme="minorHAnsi" w:hAnsiTheme="minorHAnsi" w:cstheme="minorHAnsi"/>
          <w:sz w:val="22"/>
          <w:szCs w:val="22"/>
        </w:rPr>
        <w:t xml:space="preserve">class day. The materials are required for your class and essential to your success. If you also determine that you would like a print copy of your lecture text in addition to your inclusive access, loose-leaf copies will be available in the College Store at a discounted price (Print Upgrade: Anatomy and Physiology: </w:t>
      </w:r>
      <w:r w:rsidR="00815EF3">
        <w:rPr>
          <w:rFonts w:asciiTheme="minorHAnsi" w:hAnsiTheme="minorHAnsi" w:cstheme="minorHAnsi"/>
          <w:sz w:val="22"/>
          <w:szCs w:val="22"/>
        </w:rPr>
        <w:t xml:space="preserve">Hole’s Human Anatomy &amp; </w:t>
      </w:r>
      <w:proofErr w:type="gramStart"/>
      <w:r w:rsidR="00815EF3">
        <w:rPr>
          <w:rFonts w:asciiTheme="minorHAnsi" w:hAnsiTheme="minorHAnsi" w:cstheme="minorHAnsi"/>
          <w:sz w:val="22"/>
          <w:szCs w:val="22"/>
        </w:rPr>
        <w:t>Physiology</w:t>
      </w:r>
      <w:r w:rsidRPr="00023A78">
        <w:rPr>
          <w:rFonts w:asciiTheme="minorHAnsi" w:hAnsiTheme="minorHAnsi" w:cstheme="minorHAnsi"/>
          <w:sz w:val="22"/>
          <w:szCs w:val="22"/>
        </w:rPr>
        <w:t xml:space="preserve">  </w:t>
      </w:r>
      <w:r w:rsidR="00395D22">
        <w:rPr>
          <w:rFonts w:asciiTheme="minorHAnsi" w:hAnsiTheme="minorHAnsi" w:cstheme="minorHAnsi"/>
          <w:sz w:val="22"/>
          <w:szCs w:val="22"/>
        </w:rPr>
        <w:t>IS</w:t>
      </w:r>
      <w:r w:rsidRPr="00023A78">
        <w:rPr>
          <w:rFonts w:asciiTheme="minorHAnsi" w:hAnsiTheme="minorHAnsi" w:cstheme="minorHAnsi"/>
          <w:sz w:val="22"/>
          <w:szCs w:val="22"/>
        </w:rPr>
        <w:t>BN</w:t>
      </w:r>
      <w:proofErr w:type="gramEnd"/>
      <w:r w:rsidRPr="00023A78">
        <w:rPr>
          <w:rFonts w:asciiTheme="minorHAnsi" w:hAnsiTheme="minorHAnsi" w:cstheme="minorHAnsi"/>
          <w:sz w:val="22"/>
          <w:szCs w:val="22"/>
        </w:rPr>
        <w:t xml:space="preserve">: </w:t>
      </w:r>
      <w:r w:rsidR="005B35FA">
        <w:rPr>
          <w:rFonts w:asciiTheme="minorHAnsi" w:hAnsiTheme="minorHAnsi" w:cstheme="minorHAnsi"/>
          <w:sz w:val="22"/>
          <w:szCs w:val="22"/>
        </w:rPr>
        <w:t>978266310515</w:t>
      </w:r>
      <w:r w:rsidRPr="00023A78">
        <w:rPr>
          <w:rFonts w:asciiTheme="minorHAnsi" w:hAnsiTheme="minorHAnsi" w:cstheme="minorHAnsi"/>
          <w:b/>
          <w:bCs/>
          <w:caps/>
          <w:color w:val="333333"/>
          <w:sz w:val="22"/>
          <w:szCs w:val="22"/>
          <w:shd w:val="clear" w:color="auto" w:fill="F9F9F9"/>
        </w:rPr>
        <w:t xml:space="preserve">    </w:t>
      </w:r>
      <w:r w:rsidRPr="00023A78">
        <w:rPr>
          <w:rFonts w:asciiTheme="minorHAnsi" w:hAnsiTheme="minorHAnsi" w:cstheme="minorHAnsi"/>
          <w:bCs/>
          <w:caps/>
          <w:color w:val="333333"/>
          <w:sz w:val="22"/>
          <w:szCs w:val="22"/>
          <w:shd w:val="clear" w:color="auto" w:fill="F9F9F9"/>
        </w:rPr>
        <w:t xml:space="preserve">Edition </w:t>
      </w:r>
      <w:r w:rsidR="00E801E2">
        <w:rPr>
          <w:rFonts w:asciiTheme="minorHAnsi" w:hAnsiTheme="minorHAnsi" w:cstheme="minorHAnsi"/>
          <w:bCs/>
          <w:caps/>
          <w:color w:val="333333"/>
          <w:sz w:val="22"/>
          <w:szCs w:val="22"/>
          <w:shd w:val="clear" w:color="auto" w:fill="F9F9F9"/>
        </w:rPr>
        <w:t>1</w:t>
      </w:r>
      <w:r w:rsidR="00905F93">
        <w:rPr>
          <w:rFonts w:asciiTheme="minorHAnsi" w:hAnsiTheme="minorHAnsi" w:cstheme="minorHAnsi"/>
          <w:bCs/>
          <w:caps/>
          <w:color w:val="333333"/>
          <w:sz w:val="22"/>
          <w:szCs w:val="22"/>
          <w:shd w:val="clear" w:color="auto" w:fill="F9F9F9"/>
        </w:rPr>
        <w:t>6</w:t>
      </w:r>
      <w:r w:rsidR="00E801E2">
        <w:rPr>
          <w:rFonts w:asciiTheme="minorHAnsi" w:hAnsiTheme="minorHAnsi" w:cstheme="minorHAnsi"/>
          <w:bCs/>
          <w:caps/>
          <w:color w:val="333333"/>
          <w:sz w:val="22"/>
          <w:szCs w:val="22"/>
          <w:shd w:val="clear" w:color="auto" w:fill="F9F9F9"/>
        </w:rPr>
        <w:t>th</w:t>
      </w:r>
      <w:r w:rsidRPr="00023A78">
        <w:rPr>
          <w:rFonts w:asciiTheme="minorHAnsi" w:hAnsiTheme="minorHAnsi" w:cstheme="minorHAnsi"/>
          <w:bCs/>
          <w:caps/>
          <w:color w:val="333333"/>
          <w:sz w:val="22"/>
          <w:szCs w:val="22"/>
          <w:shd w:val="clear" w:color="auto" w:fill="F9F9F9"/>
        </w:rPr>
        <w:t>)</w:t>
      </w:r>
      <w:r w:rsidRPr="00023A78">
        <w:rPr>
          <w:rFonts w:asciiTheme="minorHAnsi" w:hAnsiTheme="minorHAnsi" w:cstheme="minorHAnsi"/>
          <w:sz w:val="22"/>
          <w:szCs w:val="22"/>
        </w:rPr>
        <w:t>. You may opt out of purchasing your materials from the College Store through the Census Date for the course. If you choose to opt out you will be responsible for purchasing your Connect Access Code from another vendor. You will receive a refund for the Exclusive Access if you opt out.</w:t>
      </w:r>
    </w:p>
    <w:p w14:paraId="7C774E9D" w14:textId="426C9A33" w:rsidR="00815EF3" w:rsidRDefault="00815EF3" w:rsidP="00815EF3">
      <w:pPr>
        <w:autoSpaceDE w:val="0"/>
        <w:autoSpaceDN w:val="0"/>
        <w:adjustRightInd w:val="0"/>
        <w:ind w:left="720"/>
        <w:rPr>
          <w:rStyle w:val="book-title"/>
          <w:rFonts w:cs="Arial"/>
          <w:b/>
          <w:bCs/>
          <w:color w:val="333333"/>
          <w:sz w:val="22"/>
          <w:szCs w:val="22"/>
        </w:rPr>
      </w:pPr>
    </w:p>
    <w:p w14:paraId="5B6474B6" w14:textId="4F613FAB" w:rsidR="00C91773" w:rsidRPr="00C91773" w:rsidRDefault="00C91773" w:rsidP="00815EF3">
      <w:pPr>
        <w:autoSpaceDE w:val="0"/>
        <w:autoSpaceDN w:val="0"/>
        <w:adjustRightInd w:val="0"/>
        <w:ind w:left="720"/>
        <w:rPr>
          <w:rStyle w:val="book-title"/>
          <w:rFonts w:asciiTheme="minorHAnsi" w:hAnsiTheme="minorHAnsi" w:cstheme="minorHAnsi"/>
          <w:b/>
          <w:bCs/>
          <w:color w:val="333333"/>
          <w:sz w:val="22"/>
          <w:szCs w:val="22"/>
        </w:rPr>
      </w:pPr>
      <w:r>
        <w:rPr>
          <w:rStyle w:val="book-title"/>
          <w:rFonts w:asciiTheme="minorHAnsi" w:hAnsiTheme="minorHAnsi" w:cstheme="minorHAnsi"/>
          <w:b/>
          <w:bCs/>
          <w:color w:val="333333"/>
          <w:sz w:val="22"/>
          <w:szCs w:val="22"/>
        </w:rPr>
        <w:t>Lecture: BIOL 2401/2402</w:t>
      </w:r>
    </w:p>
    <w:p w14:paraId="19697840" w14:textId="5ECB106B" w:rsidR="00C91773" w:rsidRPr="00C91773" w:rsidRDefault="00C91773" w:rsidP="00815EF3">
      <w:pPr>
        <w:autoSpaceDE w:val="0"/>
        <w:autoSpaceDN w:val="0"/>
        <w:adjustRightInd w:val="0"/>
        <w:ind w:left="720"/>
        <w:rPr>
          <w:rStyle w:val="book-title"/>
          <w:rFonts w:asciiTheme="minorHAnsi" w:hAnsiTheme="minorHAnsi" w:cstheme="minorHAnsi"/>
          <w:color w:val="333333"/>
          <w:sz w:val="22"/>
          <w:szCs w:val="22"/>
        </w:rPr>
      </w:pPr>
      <w:r w:rsidRPr="00C91773">
        <w:rPr>
          <w:rStyle w:val="book-title"/>
          <w:rFonts w:asciiTheme="minorHAnsi" w:hAnsiTheme="minorHAnsi" w:cstheme="minorHAnsi"/>
          <w:b/>
          <w:bCs/>
          <w:color w:val="333333"/>
          <w:sz w:val="22"/>
          <w:szCs w:val="22"/>
        </w:rPr>
        <w:t xml:space="preserve">Hole’s Anatomy &amp; Physiology </w:t>
      </w:r>
      <w:r w:rsidR="00815EF3" w:rsidRPr="00C91773">
        <w:rPr>
          <w:rStyle w:val="book-title"/>
          <w:rFonts w:asciiTheme="minorHAnsi" w:hAnsiTheme="minorHAnsi" w:cstheme="minorHAnsi"/>
          <w:i/>
          <w:iCs/>
          <w:color w:val="333333"/>
          <w:sz w:val="22"/>
          <w:szCs w:val="22"/>
        </w:rPr>
        <w:t xml:space="preserve">Shier </w:t>
      </w:r>
      <w:r w:rsidR="00815EF3" w:rsidRPr="00C91773">
        <w:rPr>
          <w:rStyle w:val="book-title"/>
          <w:rFonts w:asciiTheme="minorHAnsi" w:hAnsiTheme="minorHAnsi" w:cstheme="minorHAnsi"/>
          <w:color w:val="333333"/>
          <w:sz w:val="22"/>
          <w:szCs w:val="22"/>
        </w:rPr>
        <w:t>ISBN 978</w:t>
      </w:r>
      <w:r w:rsidR="005B35FA">
        <w:rPr>
          <w:rStyle w:val="book-title"/>
          <w:rFonts w:asciiTheme="minorHAnsi" w:hAnsiTheme="minorHAnsi" w:cstheme="minorHAnsi"/>
          <w:color w:val="333333"/>
          <w:sz w:val="22"/>
          <w:szCs w:val="22"/>
        </w:rPr>
        <w:t>1266310515</w:t>
      </w:r>
    </w:p>
    <w:p w14:paraId="1F3EF0D9" w14:textId="5B4E7110" w:rsidR="00815EF3" w:rsidRPr="00C91773" w:rsidRDefault="00815EF3" w:rsidP="00815EF3">
      <w:pPr>
        <w:autoSpaceDE w:val="0"/>
        <w:autoSpaceDN w:val="0"/>
        <w:adjustRightInd w:val="0"/>
        <w:ind w:left="720"/>
        <w:rPr>
          <w:rStyle w:val="book-title"/>
          <w:rFonts w:asciiTheme="minorHAnsi" w:hAnsiTheme="minorHAnsi" w:cstheme="minorHAnsi"/>
          <w:color w:val="333333"/>
          <w:sz w:val="22"/>
          <w:szCs w:val="22"/>
        </w:rPr>
      </w:pPr>
      <w:r w:rsidRPr="00C91773">
        <w:rPr>
          <w:rStyle w:val="book-title"/>
          <w:rFonts w:asciiTheme="minorHAnsi" w:hAnsiTheme="minorHAnsi" w:cstheme="minorHAnsi"/>
          <w:color w:val="333333"/>
          <w:sz w:val="22"/>
          <w:szCs w:val="22"/>
        </w:rPr>
        <w:t xml:space="preserve">Copyright </w:t>
      </w:r>
      <w:r w:rsidR="005B35FA">
        <w:rPr>
          <w:rStyle w:val="book-title"/>
          <w:rFonts w:asciiTheme="minorHAnsi" w:hAnsiTheme="minorHAnsi" w:cstheme="minorHAnsi"/>
          <w:color w:val="333333"/>
          <w:sz w:val="22"/>
          <w:szCs w:val="22"/>
        </w:rPr>
        <w:t>22</w:t>
      </w:r>
      <w:r w:rsidRPr="00C91773">
        <w:rPr>
          <w:rStyle w:val="book-title"/>
          <w:rFonts w:asciiTheme="minorHAnsi" w:hAnsiTheme="minorHAnsi" w:cstheme="minorHAnsi"/>
          <w:color w:val="333333"/>
          <w:sz w:val="22"/>
          <w:szCs w:val="22"/>
        </w:rPr>
        <w:t xml:space="preserve"> Publisher McGraw Edition 1</w:t>
      </w:r>
      <w:bookmarkStart w:id="1" w:name="_Hlk61420426"/>
      <w:r w:rsidR="005B35FA">
        <w:rPr>
          <w:rStyle w:val="book-title"/>
          <w:rFonts w:asciiTheme="minorHAnsi" w:hAnsiTheme="minorHAnsi" w:cstheme="minorHAnsi"/>
          <w:color w:val="333333"/>
          <w:sz w:val="22"/>
          <w:szCs w:val="22"/>
        </w:rPr>
        <w:t>6</w:t>
      </w:r>
    </w:p>
    <w:bookmarkEnd w:id="1"/>
    <w:p w14:paraId="0E89F29B" w14:textId="4B6CF866" w:rsidR="00BC0295" w:rsidRPr="00C91773" w:rsidRDefault="00BC0295" w:rsidP="003E15C4">
      <w:pPr>
        <w:ind w:left="180" w:right="-20" w:firstLine="540"/>
        <w:rPr>
          <w:rFonts w:asciiTheme="minorHAnsi" w:eastAsia="Calibri" w:hAnsiTheme="minorHAnsi" w:cstheme="minorHAnsi"/>
          <w:bCs/>
          <w:spacing w:val="-11"/>
          <w:sz w:val="22"/>
          <w:szCs w:val="22"/>
        </w:rPr>
      </w:pPr>
      <w:r w:rsidRPr="00C91773">
        <w:rPr>
          <w:rFonts w:asciiTheme="minorHAnsi" w:eastAsia="Calibri" w:hAnsiTheme="minorHAnsi" w:cstheme="minorHAnsi"/>
          <w:b/>
          <w:bCs/>
          <w:sz w:val="22"/>
          <w:szCs w:val="22"/>
        </w:rPr>
        <w:t>R</w:t>
      </w:r>
      <w:r w:rsidRPr="00C91773">
        <w:rPr>
          <w:rFonts w:asciiTheme="minorHAnsi" w:eastAsia="Calibri" w:hAnsiTheme="minorHAnsi" w:cstheme="minorHAnsi"/>
          <w:b/>
          <w:bCs/>
          <w:spacing w:val="-1"/>
          <w:sz w:val="22"/>
          <w:szCs w:val="22"/>
        </w:rPr>
        <w:t>e</w:t>
      </w:r>
      <w:r w:rsidRPr="00C91773">
        <w:rPr>
          <w:rFonts w:asciiTheme="minorHAnsi" w:eastAsia="Calibri" w:hAnsiTheme="minorHAnsi" w:cstheme="minorHAnsi"/>
          <w:b/>
          <w:bCs/>
          <w:sz w:val="22"/>
          <w:szCs w:val="22"/>
        </w:rPr>
        <w:t>c</w:t>
      </w:r>
      <w:r w:rsidRPr="00C91773">
        <w:rPr>
          <w:rFonts w:asciiTheme="minorHAnsi" w:eastAsia="Calibri" w:hAnsiTheme="minorHAnsi" w:cstheme="minorHAnsi"/>
          <w:b/>
          <w:bCs/>
          <w:spacing w:val="1"/>
          <w:sz w:val="22"/>
          <w:szCs w:val="22"/>
        </w:rPr>
        <w:t>o</w:t>
      </w:r>
      <w:r w:rsidRPr="00C91773">
        <w:rPr>
          <w:rFonts w:asciiTheme="minorHAnsi" w:eastAsia="Calibri" w:hAnsiTheme="minorHAnsi" w:cstheme="minorHAnsi"/>
          <w:b/>
          <w:bCs/>
          <w:spacing w:val="-1"/>
          <w:sz w:val="22"/>
          <w:szCs w:val="22"/>
        </w:rPr>
        <w:t>mme</w:t>
      </w:r>
      <w:r w:rsidRPr="00C91773">
        <w:rPr>
          <w:rFonts w:asciiTheme="minorHAnsi" w:eastAsia="Calibri" w:hAnsiTheme="minorHAnsi" w:cstheme="minorHAnsi"/>
          <w:b/>
          <w:bCs/>
          <w:spacing w:val="1"/>
          <w:sz w:val="22"/>
          <w:szCs w:val="22"/>
        </w:rPr>
        <w:t>nd</w:t>
      </w:r>
      <w:r w:rsidRPr="00C91773">
        <w:rPr>
          <w:rFonts w:asciiTheme="minorHAnsi" w:eastAsia="Calibri" w:hAnsiTheme="minorHAnsi" w:cstheme="minorHAnsi"/>
          <w:b/>
          <w:bCs/>
          <w:spacing w:val="-1"/>
          <w:sz w:val="22"/>
          <w:szCs w:val="22"/>
        </w:rPr>
        <w:t>e</w:t>
      </w:r>
      <w:r w:rsidRPr="00C91773">
        <w:rPr>
          <w:rFonts w:asciiTheme="minorHAnsi" w:eastAsia="Calibri" w:hAnsiTheme="minorHAnsi" w:cstheme="minorHAnsi"/>
          <w:b/>
          <w:bCs/>
          <w:sz w:val="22"/>
          <w:szCs w:val="22"/>
        </w:rPr>
        <w:t>d</w:t>
      </w:r>
      <w:r w:rsidRPr="00C91773">
        <w:rPr>
          <w:rFonts w:asciiTheme="minorHAnsi" w:eastAsia="Calibri" w:hAnsiTheme="minorHAnsi" w:cstheme="minorHAnsi"/>
          <w:b/>
          <w:bCs/>
          <w:spacing w:val="-8"/>
          <w:sz w:val="22"/>
          <w:szCs w:val="22"/>
        </w:rPr>
        <w:t xml:space="preserve"> </w:t>
      </w:r>
      <w:r w:rsidRPr="00C91773">
        <w:rPr>
          <w:rFonts w:asciiTheme="minorHAnsi" w:eastAsia="Calibri" w:hAnsiTheme="minorHAnsi" w:cstheme="minorHAnsi"/>
          <w:b/>
          <w:bCs/>
          <w:spacing w:val="-1"/>
          <w:sz w:val="22"/>
          <w:szCs w:val="22"/>
        </w:rPr>
        <w:t>Rea</w:t>
      </w:r>
      <w:r w:rsidRPr="00C91773">
        <w:rPr>
          <w:rFonts w:asciiTheme="minorHAnsi" w:eastAsia="Calibri" w:hAnsiTheme="minorHAnsi" w:cstheme="minorHAnsi"/>
          <w:b/>
          <w:bCs/>
          <w:spacing w:val="1"/>
          <w:sz w:val="22"/>
          <w:szCs w:val="22"/>
        </w:rPr>
        <w:t>din</w:t>
      </w:r>
      <w:r w:rsidRPr="00C91773">
        <w:rPr>
          <w:rFonts w:asciiTheme="minorHAnsi" w:eastAsia="Calibri" w:hAnsiTheme="minorHAnsi" w:cstheme="minorHAnsi"/>
          <w:b/>
          <w:bCs/>
          <w:spacing w:val="-1"/>
          <w:sz w:val="22"/>
          <w:szCs w:val="22"/>
        </w:rPr>
        <w:t>g</w:t>
      </w:r>
      <w:r w:rsidRPr="00C91773">
        <w:rPr>
          <w:rFonts w:asciiTheme="minorHAnsi" w:eastAsia="Calibri" w:hAnsiTheme="minorHAnsi" w:cstheme="minorHAnsi"/>
          <w:b/>
          <w:bCs/>
          <w:spacing w:val="2"/>
          <w:sz w:val="22"/>
          <w:szCs w:val="22"/>
        </w:rPr>
        <w:t>(</w:t>
      </w:r>
      <w:r w:rsidRPr="00C91773">
        <w:rPr>
          <w:rFonts w:asciiTheme="minorHAnsi" w:eastAsia="Calibri" w:hAnsiTheme="minorHAnsi" w:cstheme="minorHAnsi"/>
          <w:b/>
          <w:bCs/>
          <w:spacing w:val="1"/>
          <w:sz w:val="22"/>
          <w:szCs w:val="22"/>
        </w:rPr>
        <w:t>s</w:t>
      </w:r>
      <w:r w:rsidRPr="00C91773">
        <w:rPr>
          <w:rFonts w:asciiTheme="minorHAnsi" w:eastAsia="Calibri" w:hAnsiTheme="minorHAnsi" w:cstheme="minorHAnsi"/>
          <w:b/>
          <w:bCs/>
          <w:sz w:val="22"/>
          <w:szCs w:val="22"/>
        </w:rPr>
        <w:t>):</w:t>
      </w:r>
      <w:r w:rsidRPr="00C91773">
        <w:rPr>
          <w:rFonts w:asciiTheme="minorHAnsi" w:eastAsia="Calibri" w:hAnsiTheme="minorHAnsi" w:cstheme="minorHAnsi"/>
          <w:b/>
          <w:bCs/>
          <w:spacing w:val="-11"/>
          <w:sz w:val="22"/>
          <w:szCs w:val="22"/>
        </w:rPr>
        <w:t xml:space="preserve"> </w:t>
      </w:r>
      <w:r w:rsidR="00A53798" w:rsidRPr="00C91773">
        <w:rPr>
          <w:rFonts w:asciiTheme="minorHAnsi" w:eastAsia="Calibri" w:hAnsiTheme="minorHAnsi" w:cstheme="minorHAnsi"/>
          <w:bCs/>
          <w:spacing w:val="-11"/>
          <w:sz w:val="22"/>
          <w:szCs w:val="22"/>
        </w:rPr>
        <w:t>Chapters 1</w:t>
      </w:r>
      <w:r w:rsidR="00E801E2" w:rsidRPr="00C91773">
        <w:rPr>
          <w:rFonts w:asciiTheme="minorHAnsi" w:eastAsia="Calibri" w:hAnsiTheme="minorHAnsi" w:cstheme="minorHAnsi"/>
          <w:bCs/>
          <w:spacing w:val="-11"/>
          <w:sz w:val="22"/>
          <w:szCs w:val="22"/>
        </w:rPr>
        <w:t>3</w:t>
      </w:r>
      <w:r w:rsidR="00A53798" w:rsidRPr="00C91773">
        <w:rPr>
          <w:rFonts w:asciiTheme="minorHAnsi" w:eastAsia="Calibri" w:hAnsiTheme="minorHAnsi" w:cstheme="minorHAnsi"/>
          <w:bCs/>
          <w:spacing w:val="-11"/>
          <w:sz w:val="22"/>
          <w:szCs w:val="22"/>
        </w:rPr>
        <w:t>-2</w:t>
      </w:r>
      <w:r w:rsidR="00E801E2" w:rsidRPr="00C91773">
        <w:rPr>
          <w:rFonts w:asciiTheme="minorHAnsi" w:eastAsia="Calibri" w:hAnsiTheme="minorHAnsi" w:cstheme="minorHAnsi"/>
          <w:bCs/>
          <w:spacing w:val="-11"/>
          <w:sz w:val="22"/>
          <w:szCs w:val="22"/>
        </w:rPr>
        <w:t>4</w:t>
      </w:r>
      <w:r w:rsidR="00A53798" w:rsidRPr="00C91773">
        <w:rPr>
          <w:rFonts w:asciiTheme="minorHAnsi" w:eastAsia="Calibri" w:hAnsiTheme="minorHAnsi" w:cstheme="minorHAnsi"/>
          <w:bCs/>
          <w:spacing w:val="-11"/>
          <w:sz w:val="22"/>
          <w:szCs w:val="22"/>
        </w:rPr>
        <w:t xml:space="preserve"> </w:t>
      </w:r>
      <w:r w:rsidR="00395D22" w:rsidRPr="00C91773">
        <w:rPr>
          <w:rFonts w:asciiTheme="minorHAnsi" w:eastAsia="Calibri" w:hAnsiTheme="minorHAnsi" w:cstheme="minorHAnsi"/>
          <w:bCs/>
          <w:spacing w:val="-11"/>
          <w:sz w:val="22"/>
          <w:szCs w:val="22"/>
        </w:rPr>
        <w:t xml:space="preserve"> </w:t>
      </w:r>
      <w:r w:rsidR="00A53798" w:rsidRPr="00C91773">
        <w:rPr>
          <w:rFonts w:asciiTheme="minorHAnsi" w:eastAsia="Calibri" w:hAnsiTheme="minorHAnsi" w:cstheme="minorHAnsi"/>
          <w:bCs/>
          <w:spacing w:val="-11"/>
          <w:sz w:val="22"/>
          <w:szCs w:val="22"/>
        </w:rPr>
        <w:t xml:space="preserve"> Lecture Textbook</w:t>
      </w:r>
    </w:p>
    <w:p w14:paraId="2F1883EA" w14:textId="653F166B" w:rsidR="003E15C4" w:rsidRPr="00023A78" w:rsidRDefault="003E15C4" w:rsidP="00BC0295">
      <w:pPr>
        <w:ind w:left="180" w:right="-20"/>
        <w:rPr>
          <w:rFonts w:asciiTheme="minorHAnsi" w:eastAsia="Calibri" w:hAnsiTheme="minorHAnsi" w:cstheme="minorHAnsi"/>
          <w:b/>
          <w:bCs/>
          <w:sz w:val="22"/>
          <w:szCs w:val="22"/>
        </w:rPr>
      </w:pPr>
      <w:r w:rsidRPr="00023A78">
        <w:rPr>
          <w:rFonts w:asciiTheme="minorHAnsi" w:eastAsia="Calibri" w:hAnsiTheme="minorHAnsi" w:cstheme="minorHAnsi"/>
          <w:b/>
          <w:bCs/>
          <w:sz w:val="22"/>
          <w:szCs w:val="22"/>
        </w:rPr>
        <w:lastRenderedPageBreak/>
        <w:tab/>
      </w:r>
    </w:p>
    <w:p w14:paraId="404C06C6" w14:textId="5E528D1F" w:rsidR="003E15C4" w:rsidRPr="00023A78" w:rsidRDefault="003E15C4" w:rsidP="00345508">
      <w:pPr>
        <w:pStyle w:val="Heading2"/>
        <w:numPr>
          <w:ilvl w:val="0"/>
          <w:numId w:val="35"/>
        </w:numPr>
        <w:shd w:val="clear" w:color="auto" w:fill="FFFFFF"/>
        <w:spacing w:line="240" w:lineRule="auto"/>
        <w:rPr>
          <w:rFonts w:asciiTheme="minorHAnsi" w:hAnsiTheme="minorHAnsi" w:cstheme="minorHAnsi"/>
          <w:color w:val="333333"/>
          <w:sz w:val="22"/>
          <w:szCs w:val="22"/>
          <w:bdr w:val="none" w:sz="0" w:space="0" w:color="auto" w:frame="1"/>
          <w:shd w:val="clear" w:color="auto" w:fill="FFFFFF"/>
        </w:rPr>
      </w:pPr>
      <w:r w:rsidRPr="00023A78">
        <w:rPr>
          <w:rFonts w:asciiTheme="minorHAnsi" w:hAnsiTheme="minorHAnsi" w:cstheme="minorHAnsi"/>
          <w:sz w:val="22"/>
          <w:szCs w:val="22"/>
        </w:rPr>
        <w:t xml:space="preserve">Laboratory: </w:t>
      </w:r>
      <w:r w:rsidRPr="00023A78">
        <w:rPr>
          <w:rFonts w:asciiTheme="minorHAnsi" w:hAnsiTheme="minorHAnsi" w:cstheme="minorHAnsi"/>
          <w:sz w:val="22"/>
          <w:szCs w:val="22"/>
          <w:shd w:val="clear" w:color="auto" w:fill="F9F9F9"/>
        </w:rPr>
        <w:t xml:space="preserve">BIOL 2401/2402: </w:t>
      </w:r>
      <w:r w:rsidRPr="00023A78">
        <w:rPr>
          <w:rFonts w:asciiTheme="minorHAnsi" w:hAnsiTheme="minorHAnsi" w:cstheme="minorHAnsi"/>
          <w:color w:val="333333"/>
          <w:sz w:val="22"/>
          <w:szCs w:val="22"/>
          <w:bdr w:val="none" w:sz="0" w:space="0" w:color="auto" w:frame="1"/>
          <w:shd w:val="clear" w:color="auto" w:fill="FFFFFF"/>
        </w:rPr>
        <w:t xml:space="preserve">Laboratory Manual for Human Anatomy &amp; Physiology: (FETAL PIG </w:t>
      </w:r>
      <w:proofErr w:type="gramStart"/>
      <w:r w:rsidRPr="00023A78">
        <w:rPr>
          <w:rFonts w:asciiTheme="minorHAnsi" w:hAnsiTheme="minorHAnsi" w:cstheme="minorHAnsi"/>
          <w:color w:val="333333"/>
          <w:sz w:val="22"/>
          <w:szCs w:val="22"/>
          <w:bdr w:val="none" w:sz="0" w:space="0" w:color="auto" w:frame="1"/>
          <w:shd w:val="clear" w:color="auto" w:fill="FFFFFF"/>
        </w:rPr>
        <w:t xml:space="preserve">VERSION)   </w:t>
      </w:r>
      <w:proofErr w:type="gramEnd"/>
      <w:r w:rsidRPr="00023A78">
        <w:rPr>
          <w:rFonts w:asciiTheme="minorHAnsi" w:hAnsiTheme="minorHAnsi" w:cstheme="minorHAnsi"/>
          <w:color w:val="333333"/>
          <w:sz w:val="22"/>
          <w:szCs w:val="22"/>
          <w:bdr w:val="none" w:sz="0" w:space="0" w:color="auto" w:frame="1"/>
          <w:shd w:val="clear" w:color="auto" w:fill="FFFFFF"/>
        </w:rPr>
        <w:t xml:space="preserve">  Author:  Terry R. Martin</w:t>
      </w:r>
      <w:r w:rsidRPr="00023A78">
        <w:rPr>
          <w:rFonts w:asciiTheme="minorHAnsi" w:hAnsiTheme="minorHAnsi" w:cstheme="minorHAnsi"/>
          <w:color w:val="201F1E"/>
          <w:sz w:val="22"/>
          <w:szCs w:val="22"/>
        </w:rPr>
        <w:t xml:space="preserve">       </w:t>
      </w:r>
      <w:r w:rsidRPr="00023A78">
        <w:rPr>
          <w:rFonts w:asciiTheme="minorHAnsi" w:hAnsiTheme="minorHAnsi" w:cstheme="minorHAnsi"/>
          <w:bCs/>
          <w:color w:val="333333"/>
          <w:sz w:val="22"/>
          <w:szCs w:val="22"/>
          <w:bdr w:val="none" w:sz="0" w:space="0" w:color="auto" w:frame="1"/>
          <w:shd w:val="clear" w:color="auto" w:fill="FFFFFF"/>
        </w:rPr>
        <w:t xml:space="preserve">ISBN:  9781260159363   </w:t>
      </w:r>
      <w:r w:rsidRPr="00023A78">
        <w:rPr>
          <w:rFonts w:asciiTheme="minorHAnsi" w:hAnsiTheme="minorHAnsi" w:cstheme="minorHAnsi"/>
          <w:color w:val="333333"/>
          <w:sz w:val="22"/>
          <w:szCs w:val="22"/>
          <w:bdr w:val="none" w:sz="0" w:space="0" w:color="auto" w:frame="1"/>
          <w:shd w:val="clear" w:color="auto" w:fill="FFFFFF"/>
        </w:rPr>
        <w:t>Edition 4</w:t>
      </w:r>
    </w:p>
    <w:p w14:paraId="1FFCD7B9" w14:textId="77777777" w:rsidR="00345508" w:rsidRPr="00023A78" w:rsidRDefault="00345508" w:rsidP="00345508">
      <w:pPr>
        <w:rPr>
          <w:rFonts w:asciiTheme="minorHAnsi" w:hAnsiTheme="minorHAnsi" w:cstheme="minorHAnsi"/>
          <w:sz w:val="22"/>
          <w:szCs w:val="22"/>
        </w:rPr>
      </w:pPr>
    </w:p>
    <w:p w14:paraId="1FDCE4D1" w14:textId="77777777" w:rsidR="003E15C4" w:rsidRPr="00395D22" w:rsidRDefault="003E15C4" w:rsidP="003E15C4">
      <w:pPr>
        <w:autoSpaceDE w:val="0"/>
        <w:autoSpaceDN w:val="0"/>
        <w:adjustRightInd w:val="0"/>
        <w:ind w:left="720" w:hanging="360"/>
        <w:rPr>
          <w:rFonts w:asciiTheme="minorHAnsi" w:hAnsiTheme="minorHAnsi" w:cstheme="minorHAnsi"/>
          <w:sz w:val="22"/>
          <w:szCs w:val="22"/>
        </w:rPr>
      </w:pPr>
      <w:r w:rsidRPr="00395D22">
        <w:rPr>
          <w:rFonts w:asciiTheme="minorHAnsi" w:hAnsiTheme="minorHAnsi" w:cstheme="minorHAnsi"/>
          <w:b/>
          <w:sz w:val="22"/>
          <w:szCs w:val="22"/>
        </w:rPr>
        <w:tab/>
        <w:t xml:space="preserve">PLEASE NOTE: </w:t>
      </w:r>
      <w:r w:rsidRPr="00395D22">
        <w:rPr>
          <w:rFonts w:asciiTheme="minorHAnsi" w:hAnsiTheme="minorHAnsi" w:cstheme="minorHAnsi"/>
          <w:b/>
          <w:i/>
          <w:iCs/>
          <w:sz w:val="22"/>
          <w:szCs w:val="22"/>
        </w:rPr>
        <w:t>Lab Manuals CANNOT be rented from a third party.  Each student MUST have a consumable lab book from which pages MUST be torn out and submitted for grading.  This means that absolutely NO copies can be submitted as it violates copyright laws.</w:t>
      </w:r>
    </w:p>
    <w:p w14:paraId="1399F1DC" w14:textId="13E05300" w:rsidR="003E15C4" w:rsidRPr="00023A78" w:rsidRDefault="003E15C4" w:rsidP="003E15C4">
      <w:pPr>
        <w:rPr>
          <w:rFonts w:asciiTheme="minorHAnsi" w:eastAsia="Calibri" w:hAnsiTheme="minorHAnsi" w:cstheme="minorHAnsi"/>
          <w:sz w:val="22"/>
          <w:szCs w:val="22"/>
        </w:rPr>
      </w:pPr>
    </w:p>
    <w:p w14:paraId="61D55D84" w14:textId="77777777" w:rsidR="0049777C" w:rsidRPr="0049777C" w:rsidRDefault="0049777C" w:rsidP="0049777C">
      <w:pPr>
        <w:rPr>
          <w:rFonts w:asciiTheme="minorHAnsi" w:hAnsiTheme="minorHAnsi" w:cstheme="minorHAnsi"/>
          <w:b/>
          <w:bCs/>
          <w:sz w:val="22"/>
          <w:szCs w:val="22"/>
        </w:rPr>
      </w:pPr>
      <w:r w:rsidRPr="0049777C">
        <w:rPr>
          <w:rFonts w:asciiTheme="minorHAnsi" w:hAnsiTheme="minorHAnsi" w:cstheme="minorHAnsi"/>
          <w:b/>
          <w:bCs/>
          <w:sz w:val="22"/>
          <w:szCs w:val="22"/>
        </w:rPr>
        <w:t xml:space="preserve">Minimum Technology Requirements: </w:t>
      </w:r>
    </w:p>
    <w:p w14:paraId="5171756E" w14:textId="77777777" w:rsidR="0049777C" w:rsidRPr="0049777C" w:rsidRDefault="0049777C" w:rsidP="0049777C">
      <w:pPr>
        <w:rPr>
          <w:rFonts w:asciiTheme="minorHAnsi" w:hAnsiTheme="minorHAnsi" w:cstheme="minorHAnsi"/>
          <w:sz w:val="22"/>
          <w:szCs w:val="22"/>
        </w:rPr>
      </w:pPr>
      <w:r w:rsidRPr="0049777C">
        <w:rPr>
          <w:rFonts w:asciiTheme="minorHAnsi" w:hAnsiTheme="minorHAnsi" w:cstheme="minorHAnsi"/>
          <w:sz w:val="22"/>
          <w:szCs w:val="22"/>
        </w:rPr>
        <w:t>Laptop or computer with webcam</w:t>
      </w:r>
    </w:p>
    <w:p w14:paraId="08B2ED0F" w14:textId="77777777" w:rsidR="0049777C" w:rsidRPr="0049777C" w:rsidRDefault="0049777C" w:rsidP="0049777C">
      <w:pPr>
        <w:rPr>
          <w:rFonts w:asciiTheme="minorHAnsi" w:hAnsiTheme="minorHAnsi" w:cstheme="minorHAnsi"/>
          <w:sz w:val="22"/>
          <w:szCs w:val="22"/>
        </w:rPr>
      </w:pPr>
      <w:r w:rsidRPr="0049777C">
        <w:rPr>
          <w:rFonts w:asciiTheme="minorHAnsi" w:hAnsiTheme="minorHAnsi" w:cstheme="minorHAnsi"/>
          <w:sz w:val="22"/>
          <w:szCs w:val="22"/>
        </w:rPr>
        <w:t xml:space="preserve">Access to high speed daily internet </w:t>
      </w:r>
    </w:p>
    <w:p w14:paraId="533D01BC" w14:textId="77777777" w:rsidR="0049777C" w:rsidRPr="0049777C" w:rsidRDefault="0049777C" w:rsidP="0049777C">
      <w:pPr>
        <w:rPr>
          <w:rFonts w:asciiTheme="minorHAnsi" w:hAnsiTheme="minorHAnsi" w:cstheme="minorHAnsi"/>
          <w:sz w:val="22"/>
          <w:szCs w:val="22"/>
        </w:rPr>
      </w:pPr>
      <w:r w:rsidRPr="0049777C">
        <w:rPr>
          <w:rFonts w:asciiTheme="minorHAnsi" w:hAnsiTheme="minorHAnsi" w:cstheme="minorHAnsi"/>
          <w:sz w:val="22"/>
          <w:szCs w:val="22"/>
        </w:rPr>
        <w:t>Microsoft Office 365 (available as a free download for all NTCC students)</w:t>
      </w:r>
    </w:p>
    <w:p w14:paraId="33FBA1D4" w14:textId="335EEDDE" w:rsidR="0049777C" w:rsidRDefault="0049777C" w:rsidP="0049777C">
      <w:pPr>
        <w:ind w:left="720"/>
      </w:pPr>
    </w:p>
    <w:p w14:paraId="4BA4FC01" w14:textId="77777777" w:rsidR="0049777C" w:rsidRPr="0049777C" w:rsidRDefault="0049777C" w:rsidP="0049777C">
      <w:pPr>
        <w:rPr>
          <w:rFonts w:asciiTheme="minorHAnsi" w:hAnsiTheme="minorHAnsi" w:cstheme="minorHAnsi"/>
          <w:b/>
          <w:bCs/>
          <w:sz w:val="22"/>
          <w:szCs w:val="22"/>
        </w:rPr>
      </w:pPr>
      <w:r w:rsidRPr="0049777C">
        <w:rPr>
          <w:rFonts w:asciiTheme="minorHAnsi" w:hAnsiTheme="minorHAnsi" w:cstheme="minorHAnsi"/>
          <w:b/>
          <w:bCs/>
          <w:sz w:val="22"/>
          <w:szCs w:val="22"/>
        </w:rPr>
        <w:t>Required Computer Literacy Skills:</w:t>
      </w:r>
    </w:p>
    <w:p w14:paraId="13648024" w14:textId="23A72A79" w:rsidR="0049777C" w:rsidRPr="0049777C" w:rsidRDefault="0049777C" w:rsidP="0049777C">
      <w:pPr>
        <w:rPr>
          <w:rFonts w:asciiTheme="minorHAnsi" w:hAnsiTheme="minorHAnsi" w:cstheme="minorHAnsi"/>
          <w:sz w:val="22"/>
          <w:szCs w:val="22"/>
        </w:rPr>
      </w:pPr>
      <w:r w:rsidRPr="0049777C">
        <w:rPr>
          <w:rFonts w:asciiTheme="minorHAnsi" w:hAnsiTheme="minorHAnsi" w:cstheme="minorHAnsi"/>
          <w:sz w:val="22"/>
          <w:szCs w:val="22"/>
        </w:rPr>
        <w:t xml:space="preserve">Ability to use a Chrome web browser to access NTCC Blackboard System for course information, eBook and Connect assignments and </w:t>
      </w:r>
      <w:proofErr w:type="spellStart"/>
      <w:r w:rsidRPr="0049777C">
        <w:rPr>
          <w:rFonts w:asciiTheme="minorHAnsi" w:hAnsiTheme="minorHAnsi" w:cstheme="minorHAnsi"/>
          <w:sz w:val="22"/>
          <w:szCs w:val="22"/>
        </w:rPr>
        <w:t>Proctorio</w:t>
      </w:r>
      <w:proofErr w:type="spellEnd"/>
      <w:r w:rsidR="00C91773">
        <w:rPr>
          <w:rFonts w:asciiTheme="minorHAnsi" w:hAnsiTheme="minorHAnsi" w:cstheme="minorHAnsi"/>
          <w:sz w:val="22"/>
          <w:szCs w:val="22"/>
        </w:rPr>
        <w:t xml:space="preserve"> (if alternative delivery is required)</w:t>
      </w:r>
    </w:p>
    <w:p w14:paraId="1194AD63" w14:textId="77777777" w:rsidR="0049777C" w:rsidRPr="0049777C" w:rsidRDefault="0049777C" w:rsidP="0049777C">
      <w:pPr>
        <w:rPr>
          <w:rFonts w:asciiTheme="minorHAnsi" w:hAnsiTheme="minorHAnsi" w:cstheme="minorHAnsi"/>
          <w:sz w:val="22"/>
          <w:szCs w:val="22"/>
        </w:rPr>
      </w:pPr>
      <w:r w:rsidRPr="0049777C">
        <w:rPr>
          <w:rFonts w:asciiTheme="minorHAnsi" w:hAnsiTheme="minorHAnsi" w:cstheme="minorHAnsi"/>
          <w:sz w:val="22"/>
          <w:szCs w:val="22"/>
        </w:rPr>
        <w:t>Ability to access NTCC student email system and communicate professionally and competently with instructor</w:t>
      </w:r>
    </w:p>
    <w:p w14:paraId="0FCC6D4F" w14:textId="77777777" w:rsidR="0049777C" w:rsidRPr="0049777C" w:rsidRDefault="0049777C" w:rsidP="0049777C">
      <w:pPr>
        <w:rPr>
          <w:rFonts w:asciiTheme="minorHAnsi" w:hAnsiTheme="minorHAnsi" w:cstheme="minorHAnsi"/>
          <w:sz w:val="22"/>
          <w:szCs w:val="22"/>
        </w:rPr>
      </w:pPr>
      <w:r w:rsidRPr="0049777C">
        <w:rPr>
          <w:rFonts w:asciiTheme="minorHAnsi" w:hAnsiTheme="minorHAnsi" w:cstheme="minorHAnsi"/>
          <w:sz w:val="22"/>
          <w:szCs w:val="22"/>
        </w:rPr>
        <w:t xml:space="preserve">Ability to create and complete Word documents, save on your computer and upload into Bb assignment links </w:t>
      </w:r>
    </w:p>
    <w:p w14:paraId="308A27F9" w14:textId="77777777" w:rsidR="0049777C" w:rsidRDefault="0049777C" w:rsidP="0049777C">
      <w:pPr>
        <w:ind w:left="720" w:right="720"/>
      </w:pPr>
    </w:p>
    <w:p w14:paraId="1C030FD5" w14:textId="64E0EBAF" w:rsidR="00BC0295" w:rsidRPr="00023A78" w:rsidRDefault="00BC0295" w:rsidP="00A53798">
      <w:pPr>
        <w:rPr>
          <w:rFonts w:asciiTheme="minorHAnsi" w:hAnsiTheme="minorHAnsi" w:cstheme="minorHAnsi"/>
          <w:b/>
          <w:sz w:val="22"/>
          <w:szCs w:val="22"/>
        </w:rPr>
      </w:pPr>
      <w:r w:rsidRPr="00023A78">
        <w:rPr>
          <w:rFonts w:asciiTheme="minorHAnsi" w:hAnsiTheme="minorHAnsi" w:cstheme="minorHAnsi"/>
          <w:b/>
          <w:sz w:val="22"/>
          <w:szCs w:val="22"/>
        </w:rPr>
        <w:t>Core Curriculum Purpose and Objectives:</w:t>
      </w:r>
    </w:p>
    <w:p w14:paraId="3C832231" w14:textId="77777777" w:rsidR="00BC0295" w:rsidRPr="00023A78" w:rsidRDefault="00BC0295" w:rsidP="00A53798">
      <w:pPr>
        <w:rPr>
          <w:rFonts w:asciiTheme="minorHAnsi" w:hAnsiTheme="minorHAnsi" w:cstheme="minorHAnsi"/>
          <w:color w:val="000000"/>
          <w:sz w:val="22"/>
          <w:szCs w:val="22"/>
        </w:rPr>
      </w:pPr>
      <w:r w:rsidRPr="00023A78">
        <w:rPr>
          <w:rFonts w:asciiTheme="minorHAnsi" w:hAnsiTheme="minorHAnsi" w:cstheme="minorHAnsi"/>
          <w:color w:val="000000"/>
          <w:sz w:val="22"/>
          <w:szCs w:val="22"/>
        </w:rPr>
        <w:t>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w:t>
      </w:r>
    </w:p>
    <w:p w14:paraId="0DC3740A" w14:textId="77777777" w:rsidR="00BC0295" w:rsidRPr="00023A78" w:rsidRDefault="00BC0295" w:rsidP="00A53798">
      <w:pPr>
        <w:rPr>
          <w:rFonts w:asciiTheme="minorHAnsi" w:hAnsiTheme="minorHAnsi" w:cstheme="minorHAnsi"/>
          <w:color w:val="000000"/>
          <w:sz w:val="22"/>
          <w:szCs w:val="22"/>
        </w:rPr>
      </w:pPr>
      <w:r w:rsidRPr="00023A78">
        <w:rPr>
          <w:rFonts w:asciiTheme="minorHAnsi" w:hAnsiTheme="minorHAnsi" w:cstheme="minorHAnsi"/>
          <w:color w:val="000000"/>
          <w:sz w:val="22"/>
          <w:szCs w:val="22"/>
        </w:rPr>
        <w:t>Courses in the foundation area of life and physical sciences focus on describing, explaining, and predicting natural phenomena using the scientific method. Courses involve the understanding of interactions among natural phenomena and the implications of scientific principles on the physical world and on human experiences.</w:t>
      </w:r>
    </w:p>
    <w:p w14:paraId="1E476CFD" w14:textId="77777777" w:rsidR="00962B5B" w:rsidRPr="00023A78" w:rsidRDefault="00962B5B" w:rsidP="00A53798">
      <w:pPr>
        <w:rPr>
          <w:rFonts w:asciiTheme="minorHAnsi" w:hAnsiTheme="minorHAnsi" w:cstheme="minorHAnsi"/>
          <w:color w:val="000000"/>
          <w:sz w:val="22"/>
          <w:szCs w:val="22"/>
        </w:rPr>
      </w:pPr>
    </w:p>
    <w:p w14:paraId="352CF915" w14:textId="77777777" w:rsidR="00BC0295" w:rsidRPr="00023A78" w:rsidRDefault="00BC0295" w:rsidP="00A53798">
      <w:pPr>
        <w:rPr>
          <w:rFonts w:asciiTheme="minorHAnsi" w:hAnsiTheme="minorHAnsi" w:cstheme="minorHAnsi"/>
          <w:b/>
          <w:color w:val="000000"/>
          <w:sz w:val="22"/>
          <w:szCs w:val="22"/>
        </w:rPr>
      </w:pPr>
      <w:r w:rsidRPr="00023A78">
        <w:rPr>
          <w:rFonts w:asciiTheme="minorHAnsi" w:hAnsiTheme="minorHAnsi" w:cstheme="minorHAnsi"/>
          <w:b/>
          <w:color w:val="000000"/>
          <w:sz w:val="22"/>
          <w:szCs w:val="22"/>
        </w:rPr>
        <w:t>College Student Learning Outcomes:</w:t>
      </w:r>
    </w:p>
    <w:p w14:paraId="195C65EF" w14:textId="77777777" w:rsidR="00BC0295" w:rsidRPr="00023A78" w:rsidRDefault="00BC0295" w:rsidP="00A53798">
      <w:pPr>
        <w:rPr>
          <w:rFonts w:asciiTheme="minorHAnsi" w:hAnsiTheme="minorHAnsi" w:cstheme="minorHAnsi"/>
          <w:color w:val="000000"/>
          <w:sz w:val="22"/>
          <w:szCs w:val="22"/>
        </w:rPr>
      </w:pPr>
      <w:r w:rsidRPr="00023A78">
        <w:rPr>
          <w:rFonts w:asciiTheme="minorHAnsi" w:hAnsiTheme="minorHAnsi" w:cstheme="minorHAnsi"/>
          <w:color w:val="000000"/>
          <w:sz w:val="22"/>
          <w:szCs w:val="22"/>
        </w:rPr>
        <w:t>Critical Thinking Skills</w:t>
      </w:r>
    </w:p>
    <w:p w14:paraId="08BF4A5C" w14:textId="77777777" w:rsidR="00BC0295" w:rsidRPr="00023A78" w:rsidRDefault="00BC0295" w:rsidP="00A53798">
      <w:pPr>
        <w:rPr>
          <w:rFonts w:asciiTheme="minorHAnsi" w:hAnsiTheme="minorHAnsi" w:cstheme="minorHAnsi"/>
          <w:color w:val="000000"/>
          <w:sz w:val="22"/>
          <w:szCs w:val="22"/>
        </w:rPr>
      </w:pPr>
      <w:r w:rsidRPr="00023A78">
        <w:rPr>
          <w:rFonts w:asciiTheme="minorHAnsi" w:hAnsiTheme="minorHAnsi" w:cstheme="minorHAnsi"/>
          <w:color w:val="000000"/>
          <w:sz w:val="22"/>
          <w:szCs w:val="22"/>
        </w:rPr>
        <w:t>CT.1</w:t>
      </w:r>
    </w:p>
    <w:p w14:paraId="2D94584E" w14:textId="77777777" w:rsidR="00BC0295" w:rsidRPr="00023A78" w:rsidRDefault="00BC0295" w:rsidP="00A53798">
      <w:pPr>
        <w:rPr>
          <w:rFonts w:asciiTheme="minorHAnsi" w:hAnsiTheme="minorHAnsi" w:cstheme="minorHAnsi"/>
          <w:color w:val="000000"/>
          <w:sz w:val="22"/>
          <w:szCs w:val="22"/>
        </w:rPr>
      </w:pPr>
      <w:r w:rsidRPr="00023A78">
        <w:rPr>
          <w:rFonts w:asciiTheme="minorHAnsi" w:hAnsiTheme="minorHAnsi" w:cstheme="minorHAnsi"/>
          <w:color w:val="000000"/>
          <w:sz w:val="22"/>
          <w:szCs w:val="22"/>
        </w:rPr>
        <w:t>Students will demonstrate the ability to 1) analyze complex issues, 2) synthesize information, and 3) evaluate the logic, validity, and relevance of data.</w:t>
      </w:r>
    </w:p>
    <w:p w14:paraId="2F0C7A9C" w14:textId="77777777" w:rsidR="00BC0295" w:rsidRPr="00023A78" w:rsidRDefault="00BC0295" w:rsidP="00A53798">
      <w:pPr>
        <w:rPr>
          <w:rFonts w:asciiTheme="minorHAnsi" w:hAnsiTheme="minorHAnsi" w:cstheme="minorHAnsi"/>
          <w:color w:val="000000"/>
          <w:sz w:val="22"/>
          <w:szCs w:val="22"/>
        </w:rPr>
      </w:pPr>
      <w:r w:rsidRPr="00023A78">
        <w:rPr>
          <w:rFonts w:asciiTheme="minorHAnsi" w:hAnsiTheme="minorHAnsi" w:cstheme="minorHAnsi"/>
          <w:color w:val="000000"/>
          <w:sz w:val="22"/>
          <w:szCs w:val="22"/>
        </w:rPr>
        <w:t>Communication Skills</w:t>
      </w:r>
    </w:p>
    <w:p w14:paraId="0CC87716" w14:textId="77777777" w:rsidR="00BC0295" w:rsidRPr="00023A78" w:rsidRDefault="00BC0295" w:rsidP="00A53798">
      <w:pPr>
        <w:rPr>
          <w:rFonts w:asciiTheme="minorHAnsi" w:hAnsiTheme="minorHAnsi" w:cstheme="minorHAnsi"/>
          <w:color w:val="000000"/>
          <w:sz w:val="22"/>
          <w:szCs w:val="22"/>
        </w:rPr>
      </w:pPr>
      <w:r w:rsidRPr="00023A78">
        <w:rPr>
          <w:rFonts w:asciiTheme="minorHAnsi" w:hAnsiTheme="minorHAnsi" w:cstheme="minorHAnsi"/>
          <w:color w:val="000000"/>
          <w:sz w:val="22"/>
          <w:szCs w:val="22"/>
        </w:rPr>
        <w:t>CS.1</w:t>
      </w:r>
    </w:p>
    <w:p w14:paraId="018D3441" w14:textId="77777777" w:rsidR="00BC0295" w:rsidRPr="00023A78" w:rsidRDefault="00BC0295" w:rsidP="00A53798">
      <w:pPr>
        <w:rPr>
          <w:rFonts w:asciiTheme="minorHAnsi" w:hAnsiTheme="minorHAnsi" w:cstheme="minorHAnsi"/>
          <w:color w:val="000000"/>
          <w:sz w:val="22"/>
          <w:szCs w:val="22"/>
        </w:rPr>
      </w:pPr>
      <w:r w:rsidRPr="00023A78">
        <w:rPr>
          <w:rFonts w:asciiTheme="minorHAnsi" w:hAnsiTheme="minorHAnsi" w:cstheme="minorHAnsi"/>
          <w:color w:val="000000"/>
          <w:sz w:val="22"/>
          <w:szCs w:val="22"/>
        </w:rPr>
        <w:t>Students will effectively develop, interpret and express ideas through written communication.</w:t>
      </w:r>
    </w:p>
    <w:p w14:paraId="211A4A00" w14:textId="77777777" w:rsidR="00BC0295" w:rsidRPr="00023A78" w:rsidRDefault="00BC0295" w:rsidP="00A53798">
      <w:pPr>
        <w:rPr>
          <w:rFonts w:asciiTheme="minorHAnsi" w:hAnsiTheme="minorHAnsi" w:cstheme="minorHAnsi"/>
          <w:color w:val="000000"/>
          <w:sz w:val="22"/>
          <w:szCs w:val="22"/>
        </w:rPr>
      </w:pPr>
      <w:r w:rsidRPr="00023A78">
        <w:rPr>
          <w:rFonts w:asciiTheme="minorHAnsi" w:hAnsiTheme="minorHAnsi" w:cstheme="minorHAnsi"/>
          <w:color w:val="000000"/>
          <w:sz w:val="22"/>
          <w:szCs w:val="22"/>
        </w:rPr>
        <w:t>Empirical and Quantitative Skills</w:t>
      </w:r>
    </w:p>
    <w:p w14:paraId="5DBABB30" w14:textId="77777777" w:rsidR="00BC0295" w:rsidRPr="00023A78" w:rsidRDefault="00BC0295" w:rsidP="00A53798">
      <w:pPr>
        <w:rPr>
          <w:rFonts w:asciiTheme="minorHAnsi" w:hAnsiTheme="minorHAnsi" w:cstheme="minorHAnsi"/>
          <w:color w:val="000000"/>
          <w:sz w:val="22"/>
          <w:szCs w:val="22"/>
        </w:rPr>
      </w:pPr>
      <w:r w:rsidRPr="00023A78">
        <w:rPr>
          <w:rFonts w:asciiTheme="minorHAnsi" w:hAnsiTheme="minorHAnsi" w:cstheme="minorHAnsi"/>
          <w:color w:val="000000"/>
          <w:sz w:val="22"/>
          <w:szCs w:val="22"/>
        </w:rPr>
        <w:t>EQS.2</w:t>
      </w:r>
    </w:p>
    <w:p w14:paraId="5FAC031E" w14:textId="058A793E" w:rsidR="00BC0295" w:rsidRPr="00023A78" w:rsidRDefault="00BC0295" w:rsidP="00A53798">
      <w:pPr>
        <w:rPr>
          <w:rFonts w:asciiTheme="minorHAnsi" w:hAnsiTheme="minorHAnsi" w:cstheme="minorHAnsi"/>
          <w:color w:val="000000"/>
          <w:sz w:val="22"/>
          <w:szCs w:val="22"/>
        </w:rPr>
      </w:pPr>
      <w:r w:rsidRPr="00023A78">
        <w:rPr>
          <w:rFonts w:asciiTheme="minorHAnsi" w:hAnsiTheme="minorHAnsi" w:cstheme="minorHAnsi"/>
          <w:color w:val="000000"/>
          <w:sz w:val="22"/>
          <w:szCs w:val="22"/>
        </w:rPr>
        <w:t>Students will analyze numerical data or observable facts</w:t>
      </w:r>
      <w:r w:rsidR="00B16971" w:rsidRPr="00023A78">
        <w:rPr>
          <w:rFonts w:asciiTheme="minorHAnsi" w:hAnsiTheme="minorHAnsi" w:cstheme="minorHAnsi"/>
          <w:color w:val="000000"/>
          <w:sz w:val="22"/>
          <w:szCs w:val="22"/>
        </w:rPr>
        <w:t>.</w:t>
      </w:r>
      <w:r w:rsidRPr="00023A78">
        <w:rPr>
          <w:rFonts w:asciiTheme="minorHAnsi" w:hAnsiTheme="minorHAnsi" w:cstheme="minorHAnsi"/>
          <w:color w:val="000000"/>
          <w:sz w:val="22"/>
          <w:szCs w:val="22"/>
        </w:rPr>
        <w:t xml:space="preserve"> </w:t>
      </w:r>
    </w:p>
    <w:p w14:paraId="29A4A71C" w14:textId="31FED227" w:rsidR="00B16971" w:rsidRPr="00023A78" w:rsidRDefault="00B16971" w:rsidP="00A53798">
      <w:pPr>
        <w:rPr>
          <w:rFonts w:asciiTheme="minorHAnsi" w:hAnsiTheme="minorHAnsi" w:cstheme="minorHAnsi"/>
          <w:color w:val="000000"/>
          <w:sz w:val="22"/>
          <w:szCs w:val="22"/>
        </w:rPr>
      </w:pPr>
      <w:r w:rsidRPr="00023A78">
        <w:rPr>
          <w:rFonts w:asciiTheme="minorHAnsi" w:hAnsiTheme="minorHAnsi" w:cstheme="minorHAnsi"/>
          <w:color w:val="000000"/>
          <w:sz w:val="22"/>
          <w:szCs w:val="22"/>
        </w:rPr>
        <w:t>EQS.3</w:t>
      </w:r>
    </w:p>
    <w:p w14:paraId="17D0F69D" w14:textId="01E324FD" w:rsidR="00B16971" w:rsidRPr="00023A78" w:rsidRDefault="00B16971" w:rsidP="00B16971">
      <w:pPr>
        <w:rPr>
          <w:rFonts w:asciiTheme="minorHAnsi" w:hAnsiTheme="minorHAnsi" w:cstheme="minorHAnsi"/>
          <w:color w:val="000000"/>
          <w:sz w:val="22"/>
          <w:szCs w:val="22"/>
        </w:rPr>
      </w:pPr>
      <w:r w:rsidRPr="00023A78">
        <w:rPr>
          <w:rFonts w:asciiTheme="minorHAnsi" w:hAnsiTheme="minorHAnsi" w:cstheme="minorHAnsi"/>
          <w:color w:val="000000"/>
          <w:sz w:val="22"/>
          <w:szCs w:val="22"/>
        </w:rPr>
        <w:t>Students will draw informed conclusions</w:t>
      </w:r>
      <w:r w:rsidRPr="00023A78">
        <w:rPr>
          <w:rFonts w:asciiTheme="minorHAnsi" w:hAnsiTheme="minorHAnsi" w:cstheme="minorHAnsi"/>
          <w:bCs/>
          <w:sz w:val="22"/>
          <w:szCs w:val="22"/>
        </w:rPr>
        <w:t>.</w:t>
      </w:r>
    </w:p>
    <w:p w14:paraId="65007834" w14:textId="77777777" w:rsidR="00BC0295" w:rsidRPr="00023A78" w:rsidRDefault="00BC0295" w:rsidP="00A53798">
      <w:pPr>
        <w:rPr>
          <w:rFonts w:asciiTheme="minorHAnsi" w:hAnsiTheme="minorHAnsi" w:cstheme="minorHAnsi"/>
          <w:color w:val="000000"/>
          <w:sz w:val="22"/>
          <w:szCs w:val="22"/>
        </w:rPr>
      </w:pPr>
      <w:r w:rsidRPr="00023A78">
        <w:rPr>
          <w:rFonts w:asciiTheme="minorHAnsi" w:hAnsiTheme="minorHAnsi" w:cstheme="minorHAnsi"/>
          <w:color w:val="000000"/>
          <w:sz w:val="22"/>
          <w:szCs w:val="22"/>
        </w:rPr>
        <w:t>Team Work</w:t>
      </w:r>
    </w:p>
    <w:p w14:paraId="5E1048B7" w14:textId="77777777" w:rsidR="00BC0295" w:rsidRPr="00023A78" w:rsidRDefault="00BC0295" w:rsidP="00A53798">
      <w:pPr>
        <w:rPr>
          <w:rFonts w:asciiTheme="minorHAnsi" w:hAnsiTheme="minorHAnsi" w:cstheme="minorHAnsi"/>
          <w:color w:val="000000"/>
          <w:sz w:val="22"/>
          <w:szCs w:val="22"/>
        </w:rPr>
      </w:pPr>
      <w:r w:rsidRPr="00023A78">
        <w:rPr>
          <w:rFonts w:asciiTheme="minorHAnsi" w:hAnsiTheme="minorHAnsi" w:cstheme="minorHAnsi"/>
          <w:color w:val="000000"/>
          <w:sz w:val="22"/>
          <w:szCs w:val="22"/>
        </w:rPr>
        <w:t>TW2. Students will work with others to support and accomplish a shared goal.</w:t>
      </w:r>
    </w:p>
    <w:p w14:paraId="31C28EEA" w14:textId="77777777" w:rsidR="00962B5B" w:rsidRPr="00023A78" w:rsidRDefault="00962B5B" w:rsidP="00A53798">
      <w:pPr>
        <w:spacing w:before="15" w:line="280" w:lineRule="exact"/>
        <w:rPr>
          <w:rFonts w:asciiTheme="minorHAnsi" w:hAnsiTheme="minorHAnsi" w:cstheme="minorHAnsi"/>
          <w:sz w:val="22"/>
          <w:szCs w:val="22"/>
        </w:rPr>
      </w:pPr>
    </w:p>
    <w:p w14:paraId="4B77FDB9" w14:textId="77777777" w:rsidR="00C91773" w:rsidRDefault="00C91773">
      <w:pPr>
        <w:rPr>
          <w:rFonts w:asciiTheme="minorHAnsi" w:eastAsia="Calibri" w:hAnsiTheme="minorHAnsi" w:cstheme="minorHAnsi"/>
          <w:b/>
          <w:bCs/>
          <w:spacing w:val="-1"/>
          <w:sz w:val="22"/>
          <w:szCs w:val="22"/>
        </w:rPr>
      </w:pPr>
      <w:r>
        <w:rPr>
          <w:rFonts w:asciiTheme="minorHAnsi" w:eastAsia="Calibri" w:hAnsiTheme="minorHAnsi" w:cstheme="minorHAnsi"/>
          <w:b/>
          <w:bCs/>
          <w:spacing w:val="-1"/>
          <w:sz w:val="22"/>
          <w:szCs w:val="22"/>
        </w:rPr>
        <w:br w:type="page"/>
      </w:r>
    </w:p>
    <w:p w14:paraId="0FF17935" w14:textId="5F1533FB" w:rsidR="00BC0295" w:rsidRPr="00023A78" w:rsidRDefault="00BC0295" w:rsidP="00A53798">
      <w:pPr>
        <w:ind w:right="-20"/>
        <w:rPr>
          <w:rFonts w:asciiTheme="minorHAnsi" w:hAnsiTheme="minorHAnsi" w:cstheme="minorHAnsi"/>
          <w:color w:val="000000"/>
          <w:sz w:val="22"/>
          <w:szCs w:val="22"/>
        </w:rPr>
      </w:pPr>
      <w:r w:rsidRPr="00023A78">
        <w:rPr>
          <w:rFonts w:asciiTheme="minorHAnsi" w:eastAsia="Calibri" w:hAnsiTheme="minorHAnsi" w:cstheme="minorHAnsi"/>
          <w:b/>
          <w:bCs/>
          <w:spacing w:val="-1"/>
          <w:sz w:val="22"/>
          <w:szCs w:val="22"/>
        </w:rPr>
        <w:lastRenderedPageBreak/>
        <w:t>S</w:t>
      </w:r>
      <w:r w:rsidRPr="00023A78">
        <w:rPr>
          <w:rFonts w:asciiTheme="minorHAnsi" w:eastAsia="Calibri" w:hAnsiTheme="minorHAnsi" w:cstheme="minorHAnsi"/>
          <w:b/>
          <w:bCs/>
          <w:spacing w:val="1"/>
          <w:sz w:val="22"/>
          <w:szCs w:val="22"/>
        </w:rPr>
        <w:t>tud</w:t>
      </w:r>
      <w:r w:rsidRPr="00023A78">
        <w:rPr>
          <w:rFonts w:asciiTheme="minorHAnsi" w:eastAsia="Calibri" w:hAnsiTheme="minorHAnsi" w:cstheme="minorHAnsi"/>
          <w:b/>
          <w:bCs/>
          <w:spacing w:val="-1"/>
          <w:sz w:val="22"/>
          <w:szCs w:val="22"/>
        </w:rPr>
        <w:t>e</w:t>
      </w:r>
      <w:r w:rsidRPr="00023A78">
        <w:rPr>
          <w:rFonts w:asciiTheme="minorHAnsi" w:eastAsia="Calibri" w:hAnsiTheme="minorHAnsi" w:cstheme="minorHAnsi"/>
          <w:b/>
          <w:bCs/>
          <w:spacing w:val="1"/>
          <w:sz w:val="22"/>
          <w:szCs w:val="22"/>
        </w:rPr>
        <w:t>n</w:t>
      </w:r>
      <w:r w:rsidRPr="00023A78">
        <w:rPr>
          <w:rFonts w:asciiTheme="minorHAnsi" w:eastAsia="Calibri" w:hAnsiTheme="minorHAnsi" w:cstheme="minorHAnsi"/>
          <w:b/>
          <w:bCs/>
          <w:sz w:val="22"/>
          <w:szCs w:val="22"/>
        </w:rPr>
        <w:t>t</w:t>
      </w:r>
      <w:r w:rsidRPr="00023A78">
        <w:rPr>
          <w:rFonts w:asciiTheme="minorHAnsi" w:eastAsia="Calibri" w:hAnsiTheme="minorHAnsi" w:cstheme="minorHAnsi"/>
          <w:b/>
          <w:bCs/>
          <w:spacing w:val="-10"/>
          <w:sz w:val="22"/>
          <w:szCs w:val="22"/>
        </w:rPr>
        <w:t xml:space="preserve"> </w:t>
      </w:r>
      <w:r w:rsidRPr="00023A78">
        <w:rPr>
          <w:rFonts w:asciiTheme="minorHAnsi" w:eastAsia="Calibri" w:hAnsiTheme="minorHAnsi" w:cstheme="minorHAnsi"/>
          <w:b/>
          <w:bCs/>
          <w:spacing w:val="-1"/>
          <w:sz w:val="22"/>
          <w:szCs w:val="22"/>
        </w:rPr>
        <w:t>Lea</w:t>
      </w:r>
      <w:r w:rsidRPr="00023A78">
        <w:rPr>
          <w:rFonts w:asciiTheme="minorHAnsi" w:eastAsia="Calibri" w:hAnsiTheme="minorHAnsi" w:cstheme="minorHAnsi"/>
          <w:b/>
          <w:bCs/>
          <w:spacing w:val="1"/>
          <w:sz w:val="22"/>
          <w:szCs w:val="22"/>
        </w:rPr>
        <w:t>r</w:t>
      </w:r>
      <w:r w:rsidRPr="00023A78">
        <w:rPr>
          <w:rFonts w:asciiTheme="minorHAnsi" w:eastAsia="Calibri" w:hAnsiTheme="minorHAnsi" w:cstheme="minorHAnsi"/>
          <w:b/>
          <w:bCs/>
          <w:spacing w:val="-2"/>
          <w:sz w:val="22"/>
          <w:szCs w:val="22"/>
        </w:rPr>
        <w:t>n</w:t>
      </w:r>
      <w:r w:rsidRPr="00023A78">
        <w:rPr>
          <w:rFonts w:asciiTheme="minorHAnsi" w:eastAsia="Calibri" w:hAnsiTheme="minorHAnsi" w:cstheme="minorHAnsi"/>
          <w:b/>
          <w:bCs/>
          <w:spacing w:val="1"/>
          <w:sz w:val="22"/>
          <w:szCs w:val="22"/>
        </w:rPr>
        <w:t>in</w:t>
      </w:r>
      <w:r w:rsidRPr="00023A78">
        <w:rPr>
          <w:rFonts w:asciiTheme="minorHAnsi" w:eastAsia="Calibri" w:hAnsiTheme="minorHAnsi" w:cstheme="minorHAnsi"/>
          <w:b/>
          <w:bCs/>
          <w:sz w:val="22"/>
          <w:szCs w:val="22"/>
        </w:rPr>
        <w:t>g</w:t>
      </w:r>
      <w:r w:rsidRPr="00023A78">
        <w:rPr>
          <w:rFonts w:asciiTheme="minorHAnsi" w:eastAsia="Calibri" w:hAnsiTheme="minorHAnsi" w:cstheme="minorHAnsi"/>
          <w:b/>
          <w:bCs/>
          <w:spacing w:val="-12"/>
          <w:sz w:val="22"/>
          <w:szCs w:val="22"/>
        </w:rPr>
        <w:t xml:space="preserve"> </w:t>
      </w:r>
      <w:r w:rsidRPr="00023A78">
        <w:rPr>
          <w:rFonts w:asciiTheme="minorHAnsi" w:eastAsia="Calibri" w:hAnsiTheme="minorHAnsi" w:cstheme="minorHAnsi"/>
          <w:b/>
          <w:bCs/>
          <w:spacing w:val="-2"/>
          <w:sz w:val="22"/>
          <w:szCs w:val="22"/>
        </w:rPr>
        <w:t>Ou</w:t>
      </w:r>
      <w:r w:rsidRPr="00023A78">
        <w:rPr>
          <w:rFonts w:asciiTheme="minorHAnsi" w:eastAsia="Calibri" w:hAnsiTheme="minorHAnsi" w:cstheme="minorHAnsi"/>
          <w:b/>
          <w:bCs/>
          <w:spacing w:val="1"/>
          <w:sz w:val="22"/>
          <w:szCs w:val="22"/>
        </w:rPr>
        <w:t>t</w:t>
      </w:r>
      <w:r w:rsidRPr="00023A78">
        <w:rPr>
          <w:rFonts w:asciiTheme="minorHAnsi" w:eastAsia="Calibri" w:hAnsiTheme="minorHAnsi" w:cstheme="minorHAnsi"/>
          <w:b/>
          <w:bCs/>
          <w:sz w:val="22"/>
          <w:szCs w:val="22"/>
        </w:rPr>
        <w:t>c</w:t>
      </w:r>
      <w:r w:rsidRPr="00023A78">
        <w:rPr>
          <w:rFonts w:asciiTheme="minorHAnsi" w:eastAsia="Calibri" w:hAnsiTheme="minorHAnsi" w:cstheme="minorHAnsi"/>
          <w:b/>
          <w:bCs/>
          <w:spacing w:val="-2"/>
          <w:sz w:val="22"/>
          <w:szCs w:val="22"/>
        </w:rPr>
        <w:t>o</w:t>
      </w:r>
      <w:r w:rsidRPr="00023A78">
        <w:rPr>
          <w:rFonts w:asciiTheme="minorHAnsi" w:eastAsia="Calibri" w:hAnsiTheme="minorHAnsi" w:cstheme="minorHAnsi"/>
          <w:b/>
          <w:bCs/>
          <w:spacing w:val="-1"/>
          <w:sz w:val="22"/>
          <w:szCs w:val="22"/>
        </w:rPr>
        <w:t>m</w:t>
      </w:r>
      <w:r w:rsidRPr="00023A78">
        <w:rPr>
          <w:rFonts w:asciiTheme="minorHAnsi" w:eastAsia="Calibri" w:hAnsiTheme="minorHAnsi" w:cstheme="minorHAnsi"/>
          <w:b/>
          <w:bCs/>
          <w:sz w:val="22"/>
          <w:szCs w:val="22"/>
        </w:rPr>
        <w:t>es:</w:t>
      </w:r>
      <w:r w:rsidRPr="00023A78">
        <w:rPr>
          <w:rFonts w:asciiTheme="minorHAnsi" w:hAnsiTheme="minorHAnsi" w:cstheme="minorHAnsi"/>
          <w:color w:val="000000"/>
          <w:sz w:val="22"/>
          <w:szCs w:val="22"/>
        </w:rPr>
        <w:t> </w:t>
      </w:r>
    </w:p>
    <w:p w14:paraId="3DC3A3B2" w14:textId="77777777" w:rsidR="00BC0295" w:rsidRPr="00023A78" w:rsidRDefault="00BC0295" w:rsidP="00BC0295">
      <w:pPr>
        <w:pStyle w:val="xmsonormal"/>
        <w:shd w:val="clear" w:color="auto" w:fill="FFFFFF"/>
        <w:spacing w:before="0" w:beforeAutospacing="0" w:after="0" w:afterAutospacing="0"/>
        <w:rPr>
          <w:rFonts w:asciiTheme="minorHAnsi" w:hAnsiTheme="minorHAnsi" w:cstheme="minorHAnsi"/>
          <w:color w:val="212121"/>
          <w:sz w:val="22"/>
          <w:szCs w:val="22"/>
        </w:rPr>
      </w:pPr>
      <w:r w:rsidRPr="00023A78">
        <w:rPr>
          <w:rFonts w:asciiTheme="minorHAnsi" w:hAnsiTheme="minorHAnsi" w:cstheme="minorHAnsi"/>
          <w:color w:val="000000"/>
          <w:sz w:val="22"/>
          <w:szCs w:val="22"/>
        </w:rPr>
        <w:t xml:space="preserve">    Upon successful completion of this course, students will:</w:t>
      </w:r>
    </w:p>
    <w:p w14:paraId="3734E877" w14:textId="27F0279C" w:rsidR="00B7007C" w:rsidRPr="00023A78" w:rsidRDefault="00B7007C" w:rsidP="00B7007C">
      <w:pPr>
        <w:ind w:left="450"/>
        <w:rPr>
          <w:rFonts w:asciiTheme="minorHAnsi" w:hAnsiTheme="minorHAnsi" w:cstheme="minorHAnsi"/>
          <w:sz w:val="22"/>
          <w:szCs w:val="22"/>
        </w:rPr>
      </w:pPr>
      <w:r w:rsidRPr="00023A78">
        <w:rPr>
          <w:rFonts w:asciiTheme="minorHAnsi" w:hAnsiTheme="minorHAnsi" w:cstheme="minorHAnsi"/>
          <w:sz w:val="22"/>
          <w:szCs w:val="22"/>
        </w:rPr>
        <w:t>1. Explain the nature of the endocrine system.</w:t>
      </w:r>
    </w:p>
    <w:p w14:paraId="03C6F9B2" w14:textId="77777777" w:rsidR="00B7007C" w:rsidRPr="00023A78" w:rsidRDefault="00B7007C" w:rsidP="00B7007C">
      <w:pPr>
        <w:ind w:left="450"/>
        <w:rPr>
          <w:rFonts w:asciiTheme="minorHAnsi" w:hAnsiTheme="minorHAnsi" w:cstheme="minorHAnsi"/>
          <w:sz w:val="22"/>
          <w:szCs w:val="22"/>
        </w:rPr>
      </w:pPr>
      <w:r w:rsidRPr="00023A78">
        <w:rPr>
          <w:rFonts w:asciiTheme="minorHAnsi" w:hAnsiTheme="minorHAnsi" w:cstheme="minorHAnsi"/>
          <w:sz w:val="22"/>
          <w:szCs w:val="22"/>
        </w:rPr>
        <w:t>2. Describe the characteristics and functions of blood.</w:t>
      </w:r>
    </w:p>
    <w:p w14:paraId="0365DAB0" w14:textId="77777777" w:rsidR="00B7007C" w:rsidRPr="00023A78" w:rsidRDefault="00B7007C" w:rsidP="00B7007C">
      <w:pPr>
        <w:ind w:left="450"/>
        <w:rPr>
          <w:rFonts w:asciiTheme="minorHAnsi" w:hAnsiTheme="minorHAnsi" w:cstheme="minorHAnsi"/>
          <w:sz w:val="22"/>
          <w:szCs w:val="22"/>
        </w:rPr>
      </w:pPr>
      <w:r w:rsidRPr="00023A78">
        <w:rPr>
          <w:rFonts w:asciiTheme="minorHAnsi" w:hAnsiTheme="minorHAnsi" w:cstheme="minorHAnsi"/>
          <w:sz w:val="22"/>
          <w:szCs w:val="22"/>
        </w:rPr>
        <w:t>3. Discuss the major structures and functions of the organs of the cardiovascular system.</w:t>
      </w:r>
    </w:p>
    <w:p w14:paraId="75834E2D" w14:textId="77777777" w:rsidR="00B7007C" w:rsidRPr="00023A78" w:rsidRDefault="00B7007C" w:rsidP="00B7007C">
      <w:pPr>
        <w:ind w:left="450"/>
        <w:rPr>
          <w:rFonts w:asciiTheme="minorHAnsi" w:hAnsiTheme="minorHAnsi" w:cstheme="minorHAnsi"/>
          <w:sz w:val="22"/>
          <w:szCs w:val="22"/>
        </w:rPr>
      </w:pPr>
      <w:r w:rsidRPr="00023A78">
        <w:rPr>
          <w:rFonts w:asciiTheme="minorHAnsi" w:hAnsiTheme="minorHAnsi" w:cstheme="minorHAnsi"/>
          <w:sz w:val="22"/>
          <w:szCs w:val="22"/>
        </w:rPr>
        <w:t>4. Describe the major structures and general functions of the lymphatic system and immunity.</w:t>
      </w:r>
    </w:p>
    <w:p w14:paraId="495B160C" w14:textId="77777777" w:rsidR="00B7007C" w:rsidRPr="00023A78" w:rsidRDefault="00B7007C" w:rsidP="00B7007C">
      <w:pPr>
        <w:ind w:left="450"/>
        <w:rPr>
          <w:rFonts w:asciiTheme="minorHAnsi" w:hAnsiTheme="minorHAnsi" w:cstheme="minorHAnsi"/>
          <w:sz w:val="22"/>
          <w:szCs w:val="22"/>
        </w:rPr>
      </w:pPr>
      <w:r w:rsidRPr="00023A78">
        <w:rPr>
          <w:rFonts w:asciiTheme="minorHAnsi" w:hAnsiTheme="minorHAnsi" w:cstheme="minorHAnsi"/>
          <w:sz w:val="22"/>
          <w:szCs w:val="22"/>
        </w:rPr>
        <w:t>5. Name the major organs of the digestive system and describe the general functions.</w:t>
      </w:r>
    </w:p>
    <w:p w14:paraId="4669B462" w14:textId="77777777" w:rsidR="00B7007C" w:rsidRPr="00023A78" w:rsidRDefault="00B7007C" w:rsidP="00B7007C">
      <w:pPr>
        <w:ind w:left="450"/>
        <w:rPr>
          <w:rFonts w:asciiTheme="minorHAnsi" w:hAnsiTheme="minorHAnsi" w:cstheme="minorHAnsi"/>
          <w:sz w:val="22"/>
          <w:szCs w:val="22"/>
        </w:rPr>
      </w:pPr>
      <w:r w:rsidRPr="00023A78">
        <w:rPr>
          <w:rFonts w:asciiTheme="minorHAnsi" w:hAnsiTheme="minorHAnsi" w:cstheme="minorHAnsi"/>
          <w:sz w:val="22"/>
          <w:szCs w:val="22"/>
        </w:rPr>
        <w:t>6. Name the major organs of the respiratory system and describe the general functions.</w:t>
      </w:r>
    </w:p>
    <w:p w14:paraId="6039EE43" w14:textId="77777777" w:rsidR="00B7007C" w:rsidRPr="00023A78" w:rsidRDefault="00B7007C" w:rsidP="0049777C">
      <w:pPr>
        <w:ind w:left="720" w:hanging="270"/>
        <w:rPr>
          <w:rFonts w:asciiTheme="minorHAnsi" w:hAnsiTheme="minorHAnsi" w:cstheme="minorHAnsi"/>
          <w:sz w:val="22"/>
          <w:szCs w:val="22"/>
        </w:rPr>
      </w:pPr>
      <w:r w:rsidRPr="00023A78">
        <w:rPr>
          <w:rFonts w:asciiTheme="minorHAnsi" w:hAnsiTheme="minorHAnsi" w:cstheme="minorHAnsi"/>
          <w:sz w:val="22"/>
          <w:szCs w:val="22"/>
        </w:rPr>
        <w:t>7. Discuss the major structures and functions of the urinary system including water and electrolyte balance.</w:t>
      </w:r>
    </w:p>
    <w:p w14:paraId="2976784D" w14:textId="0C38FCFC" w:rsidR="00B7007C" w:rsidRDefault="00B7007C" w:rsidP="00B7007C">
      <w:pPr>
        <w:ind w:left="450"/>
        <w:rPr>
          <w:rFonts w:asciiTheme="minorHAnsi" w:hAnsiTheme="minorHAnsi" w:cstheme="minorHAnsi"/>
          <w:sz w:val="22"/>
          <w:szCs w:val="22"/>
        </w:rPr>
      </w:pPr>
      <w:r w:rsidRPr="00023A78">
        <w:rPr>
          <w:rFonts w:asciiTheme="minorHAnsi" w:hAnsiTheme="minorHAnsi" w:cstheme="minorHAnsi"/>
          <w:sz w:val="22"/>
          <w:szCs w:val="22"/>
        </w:rPr>
        <w:t>8. Describe the major structures and functions of the male and female reproductive systems.</w:t>
      </w:r>
    </w:p>
    <w:p w14:paraId="014E10E3" w14:textId="6472CF44" w:rsidR="0049777C" w:rsidRPr="00023A78" w:rsidRDefault="0049777C" w:rsidP="0049777C">
      <w:pPr>
        <w:ind w:left="720" w:hanging="270"/>
        <w:rPr>
          <w:rFonts w:asciiTheme="minorHAnsi" w:hAnsiTheme="minorHAnsi" w:cstheme="minorHAnsi"/>
          <w:sz w:val="22"/>
          <w:szCs w:val="22"/>
        </w:rPr>
      </w:pPr>
      <w:r>
        <w:rPr>
          <w:rFonts w:asciiTheme="minorHAnsi" w:hAnsiTheme="minorHAnsi" w:cstheme="minorHAnsi"/>
          <w:sz w:val="22"/>
          <w:szCs w:val="22"/>
        </w:rPr>
        <w:t>9. Work safely and collaboratively in the laboratory using appropriate equipment and tools to communicate results of scientific investigations, analyze data and formulate conclusions using critical thinking and scientific problem-solving skills.</w:t>
      </w:r>
    </w:p>
    <w:p w14:paraId="18F5C606" w14:textId="77777777" w:rsidR="00C91773" w:rsidRDefault="00C91773" w:rsidP="00F16655">
      <w:pPr>
        <w:pStyle w:val="xmsolistparagraph"/>
        <w:shd w:val="clear" w:color="auto" w:fill="FFFFFF"/>
        <w:spacing w:before="0" w:beforeAutospacing="0" w:after="0" w:afterAutospacing="0"/>
        <w:rPr>
          <w:rFonts w:asciiTheme="minorHAnsi" w:hAnsiTheme="minorHAnsi" w:cstheme="minorHAnsi"/>
          <w:b/>
          <w:bCs/>
          <w:sz w:val="22"/>
          <w:szCs w:val="22"/>
        </w:rPr>
      </w:pPr>
    </w:p>
    <w:p w14:paraId="1D34BC1F" w14:textId="554D7E5E" w:rsidR="001A589F" w:rsidRPr="00023A78" w:rsidRDefault="001A589F" w:rsidP="00F16655">
      <w:pPr>
        <w:pStyle w:val="xmsolistparagraph"/>
        <w:shd w:val="clear" w:color="auto" w:fill="FFFFFF"/>
        <w:spacing w:before="0" w:beforeAutospacing="0" w:after="0" w:afterAutospacing="0"/>
        <w:rPr>
          <w:rFonts w:asciiTheme="minorHAnsi" w:hAnsiTheme="minorHAnsi" w:cstheme="minorHAnsi"/>
          <w:b/>
          <w:color w:val="FF0000"/>
          <w:sz w:val="22"/>
          <w:szCs w:val="22"/>
        </w:rPr>
      </w:pPr>
      <w:r w:rsidRPr="00023A78">
        <w:rPr>
          <w:rFonts w:asciiTheme="minorHAnsi" w:hAnsiTheme="minorHAnsi" w:cstheme="minorHAnsi"/>
          <w:b/>
          <w:bCs/>
          <w:sz w:val="22"/>
          <w:szCs w:val="22"/>
        </w:rPr>
        <w:t>Lectures &amp; Discussions:</w:t>
      </w:r>
      <w:r w:rsidRPr="00023A78">
        <w:rPr>
          <w:rFonts w:asciiTheme="minorHAnsi" w:hAnsiTheme="minorHAnsi" w:cstheme="minorHAnsi"/>
          <w:sz w:val="22"/>
          <w:szCs w:val="22"/>
        </w:rPr>
        <w:t xml:space="preserve"> </w:t>
      </w:r>
      <w:r w:rsidRPr="0049777C">
        <w:rPr>
          <w:rFonts w:asciiTheme="minorHAnsi" w:hAnsiTheme="minorHAnsi" w:cstheme="minorHAnsi"/>
          <w:b/>
          <w:sz w:val="22"/>
          <w:szCs w:val="22"/>
        </w:rPr>
        <w:t>DATES/TOPICS ARE SUBJECT TO CHANGE</w:t>
      </w:r>
    </w:p>
    <w:p w14:paraId="0B21BFA4" w14:textId="3360F50F" w:rsidR="001A589F" w:rsidRPr="00023A78" w:rsidRDefault="001A589F" w:rsidP="00F16655">
      <w:pPr>
        <w:pStyle w:val="xmsolistparagraph"/>
        <w:shd w:val="clear" w:color="auto" w:fill="FFFFFF"/>
        <w:spacing w:before="0" w:beforeAutospacing="0" w:after="0" w:afterAutospacing="0"/>
        <w:ind w:left="450"/>
        <w:rPr>
          <w:rFonts w:asciiTheme="minorHAnsi" w:hAnsiTheme="minorHAnsi" w:cstheme="minorHAnsi"/>
          <w:sz w:val="22"/>
          <w:szCs w:val="22"/>
        </w:rPr>
      </w:pPr>
      <w:r w:rsidRPr="00023A78">
        <w:rPr>
          <w:rFonts w:asciiTheme="minorHAnsi" w:hAnsiTheme="minorHAnsi" w:cstheme="minorHAnsi"/>
          <w:sz w:val="22"/>
          <w:szCs w:val="22"/>
        </w:rPr>
        <w:t>Week 1- Intro to A&amp;P II; Chapter 1</w:t>
      </w:r>
      <w:r w:rsidR="00E801E2">
        <w:rPr>
          <w:rFonts w:asciiTheme="minorHAnsi" w:hAnsiTheme="minorHAnsi" w:cstheme="minorHAnsi"/>
          <w:sz w:val="22"/>
          <w:szCs w:val="22"/>
        </w:rPr>
        <w:t>3</w:t>
      </w:r>
      <w:r w:rsidRPr="00023A78">
        <w:rPr>
          <w:rFonts w:asciiTheme="minorHAnsi" w:hAnsiTheme="minorHAnsi" w:cstheme="minorHAnsi"/>
          <w:sz w:val="22"/>
          <w:szCs w:val="22"/>
        </w:rPr>
        <w:t xml:space="preserve">: Endocrinology </w:t>
      </w:r>
    </w:p>
    <w:p w14:paraId="28C1A9E8" w14:textId="62880EDB" w:rsidR="001A589F" w:rsidRPr="00023A78" w:rsidRDefault="001A589F" w:rsidP="001A589F">
      <w:pPr>
        <w:pStyle w:val="xmsolistparagraph"/>
        <w:shd w:val="clear" w:color="auto" w:fill="FFFFFF"/>
        <w:spacing w:before="0" w:beforeAutospacing="0" w:after="0" w:afterAutospacing="0"/>
        <w:ind w:left="450"/>
        <w:rPr>
          <w:rFonts w:asciiTheme="minorHAnsi" w:hAnsiTheme="minorHAnsi" w:cstheme="minorHAnsi"/>
          <w:sz w:val="22"/>
          <w:szCs w:val="22"/>
        </w:rPr>
      </w:pPr>
      <w:r w:rsidRPr="00023A78">
        <w:rPr>
          <w:rFonts w:asciiTheme="minorHAnsi" w:hAnsiTheme="minorHAnsi" w:cstheme="minorHAnsi"/>
          <w:sz w:val="22"/>
          <w:szCs w:val="22"/>
        </w:rPr>
        <w:t>Week 2- Chapter 1</w:t>
      </w:r>
      <w:r w:rsidR="00E801E2">
        <w:rPr>
          <w:rFonts w:asciiTheme="minorHAnsi" w:hAnsiTheme="minorHAnsi" w:cstheme="minorHAnsi"/>
          <w:sz w:val="22"/>
          <w:szCs w:val="22"/>
        </w:rPr>
        <w:t>3</w:t>
      </w:r>
      <w:r w:rsidRPr="00023A78">
        <w:rPr>
          <w:rFonts w:asciiTheme="minorHAnsi" w:hAnsiTheme="minorHAnsi" w:cstheme="minorHAnsi"/>
          <w:sz w:val="22"/>
          <w:szCs w:val="22"/>
        </w:rPr>
        <w:t xml:space="preserve">, continued; </w:t>
      </w:r>
    </w:p>
    <w:p w14:paraId="289FED05" w14:textId="26AB7465" w:rsidR="001A589F" w:rsidRPr="00023A78" w:rsidRDefault="001A589F" w:rsidP="001A589F">
      <w:pPr>
        <w:pStyle w:val="xmsolistparagraph"/>
        <w:shd w:val="clear" w:color="auto" w:fill="FFFFFF"/>
        <w:spacing w:before="0" w:beforeAutospacing="0" w:after="0" w:afterAutospacing="0"/>
        <w:ind w:left="450"/>
        <w:rPr>
          <w:rFonts w:asciiTheme="minorHAnsi" w:hAnsiTheme="minorHAnsi" w:cstheme="minorHAnsi"/>
          <w:sz w:val="22"/>
          <w:szCs w:val="22"/>
        </w:rPr>
      </w:pPr>
      <w:r w:rsidRPr="00023A78">
        <w:rPr>
          <w:rFonts w:asciiTheme="minorHAnsi" w:hAnsiTheme="minorHAnsi" w:cstheme="minorHAnsi"/>
          <w:sz w:val="22"/>
          <w:szCs w:val="22"/>
        </w:rPr>
        <w:t>Week 3- Chapter 1</w:t>
      </w:r>
      <w:r w:rsidR="005C0DB2">
        <w:rPr>
          <w:rFonts w:asciiTheme="minorHAnsi" w:hAnsiTheme="minorHAnsi" w:cstheme="minorHAnsi"/>
          <w:sz w:val="22"/>
          <w:szCs w:val="22"/>
        </w:rPr>
        <w:t>4 Blood;</w:t>
      </w:r>
    </w:p>
    <w:p w14:paraId="1A549416" w14:textId="57A09E9E" w:rsidR="001A589F" w:rsidRPr="00023A78" w:rsidRDefault="001A589F" w:rsidP="001A589F">
      <w:pPr>
        <w:pStyle w:val="xmsolistparagraph"/>
        <w:shd w:val="clear" w:color="auto" w:fill="FFFFFF"/>
        <w:spacing w:before="0" w:beforeAutospacing="0" w:after="0" w:afterAutospacing="0"/>
        <w:ind w:left="450"/>
        <w:rPr>
          <w:rFonts w:asciiTheme="minorHAnsi" w:hAnsiTheme="minorHAnsi" w:cstheme="minorHAnsi"/>
          <w:sz w:val="22"/>
          <w:szCs w:val="22"/>
        </w:rPr>
      </w:pPr>
      <w:r w:rsidRPr="00023A78">
        <w:rPr>
          <w:rFonts w:asciiTheme="minorHAnsi" w:hAnsiTheme="minorHAnsi" w:cstheme="minorHAnsi"/>
          <w:sz w:val="22"/>
          <w:szCs w:val="22"/>
        </w:rPr>
        <w:t xml:space="preserve">Week 4- Chapter </w:t>
      </w:r>
      <w:r w:rsidR="005C0DB2">
        <w:rPr>
          <w:rFonts w:asciiTheme="minorHAnsi" w:hAnsiTheme="minorHAnsi" w:cstheme="minorHAnsi"/>
          <w:sz w:val="22"/>
          <w:szCs w:val="22"/>
        </w:rPr>
        <w:t>15</w:t>
      </w:r>
      <w:r w:rsidRPr="00023A78">
        <w:rPr>
          <w:rFonts w:asciiTheme="minorHAnsi" w:hAnsiTheme="minorHAnsi" w:cstheme="minorHAnsi"/>
          <w:sz w:val="22"/>
          <w:szCs w:val="22"/>
        </w:rPr>
        <w:t xml:space="preserve">, </w:t>
      </w:r>
      <w:r w:rsidR="005C0DB2">
        <w:rPr>
          <w:rFonts w:asciiTheme="minorHAnsi" w:hAnsiTheme="minorHAnsi" w:cstheme="minorHAnsi"/>
          <w:sz w:val="22"/>
          <w:szCs w:val="22"/>
        </w:rPr>
        <w:t>Cardio;</w:t>
      </w:r>
      <w:r w:rsidRPr="00023A78">
        <w:rPr>
          <w:rFonts w:asciiTheme="minorHAnsi" w:hAnsiTheme="minorHAnsi" w:cstheme="minorHAnsi"/>
          <w:sz w:val="22"/>
          <w:szCs w:val="22"/>
        </w:rPr>
        <w:t xml:space="preserve"> </w:t>
      </w:r>
    </w:p>
    <w:p w14:paraId="39C1DD78" w14:textId="2C00DD73" w:rsidR="001A589F" w:rsidRPr="00023A78" w:rsidRDefault="001A589F" w:rsidP="001A589F">
      <w:pPr>
        <w:pStyle w:val="xmsolistparagraph"/>
        <w:shd w:val="clear" w:color="auto" w:fill="FFFFFF"/>
        <w:spacing w:before="0" w:beforeAutospacing="0" w:after="0" w:afterAutospacing="0"/>
        <w:ind w:left="450"/>
        <w:rPr>
          <w:rFonts w:asciiTheme="minorHAnsi" w:hAnsiTheme="minorHAnsi" w:cstheme="minorHAnsi"/>
          <w:sz w:val="22"/>
          <w:szCs w:val="22"/>
        </w:rPr>
      </w:pPr>
      <w:r w:rsidRPr="00023A78">
        <w:rPr>
          <w:rFonts w:asciiTheme="minorHAnsi" w:hAnsiTheme="minorHAnsi" w:cstheme="minorHAnsi"/>
          <w:sz w:val="22"/>
          <w:szCs w:val="22"/>
        </w:rPr>
        <w:t>Week 5- Chapter 1</w:t>
      </w:r>
      <w:r w:rsidR="005C0DB2">
        <w:rPr>
          <w:rFonts w:asciiTheme="minorHAnsi" w:hAnsiTheme="minorHAnsi" w:cstheme="minorHAnsi"/>
          <w:sz w:val="22"/>
          <w:szCs w:val="22"/>
        </w:rPr>
        <w:t>5</w:t>
      </w:r>
      <w:r w:rsidRPr="00023A78">
        <w:rPr>
          <w:rFonts w:asciiTheme="minorHAnsi" w:hAnsiTheme="minorHAnsi" w:cstheme="minorHAnsi"/>
          <w:sz w:val="22"/>
          <w:szCs w:val="22"/>
        </w:rPr>
        <w:t xml:space="preserve">: Cardio, continued; </w:t>
      </w:r>
    </w:p>
    <w:p w14:paraId="5D5A1763" w14:textId="1624322D" w:rsidR="001A589F" w:rsidRPr="00023A78" w:rsidRDefault="001A589F" w:rsidP="001A589F">
      <w:pPr>
        <w:pStyle w:val="xmsolistparagraph"/>
        <w:shd w:val="clear" w:color="auto" w:fill="FFFFFF"/>
        <w:spacing w:before="0" w:beforeAutospacing="0" w:after="0" w:afterAutospacing="0"/>
        <w:ind w:left="450"/>
        <w:rPr>
          <w:rFonts w:asciiTheme="minorHAnsi" w:hAnsiTheme="minorHAnsi" w:cstheme="minorHAnsi"/>
          <w:sz w:val="22"/>
          <w:szCs w:val="22"/>
        </w:rPr>
      </w:pPr>
      <w:r w:rsidRPr="00023A78">
        <w:rPr>
          <w:rFonts w:asciiTheme="minorHAnsi" w:hAnsiTheme="minorHAnsi" w:cstheme="minorHAnsi"/>
          <w:sz w:val="22"/>
          <w:szCs w:val="22"/>
        </w:rPr>
        <w:t>Week 6- Chapter 1</w:t>
      </w:r>
      <w:r w:rsidR="005C0DB2">
        <w:rPr>
          <w:rFonts w:asciiTheme="minorHAnsi" w:hAnsiTheme="minorHAnsi" w:cstheme="minorHAnsi"/>
          <w:sz w:val="22"/>
          <w:szCs w:val="22"/>
        </w:rPr>
        <w:t>6</w:t>
      </w:r>
      <w:r w:rsidRPr="00023A78">
        <w:rPr>
          <w:rFonts w:asciiTheme="minorHAnsi" w:hAnsiTheme="minorHAnsi" w:cstheme="minorHAnsi"/>
          <w:sz w:val="22"/>
          <w:szCs w:val="22"/>
        </w:rPr>
        <w:t xml:space="preserve">: </w:t>
      </w:r>
      <w:r w:rsidR="005C0DB2">
        <w:rPr>
          <w:rFonts w:asciiTheme="minorHAnsi" w:hAnsiTheme="minorHAnsi" w:cstheme="minorHAnsi"/>
          <w:sz w:val="22"/>
          <w:szCs w:val="22"/>
        </w:rPr>
        <w:t xml:space="preserve">Lymphatic and Immunity </w:t>
      </w:r>
    </w:p>
    <w:p w14:paraId="64402627" w14:textId="097A2DBF" w:rsidR="001A589F" w:rsidRPr="00023A78" w:rsidRDefault="001A589F" w:rsidP="001A589F">
      <w:pPr>
        <w:pStyle w:val="xmsolistparagraph"/>
        <w:shd w:val="clear" w:color="auto" w:fill="FFFFFF"/>
        <w:spacing w:before="0" w:beforeAutospacing="0" w:after="0" w:afterAutospacing="0"/>
        <w:ind w:left="450"/>
        <w:rPr>
          <w:rFonts w:asciiTheme="minorHAnsi" w:hAnsiTheme="minorHAnsi" w:cstheme="minorHAnsi"/>
          <w:sz w:val="22"/>
          <w:szCs w:val="22"/>
        </w:rPr>
      </w:pPr>
      <w:r w:rsidRPr="00023A78">
        <w:rPr>
          <w:rFonts w:asciiTheme="minorHAnsi" w:hAnsiTheme="minorHAnsi" w:cstheme="minorHAnsi"/>
          <w:sz w:val="22"/>
          <w:szCs w:val="22"/>
        </w:rPr>
        <w:t xml:space="preserve">Week 7- Chapter </w:t>
      </w:r>
      <w:r w:rsidR="005C0DB2">
        <w:rPr>
          <w:rFonts w:asciiTheme="minorHAnsi" w:hAnsiTheme="minorHAnsi" w:cstheme="minorHAnsi"/>
          <w:sz w:val="22"/>
          <w:szCs w:val="22"/>
        </w:rPr>
        <w:t>16</w:t>
      </w:r>
      <w:r w:rsidRPr="00023A78">
        <w:rPr>
          <w:rFonts w:asciiTheme="minorHAnsi" w:hAnsiTheme="minorHAnsi" w:cstheme="minorHAnsi"/>
          <w:sz w:val="22"/>
          <w:szCs w:val="22"/>
        </w:rPr>
        <w:t xml:space="preserve">: </w:t>
      </w:r>
      <w:r w:rsidR="005C0DB2">
        <w:rPr>
          <w:rFonts w:asciiTheme="minorHAnsi" w:hAnsiTheme="minorHAnsi" w:cstheme="minorHAnsi"/>
          <w:sz w:val="22"/>
          <w:szCs w:val="22"/>
        </w:rPr>
        <w:t>Lymphatic and Immunity continued</w:t>
      </w:r>
    </w:p>
    <w:p w14:paraId="0C04834F" w14:textId="713BA407" w:rsidR="001A589F" w:rsidRPr="00023A78" w:rsidRDefault="001A589F" w:rsidP="001A589F">
      <w:pPr>
        <w:pStyle w:val="xmsolistparagraph"/>
        <w:shd w:val="clear" w:color="auto" w:fill="FFFFFF"/>
        <w:spacing w:before="0" w:beforeAutospacing="0" w:after="0" w:afterAutospacing="0"/>
        <w:ind w:left="450"/>
        <w:rPr>
          <w:rFonts w:asciiTheme="minorHAnsi" w:hAnsiTheme="minorHAnsi" w:cstheme="minorHAnsi"/>
          <w:sz w:val="22"/>
          <w:szCs w:val="22"/>
        </w:rPr>
      </w:pPr>
      <w:r w:rsidRPr="00023A78">
        <w:rPr>
          <w:rFonts w:asciiTheme="minorHAnsi" w:hAnsiTheme="minorHAnsi" w:cstheme="minorHAnsi"/>
          <w:sz w:val="22"/>
          <w:szCs w:val="22"/>
        </w:rPr>
        <w:t xml:space="preserve">Week 8- Chapter </w:t>
      </w:r>
      <w:r w:rsidR="005C0DB2">
        <w:rPr>
          <w:rFonts w:asciiTheme="minorHAnsi" w:hAnsiTheme="minorHAnsi" w:cstheme="minorHAnsi"/>
          <w:sz w:val="22"/>
          <w:szCs w:val="22"/>
        </w:rPr>
        <w:t>17</w:t>
      </w:r>
      <w:r w:rsidRPr="00023A78">
        <w:rPr>
          <w:rFonts w:asciiTheme="minorHAnsi" w:hAnsiTheme="minorHAnsi" w:cstheme="minorHAnsi"/>
          <w:sz w:val="22"/>
          <w:szCs w:val="22"/>
        </w:rPr>
        <w:t xml:space="preserve"> </w:t>
      </w:r>
      <w:r w:rsidR="005C0DB2">
        <w:rPr>
          <w:rFonts w:asciiTheme="minorHAnsi" w:hAnsiTheme="minorHAnsi" w:cstheme="minorHAnsi"/>
          <w:sz w:val="22"/>
          <w:szCs w:val="22"/>
        </w:rPr>
        <w:t>Digestive</w:t>
      </w:r>
      <w:r w:rsidRPr="00023A78">
        <w:rPr>
          <w:rFonts w:asciiTheme="minorHAnsi" w:hAnsiTheme="minorHAnsi" w:cstheme="minorHAnsi"/>
          <w:sz w:val="22"/>
          <w:szCs w:val="22"/>
        </w:rPr>
        <w:t>;</w:t>
      </w:r>
      <w:r w:rsidR="00815EF3">
        <w:rPr>
          <w:rFonts w:asciiTheme="minorHAnsi" w:hAnsiTheme="minorHAnsi" w:cstheme="minorHAnsi"/>
          <w:sz w:val="22"/>
          <w:szCs w:val="22"/>
        </w:rPr>
        <w:t xml:space="preserve"> </w:t>
      </w:r>
    </w:p>
    <w:p w14:paraId="242E18B6" w14:textId="77777777" w:rsidR="001A589F" w:rsidRPr="00023A78" w:rsidRDefault="001A589F" w:rsidP="001A589F">
      <w:pPr>
        <w:pStyle w:val="xmsolistparagraph"/>
        <w:shd w:val="clear" w:color="auto" w:fill="FFFFFF"/>
        <w:spacing w:before="0" w:beforeAutospacing="0" w:after="0" w:afterAutospacing="0"/>
        <w:ind w:left="450"/>
        <w:rPr>
          <w:rFonts w:asciiTheme="minorHAnsi" w:hAnsiTheme="minorHAnsi" w:cstheme="minorHAnsi"/>
          <w:sz w:val="22"/>
          <w:szCs w:val="22"/>
        </w:rPr>
      </w:pPr>
      <w:r w:rsidRPr="00023A78">
        <w:rPr>
          <w:rFonts w:asciiTheme="minorHAnsi" w:hAnsiTheme="minorHAnsi" w:cstheme="minorHAnsi"/>
          <w:sz w:val="22"/>
          <w:szCs w:val="22"/>
        </w:rPr>
        <w:t xml:space="preserve">Week 9- </w:t>
      </w:r>
      <w:r w:rsidRPr="005C0DB2">
        <w:rPr>
          <w:rFonts w:asciiTheme="minorHAnsi" w:hAnsiTheme="minorHAnsi" w:cstheme="minorHAnsi"/>
          <w:b/>
          <w:color w:val="000000" w:themeColor="text1"/>
          <w:sz w:val="22"/>
          <w:szCs w:val="22"/>
        </w:rPr>
        <w:t>S P R I N G   B R E A K</w:t>
      </w:r>
    </w:p>
    <w:p w14:paraId="1776BBA3" w14:textId="42FEBDC3" w:rsidR="001A589F" w:rsidRPr="00023A78" w:rsidRDefault="001A589F" w:rsidP="001A589F">
      <w:pPr>
        <w:pStyle w:val="xmsolistparagraph"/>
        <w:shd w:val="clear" w:color="auto" w:fill="FFFFFF"/>
        <w:spacing w:before="0" w:beforeAutospacing="0" w:after="0" w:afterAutospacing="0"/>
        <w:ind w:left="450"/>
        <w:rPr>
          <w:rFonts w:asciiTheme="minorHAnsi" w:hAnsiTheme="minorHAnsi" w:cstheme="minorHAnsi"/>
          <w:sz w:val="22"/>
          <w:szCs w:val="22"/>
        </w:rPr>
      </w:pPr>
      <w:r w:rsidRPr="00023A78">
        <w:rPr>
          <w:rFonts w:asciiTheme="minorHAnsi" w:hAnsiTheme="minorHAnsi" w:cstheme="minorHAnsi"/>
          <w:sz w:val="22"/>
          <w:szCs w:val="22"/>
        </w:rPr>
        <w:t xml:space="preserve">Week 10- Chapter </w:t>
      </w:r>
      <w:r w:rsidR="005C0DB2">
        <w:rPr>
          <w:rFonts w:asciiTheme="minorHAnsi" w:hAnsiTheme="minorHAnsi" w:cstheme="minorHAnsi"/>
          <w:sz w:val="22"/>
          <w:szCs w:val="22"/>
        </w:rPr>
        <w:t>19</w:t>
      </w:r>
      <w:r w:rsidRPr="00023A78">
        <w:rPr>
          <w:rFonts w:asciiTheme="minorHAnsi" w:hAnsiTheme="minorHAnsi" w:cstheme="minorHAnsi"/>
          <w:sz w:val="22"/>
          <w:szCs w:val="22"/>
        </w:rPr>
        <w:t xml:space="preserve">, </w:t>
      </w:r>
      <w:r w:rsidR="005C0DB2">
        <w:rPr>
          <w:rFonts w:asciiTheme="minorHAnsi" w:hAnsiTheme="minorHAnsi" w:cstheme="minorHAnsi"/>
          <w:sz w:val="22"/>
          <w:szCs w:val="22"/>
        </w:rPr>
        <w:t>Respiratory</w:t>
      </w:r>
      <w:r w:rsidRPr="00023A78">
        <w:rPr>
          <w:rFonts w:asciiTheme="minorHAnsi" w:hAnsiTheme="minorHAnsi" w:cstheme="minorHAnsi"/>
          <w:sz w:val="22"/>
          <w:szCs w:val="22"/>
        </w:rPr>
        <w:t xml:space="preserve">; </w:t>
      </w:r>
    </w:p>
    <w:p w14:paraId="41091490" w14:textId="64F3FBF4" w:rsidR="001A589F" w:rsidRPr="00023A78" w:rsidRDefault="001A589F" w:rsidP="001A589F">
      <w:pPr>
        <w:pStyle w:val="xmsolistparagraph"/>
        <w:shd w:val="clear" w:color="auto" w:fill="FFFFFF"/>
        <w:spacing w:before="0" w:beforeAutospacing="0" w:after="0" w:afterAutospacing="0"/>
        <w:ind w:left="450"/>
        <w:rPr>
          <w:rFonts w:asciiTheme="minorHAnsi" w:hAnsiTheme="minorHAnsi" w:cstheme="minorHAnsi"/>
          <w:sz w:val="22"/>
          <w:szCs w:val="22"/>
        </w:rPr>
      </w:pPr>
      <w:r w:rsidRPr="00023A78">
        <w:rPr>
          <w:rFonts w:asciiTheme="minorHAnsi" w:hAnsiTheme="minorHAnsi" w:cstheme="minorHAnsi"/>
          <w:sz w:val="22"/>
          <w:szCs w:val="22"/>
        </w:rPr>
        <w:t xml:space="preserve">Week 11- Chapter </w:t>
      </w:r>
      <w:r w:rsidR="005C0DB2">
        <w:rPr>
          <w:rFonts w:asciiTheme="minorHAnsi" w:hAnsiTheme="minorHAnsi" w:cstheme="minorHAnsi"/>
          <w:sz w:val="22"/>
          <w:szCs w:val="22"/>
        </w:rPr>
        <w:t>19</w:t>
      </w:r>
      <w:r w:rsidRPr="00023A78">
        <w:rPr>
          <w:rFonts w:asciiTheme="minorHAnsi" w:hAnsiTheme="minorHAnsi" w:cstheme="minorHAnsi"/>
          <w:sz w:val="22"/>
          <w:szCs w:val="22"/>
        </w:rPr>
        <w:t xml:space="preserve">: Respiratory; continued; </w:t>
      </w:r>
    </w:p>
    <w:p w14:paraId="1466A292" w14:textId="07B701ED" w:rsidR="001A589F" w:rsidRPr="00023A78" w:rsidRDefault="001A589F" w:rsidP="001A589F">
      <w:pPr>
        <w:pStyle w:val="xmsolistparagraph"/>
        <w:shd w:val="clear" w:color="auto" w:fill="FFFFFF"/>
        <w:spacing w:before="0" w:beforeAutospacing="0" w:after="0" w:afterAutospacing="0"/>
        <w:ind w:left="450"/>
        <w:rPr>
          <w:rFonts w:asciiTheme="minorHAnsi" w:hAnsiTheme="minorHAnsi" w:cstheme="minorHAnsi"/>
          <w:b/>
          <w:color w:val="FF0000"/>
          <w:sz w:val="22"/>
          <w:szCs w:val="22"/>
        </w:rPr>
      </w:pPr>
      <w:r w:rsidRPr="00023A78">
        <w:rPr>
          <w:rFonts w:asciiTheme="minorHAnsi" w:hAnsiTheme="minorHAnsi" w:cstheme="minorHAnsi"/>
          <w:sz w:val="22"/>
          <w:szCs w:val="22"/>
        </w:rPr>
        <w:t>Week 12- Chapter 2</w:t>
      </w:r>
      <w:r w:rsidR="005C0DB2">
        <w:rPr>
          <w:rFonts w:asciiTheme="minorHAnsi" w:hAnsiTheme="minorHAnsi" w:cstheme="minorHAnsi"/>
          <w:sz w:val="22"/>
          <w:szCs w:val="22"/>
        </w:rPr>
        <w:t>0</w:t>
      </w:r>
      <w:r w:rsidRPr="00023A78">
        <w:rPr>
          <w:rFonts w:asciiTheme="minorHAnsi" w:hAnsiTheme="minorHAnsi" w:cstheme="minorHAnsi"/>
          <w:sz w:val="22"/>
          <w:szCs w:val="22"/>
        </w:rPr>
        <w:t xml:space="preserve">: Urinary; </w:t>
      </w:r>
    </w:p>
    <w:p w14:paraId="40776EBD" w14:textId="38C4283F" w:rsidR="001A589F" w:rsidRPr="00023A78" w:rsidRDefault="001A589F" w:rsidP="001A589F">
      <w:pPr>
        <w:pStyle w:val="xmsolistparagraph"/>
        <w:shd w:val="clear" w:color="auto" w:fill="FFFFFF"/>
        <w:spacing w:before="0" w:beforeAutospacing="0" w:after="0" w:afterAutospacing="0"/>
        <w:ind w:left="450"/>
        <w:rPr>
          <w:rFonts w:asciiTheme="minorHAnsi" w:hAnsiTheme="minorHAnsi" w:cstheme="minorHAnsi"/>
          <w:b/>
          <w:color w:val="FF0000"/>
          <w:sz w:val="22"/>
          <w:szCs w:val="22"/>
        </w:rPr>
      </w:pPr>
      <w:r w:rsidRPr="00023A78">
        <w:rPr>
          <w:rFonts w:asciiTheme="minorHAnsi" w:hAnsiTheme="minorHAnsi" w:cstheme="minorHAnsi"/>
          <w:sz w:val="22"/>
          <w:szCs w:val="22"/>
        </w:rPr>
        <w:t xml:space="preserve">Week 13- Chapter </w:t>
      </w:r>
      <w:proofErr w:type="gramStart"/>
      <w:r w:rsidRPr="00023A78">
        <w:rPr>
          <w:rFonts w:asciiTheme="minorHAnsi" w:hAnsiTheme="minorHAnsi" w:cstheme="minorHAnsi"/>
          <w:sz w:val="22"/>
          <w:szCs w:val="22"/>
        </w:rPr>
        <w:t>2</w:t>
      </w:r>
      <w:r w:rsidR="005C0DB2">
        <w:rPr>
          <w:rFonts w:asciiTheme="minorHAnsi" w:hAnsiTheme="minorHAnsi" w:cstheme="minorHAnsi"/>
          <w:sz w:val="22"/>
          <w:szCs w:val="22"/>
        </w:rPr>
        <w:t>1</w:t>
      </w:r>
      <w:r w:rsidRPr="00023A78">
        <w:rPr>
          <w:rFonts w:asciiTheme="minorHAnsi" w:hAnsiTheme="minorHAnsi" w:cstheme="minorHAnsi"/>
          <w:sz w:val="22"/>
          <w:szCs w:val="22"/>
        </w:rPr>
        <w:t xml:space="preserve">  Fluids</w:t>
      </w:r>
      <w:proofErr w:type="gramEnd"/>
      <w:r w:rsidRPr="00023A78">
        <w:rPr>
          <w:rFonts w:asciiTheme="minorHAnsi" w:hAnsiTheme="minorHAnsi" w:cstheme="minorHAnsi"/>
          <w:sz w:val="22"/>
          <w:szCs w:val="22"/>
        </w:rPr>
        <w:t xml:space="preserve">, Electrolytes, &amp; Acid/Base; </w:t>
      </w:r>
    </w:p>
    <w:p w14:paraId="40E02F3D" w14:textId="5C69CFF1" w:rsidR="001A589F" w:rsidRPr="00023A78" w:rsidRDefault="001A589F" w:rsidP="001A589F">
      <w:pPr>
        <w:pStyle w:val="xmsolistparagraph"/>
        <w:shd w:val="clear" w:color="auto" w:fill="FFFFFF"/>
        <w:spacing w:before="0" w:beforeAutospacing="0" w:after="0" w:afterAutospacing="0"/>
        <w:ind w:left="450"/>
        <w:rPr>
          <w:rFonts w:asciiTheme="minorHAnsi" w:hAnsiTheme="minorHAnsi" w:cstheme="minorHAnsi"/>
          <w:sz w:val="22"/>
          <w:szCs w:val="22"/>
        </w:rPr>
      </w:pPr>
      <w:r w:rsidRPr="00023A78">
        <w:rPr>
          <w:rFonts w:asciiTheme="minorHAnsi" w:hAnsiTheme="minorHAnsi" w:cstheme="minorHAnsi"/>
          <w:sz w:val="22"/>
          <w:szCs w:val="22"/>
        </w:rPr>
        <w:t>Week 14- Chapter 2</w:t>
      </w:r>
      <w:r w:rsidR="005C0DB2">
        <w:rPr>
          <w:rFonts w:asciiTheme="minorHAnsi" w:hAnsiTheme="minorHAnsi" w:cstheme="minorHAnsi"/>
          <w:sz w:val="22"/>
          <w:szCs w:val="22"/>
        </w:rPr>
        <w:t>2</w:t>
      </w:r>
      <w:r w:rsidRPr="00023A78">
        <w:rPr>
          <w:rFonts w:asciiTheme="minorHAnsi" w:hAnsiTheme="minorHAnsi" w:cstheme="minorHAnsi"/>
          <w:sz w:val="22"/>
          <w:szCs w:val="22"/>
        </w:rPr>
        <w:t>:  Reproductive System;</w:t>
      </w:r>
      <w:r w:rsidRPr="00023A78">
        <w:rPr>
          <w:rFonts w:asciiTheme="minorHAnsi" w:hAnsiTheme="minorHAnsi" w:cstheme="minorHAnsi"/>
          <w:b/>
          <w:color w:val="FF0000"/>
          <w:sz w:val="22"/>
          <w:szCs w:val="22"/>
        </w:rPr>
        <w:t xml:space="preserve">  </w:t>
      </w:r>
    </w:p>
    <w:p w14:paraId="7381042F" w14:textId="323EEFA6" w:rsidR="001A589F" w:rsidRPr="00023A78" w:rsidRDefault="001A589F" w:rsidP="001A589F">
      <w:pPr>
        <w:pStyle w:val="xmsolistparagraph"/>
        <w:shd w:val="clear" w:color="auto" w:fill="FFFFFF"/>
        <w:spacing w:before="0" w:beforeAutospacing="0" w:after="0" w:afterAutospacing="0"/>
        <w:ind w:left="450"/>
        <w:rPr>
          <w:rFonts w:asciiTheme="minorHAnsi" w:hAnsiTheme="minorHAnsi" w:cstheme="minorHAnsi"/>
          <w:b/>
          <w:color w:val="FF0000"/>
          <w:sz w:val="22"/>
          <w:szCs w:val="22"/>
        </w:rPr>
      </w:pPr>
      <w:r w:rsidRPr="00023A78">
        <w:rPr>
          <w:rFonts w:asciiTheme="minorHAnsi" w:hAnsiTheme="minorHAnsi" w:cstheme="minorHAnsi"/>
          <w:sz w:val="22"/>
          <w:szCs w:val="22"/>
        </w:rPr>
        <w:t>Week 15- Chapter 2</w:t>
      </w:r>
      <w:r w:rsidR="005C0DB2">
        <w:rPr>
          <w:rFonts w:asciiTheme="minorHAnsi" w:hAnsiTheme="minorHAnsi" w:cstheme="minorHAnsi"/>
          <w:sz w:val="22"/>
          <w:szCs w:val="22"/>
        </w:rPr>
        <w:t>2</w:t>
      </w:r>
      <w:r w:rsidRPr="00023A78">
        <w:rPr>
          <w:rFonts w:asciiTheme="minorHAnsi" w:hAnsiTheme="minorHAnsi" w:cstheme="minorHAnsi"/>
          <w:sz w:val="22"/>
          <w:szCs w:val="22"/>
        </w:rPr>
        <w:t xml:space="preserve"> cont.; Chapter 2</w:t>
      </w:r>
      <w:r w:rsidR="005C0DB2">
        <w:rPr>
          <w:rFonts w:asciiTheme="minorHAnsi" w:hAnsiTheme="minorHAnsi" w:cstheme="minorHAnsi"/>
          <w:sz w:val="22"/>
          <w:szCs w:val="22"/>
        </w:rPr>
        <w:t>3</w:t>
      </w:r>
      <w:r w:rsidRPr="00023A78">
        <w:rPr>
          <w:rFonts w:asciiTheme="minorHAnsi" w:hAnsiTheme="minorHAnsi" w:cstheme="minorHAnsi"/>
          <w:sz w:val="22"/>
          <w:szCs w:val="22"/>
        </w:rPr>
        <w:t xml:space="preserve"> Development &amp; Pregnancy;</w:t>
      </w:r>
    </w:p>
    <w:p w14:paraId="378A74CA" w14:textId="34BCE021" w:rsidR="001A589F" w:rsidRPr="00023A78" w:rsidRDefault="001A589F" w:rsidP="001A589F">
      <w:pPr>
        <w:pStyle w:val="xmsolistparagraph"/>
        <w:shd w:val="clear" w:color="auto" w:fill="FFFFFF"/>
        <w:spacing w:before="0" w:beforeAutospacing="0" w:after="0" w:afterAutospacing="0"/>
        <w:ind w:left="450"/>
        <w:rPr>
          <w:rFonts w:asciiTheme="minorHAnsi" w:hAnsiTheme="minorHAnsi" w:cstheme="minorHAnsi"/>
          <w:sz w:val="22"/>
          <w:szCs w:val="22"/>
        </w:rPr>
      </w:pPr>
      <w:r w:rsidRPr="00023A78">
        <w:rPr>
          <w:rFonts w:asciiTheme="minorHAnsi" w:hAnsiTheme="minorHAnsi" w:cstheme="minorHAnsi"/>
          <w:sz w:val="22"/>
          <w:szCs w:val="22"/>
        </w:rPr>
        <w:t>Week 16- Chapter 2</w:t>
      </w:r>
      <w:r w:rsidR="005C0DB2">
        <w:rPr>
          <w:rFonts w:asciiTheme="minorHAnsi" w:hAnsiTheme="minorHAnsi" w:cstheme="minorHAnsi"/>
          <w:sz w:val="22"/>
          <w:szCs w:val="22"/>
        </w:rPr>
        <w:t>3</w:t>
      </w:r>
      <w:r w:rsidRPr="00023A78">
        <w:rPr>
          <w:rFonts w:asciiTheme="minorHAnsi" w:hAnsiTheme="minorHAnsi" w:cstheme="minorHAnsi"/>
          <w:sz w:val="22"/>
          <w:szCs w:val="22"/>
        </w:rPr>
        <w:t xml:space="preserve"> cont.;</w:t>
      </w:r>
      <w:r w:rsidR="00815EF3">
        <w:rPr>
          <w:rFonts w:asciiTheme="minorHAnsi" w:hAnsiTheme="minorHAnsi" w:cstheme="minorHAnsi"/>
          <w:sz w:val="22"/>
          <w:szCs w:val="22"/>
        </w:rPr>
        <w:t xml:space="preserve"> </w:t>
      </w:r>
    </w:p>
    <w:p w14:paraId="6EB945BE" w14:textId="28923D6C" w:rsidR="0049777C" w:rsidRDefault="001A589F" w:rsidP="0049777C">
      <w:pPr>
        <w:pStyle w:val="xmsolistparagraph"/>
        <w:shd w:val="clear" w:color="auto" w:fill="FFFFFF"/>
        <w:spacing w:before="0" w:beforeAutospacing="0" w:after="0" w:afterAutospacing="0"/>
        <w:ind w:left="450"/>
        <w:rPr>
          <w:rFonts w:asciiTheme="minorHAnsi" w:hAnsiTheme="minorHAnsi" w:cstheme="minorHAnsi"/>
          <w:color w:val="000000"/>
          <w:sz w:val="22"/>
          <w:szCs w:val="22"/>
        </w:rPr>
      </w:pPr>
      <w:r w:rsidRPr="0049777C">
        <w:rPr>
          <w:rFonts w:asciiTheme="minorHAnsi" w:hAnsiTheme="minorHAnsi" w:cstheme="minorHAnsi"/>
          <w:b/>
          <w:sz w:val="22"/>
          <w:szCs w:val="22"/>
        </w:rPr>
        <w:t>FINAL EXAM (Comprehensive)</w:t>
      </w:r>
      <w:r w:rsidRPr="0049777C">
        <w:rPr>
          <w:rFonts w:asciiTheme="minorHAnsi" w:hAnsiTheme="minorHAnsi" w:cstheme="minorHAnsi"/>
          <w:sz w:val="22"/>
          <w:szCs w:val="22"/>
        </w:rPr>
        <w:t xml:space="preserve">: </w:t>
      </w:r>
      <w:r w:rsidRPr="00023A78">
        <w:rPr>
          <w:rFonts w:asciiTheme="minorHAnsi" w:hAnsiTheme="minorHAnsi" w:cstheme="minorHAnsi"/>
          <w:sz w:val="22"/>
          <w:szCs w:val="22"/>
        </w:rPr>
        <w:t xml:space="preserve">Date and Time to be determined </w:t>
      </w:r>
    </w:p>
    <w:p w14:paraId="0D4B1DFF" w14:textId="77777777" w:rsidR="0049777C" w:rsidRPr="00023A78" w:rsidRDefault="0049777C" w:rsidP="0049777C">
      <w:pPr>
        <w:pStyle w:val="xmsolistparagraph"/>
        <w:shd w:val="clear" w:color="auto" w:fill="FFFFFF"/>
        <w:spacing w:before="0" w:beforeAutospacing="0" w:after="0" w:afterAutospacing="0"/>
        <w:ind w:left="450"/>
        <w:rPr>
          <w:rFonts w:asciiTheme="minorHAnsi" w:hAnsiTheme="minorHAnsi" w:cstheme="minorHAnsi"/>
          <w:color w:val="000000"/>
          <w:sz w:val="22"/>
          <w:szCs w:val="22"/>
        </w:rPr>
      </w:pPr>
    </w:p>
    <w:p w14:paraId="3C04EBDA" w14:textId="77777777" w:rsidR="0078739E" w:rsidRPr="00C91773" w:rsidRDefault="0078739E" w:rsidP="00C91773">
      <w:pPr>
        <w:pStyle w:val="TableParagraph"/>
        <w:rPr>
          <w:b/>
          <w:w w:val="99"/>
        </w:rPr>
      </w:pPr>
      <w:r w:rsidRPr="00C91773">
        <w:rPr>
          <w:b/>
          <w:w w:val="99"/>
        </w:rPr>
        <w:t>EVALUATION/GRADING POLICY:</w:t>
      </w:r>
    </w:p>
    <w:p w14:paraId="23D8E1B7" w14:textId="77777777" w:rsidR="0078739E" w:rsidRPr="00023A78" w:rsidRDefault="0078739E" w:rsidP="00F16655">
      <w:pPr>
        <w:ind w:right="-20"/>
        <w:rPr>
          <w:rFonts w:asciiTheme="minorHAnsi" w:eastAsia="Calibri" w:hAnsiTheme="minorHAnsi" w:cstheme="minorHAnsi"/>
          <w:b/>
          <w:bCs/>
          <w:w w:val="99"/>
          <w:sz w:val="22"/>
          <w:szCs w:val="22"/>
        </w:rPr>
      </w:pPr>
    </w:p>
    <w:p w14:paraId="5257E2F3" w14:textId="77777777" w:rsidR="0078739E" w:rsidRPr="00023A78" w:rsidRDefault="0078739E" w:rsidP="00F16655">
      <w:pPr>
        <w:tabs>
          <w:tab w:val="left" w:pos="-720"/>
        </w:tabs>
        <w:suppressAutoHyphens/>
        <w:ind w:left="180"/>
        <w:rPr>
          <w:rFonts w:asciiTheme="minorHAnsi" w:hAnsiTheme="minorHAnsi" w:cstheme="minorHAnsi"/>
          <w:b/>
          <w:sz w:val="22"/>
          <w:szCs w:val="22"/>
        </w:rPr>
      </w:pPr>
      <w:r w:rsidRPr="00023A78">
        <w:rPr>
          <w:rFonts w:asciiTheme="minorHAnsi" w:hAnsiTheme="minorHAnsi" w:cstheme="minorHAnsi"/>
          <w:b/>
          <w:sz w:val="22"/>
          <w:szCs w:val="22"/>
        </w:rPr>
        <w:t>Course grades</w:t>
      </w:r>
      <w:r w:rsidRPr="00023A78">
        <w:rPr>
          <w:rFonts w:asciiTheme="minorHAnsi" w:hAnsiTheme="minorHAnsi" w:cstheme="minorHAnsi"/>
          <w:sz w:val="22"/>
          <w:szCs w:val="22"/>
        </w:rPr>
        <w:t xml:space="preserve"> will be determined as follows:</w:t>
      </w:r>
    </w:p>
    <w:p w14:paraId="10AA6A55" w14:textId="3893BB0F" w:rsidR="0078739E" w:rsidRPr="00023A78" w:rsidRDefault="0078739E" w:rsidP="0078739E">
      <w:pPr>
        <w:tabs>
          <w:tab w:val="left" w:pos="-720"/>
        </w:tabs>
        <w:suppressAutoHyphens/>
        <w:rPr>
          <w:rFonts w:asciiTheme="minorHAnsi" w:hAnsiTheme="minorHAnsi" w:cstheme="minorHAnsi"/>
          <w:sz w:val="22"/>
          <w:szCs w:val="22"/>
        </w:rPr>
      </w:pPr>
      <w:r w:rsidRPr="00023A78">
        <w:rPr>
          <w:rFonts w:asciiTheme="minorHAnsi" w:hAnsiTheme="minorHAnsi" w:cstheme="minorHAnsi"/>
          <w:sz w:val="22"/>
          <w:szCs w:val="22"/>
        </w:rPr>
        <w:tab/>
      </w:r>
      <w:r w:rsidRPr="00023A78">
        <w:rPr>
          <w:rFonts w:asciiTheme="minorHAnsi" w:hAnsiTheme="minorHAnsi" w:cstheme="minorHAnsi"/>
          <w:sz w:val="22"/>
          <w:szCs w:val="22"/>
        </w:rPr>
        <w:tab/>
        <w:t>90 --- 100 = A</w:t>
      </w:r>
      <w:r w:rsidRPr="00023A78">
        <w:rPr>
          <w:rFonts w:asciiTheme="minorHAnsi" w:hAnsiTheme="minorHAnsi" w:cstheme="minorHAnsi"/>
          <w:sz w:val="22"/>
          <w:szCs w:val="22"/>
        </w:rPr>
        <w:tab/>
      </w:r>
      <w:r w:rsidRPr="00023A78">
        <w:rPr>
          <w:rFonts w:asciiTheme="minorHAnsi" w:hAnsiTheme="minorHAnsi" w:cstheme="minorHAnsi"/>
          <w:sz w:val="22"/>
          <w:szCs w:val="22"/>
        </w:rPr>
        <w:tab/>
        <w:t xml:space="preserve">60 --- </w:t>
      </w:r>
      <w:proofErr w:type="gramStart"/>
      <w:r w:rsidRPr="00023A78">
        <w:rPr>
          <w:rFonts w:asciiTheme="minorHAnsi" w:hAnsiTheme="minorHAnsi" w:cstheme="minorHAnsi"/>
          <w:sz w:val="22"/>
          <w:szCs w:val="22"/>
        </w:rPr>
        <w:t xml:space="preserve">69 </w:t>
      </w:r>
      <w:r w:rsidR="001719A5">
        <w:rPr>
          <w:rFonts w:asciiTheme="minorHAnsi" w:hAnsiTheme="minorHAnsi" w:cstheme="minorHAnsi"/>
          <w:sz w:val="22"/>
          <w:szCs w:val="22"/>
        </w:rPr>
        <w:t xml:space="preserve"> </w:t>
      </w:r>
      <w:r w:rsidRPr="00023A78">
        <w:rPr>
          <w:rFonts w:asciiTheme="minorHAnsi" w:hAnsiTheme="minorHAnsi" w:cstheme="minorHAnsi"/>
          <w:sz w:val="22"/>
          <w:szCs w:val="22"/>
        </w:rPr>
        <w:t>=</w:t>
      </w:r>
      <w:proofErr w:type="gramEnd"/>
      <w:r w:rsidRPr="00023A78">
        <w:rPr>
          <w:rFonts w:asciiTheme="minorHAnsi" w:hAnsiTheme="minorHAnsi" w:cstheme="minorHAnsi"/>
          <w:sz w:val="22"/>
          <w:szCs w:val="22"/>
        </w:rPr>
        <w:t xml:space="preserve"> D</w:t>
      </w:r>
    </w:p>
    <w:p w14:paraId="74BE017D" w14:textId="0757465C" w:rsidR="0078739E" w:rsidRPr="00023A78" w:rsidRDefault="0078739E" w:rsidP="0078739E">
      <w:pPr>
        <w:tabs>
          <w:tab w:val="left" w:pos="-720"/>
        </w:tabs>
        <w:suppressAutoHyphens/>
        <w:rPr>
          <w:rFonts w:asciiTheme="minorHAnsi" w:hAnsiTheme="minorHAnsi" w:cstheme="minorHAnsi"/>
          <w:sz w:val="22"/>
          <w:szCs w:val="22"/>
        </w:rPr>
      </w:pPr>
      <w:r w:rsidRPr="00023A78">
        <w:rPr>
          <w:rFonts w:asciiTheme="minorHAnsi" w:hAnsiTheme="minorHAnsi" w:cstheme="minorHAnsi"/>
          <w:sz w:val="22"/>
          <w:szCs w:val="22"/>
        </w:rPr>
        <w:tab/>
      </w:r>
      <w:r w:rsidRPr="00023A78">
        <w:rPr>
          <w:rFonts w:asciiTheme="minorHAnsi" w:hAnsiTheme="minorHAnsi" w:cstheme="minorHAnsi"/>
          <w:sz w:val="22"/>
          <w:szCs w:val="22"/>
        </w:rPr>
        <w:tab/>
        <w:t xml:space="preserve">80 --- 89 </w:t>
      </w:r>
      <w:r w:rsidR="0052177D">
        <w:rPr>
          <w:rFonts w:asciiTheme="minorHAnsi" w:hAnsiTheme="minorHAnsi" w:cstheme="minorHAnsi"/>
          <w:sz w:val="22"/>
          <w:szCs w:val="22"/>
        </w:rPr>
        <w:t xml:space="preserve">  </w:t>
      </w:r>
      <w:r w:rsidRPr="00023A78">
        <w:rPr>
          <w:rFonts w:asciiTheme="minorHAnsi" w:hAnsiTheme="minorHAnsi" w:cstheme="minorHAnsi"/>
          <w:sz w:val="22"/>
          <w:szCs w:val="22"/>
        </w:rPr>
        <w:t>= B</w:t>
      </w:r>
      <w:r w:rsidRPr="00023A78">
        <w:rPr>
          <w:rFonts w:asciiTheme="minorHAnsi" w:hAnsiTheme="minorHAnsi" w:cstheme="minorHAnsi"/>
          <w:sz w:val="22"/>
          <w:szCs w:val="22"/>
        </w:rPr>
        <w:tab/>
      </w:r>
      <w:r w:rsidRPr="00023A78">
        <w:rPr>
          <w:rFonts w:asciiTheme="minorHAnsi" w:hAnsiTheme="minorHAnsi" w:cstheme="minorHAnsi"/>
          <w:sz w:val="22"/>
          <w:szCs w:val="22"/>
        </w:rPr>
        <w:tab/>
        <w:t xml:space="preserve">59 and </w:t>
      </w:r>
      <w:proofErr w:type="gramStart"/>
      <w:r w:rsidRPr="00023A78">
        <w:rPr>
          <w:rFonts w:asciiTheme="minorHAnsi" w:hAnsiTheme="minorHAnsi" w:cstheme="minorHAnsi"/>
          <w:sz w:val="22"/>
          <w:szCs w:val="22"/>
        </w:rPr>
        <w:t>&lt;  =</w:t>
      </w:r>
      <w:proofErr w:type="gramEnd"/>
      <w:r w:rsidRPr="00023A78">
        <w:rPr>
          <w:rFonts w:asciiTheme="minorHAnsi" w:hAnsiTheme="minorHAnsi" w:cstheme="minorHAnsi"/>
          <w:sz w:val="22"/>
          <w:szCs w:val="22"/>
        </w:rPr>
        <w:t xml:space="preserve"> F</w:t>
      </w:r>
    </w:p>
    <w:p w14:paraId="5759933C" w14:textId="015C8106" w:rsidR="0078739E" w:rsidRPr="00023A78" w:rsidRDefault="0078739E" w:rsidP="0078739E">
      <w:pPr>
        <w:tabs>
          <w:tab w:val="left" w:pos="-720"/>
        </w:tabs>
        <w:suppressAutoHyphens/>
        <w:rPr>
          <w:rFonts w:asciiTheme="minorHAnsi" w:hAnsiTheme="minorHAnsi" w:cstheme="minorHAnsi"/>
          <w:sz w:val="22"/>
          <w:szCs w:val="22"/>
        </w:rPr>
      </w:pPr>
      <w:r w:rsidRPr="00023A78">
        <w:rPr>
          <w:rFonts w:asciiTheme="minorHAnsi" w:hAnsiTheme="minorHAnsi" w:cstheme="minorHAnsi"/>
          <w:sz w:val="22"/>
          <w:szCs w:val="22"/>
        </w:rPr>
        <w:tab/>
      </w:r>
      <w:r w:rsidRPr="00023A78">
        <w:rPr>
          <w:rFonts w:asciiTheme="minorHAnsi" w:hAnsiTheme="minorHAnsi" w:cstheme="minorHAnsi"/>
          <w:sz w:val="22"/>
          <w:szCs w:val="22"/>
        </w:rPr>
        <w:tab/>
        <w:t xml:space="preserve">70 --- 79 </w:t>
      </w:r>
      <w:r w:rsidR="0052177D">
        <w:rPr>
          <w:rFonts w:asciiTheme="minorHAnsi" w:hAnsiTheme="minorHAnsi" w:cstheme="minorHAnsi"/>
          <w:sz w:val="22"/>
          <w:szCs w:val="22"/>
        </w:rPr>
        <w:t xml:space="preserve">  </w:t>
      </w:r>
      <w:r w:rsidRPr="00023A78">
        <w:rPr>
          <w:rFonts w:asciiTheme="minorHAnsi" w:hAnsiTheme="minorHAnsi" w:cstheme="minorHAnsi"/>
          <w:sz w:val="22"/>
          <w:szCs w:val="22"/>
        </w:rPr>
        <w:t>= C</w:t>
      </w:r>
      <w:r w:rsidRPr="00023A78">
        <w:rPr>
          <w:rFonts w:asciiTheme="minorHAnsi" w:hAnsiTheme="minorHAnsi" w:cstheme="minorHAnsi"/>
          <w:b/>
          <w:sz w:val="22"/>
          <w:szCs w:val="22"/>
        </w:rPr>
        <w:t xml:space="preserve">    </w:t>
      </w:r>
    </w:p>
    <w:p w14:paraId="22725857" w14:textId="77777777" w:rsidR="0078739E" w:rsidRPr="00023A78" w:rsidRDefault="0078739E" w:rsidP="0078739E">
      <w:pPr>
        <w:tabs>
          <w:tab w:val="left" w:pos="-720"/>
        </w:tabs>
        <w:suppressAutoHyphens/>
        <w:rPr>
          <w:rFonts w:asciiTheme="minorHAnsi" w:hAnsiTheme="minorHAnsi" w:cstheme="minorHAnsi"/>
          <w:sz w:val="22"/>
          <w:szCs w:val="22"/>
        </w:rPr>
      </w:pPr>
      <w:r w:rsidRPr="00023A78">
        <w:rPr>
          <w:rFonts w:asciiTheme="minorHAnsi" w:hAnsiTheme="minorHAnsi" w:cstheme="minorHAnsi"/>
          <w:b/>
          <w:sz w:val="22"/>
          <w:szCs w:val="22"/>
        </w:rPr>
        <w:tab/>
        <w:t xml:space="preserve"> Please note</w:t>
      </w:r>
      <w:r w:rsidRPr="00023A78">
        <w:rPr>
          <w:rFonts w:asciiTheme="minorHAnsi" w:hAnsiTheme="minorHAnsi" w:cstheme="minorHAnsi"/>
          <w:sz w:val="22"/>
          <w:szCs w:val="22"/>
        </w:rPr>
        <w:t xml:space="preserve">: </w:t>
      </w:r>
    </w:p>
    <w:p w14:paraId="17B3B888" w14:textId="77777777" w:rsidR="0078739E" w:rsidRPr="00023A78" w:rsidRDefault="0078739E" w:rsidP="0078739E">
      <w:pPr>
        <w:numPr>
          <w:ilvl w:val="0"/>
          <w:numId w:val="26"/>
        </w:numPr>
        <w:tabs>
          <w:tab w:val="left" w:pos="-720"/>
        </w:tabs>
        <w:suppressAutoHyphens/>
        <w:rPr>
          <w:rFonts w:asciiTheme="minorHAnsi" w:hAnsiTheme="minorHAnsi" w:cstheme="minorHAnsi"/>
          <w:sz w:val="22"/>
          <w:szCs w:val="22"/>
        </w:rPr>
      </w:pPr>
      <w:r w:rsidRPr="00023A78">
        <w:rPr>
          <w:rFonts w:asciiTheme="minorHAnsi" w:hAnsiTheme="minorHAnsi" w:cstheme="minorHAnsi"/>
          <w:sz w:val="22"/>
          <w:szCs w:val="22"/>
        </w:rPr>
        <w:t>Due to FERPA, student privacy regulations, you will need to provide a written note listing anyone who will be allowed to pick up your work or to whom I may speak with (other than you) regarding your grade(s) or attendance.</w:t>
      </w:r>
    </w:p>
    <w:p w14:paraId="234AE7EB" w14:textId="77777777" w:rsidR="0049777C" w:rsidRDefault="0049777C" w:rsidP="00F16655">
      <w:pPr>
        <w:spacing w:before="57"/>
        <w:ind w:left="180" w:right="-20"/>
        <w:rPr>
          <w:rFonts w:asciiTheme="minorHAnsi" w:hAnsiTheme="minorHAnsi" w:cstheme="minorHAnsi"/>
          <w:b/>
          <w:sz w:val="22"/>
          <w:szCs w:val="22"/>
        </w:rPr>
      </w:pPr>
    </w:p>
    <w:p w14:paraId="3DBBBE1F" w14:textId="77777777" w:rsidR="00C91773" w:rsidRDefault="00C91773">
      <w:pPr>
        <w:rPr>
          <w:rFonts w:asciiTheme="minorHAnsi" w:hAnsiTheme="minorHAnsi" w:cstheme="minorHAnsi"/>
          <w:b/>
          <w:sz w:val="22"/>
          <w:szCs w:val="22"/>
        </w:rPr>
      </w:pPr>
      <w:r>
        <w:rPr>
          <w:rFonts w:asciiTheme="minorHAnsi" w:hAnsiTheme="minorHAnsi" w:cstheme="minorHAnsi"/>
          <w:b/>
          <w:sz w:val="22"/>
          <w:szCs w:val="22"/>
        </w:rPr>
        <w:br w:type="page"/>
      </w:r>
    </w:p>
    <w:p w14:paraId="042826B5" w14:textId="27BAA0E8" w:rsidR="0049777C" w:rsidRDefault="0078739E" w:rsidP="0049777C">
      <w:pPr>
        <w:spacing w:before="57"/>
        <w:ind w:left="180" w:right="-20"/>
        <w:rPr>
          <w:rFonts w:asciiTheme="minorHAnsi" w:hAnsiTheme="minorHAnsi" w:cstheme="minorHAnsi"/>
          <w:sz w:val="22"/>
          <w:szCs w:val="22"/>
        </w:rPr>
      </w:pPr>
      <w:r w:rsidRPr="00023A78">
        <w:rPr>
          <w:rFonts w:asciiTheme="minorHAnsi" w:hAnsiTheme="minorHAnsi" w:cstheme="minorHAnsi"/>
          <w:b/>
          <w:sz w:val="22"/>
          <w:szCs w:val="22"/>
        </w:rPr>
        <w:lastRenderedPageBreak/>
        <w:t xml:space="preserve">Overall Course Grade Determined </w:t>
      </w:r>
      <w:proofErr w:type="gramStart"/>
      <w:r w:rsidRPr="00023A78">
        <w:rPr>
          <w:rFonts w:asciiTheme="minorHAnsi" w:hAnsiTheme="minorHAnsi" w:cstheme="minorHAnsi"/>
          <w:b/>
          <w:sz w:val="22"/>
          <w:szCs w:val="22"/>
        </w:rPr>
        <w:t>As</w:t>
      </w:r>
      <w:proofErr w:type="gramEnd"/>
      <w:r w:rsidRPr="00023A78">
        <w:rPr>
          <w:rFonts w:asciiTheme="minorHAnsi" w:hAnsiTheme="minorHAnsi" w:cstheme="minorHAnsi"/>
          <w:b/>
          <w:sz w:val="22"/>
          <w:szCs w:val="22"/>
        </w:rPr>
        <w:t xml:space="preserve"> Follows:  Lecture = 75%; Lab = 25%</w:t>
      </w:r>
      <w:r w:rsidRPr="00023A78">
        <w:rPr>
          <w:rFonts w:asciiTheme="minorHAnsi" w:hAnsiTheme="minorHAnsi" w:cstheme="minorHAnsi"/>
          <w:sz w:val="22"/>
          <w:szCs w:val="22"/>
        </w:rPr>
        <w:t xml:space="preserve"> </w:t>
      </w:r>
    </w:p>
    <w:p w14:paraId="062D9657" w14:textId="1CA7E403" w:rsidR="0078739E" w:rsidRPr="00023A78" w:rsidRDefault="0078739E" w:rsidP="0049777C">
      <w:pPr>
        <w:spacing w:before="57"/>
        <w:ind w:left="360" w:right="-20"/>
        <w:rPr>
          <w:rFonts w:asciiTheme="minorHAnsi" w:hAnsiTheme="minorHAnsi" w:cstheme="minorHAnsi"/>
          <w:sz w:val="22"/>
          <w:szCs w:val="22"/>
        </w:rPr>
      </w:pPr>
      <w:r w:rsidRPr="00023A78">
        <w:rPr>
          <w:rFonts w:asciiTheme="minorHAnsi" w:hAnsiTheme="minorHAnsi" w:cstheme="minorHAnsi"/>
          <w:sz w:val="22"/>
          <w:szCs w:val="22"/>
        </w:rPr>
        <w:t>LECTURE:      4 Lecture Exams =</w:t>
      </w:r>
      <w:r w:rsidRPr="00023A78">
        <w:rPr>
          <w:rFonts w:asciiTheme="minorHAnsi" w:hAnsiTheme="minorHAnsi" w:cstheme="minorHAnsi"/>
          <w:sz w:val="22"/>
          <w:szCs w:val="22"/>
        </w:rPr>
        <w:tab/>
      </w:r>
      <w:r w:rsidRPr="00023A78">
        <w:rPr>
          <w:rFonts w:asciiTheme="minorHAnsi" w:hAnsiTheme="minorHAnsi" w:cstheme="minorHAnsi"/>
          <w:sz w:val="22"/>
          <w:szCs w:val="22"/>
        </w:rPr>
        <w:tab/>
      </w:r>
      <w:r w:rsidRPr="00023A78">
        <w:rPr>
          <w:rFonts w:asciiTheme="minorHAnsi" w:hAnsiTheme="minorHAnsi" w:cstheme="minorHAnsi"/>
          <w:sz w:val="22"/>
          <w:szCs w:val="22"/>
        </w:rPr>
        <w:tab/>
      </w:r>
      <w:r w:rsidRPr="00023A78">
        <w:rPr>
          <w:rFonts w:asciiTheme="minorHAnsi" w:hAnsiTheme="minorHAnsi" w:cstheme="minorHAnsi"/>
          <w:sz w:val="22"/>
          <w:szCs w:val="22"/>
        </w:rPr>
        <w:tab/>
      </w:r>
      <w:r w:rsidRPr="00023A78">
        <w:rPr>
          <w:rFonts w:asciiTheme="minorHAnsi" w:hAnsiTheme="minorHAnsi" w:cstheme="minorHAnsi"/>
          <w:b/>
          <w:sz w:val="22"/>
          <w:szCs w:val="22"/>
        </w:rPr>
        <w:t>40%</w:t>
      </w:r>
      <w:r w:rsidRPr="00023A78">
        <w:rPr>
          <w:rFonts w:asciiTheme="minorHAnsi" w:hAnsiTheme="minorHAnsi" w:cstheme="minorHAnsi"/>
          <w:sz w:val="22"/>
          <w:szCs w:val="22"/>
        </w:rPr>
        <w:t xml:space="preserve"> of Lecture Grade</w:t>
      </w:r>
    </w:p>
    <w:p w14:paraId="76BF8978" w14:textId="1D950C3C" w:rsidR="00F16655" w:rsidRPr="00023A78" w:rsidRDefault="0078739E" w:rsidP="0049777C">
      <w:pPr>
        <w:spacing w:before="57"/>
        <w:ind w:left="360" w:right="-20"/>
        <w:rPr>
          <w:rFonts w:asciiTheme="minorHAnsi" w:hAnsiTheme="minorHAnsi" w:cstheme="minorHAnsi"/>
          <w:sz w:val="22"/>
          <w:szCs w:val="22"/>
        </w:rPr>
      </w:pPr>
      <w:r w:rsidRPr="00023A78">
        <w:rPr>
          <w:rFonts w:asciiTheme="minorHAnsi" w:hAnsiTheme="minorHAnsi" w:cstheme="minorHAnsi"/>
          <w:sz w:val="22"/>
          <w:szCs w:val="22"/>
        </w:rPr>
        <w:t xml:space="preserve"> Final Exam (comprehensive) =</w:t>
      </w:r>
      <w:r w:rsidRPr="00023A78">
        <w:rPr>
          <w:rFonts w:asciiTheme="minorHAnsi" w:hAnsiTheme="minorHAnsi" w:cstheme="minorHAnsi"/>
          <w:sz w:val="22"/>
          <w:szCs w:val="22"/>
        </w:rPr>
        <w:tab/>
      </w:r>
      <w:r w:rsidRPr="00023A78">
        <w:rPr>
          <w:rFonts w:asciiTheme="minorHAnsi" w:hAnsiTheme="minorHAnsi" w:cstheme="minorHAnsi"/>
          <w:sz w:val="22"/>
          <w:szCs w:val="22"/>
        </w:rPr>
        <w:tab/>
      </w:r>
      <w:r w:rsidRPr="00023A78">
        <w:rPr>
          <w:rFonts w:asciiTheme="minorHAnsi" w:hAnsiTheme="minorHAnsi" w:cstheme="minorHAnsi"/>
          <w:sz w:val="22"/>
          <w:szCs w:val="22"/>
        </w:rPr>
        <w:tab/>
      </w:r>
      <w:r w:rsidR="00F16655" w:rsidRPr="00023A78">
        <w:rPr>
          <w:rFonts w:asciiTheme="minorHAnsi" w:hAnsiTheme="minorHAnsi" w:cstheme="minorHAnsi"/>
          <w:sz w:val="22"/>
          <w:szCs w:val="22"/>
        </w:rPr>
        <w:tab/>
      </w:r>
      <w:r w:rsidRPr="00023A78">
        <w:rPr>
          <w:rFonts w:asciiTheme="minorHAnsi" w:hAnsiTheme="minorHAnsi" w:cstheme="minorHAnsi"/>
          <w:b/>
          <w:sz w:val="22"/>
          <w:szCs w:val="22"/>
        </w:rPr>
        <w:t>20%</w:t>
      </w:r>
      <w:r w:rsidRPr="00023A78">
        <w:rPr>
          <w:rFonts w:asciiTheme="minorHAnsi" w:hAnsiTheme="minorHAnsi" w:cstheme="minorHAnsi"/>
          <w:sz w:val="22"/>
          <w:szCs w:val="22"/>
        </w:rPr>
        <w:t xml:space="preserve"> of Lecture Grad</w:t>
      </w:r>
      <w:r w:rsidR="00F16655" w:rsidRPr="00023A78">
        <w:rPr>
          <w:rFonts w:asciiTheme="minorHAnsi" w:hAnsiTheme="minorHAnsi" w:cstheme="minorHAnsi"/>
          <w:sz w:val="22"/>
          <w:szCs w:val="22"/>
        </w:rPr>
        <w:t>e</w:t>
      </w:r>
    </w:p>
    <w:p w14:paraId="3361CAE2" w14:textId="6FE314B7" w:rsidR="0078739E" w:rsidRPr="00023A78" w:rsidRDefault="00414248" w:rsidP="0049777C">
      <w:pPr>
        <w:spacing w:before="57"/>
        <w:ind w:left="360" w:right="-20"/>
        <w:rPr>
          <w:rFonts w:asciiTheme="minorHAnsi" w:hAnsiTheme="minorHAnsi" w:cstheme="minorHAnsi"/>
          <w:sz w:val="22"/>
          <w:szCs w:val="22"/>
        </w:rPr>
      </w:pPr>
      <w:r w:rsidRPr="00023A78">
        <w:rPr>
          <w:rFonts w:asciiTheme="minorHAnsi" w:hAnsiTheme="minorHAnsi" w:cstheme="minorHAnsi"/>
          <w:sz w:val="22"/>
          <w:szCs w:val="22"/>
        </w:rPr>
        <w:t xml:space="preserve"> </w:t>
      </w:r>
      <w:r w:rsidR="0078739E" w:rsidRPr="00023A78">
        <w:rPr>
          <w:rFonts w:asciiTheme="minorHAnsi" w:hAnsiTheme="minorHAnsi" w:cstheme="minorHAnsi"/>
          <w:sz w:val="22"/>
          <w:szCs w:val="22"/>
        </w:rPr>
        <w:t xml:space="preserve">LearnSmart </w:t>
      </w:r>
      <w:r w:rsidR="001A589F" w:rsidRPr="00023A78">
        <w:rPr>
          <w:rFonts w:asciiTheme="minorHAnsi" w:hAnsiTheme="minorHAnsi" w:cstheme="minorHAnsi"/>
          <w:sz w:val="22"/>
          <w:szCs w:val="22"/>
        </w:rPr>
        <w:t>+</w:t>
      </w:r>
      <w:r w:rsidR="0078739E" w:rsidRPr="00023A78">
        <w:rPr>
          <w:rFonts w:asciiTheme="minorHAnsi" w:hAnsiTheme="minorHAnsi" w:cstheme="minorHAnsi"/>
          <w:sz w:val="22"/>
          <w:szCs w:val="22"/>
        </w:rPr>
        <w:t xml:space="preserve"> Homework Tutorial Assignments =</w:t>
      </w:r>
      <w:r w:rsidR="0078739E" w:rsidRPr="00023A78">
        <w:rPr>
          <w:rFonts w:asciiTheme="minorHAnsi" w:hAnsiTheme="minorHAnsi" w:cstheme="minorHAnsi"/>
          <w:sz w:val="22"/>
          <w:szCs w:val="22"/>
        </w:rPr>
        <w:tab/>
      </w:r>
      <w:r w:rsidR="0049777C">
        <w:rPr>
          <w:rFonts w:asciiTheme="minorHAnsi" w:hAnsiTheme="minorHAnsi" w:cstheme="minorHAnsi"/>
          <w:sz w:val="22"/>
          <w:szCs w:val="22"/>
        </w:rPr>
        <w:tab/>
      </w:r>
      <w:r w:rsidR="0078739E" w:rsidRPr="00023A78">
        <w:rPr>
          <w:rFonts w:asciiTheme="minorHAnsi" w:hAnsiTheme="minorHAnsi" w:cstheme="minorHAnsi"/>
          <w:b/>
          <w:sz w:val="22"/>
          <w:szCs w:val="22"/>
        </w:rPr>
        <w:t>15%</w:t>
      </w:r>
      <w:r w:rsidR="0078739E" w:rsidRPr="00023A78">
        <w:rPr>
          <w:rFonts w:asciiTheme="minorHAnsi" w:hAnsiTheme="minorHAnsi" w:cstheme="minorHAnsi"/>
          <w:sz w:val="22"/>
          <w:szCs w:val="22"/>
        </w:rPr>
        <w:t xml:space="preserve"> of Lecture Grade</w:t>
      </w:r>
      <w:r w:rsidR="0078739E" w:rsidRPr="00023A78">
        <w:rPr>
          <w:rFonts w:asciiTheme="minorHAnsi" w:hAnsiTheme="minorHAnsi" w:cstheme="minorHAnsi"/>
          <w:sz w:val="22"/>
          <w:szCs w:val="22"/>
        </w:rPr>
        <w:tab/>
      </w:r>
    </w:p>
    <w:p w14:paraId="49B1222F" w14:textId="608109C5" w:rsidR="0078739E" w:rsidRPr="00523F50" w:rsidRDefault="00523F50" w:rsidP="0049777C">
      <w:pPr>
        <w:spacing w:before="57"/>
        <w:ind w:left="360" w:right="-20"/>
        <w:rPr>
          <w:rFonts w:asciiTheme="minorHAnsi" w:hAnsiTheme="minorHAnsi" w:cstheme="minorHAnsi"/>
          <w:b/>
          <w:bCs/>
          <w:sz w:val="22"/>
          <w:szCs w:val="22"/>
        </w:rPr>
      </w:pPr>
      <w:r>
        <w:rPr>
          <w:rFonts w:asciiTheme="minorHAnsi" w:hAnsiTheme="minorHAnsi" w:cstheme="minorHAnsi"/>
          <w:b/>
          <w:bCs/>
          <w:sz w:val="22"/>
          <w:szCs w:val="22"/>
        </w:rPr>
        <w:t xml:space="preserve">NOTE:  Students MUST take the Final Exam.  </w:t>
      </w:r>
    </w:p>
    <w:p w14:paraId="3CFC01BB" w14:textId="77777777" w:rsidR="00414248" w:rsidRPr="00023A78" w:rsidRDefault="00414248" w:rsidP="0049777C">
      <w:pPr>
        <w:spacing w:before="57"/>
        <w:ind w:left="360" w:right="-20"/>
        <w:rPr>
          <w:rFonts w:asciiTheme="minorHAnsi" w:hAnsiTheme="minorHAnsi" w:cstheme="minorHAnsi"/>
          <w:sz w:val="22"/>
          <w:szCs w:val="22"/>
        </w:rPr>
      </w:pPr>
    </w:p>
    <w:p w14:paraId="113C5B96" w14:textId="77777777" w:rsidR="00D35A3D" w:rsidRDefault="0078739E" w:rsidP="0049777C">
      <w:pPr>
        <w:spacing w:before="57"/>
        <w:ind w:left="360" w:right="-20"/>
        <w:rPr>
          <w:rFonts w:asciiTheme="minorHAnsi" w:hAnsiTheme="minorHAnsi" w:cstheme="minorHAnsi"/>
          <w:sz w:val="22"/>
          <w:szCs w:val="22"/>
        </w:rPr>
      </w:pPr>
      <w:r w:rsidRPr="00023A78">
        <w:rPr>
          <w:rFonts w:asciiTheme="minorHAnsi" w:hAnsiTheme="minorHAnsi" w:cstheme="minorHAnsi"/>
          <w:sz w:val="22"/>
          <w:szCs w:val="22"/>
        </w:rPr>
        <w:t>LABORATORY:</w:t>
      </w:r>
    </w:p>
    <w:p w14:paraId="37878502" w14:textId="759E9136" w:rsidR="00D35A3D" w:rsidRDefault="0078739E" w:rsidP="0049777C">
      <w:pPr>
        <w:spacing w:before="57"/>
        <w:ind w:left="360" w:right="-20"/>
        <w:rPr>
          <w:rFonts w:asciiTheme="minorHAnsi" w:hAnsiTheme="minorHAnsi" w:cstheme="minorHAnsi"/>
          <w:sz w:val="22"/>
          <w:szCs w:val="22"/>
        </w:rPr>
      </w:pPr>
      <w:r w:rsidRPr="00023A78">
        <w:rPr>
          <w:rFonts w:asciiTheme="minorHAnsi" w:hAnsiTheme="minorHAnsi" w:cstheme="minorHAnsi"/>
          <w:sz w:val="22"/>
          <w:szCs w:val="22"/>
        </w:rPr>
        <w:t xml:space="preserve">Average of </w:t>
      </w:r>
      <w:r w:rsidR="007F7563" w:rsidRPr="00023A78">
        <w:rPr>
          <w:rFonts w:asciiTheme="minorHAnsi" w:hAnsiTheme="minorHAnsi" w:cstheme="minorHAnsi"/>
          <w:sz w:val="22"/>
          <w:szCs w:val="22"/>
        </w:rPr>
        <w:t>Weekly Quizzes &amp; Lab Assessments</w:t>
      </w:r>
      <w:r w:rsidRPr="00023A78">
        <w:rPr>
          <w:rFonts w:asciiTheme="minorHAnsi" w:hAnsiTheme="minorHAnsi" w:cstheme="minorHAnsi"/>
          <w:sz w:val="22"/>
          <w:szCs w:val="22"/>
        </w:rPr>
        <w:t xml:space="preserve"> =</w:t>
      </w:r>
      <w:r w:rsidRPr="00023A78">
        <w:rPr>
          <w:rFonts w:asciiTheme="minorHAnsi" w:hAnsiTheme="minorHAnsi" w:cstheme="minorHAnsi"/>
          <w:sz w:val="22"/>
          <w:szCs w:val="22"/>
        </w:rPr>
        <w:tab/>
      </w:r>
      <w:r w:rsidR="0049777C">
        <w:rPr>
          <w:rFonts w:asciiTheme="minorHAnsi" w:hAnsiTheme="minorHAnsi" w:cstheme="minorHAnsi"/>
          <w:sz w:val="22"/>
          <w:szCs w:val="22"/>
        </w:rPr>
        <w:tab/>
      </w:r>
      <w:r w:rsidRPr="00023A78">
        <w:rPr>
          <w:rFonts w:asciiTheme="minorHAnsi" w:hAnsiTheme="minorHAnsi" w:cstheme="minorHAnsi"/>
          <w:b/>
          <w:sz w:val="22"/>
          <w:szCs w:val="22"/>
        </w:rPr>
        <w:t>20%</w:t>
      </w:r>
      <w:r w:rsidRPr="00023A78">
        <w:rPr>
          <w:rFonts w:asciiTheme="minorHAnsi" w:hAnsiTheme="minorHAnsi" w:cstheme="minorHAnsi"/>
          <w:sz w:val="22"/>
          <w:szCs w:val="22"/>
        </w:rPr>
        <w:t xml:space="preserve"> of Overall Lab Grade</w:t>
      </w:r>
    </w:p>
    <w:p w14:paraId="3B547B9D" w14:textId="128A858B" w:rsidR="0078739E" w:rsidRPr="00023A78" w:rsidRDefault="0078739E" w:rsidP="0049777C">
      <w:pPr>
        <w:spacing w:before="57"/>
        <w:ind w:left="360" w:right="-20"/>
        <w:rPr>
          <w:rFonts w:asciiTheme="minorHAnsi" w:hAnsiTheme="minorHAnsi" w:cstheme="minorHAnsi"/>
          <w:sz w:val="22"/>
          <w:szCs w:val="22"/>
        </w:rPr>
      </w:pPr>
      <w:r w:rsidRPr="00023A78">
        <w:rPr>
          <w:rFonts w:asciiTheme="minorHAnsi" w:hAnsiTheme="minorHAnsi" w:cstheme="minorHAnsi"/>
          <w:sz w:val="22"/>
          <w:szCs w:val="22"/>
        </w:rPr>
        <w:t>Lab Practical Exam Avg (4 Exams) =</w:t>
      </w:r>
      <w:r w:rsidR="00D35A3D">
        <w:rPr>
          <w:rFonts w:asciiTheme="minorHAnsi" w:hAnsiTheme="minorHAnsi" w:cstheme="minorHAnsi"/>
          <w:sz w:val="22"/>
          <w:szCs w:val="22"/>
        </w:rPr>
        <w:t xml:space="preserve"> </w:t>
      </w:r>
      <w:r w:rsidR="0049777C">
        <w:rPr>
          <w:rFonts w:asciiTheme="minorHAnsi" w:hAnsiTheme="minorHAnsi" w:cstheme="minorHAnsi"/>
          <w:sz w:val="22"/>
          <w:szCs w:val="22"/>
        </w:rPr>
        <w:tab/>
      </w:r>
      <w:r w:rsidR="0049777C">
        <w:rPr>
          <w:rFonts w:asciiTheme="minorHAnsi" w:hAnsiTheme="minorHAnsi" w:cstheme="minorHAnsi"/>
          <w:sz w:val="22"/>
          <w:szCs w:val="22"/>
        </w:rPr>
        <w:tab/>
      </w:r>
      <w:r w:rsidR="0049777C">
        <w:rPr>
          <w:rFonts w:asciiTheme="minorHAnsi" w:hAnsiTheme="minorHAnsi" w:cstheme="minorHAnsi"/>
          <w:sz w:val="22"/>
          <w:szCs w:val="22"/>
        </w:rPr>
        <w:tab/>
      </w:r>
      <w:r w:rsidR="00C91773">
        <w:rPr>
          <w:rFonts w:asciiTheme="minorHAnsi" w:hAnsiTheme="minorHAnsi" w:cstheme="minorHAnsi"/>
          <w:sz w:val="22"/>
          <w:szCs w:val="22"/>
        </w:rPr>
        <w:tab/>
      </w:r>
      <w:r w:rsidRPr="00023A78">
        <w:rPr>
          <w:rFonts w:asciiTheme="minorHAnsi" w:hAnsiTheme="minorHAnsi" w:cstheme="minorHAnsi"/>
          <w:b/>
          <w:sz w:val="22"/>
          <w:szCs w:val="22"/>
        </w:rPr>
        <w:t>80%</w:t>
      </w:r>
      <w:r w:rsidRPr="00023A78">
        <w:rPr>
          <w:rFonts w:asciiTheme="minorHAnsi" w:hAnsiTheme="minorHAnsi" w:cstheme="minorHAnsi"/>
          <w:sz w:val="22"/>
          <w:szCs w:val="22"/>
        </w:rPr>
        <w:t xml:space="preserve"> of Overall Lab Grade</w:t>
      </w:r>
    </w:p>
    <w:p w14:paraId="3316FE0B" w14:textId="3531732D" w:rsidR="00BC0295" w:rsidRPr="00023A78" w:rsidRDefault="0078739E" w:rsidP="0049777C">
      <w:pPr>
        <w:spacing w:before="57"/>
        <w:ind w:left="360" w:right="-20"/>
        <w:rPr>
          <w:rFonts w:asciiTheme="minorHAnsi" w:hAnsiTheme="minorHAnsi" w:cstheme="minorHAnsi"/>
          <w:sz w:val="22"/>
          <w:szCs w:val="22"/>
        </w:rPr>
      </w:pPr>
      <w:r w:rsidRPr="00023A78">
        <w:rPr>
          <w:rFonts w:asciiTheme="minorHAnsi" w:hAnsiTheme="minorHAnsi" w:cstheme="minorHAnsi"/>
          <w:b/>
          <w:sz w:val="22"/>
          <w:szCs w:val="22"/>
        </w:rPr>
        <w:t>NOTE:  Lab Practical Exams will be</w:t>
      </w:r>
      <w:r w:rsidRPr="00023A78">
        <w:rPr>
          <w:rFonts w:asciiTheme="minorHAnsi" w:hAnsiTheme="minorHAnsi" w:cstheme="minorHAnsi"/>
          <w:sz w:val="22"/>
          <w:szCs w:val="22"/>
        </w:rPr>
        <w:t xml:space="preserve"> </w:t>
      </w:r>
      <w:r w:rsidRPr="00023A78">
        <w:rPr>
          <w:rFonts w:asciiTheme="minorHAnsi" w:hAnsiTheme="minorHAnsi" w:cstheme="minorHAnsi"/>
          <w:b/>
          <w:sz w:val="22"/>
          <w:szCs w:val="22"/>
        </w:rPr>
        <w:t xml:space="preserve">Fill </w:t>
      </w:r>
      <w:proofErr w:type="gramStart"/>
      <w:r w:rsidRPr="00023A78">
        <w:rPr>
          <w:rFonts w:asciiTheme="minorHAnsi" w:hAnsiTheme="minorHAnsi" w:cstheme="minorHAnsi"/>
          <w:b/>
          <w:sz w:val="22"/>
          <w:szCs w:val="22"/>
        </w:rPr>
        <w:t>In</w:t>
      </w:r>
      <w:proofErr w:type="gramEnd"/>
      <w:r w:rsidRPr="00023A78">
        <w:rPr>
          <w:rFonts w:asciiTheme="minorHAnsi" w:hAnsiTheme="minorHAnsi" w:cstheme="minorHAnsi"/>
          <w:b/>
          <w:sz w:val="22"/>
          <w:szCs w:val="22"/>
        </w:rPr>
        <w:t xml:space="preserve"> The Blank</w:t>
      </w:r>
      <w:r w:rsidRPr="00023A78">
        <w:rPr>
          <w:rFonts w:asciiTheme="minorHAnsi" w:hAnsiTheme="minorHAnsi" w:cstheme="minorHAnsi"/>
          <w:sz w:val="22"/>
          <w:szCs w:val="22"/>
        </w:rPr>
        <w:t>.</w:t>
      </w:r>
    </w:p>
    <w:p w14:paraId="2D153C99" w14:textId="77777777" w:rsidR="007F7563" w:rsidRPr="00023A78" w:rsidRDefault="00BC0295" w:rsidP="0049777C">
      <w:pPr>
        <w:rPr>
          <w:rFonts w:asciiTheme="minorHAnsi" w:eastAsia="Calibri" w:hAnsiTheme="minorHAnsi" w:cstheme="minorHAnsi"/>
          <w:b/>
          <w:bCs/>
          <w:sz w:val="22"/>
          <w:szCs w:val="22"/>
        </w:rPr>
      </w:pPr>
      <w:r w:rsidRPr="00023A78">
        <w:rPr>
          <w:rFonts w:asciiTheme="minorHAnsi" w:eastAsia="Calibri" w:hAnsiTheme="minorHAnsi" w:cstheme="minorHAnsi"/>
          <w:b/>
          <w:bCs/>
          <w:sz w:val="22"/>
          <w:szCs w:val="22"/>
        </w:rPr>
        <w:t xml:space="preserve">    </w:t>
      </w:r>
      <w:r w:rsidR="007F7563" w:rsidRPr="00023A78">
        <w:rPr>
          <w:rFonts w:asciiTheme="minorHAnsi" w:eastAsia="Calibri" w:hAnsiTheme="minorHAnsi" w:cstheme="minorHAnsi"/>
          <w:b/>
          <w:bCs/>
          <w:sz w:val="22"/>
          <w:szCs w:val="22"/>
        </w:rPr>
        <w:tab/>
      </w:r>
      <w:r w:rsidR="007F7563" w:rsidRPr="00023A78">
        <w:rPr>
          <w:rFonts w:asciiTheme="minorHAnsi" w:eastAsia="Calibri" w:hAnsiTheme="minorHAnsi" w:cstheme="minorHAnsi"/>
          <w:b/>
          <w:bCs/>
          <w:sz w:val="22"/>
          <w:szCs w:val="22"/>
        </w:rPr>
        <w:tab/>
      </w:r>
    </w:p>
    <w:p w14:paraId="7B7EEF9B" w14:textId="77777777" w:rsidR="00BC0295" w:rsidRPr="00023A78" w:rsidRDefault="00BC0295" w:rsidP="00BC0295">
      <w:pPr>
        <w:ind w:left="180"/>
        <w:jc w:val="center"/>
        <w:rPr>
          <w:rFonts w:asciiTheme="minorHAnsi" w:eastAsia="Calibri" w:hAnsiTheme="minorHAnsi" w:cstheme="minorHAnsi"/>
          <w:b/>
          <w:bCs/>
          <w:sz w:val="22"/>
          <w:szCs w:val="22"/>
        </w:rPr>
      </w:pPr>
    </w:p>
    <w:p w14:paraId="4FBAFA67" w14:textId="77777777" w:rsidR="00200BB6" w:rsidRPr="0049777C" w:rsidRDefault="00200BB6" w:rsidP="00200BB6">
      <w:pPr>
        <w:pStyle w:val="Default"/>
        <w:numPr>
          <w:ilvl w:val="0"/>
          <w:numId w:val="13"/>
        </w:numPr>
        <w:rPr>
          <w:rFonts w:asciiTheme="minorHAnsi" w:hAnsiTheme="minorHAnsi" w:cstheme="minorHAnsi"/>
          <w:b/>
          <w:color w:val="auto"/>
          <w:sz w:val="22"/>
          <w:szCs w:val="22"/>
        </w:rPr>
      </w:pPr>
      <w:r w:rsidRPr="0049777C">
        <w:rPr>
          <w:rFonts w:asciiTheme="minorHAnsi" w:hAnsiTheme="minorHAnsi" w:cstheme="minorHAnsi"/>
          <w:b/>
          <w:color w:val="auto"/>
          <w:sz w:val="22"/>
          <w:szCs w:val="22"/>
        </w:rPr>
        <w:t>NO LABORATORY SPECIMENS OR MODELS ARE TO BE REMOVED FROM THE LAB ROOM.</w:t>
      </w:r>
    </w:p>
    <w:p w14:paraId="53252D3D" w14:textId="3EB21F2D" w:rsidR="00BC0295" w:rsidRPr="00023A78" w:rsidRDefault="00103908" w:rsidP="00103908">
      <w:pPr>
        <w:spacing w:before="57"/>
        <w:ind w:right="-20" w:firstLine="360"/>
        <w:rPr>
          <w:rFonts w:asciiTheme="minorHAnsi" w:eastAsia="Calibri" w:hAnsiTheme="minorHAnsi" w:cstheme="minorHAnsi"/>
          <w:b/>
          <w:bCs/>
          <w:w w:val="99"/>
          <w:sz w:val="22"/>
          <w:szCs w:val="22"/>
        </w:rPr>
      </w:pPr>
      <w:r w:rsidRPr="00023A78">
        <w:rPr>
          <w:rFonts w:asciiTheme="minorHAnsi" w:eastAsia="Calibri" w:hAnsiTheme="minorHAnsi" w:cstheme="minorHAnsi"/>
          <w:b/>
          <w:bCs/>
          <w:w w:val="99"/>
          <w:sz w:val="22"/>
          <w:szCs w:val="22"/>
        </w:rPr>
        <w:t xml:space="preserve">  </w:t>
      </w:r>
      <w:r w:rsidR="001C2DC5" w:rsidRPr="00023A78">
        <w:rPr>
          <w:rFonts w:asciiTheme="minorHAnsi" w:eastAsia="Calibri" w:hAnsiTheme="minorHAnsi" w:cstheme="minorHAnsi"/>
          <w:b/>
          <w:bCs/>
          <w:w w:val="99"/>
          <w:sz w:val="22"/>
          <w:szCs w:val="22"/>
        </w:rPr>
        <w:t xml:space="preserve"> </w:t>
      </w:r>
      <w:r w:rsidRPr="00023A78">
        <w:rPr>
          <w:rFonts w:asciiTheme="minorHAnsi" w:eastAsia="Calibri" w:hAnsiTheme="minorHAnsi" w:cstheme="minorHAnsi"/>
          <w:b/>
          <w:bCs/>
          <w:w w:val="99"/>
          <w:sz w:val="22"/>
          <w:szCs w:val="22"/>
        </w:rPr>
        <w:t xml:space="preserve">    Regular </w:t>
      </w:r>
      <w:r w:rsidR="001C2DC5" w:rsidRPr="00023A78">
        <w:rPr>
          <w:rFonts w:asciiTheme="minorHAnsi" w:eastAsia="Calibri" w:hAnsiTheme="minorHAnsi" w:cstheme="minorHAnsi"/>
          <w:b/>
          <w:bCs/>
          <w:w w:val="99"/>
          <w:sz w:val="22"/>
          <w:szCs w:val="22"/>
        </w:rPr>
        <w:t>Lab attendance is required to receive a lab grade.</w:t>
      </w:r>
    </w:p>
    <w:p w14:paraId="5445659C" w14:textId="77777777" w:rsidR="001C2DC5" w:rsidRPr="00023A78" w:rsidRDefault="001C2DC5" w:rsidP="00F362D9">
      <w:pPr>
        <w:rPr>
          <w:rFonts w:asciiTheme="minorHAnsi" w:hAnsiTheme="minorHAnsi" w:cstheme="minorHAnsi"/>
          <w:b/>
          <w:sz w:val="22"/>
          <w:szCs w:val="22"/>
        </w:rPr>
      </w:pPr>
    </w:p>
    <w:p w14:paraId="0557F375" w14:textId="77777777" w:rsidR="00BC0295" w:rsidRPr="00FF4E82" w:rsidRDefault="00211B92" w:rsidP="00F362D9">
      <w:pPr>
        <w:rPr>
          <w:rFonts w:asciiTheme="minorHAnsi" w:hAnsiTheme="minorHAnsi" w:cstheme="minorHAnsi"/>
          <w:b/>
          <w:sz w:val="22"/>
          <w:szCs w:val="22"/>
        </w:rPr>
      </w:pPr>
      <w:r w:rsidRPr="00FF4E82">
        <w:rPr>
          <w:rFonts w:asciiTheme="minorHAnsi" w:hAnsiTheme="minorHAnsi" w:cstheme="minorHAnsi"/>
          <w:b/>
          <w:sz w:val="22"/>
          <w:szCs w:val="22"/>
        </w:rPr>
        <w:t>Laboratory Attire</w:t>
      </w:r>
      <w:r w:rsidR="00BC0295" w:rsidRPr="00FF4E82">
        <w:rPr>
          <w:rFonts w:asciiTheme="minorHAnsi" w:hAnsiTheme="minorHAnsi" w:cstheme="minorHAnsi"/>
          <w:b/>
          <w:sz w:val="22"/>
          <w:szCs w:val="22"/>
        </w:rPr>
        <w:t>:</w:t>
      </w:r>
    </w:p>
    <w:p w14:paraId="1A23848E" w14:textId="4E5BEB3D" w:rsidR="00BC0295" w:rsidRPr="00FF4E82" w:rsidRDefault="00BC0295" w:rsidP="00F362D9">
      <w:pPr>
        <w:rPr>
          <w:rFonts w:asciiTheme="minorHAnsi" w:hAnsiTheme="minorHAnsi" w:cstheme="minorHAnsi"/>
          <w:sz w:val="22"/>
          <w:szCs w:val="22"/>
        </w:rPr>
      </w:pPr>
      <w:r w:rsidRPr="00FF4E82">
        <w:rPr>
          <w:rFonts w:asciiTheme="minorHAnsi" w:hAnsiTheme="minorHAnsi" w:cstheme="minorHAnsi"/>
          <w:sz w:val="22"/>
          <w:szCs w:val="22"/>
        </w:rPr>
        <w:t xml:space="preserve">No shorts, short skirts, sleeveless shirts, loose clothing, bare midriffs, low tops, open-toed shoes or sandals will be allowed in the laboratory. Proper lab attire is required at all times, which includes clothing that covers upper arms, legs, thorax and abdomen. Long hair should be tied back to avoid getting it into the dissection field. Students not meeting proper laboratory attire will not be allowed to participate in lab and will receive a zero </w:t>
      </w:r>
      <w:r w:rsidR="006A3D52" w:rsidRPr="00FF4E82">
        <w:rPr>
          <w:rFonts w:asciiTheme="minorHAnsi" w:hAnsiTheme="minorHAnsi" w:cstheme="minorHAnsi"/>
          <w:sz w:val="22"/>
          <w:szCs w:val="22"/>
        </w:rPr>
        <w:t>that lab’s Post-Lab assignment</w:t>
      </w:r>
      <w:r w:rsidRPr="00FF4E82">
        <w:rPr>
          <w:rFonts w:asciiTheme="minorHAnsi" w:hAnsiTheme="minorHAnsi" w:cstheme="minorHAnsi"/>
          <w:sz w:val="22"/>
          <w:szCs w:val="22"/>
        </w:rPr>
        <w:t>.</w:t>
      </w:r>
    </w:p>
    <w:p w14:paraId="375C5F3F" w14:textId="6DBED6CA" w:rsidR="00D35A3D" w:rsidRPr="00FF4E82" w:rsidRDefault="00D35A3D" w:rsidP="00F362D9">
      <w:pPr>
        <w:rPr>
          <w:rFonts w:asciiTheme="minorHAnsi" w:hAnsiTheme="minorHAnsi" w:cstheme="minorHAnsi"/>
          <w:sz w:val="22"/>
          <w:szCs w:val="22"/>
        </w:rPr>
      </w:pPr>
    </w:p>
    <w:p w14:paraId="4D42FA98" w14:textId="05A2F76A" w:rsidR="00D35A3D" w:rsidRPr="00FF4E82" w:rsidRDefault="00D35A3D" w:rsidP="00F362D9">
      <w:pPr>
        <w:rPr>
          <w:rFonts w:asciiTheme="minorHAnsi" w:hAnsiTheme="minorHAnsi" w:cstheme="minorHAnsi"/>
          <w:b/>
          <w:bCs/>
          <w:sz w:val="22"/>
          <w:szCs w:val="22"/>
        </w:rPr>
      </w:pPr>
      <w:r w:rsidRPr="00FF4E82">
        <w:rPr>
          <w:rFonts w:asciiTheme="minorHAnsi" w:hAnsiTheme="minorHAnsi" w:cstheme="minorHAnsi"/>
          <w:b/>
          <w:bCs/>
          <w:sz w:val="22"/>
          <w:szCs w:val="22"/>
        </w:rPr>
        <w:t>Student Responsibilities/Expectations:</w:t>
      </w:r>
    </w:p>
    <w:p w14:paraId="57FA6045" w14:textId="127AC7E6" w:rsidR="00D35A3D" w:rsidRPr="00FF4E82" w:rsidRDefault="00D35A3D" w:rsidP="00F362D9">
      <w:pPr>
        <w:rPr>
          <w:rFonts w:asciiTheme="minorHAnsi" w:hAnsiTheme="minorHAnsi" w:cstheme="minorHAnsi"/>
          <w:sz w:val="22"/>
          <w:szCs w:val="22"/>
        </w:rPr>
      </w:pPr>
      <w:r w:rsidRPr="00FF4E82">
        <w:rPr>
          <w:rFonts w:asciiTheme="minorHAnsi" w:hAnsiTheme="minorHAnsi" w:cstheme="minorHAnsi"/>
          <w:sz w:val="22"/>
          <w:szCs w:val="22"/>
        </w:rPr>
        <w:t xml:space="preserve">Northeast Texas Community College is a “community of scholars.” Please remember that you and all students in the class are pursuing a very important goals in your lives. As scholars, I expect every student to be courteous to other students, the teaching assistants, and the instructor in both lecture and laboratory experiences. </w:t>
      </w:r>
    </w:p>
    <w:p w14:paraId="0B5372E3" w14:textId="0E320F8A" w:rsidR="00D35A3D" w:rsidRPr="00FF4E82" w:rsidRDefault="00D35A3D" w:rsidP="00F362D9">
      <w:pPr>
        <w:rPr>
          <w:rFonts w:asciiTheme="minorHAnsi" w:hAnsiTheme="minorHAnsi" w:cstheme="minorHAnsi"/>
          <w:sz w:val="22"/>
          <w:szCs w:val="22"/>
        </w:rPr>
      </w:pPr>
      <w:r w:rsidRPr="00FF4E82">
        <w:rPr>
          <w:rFonts w:asciiTheme="minorHAnsi" w:hAnsiTheme="minorHAnsi" w:cstheme="minorHAnsi"/>
          <w:sz w:val="22"/>
          <w:szCs w:val="22"/>
        </w:rPr>
        <w:t xml:space="preserve">It is a student’s responsibility to withdraw by the date if they are not able to complete the course. The last day to drop with a “W” is </w:t>
      </w:r>
      <w:r w:rsidRPr="00FF4E82">
        <w:rPr>
          <w:rFonts w:asciiTheme="minorHAnsi" w:hAnsiTheme="minorHAnsi" w:cstheme="minorHAnsi"/>
          <w:b/>
          <w:sz w:val="22"/>
          <w:szCs w:val="22"/>
        </w:rPr>
        <w:t xml:space="preserve">Thursday, April </w:t>
      </w:r>
      <w:r w:rsidR="005B35FA">
        <w:rPr>
          <w:rFonts w:asciiTheme="minorHAnsi" w:hAnsiTheme="minorHAnsi" w:cstheme="minorHAnsi"/>
          <w:b/>
          <w:sz w:val="22"/>
          <w:szCs w:val="22"/>
        </w:rPr>
        <w:t>7</w:t>
      </w:r>
      <w:r w:rsidRPr="00FF4E82">
        <w:rPr>
          <w:rFonts w:asciiTheme="minorHAnsi" w:hAnsiTheme="minorHAnsi" w:cstheme="minorHAnsi"/>
          <w:b/>
          <w:sz w:val="22"/>
          <w:szCs w:val="22"/>
          <w:vertAlign w:val="superscript"/>
        </w:rPr>
        <w:t>th</w:t>
      </w:r>
      <w:r w:rsidRPr="00FF4E82">
        <w:rPr>
          <w:rFonts w:asciiTheme="minorHAnsi" w:hAnsiTheme="minorHAnsi" w:cstheme="minorHAnsi"/>
          <w:b/>
          <w:sz w:val="22"/>
          <w:szCs w:val="22"/>
        </w:rPr>
        <w:t>.</w:t>
      </w:r>
    </w:p>
    <w:p w14:paraId="6304CC7D" w14:textId="4A25B05A" w:rsidR="00D82CE0" w:rsidRPr="00FF4E82" w:rsidRDefault="00D82CE0" w:rsidP="00F362D9">
      <w:pPr>
        <w:rPr>
          <w:rFonts w:asciiTheme="minorHAnsi" w:hAnsiTheme="minorHAnsi" w:cstheme="minorHAnsi"/>
          <w:sz w:val="22"/>
          <w:szCs w:val="22"/>
        </w:rPr>
      </w:pPr>
    </w:p>
    <w:p w14:paraId="34BC0170" w14:textId="77777777" w:rsidR="00D82CE0" w:rsidRPr="00FF4E82" w:rsidRDefault="00D82CE0" w:rsidP="00885FC4">
      <w:pPr>
        <w:ind w:left="1440" w:hanging="1440"/>
        <w:rPr>
          <w:rFonts w:asciiTheme="minorHAnsi" w:hAnsiTheme="minorHAnsi" w:cstheme="minorHAnsi"/>
          <w:color w:val="000000"/>
          <w:sz w:val="22"/>
          <w:szCs w:val="22"/>
        </w:rPr>
      </w:pPr>
      <w:r w:rsidRPr="00FF4E82">
        <w:rPr>
          <w:rFonts w:asciiTheme="minorHAnsi" w:hAnsiTheme="minorHAnsi" w:cstheme="minorHAnsi"/>
          <w:b/>
          <w:bCs/>
          <w:color w:val="000000"/>
          <w:sz w:val="22"/>
          <w:szCs w:val="22"/>
        </w:rPr>
        <w:t>Alternate Operations During Campus Closure and/or Alternate Course Delivery Requirements</w:t>
      </w:r>
    </w:p>
    <w:p w14:paraId="77261D5F" w14:textId="7B40FB51" w:rsidR="00D82CE0" w:rsidRPr="00FF4E82" w:rsidRDefault="00D82CE0" w:rsidP="00885FC4">
      <w:pPr>
        <w:ind w:left="1440" w:hanging="1440"/>
        <w:rPr>
          <w:rFonts w:asciiTheme="minorHAnsi" w:hAnsiTheme="minorHAnsi" w:cstheme="minorHAnsi"/>
          <w:color w:val="222222"/>
          <w:sz w:val="22"/>
          <w:szCs w:val="22"/>
          <w:shd w:val="clear" w:color="auto" w:fill="FFFFFF"/>
        </w:rPr>
      </w:pPr>
      <w:bookmarkStart w:id="2" w:name="_Hlk61420836"/>
      <w:r w:rsidRPr="00FF4E82">
        <w:rPr>
          <w:rFonts w:asciiTheme="minorHAnsi" w:hAnsiTheme="minorHAnsi" w:cstheme="minorHAnsi"/>
          <w:color w:val="000000"/>
          <w:sz w:val="22"/>
          <w:szCs w:val="22"/>
        </w:rPr>
        <w:t>In the event of an emergency or announced campus closure due to a natural disaster or pandemic, </w:t>
      </w:r>
      <w:r w:rsidRPr="00FF4E82">
        <w:rPr>
          <w:rFonts w:asciiTheme="minorHAnsi" w:hAnsiTheme="minorHAnsi" w:cstheme="minorHAnsi"/>
          <w:color w:val="222222"/>
          <w:sz w:val="22"/>
          <w:szCs w:val="22"/>
          <w:shd w:val="clear" w:color="auto" w:fill="FFFFFF"/>
        </w:rPr>
        <w:t>it</w:t>
      </w:r>
    </w:p>
    <w:p w14:paraId="2873FFA7" w14:textId="77777777" w:rsidR="00815EF3" w:rsidRPr="00FF4E82" w:rsidRDefault="00D82CE0" w:rsidP="00885FC4">
      <w:pPr>
        <w:ind w:left="1440" w:hanging="1440"/>
        <w:rPr>
          <w:rFonts w:asciiTheme="minorHAnsi" w:hAnsiTheme="minorHAnsi" w:cstheme="minorHAnsi"/>
          <w:color w:val="000000"/>
          <w:sz w:val="22"/>
          <w:szCs w:val="22"/>
        </w:rPr>
      </w:pPr>
      <w:r w:rsidRPr="00FF4E82">
        <w:rPr>
          <w:rFonts w:asciiTheme="minorHAnsi" w:hAnsiTheme="minorHAnsi" w:cstheme="minorHAnsi"/>
          <w:color w:val="222222"/>
          <w:sz w:val="22"/>
          <w:szCs w:val="22"/>
          <w:shd w:val="clear" w:color="auto" w:fill="FFFFFF"/>
        </w:rPr>
        <w:t>may be necessary for Northeast Texas Community College to move to altered operations</w:t>
      </w:r>
      <w:r w:rsidRPr="00FF4E82">
        <w:rPr>
          <w:rFonts w:asciiTheme="minorHAnsi" w:hAnsiTheme="minorHAnsi" w:cstheme="minorHAnsi"/>
          <w:color w:val="000000"/>
          <w:sz w:val="22"/>
          <w:szCs w:val="22"/>
        </w:rPr>
        <w:t xml:space="preserve">. </w:t>
      </w:r>
    </w:p>
    <w:p w14:paraId="67E21A98" w14:textId="77777777" w:rsidR="00815EF3" w:rsidRPr="00FF4E82" w:rsidRDefault="00D82CE0" w:rsidP="00885FC4">
      <w:pPr>
        <w:ind w:left="1440" w:hanging="1440"/>
        <w:rPr>
          <w:rFonts w:asciiTheme="minorHAnsi" w:hAnsiTheme="minorHAnsi" w:cstheme="minorHAnsi"/>
          <w:color w:val="000000"/>
          <w:sz w:val="22"/>
          <w:szCs w:val="22"/>
        </w:rPr>
      </w:pPr>
      <w:r w:rsidRPr="00FF4E82">
        <w:rPr>
          <w:rFonts w:asciiTheme="minorHAnsi" w:hAnsiTheme="minorHAnsi" w:cstheme="minorHAnsi"/>
          <w:color w:val="000000"/>
          <w:sz w:val="22"/>
          <w:szCs w:val="22"/>
        </w:rPr>
        <w:t>During this time, Northeast Texas Community College may opt to continue delivery of instruction</w:t>
      </w:r>
      <w:r w:rsidR="00815EF3" w:rsidRPr="00FF4E82">
        <w:rPr>
          <w:rFonts w:asciiTheme="minorHAnsi" w:hAnsiTheme="minorHAnsi" w:cstheme="minorHAnsi"/>
          <w:color w:val="000000"/>
          <w:sz w:val="22"/>
          <w:szCs w:val="22"/>
        </w:rPr>
        <w:t xml:space="preserve"> </w:t>
      </w:r>
    </w:p>
    <w:p w14:paraId="4BE0AB85" w14:textId="316D0A2F" w:rsidR="00D82CE0" w:rsidRPr="00FF4E82" w:rsidRDefault="00D82CE0" w:rsidP="00885FC4">
      <w:pPr>
        <w:rPr>
          <w:rFonts w:asciiTheme="minorHAnsi" w:hAnsiTheme="minorHAnsi" w:cstheme="minorHAnsi"/>
          <w:color w:val="222222"/>
          <w:sz w:val="22"/>
          <w:szCs w:val="22"/>
          <w:shd w:val="clear" w:color="auto" w:fill="FFFFFF"/>
        </w:rPr>
      </w:pPr>
      <w:r w:rsidRPr="00FF4E82">
        <w:rPr>
          <w:rFonts w:asciiTheme="minorHAnsi" w:hAnsiTheme="minorHAnsi" w:cstheme="minorHAnsi"/>
          <w:color w:val="000000"/>
          <w:sz w:val="22"/>
          <w:szCs w:val="22"/>
        </w:rPr>
        <w:t>through methods that include, but are not limited to, online through the Blackboard Learning Management System, online conferencing, email messaging, and/or an alternate schedule.  It is the responsibility of the student to monitor NTCC’s website (</w:t>
      </w:r>
      <w:hyperlink r:id="rId15" w:history="1">
        <w:r w:rsidRPr="00FF4E82">
          <w:rPr>
            <w:rFonts w:asciiTheme="minorHAnsi" w:hAnsiTheme="minorHAnsi" w:cstheme="minorHAnsi"/>
            <w:color w:val="1155CC"/>
            <w:sz w:val="22"/>
            <w:szCs w:val="22"/>
            <w:u w:val="single"/>
          </w:rPr>
          <w:t>http://www.ntcc.edu/</w:t>
        </w:r>
      </w:hyperlink>
      <w:r w:rsidRPr="00FF4E82">
        <w:rPr>
          <w:rFonts w:asciiTheme="minorHAnsi" w:hAnsiTheme="minorHAnsi" w:cstheme="minorHAnsi"/>
          <w:color w:val="000000"/>
          <w:sz w:val="22"/>
          <w:szCs w:val="22"/>
        </w:rPr>
        <w:t>) for instructions about continuing courses remotely, Blackboard for each class for course-specific communication, and NTCC email for important general information.</w:t>
      </w:r>
    </w:p>
    <w:p w14:paraId="0520EA62" w14:textId="5B862C18" w:rsidR="00D82CE0" w:rsidRPr="00FF4E82" w:rsidRDefault="00D82CE0" w:rsidP="00D82CE0">
      <w:pPr>
        <w:ind w:left="90"/>
        <w:jc w:val="both"/>
        <w:rPr>
          <w:rFonts w:asciiTheme="minorHAnsi" w:hAnsiTheme="minorHAnsi" w:cstheme="minorHAnsi"/>
          <w:color w:val="000000"/>
          <w:sz w:val="22"/>
          <w:szCs w:val="22"/>
        </w:rPr>
      </w:pPr>
    </w:p>
    <w:bookmarkEnd w:id="2"/>
    <w:p w14:paraId="5ACC55A4" w14:textId="77777777" w:rsidR="00D82CE0" w:rsidRPr="00FF4E82" w:rsidRDefault="00D82CE0" w:rsidP="00885FC4">
      <w:pPr>
        <w:rPr>
          <w:rFonts w:asciiTheme="minorHAnsi" w:hAnsiTheme="minorHAnsi" w:cstheme="minorHAnsi"/>
          <w:color w:val="000000"/>
          <w:sz w:val="22"/>
          <w:szCs w:val="22"/>
        </w:rPr>
      </w:pPr>
      <w:r w:rsidRPr="00FF4E82">
        <w:rPr>
          <w:rFonts w:asciiTheme="minorHAnsi" w:hAnsiTheme="minorHAnsi" w:cstheme="minorHAnsi"/>
          <w:color w:val="000000"/>
          <w:sz w:val="22"/>
          <w:szCs w:val="22"/>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BFE5C94" w14:textId="77777777" w:rsidR="00D82CE0" w:rsidRPr="00FF4E82" w:rsidRDefault="00D82CE0" w:rsidP="00D82CE0">
      <w:pPr>
        <w:pStyle w:val="Heading1"/>
        <w:spacing w:line="274" w:lineRule="exact"/>
        <w:rPr>
          <w:rFonts w:ascii="Times New Roman" w:hAnsi="Times New Roman"/>
          <w:spacing w:val="-1"/>
          <w:sz w:val="22"/>
          <w:szCs w:val="22"/>
        </w:rPr>
      </w:pPr>
    </w:p>
    <w:p w14:paraId="59229224" w14:textId="77777777" w:rsidR="00C91773" w:rsidRPr="00FF4E82" w:rsidRDefault="00C91773" w:rsidP="00C91773">
      <w:pPr>
        <w:pStyle w:val="Heading1"/>
        <w:tabs>
          <w:tab w:val="clear" w:pos="-720"/>
        </w:tabs>
        <w:spacing w:line="274" w:lineRule="exact"/>
        <w:rPr>
          <w:rFonts w:asciiTheme="minorHAnsi" w:hAnsiTheme="minorHAnsi" w:cstheme="minorHAnsi"/>
          <w:b w:val="0"/>
          <w:bCs/>
          <w:sz w:val="22"/>
          <w:szCs w:val="22"/>
          <w:u w:val="none"/>
        </w:rPr>
      </w:pPr>
      <w:r w:rsidRPr="00FF4E82">
        <w:rPr>
          <w:rFonts w:asciiTheme="minorHAnsi" w:hAnsiTheme="minorHAnsi" w:cstheme="minorHAnsi"/>
          <w:spacing w:val="-1"/>
          <w:sz w:val="22"/>
          <w:szCs w:val="22"/>
          <w:u w:val="none"/>
        </w:rPr>
        <w:t>NTCC</w:t>
      </w:r>
      <w:r w:rsidRPr="00FF4E82">
        <w:rPr>
          <w:rFonts w:asciiTheme="minorHAnsi" w:hAnsiTheme="minorHAnsi" w:cstheme="minorHAnsi"/>
          <w:spacing w:val="-5"/>
          <w:sz w:val="22"/>
          <w:szCs w:val="22"/>
          <w:u w:val="none"/>
        </w:rPr>
        <w:t xml:space="preserve"> </w:t>
      </w:r>
      <w:r w:rsidRPr="00FF4E82">
        <w:rPr>
          <w:rFonts w:asciiTheme="minorHAnsi" w:hAnsiTheme="minorHAnsi" w:cstheme="minorHAnsi"/>
          <w:spacing w:val="-1"/>
          <w:sz w:val="22"/>
          <w:szCs w:val="22"/>
          <w:u w:val="none"/>
        </w:rPr>
        <w:t>Academic</w:t>
      </w:r>
      <w:r w:rsidRPr="00FF4E82">
        <w:rPr>
          <w:rFonts w:asciiTheme="minorHAnsi" w:hAnsiTheme="minorHAnsi" w:cstheme="minorHAnsi"/>
          <w:spacing w:val="-3"/>
          <w:sz w:val="22"/>
          <w:szCs w:val="22"/>
          <w:u w:val="none"/>
        </w:rPr>
        <w:t xml:space="preserve"> </w:t>
      </w:r>
      <w:r w:rsidRPr="00FF4E82">
        <w:rPr>
          <w:rFonts w:asciiTheme="minorHAnsi" w:hAnsiTheme="minorHAnsi" w:cstheme="minorHAnsi"/>
          <w:sz w:val="22"/>
          <w:szCs w:val="22"/>
          <w:u w:val="none"/>
        </w:rPr>
        <w:t>Honesty/Ethics</w:t>
      </w:r>
      <w:r w:rsidRPr="00FF4E82">
        <w:rPr>
          <w:rFonts w:asciiTheme="minorHAnsi" w:hAnsiTheme="minorHAnsi" w:cstheme="minorHAnsi"/>
          <w:spacing w:val="-4"/>
          <w:sz w:val="22"/>
          <w:szCs w:val="22"/>
          <w:u w:val="none"/>
        </w:rPr>
        <w:t xml:space="preserve"> </w:t>
      </w:r>
      <w:r w:rsidRPr="00FF4E82">
        <w:rPr>
          <w:rFonts w:asciiTheme="minorHAnsi" w:hAnsiTheme="minorHAnsi" w:cstheme="minorHAnsi"/>
          <w:spacing w:val="-1"/>
          <w:sz w:val="22"/>
          <w:szCs w:val="22"/>
          <w:u w:val="none"/>
        </w:rPr>
        <w:t>Statement:</w:t>
      </w:r>
    </w:p>
    <w:p w14:paraId="1E4D4373" w14:textId="77777777" w:rsidR="00C91773" w:rsidRPr="00FF4E82" w:rsidRDefault="00C91773" w:rsidP="00C91773">
      <w:pPr>
        <w:pStyle w:val="BodyText"/>
        <w:ind w:right="719"/>
        <w:rPr>
          <w:rFonts w:asciiTheme="minorHAnsi" w:hAnsiTheme="minorHAnsi" w:cstheme="minorHAnsi"/>
          <w:sz w:val="22"/>
          <w:szCs w:val="22"/>
        </w:rPr>
      </w:pPr>
      <w:r w:rsidRPr="00FF4E82">
        <w:rPr>
          <w:rFonts w:asciiTheme="minorHAnsi" w:hAnsiTheme="minorHAnsi" w:cstheme="minorHAnsi"/>
          <w:spacing w:val="-1"/>
          <w:sz w:val="22"/>
          <w:szCs w:val="22"/>
        </w:rPr>
        <w:t>NTCC</w:t>
      </w:r>
      <w:r w:rsidRPr="00FF4E82">
        <w:rPr>
          <w:rFonts w:asciiTheme="minorHAnsi" w:hAnsiTheme="minorHAnsi" w:cstheme="minorHAnsi"/>
          <w:spacing w:val="-5"/>
          <w:sz w:val="22"/>
          <w:szCs w:val="22"/>
        </w:rPr>
        <w:t xml:space="preserve"> </w:t>
      </w:r>
      <w:r w:rsidRPr="00FF4E82">
        <w:rPr>
          <w:rFonts w:asciiTheme="minorHAnsi" w:hAnsiTheme="minorHAnsi" w:cstheme="minorHAnsi"/>
          <w:sz w:val="22"/>
          <w:szCs w:val="22"/>
        </w:rPr>
        <w:t>upholds</w:t>
      </w:r>
      <w:r w:rsidRPr="00FF4E82">
        <w:rPr>
          <w:rFonts w:asciiTheme="minorHAnsi" w:hAnsiTheme="minorHAnsi" w:cstheme="minorHAnsi"/>
          <w:spacing w:val="-5"/>
          <w:sz w:val="22"/>
          <w:szCs w:val="22"/>
        </w:rPr>
        <w:t xml:space="preserve"> </w:t>
      </w:r>
      <w:r w:rsidRPr="00FF4E82">
        <w:rPr>
          <w:rFonts w:asciiTheme="minorHAnsi" w:hAnsiTheme="minorHAnsi" w:cstheme="minorHAnsi"/>
          <w:sz w:val="22"/>
          <w:szCs w:val="22"/>
        </w:rPr>
        <w:t>the</w:t>
      </w:r>
      <w:r w:rsidRPr="00FF4E82">
        <w:rPr>
          <w:rFonts w:asciiTheme="minorHAnsi" w:hAnsiTheme="minorHAnsi" w:cstheme="minorHAnsi"/>
          <w:spacing w:val="-6"/>
          <w:sz w:val="22"/>
          <w:szCs w:val="22"/>
        </w:rPr>
        <w:t xml:space="preserve"> </w:t>
      </w:r>
      <w:r w:rsidRPr="00FF4E82">
        <w:rPr>
          <w:rFonts w:asciiTheme="minorHAnsi" w:hAnsiTheme="minorHAnsi" w:cstheme="minorHAnsi"/>
          <w:spacing w:val="-1"/>
          <w:sz w:val="22"/>
          <w:szCs w:val="22"/>
        </w:rPr>
        <w:t>highest</w:t>
      </w:r>
      <w:r w:rsidRPr="00FF4E82">
        <w:rPr>
          <w:rFonts w:asciiTheme="minorHAnsi" w:hAnsiTheme="minorHAnsi" w:cstheme="minorHAnsi"/>
          <w:spacing w:val="-4"/>
          <w:sz w:val="22"/>
          <w:szCs w:val="22"/>
        </w:rPr>
        <w:t xml:space="preserve"> </w:t>
      </w:r>
      <w:r w:rsidRPr="00FF4E82">
        <w:rPr>
          <w:rFonts w:asciiTheme="minorHAnsi" w:hAnsiTheme="minorHAnsi" w:cstheme="minorHAnsi"/>
          <w:sz w:val="22"/>
          <w:szCs w:val="22"/>
        </w:rPr>
        <w:t>standards</w:t>
      </w:r>
      <w:r w:rsidRPr="00FF4E82">
        <w:rPr>
          <w:rFonts w:asciiTheme="minorHAnsi" w:hAnsiTheme="minorHAnsi" w:cstheme="minorHAnsi"/>
          <w:spacing w:val="-6"/>
          <w:sz w:val="22"/>
          <w:szCs w:val="22"/>
        </w:rPr>
        <w:t xml:space="preserve"> </w:t>
      </w:r>
      <w:r w:rsidRPr="00FF4E82">
        <w:rPr>
          <w:rFonts w:asciiTheme="minorHAnsi" w:hAnsiTheme="minorHAnsi" w:cstheme="minorHAnsi"/>
          <w:sz w:val="22"/>
          <w:szCs w:val="22"/>
        </w:rPr>
        <w:t>of</w:t>
      </w:r>
      <w:r w:rsidRPr="00FF4E82">
        <w:rPr>
          <w:rFonts w:asciiTheme="minorHAnsi" w:hAnsiTheme="minorHAnsi" w:cstheme="minorHAnsi"/>
          <w:spacing w:val="-5"/>
          <w:sz w:val="22"/>
          <w:szCs w:val="22"/>
        </w:rPr>
        <w:t xml:space="preserve"> </w:t>
      </w:r>
      <w:r w:rsidRPr="00FF4E82">
        <w:rPr>
          <w:rFonts w:asciiTheme="minorHAnsi" w:hAnsiTheme="minorHAnsi" w:cstheme="minorHAnsi"/>
          <w:sz w:val="22"/>
          <w:szCs w:val="22"/>
        </w:rPr>
        <w:t xml:space="preserve">academic </w:t>
      </w:r>
      <w:r w:rsidRPr="00FF4E82">
        <w:rPr>
          <w:rFonts w:asciiTheme="minorHAnsi" w:hAnsiTheme="minorHAnsi" w:cstheme="minorHAnsi"/>
          <w:spacing w:val="-1"/>
          <w:sz w:val="22"/>
          <w:szCs w:val="22"/>
        </w:rPr>
        <w:t xml:space="preserve">integrity. </w:t>
      </w:r>
      <w:r w:rsidRPr="00FF4E82">
        <w:rPr>
          <w:rFonts w:asciiTheme="minorHAnsi" w:hAnsiTheme="minorHAnsi" w:cstheme="minorHAnsi"/>
          <w:sz w:val="22"/>
          <w:szCs w:val="22"/>
        </w:rPr>
        <w:t>The</w:t>
      </w:r>
      <w:r w:rsidRPr="00FF4E82">
        <w:rPr>
          <w:rFonts w:asciiTheme="minorHAnsi" w:hAnsiTheme="minorHAnsi" w:cstheme="minorHAnsi"/>
          <w:spacing w:val="-7"/>
          <w:sz w:val="22"/>
          <w:szCs w:val="22"/>
        </w:rPr>
        <w:t xml:space="preserve"> </w:t>
      </w:r>
      <w:r w:rsidRPr="00FF4E82">
        <w:rPr>
          <w:rFonts w:asciiTheme="minorHAnsi" w:hAnsiTheme="minorHAnsi" w:cstheme="minorHAnsi"/>
          <w:spacing w:val="-1"/>
          <w:sz w:val="22"/>
          <w:szCs w:val="22"/>
        </w:rPr>
        <w:t>college</w:t>
      </w:r>
      <w:r w:rsidRPr="00FF4E82">
        <w:rPr>
          <w:rFonts w:asciiTheme="minorHAnsi" w:hAnsiTheme="minorHAnsi" w:cstheme="minorHAnsi"/>
          <w:spacing w:val="-3"/>
          <w:sz w:val="22"/>
          <w:szCs w:val="22"/>
        </w:rPr>
        <w:t xml:space="preserve"> </w:t>
      </w:r>
      <w:r w:rsidRPr="00FF4E82">
        <w:rPr>
          <w:rFonts w:asciiTheme="minorHAnsi" w:hAnsiTheme="minorHAnsi" w:cstheme="minorHAnsi"/>
          <w:spacing w:val="-1"/>
          <w:sz w:val="22"/>
          <w:szCs w:val="22"/>
        </w:rPr>
        <w:t>expects</w:t>
      </w:r>
      <w:r w:rsidRPr="00FF4E82">
        <w:rPr>
          <w:rFonts w:asciiTheme="minorHAnsi" w:hAnsiTheme="minorHAnsi" w:cstheme="minorHAnsi"/>
          <w:spacing w:val="-5"/>
          <w:sz w:val="22"/>
          <w:szCs w:val="22"/>
        </w:rPr>
        <w:t xml:space="preserve"> </w:t>
      </w:r>
      <w:r w:rsidRPr="00FF4E82">
        <w:rPr>
          <w:rFonts w:asciiTheme="minorHAnsi" w:hAnsiTheme="minorHAnsi" w:cstheme="minorHAnsi"/>
          <w:sz w:val="22"/>
          <w:szCs w:val="22"/>
        </w:rPr>
        <w:t>all</w:t>
      </w:r>
      <w:r w:rsidRPr="00FF4E82">
        <w:rPr>
          <w:rFonts w:asciiTheme="minorHAnsi" w:hAnsiTheme="minorHAnsi" w:cstheme="minorHAnsi"/>
          <w:spacing w:val="-6"/>
          <w:sz w:val="22"/>
          <w:szCs w:val="22"/>
        </w:rPr>
        <w:t xml:space="preserve"> </w:t>
      </w:r>
      <w:r w:rsidRPr="00FF4E82">
        <w:rPr>
          <w:rFonts w:asciiTheme="minorHAnsi" w:hAnsiTheme="minorHAnsi" w:cstheme="minorHAnsi"/>
          <w:sz w:val="22"/>
          <w:szCs w:val="22"/>
        </w:rPr>
        <w:t>students</w:t>
      </w:r>
      <w:r w:rsidRPr="00FF4E82">
        <w:rPr>
          <w:rFonts w:asciiTheme="minorHAnsi" w:hAnsiTheme="minorHAnsi" w:cstheme="minorHAnsi"/>
          <w:spacing w:val="-5"/>
          <w:sz w:val="22"/>
          <w:szCs w:val="22"/>
        </w:rPr>
        <w:t xml:space="preserve"> </w:t>
      </w:r>
      <w:r w:rsidRPr="00FF4E82">
        <w:rPr>
          <w:rFonts w:asciiTheme="minorHAnsi" w:hAnsiTheme="minorHAnsi" w:cstheme="minorHAnsi"/>
          <w:sz w:val="22"/>
          <w:szCs w:val="22"/>
        </w:rPr>
        <w:t>to</w:t>
      </w:r>
      <w:r w:rsidRPr="00FF4E82">
        <w:rPr>
          <w:rFonts w:asciiTheme="minorHAnsi" w:hAnsiTheme="minorHAnsi" w:cstheme="minorHAnsi"/>
          <w:spacing w:val="-4"/>
          <w:sz w:val="22"/>
          <w:szCs w:val="22"/>
        </w:rPr>
        <w:t xml:space="preserve"> </w:t>
      </w:r>
      <w:r w:rsidRPr="00FF4E82">
        <w:rPr>
          <w:rFonts w:asciiTheme="minorHAnsi" w:hAnsiTheme="minorHAnsi" w:cstheme="minorHAnsi"/>
          <w:spacing w:val="-1"/>
          <w:sz w:val="22"/>
          <w:szCs w:val="22"/>
        </w:rPr>
        <w:t>engage</w:t>
      </w:r>
      <w:r w:rsidRPr="00FF4E82">
        <w:rPr>
          <w:rFonts w:asciiTheme="minorHAnsi" w:hAnsiTheme="minorHAnsi" w:cstheme="minorHAnsi"/>
          <w:spacing w:val="-5"/>
          <w:sz w:val="22"/>
          <w:szCs w:val="22"/>
        </w:rPr>
        <w:t xml:space="preserve"> </w:t>
      </w:r>
      <w:r w:rsidRPr="00FF4E82">
        <w:rPr>
          <w:rFonts w:asciiTheme="minorHAnsi" w:hAnsiTheme="minorHAnsi" w:cstheme="minorHAnsi"/>
          <w:sz w:val="22"/>
          <w:szCs w:val="22"/>
        </w:rPr>
        <w:t>in their</w:t>
      </w:r>
      <w:r w:rsidRPr="00FF4E82">
        <w:rPr>
          <w:rFonts w:asciiTheme="minorHAnsi" w:hAnsiTheme="minorHAnsi" w:cstheme="minorHAnsi"/>
          <w:spacing w:val="-6"/>
          <w:sz w:val="22"/>
          <w:szCs w:val="22"/>
        </w:rPr>
        <w:t xml:space="preserve"> </w:t>
      </w:r>
      <w:r w:rsidRPr="00FF4E82">
        <w:rPr>
          <w:rFonts w:asciiTheme="minorHAnsi" w:hAnsiTheme="minorHAnsi" w:cstheme="minorHAnsi"/>
          <w:sz w:val="22"/>
          <w:szCs w:val="22"/>
        </w:rPr>
        <w:t>academic</w:t>
      </w:r>
      <w:r w:rsidRPr="00FF4E82">
        <w:rPr>
          <w:rFonts w:asciiTheme="minorHAnsi" w:hAnsiTheme="minorHAnsi" w:cstheme="minorHAnsi"/>
          <w:spacing w:val="-5"/>
          <w:sz w:val="22"/>
          <w:szCs w:val="22"/>
        </w:rPr>
        <w:t xml:space="preserve"> </w:t>
      </w:r>
      <w:r w:rsidRPr="00FF4E82">
        <w:rPr>
          <w:rFonts w:asciiTheme="minorHAnsi" w:hAnsiTheme="minorHAnsi" w:cstheme="minorHAnsi"/>
          <w:sz w:val="22"/>
          <w:szCs w:val="22"/>
        </w:rPr>
        <w:t>pursuits</w:t>
      </w:r>
      <w:r w:rsidRPr="00FF4E82">
        <w:rPr>
          <w:rFonts w:asciiTheme="minorHAnsi" w:hAnsiTheme="minorHAnsi" w:cstheme="minorHAnsi"/>
          <w:spacing w:val="-4"/>
          <w:sz w:val="22"/>
          <w:szCs w:val="22"/>
        </w:rPr>
        <w:t xml:space="preserve"> </w:t>
      </w:r>
      <w:r w:rsidRPr="00FF4E82">
        <w:rPr>
          <w:rFonts w:asciiTheme="minorHAnsi" w:hAnsiTheme="minorHAnsi" w:cstheme="minorHAnsi"/>
          <w:sz w:val="22"/>
          <w:szCs w:val="22"/>
        </w:rPr>
        <w:t>in</w:t>
      </w:r>
      <w:r w:rsidRPr="00FF4E82">
        <w:rPr>
          <w:rFonts w:asciiTheme="minorHAnsi" w:hAnsiTheme="minorHAnsi" w:cstheme="minorHAnsi"/>
          <w:spacing w:val="-5"/>
          <w:sz w:val="22"/>
          <w:szCs w:val="22"/>
        </w:rPr>
        <w:t xml:space="preserve"> </w:t>
      </w:r>
      <w:r w:rsidRPr="00FF4E82">
        <w:rPr>
          <w:rFonts w:asciiTheme="minorHAnsi" w:hAnsiTheme="minorHAnsi" w:cstheme="minorHAnsi"/>
          <w:sz w:val="22"/>
          <w:szCs w:val="22"/>
        </w:rPr>
        <w:t>an honest</w:t>
      </w:r>
      <w:r w:rsidRPr="00FF4E82">
        <w:rPr>
          <w:rFonts w:asciiTheme="minorHAnsi" w:hAnsiTheme="minorHAnsi" w:cstheme="minorHAnsi"/>
          <w:spacing w:val="-5"/>
          <w:sz w:val="22"/>
          <w:szCs w:val="22"/>
        </w:rPr>
        <w:t xml:space="preserve"> </w:t>
      </w:r>
      <w:r w:rsidRPr="00FF4E82">
        <w:rPr>
          <w:rFonts w:asciiTheme="minorHAnsi" w:hAnsiTheme="minorHAnsi" w:cstheme="minorHAnsi"/>
          <w:sz w:val="22"/>
          <w:szCs w:val="22"/>
        </w:rPr>
        <w:t>manner</w:t>
      </w:r>
      <w:r w:rsidRPr="00FF4E82">
        <w:rPr>
          <w:rFonts w:asciiTheme="minorHAnsi" w:hAnsiTheme="minorHAnsi" w:cstheme="minorHAnsi"/>
          <w:spacing w:val="-4"/>
          <w:sz w:val="22"/>
          <w:szCs w:val="22"/>
        </w:rPr>
        <w:t xml:space="preserve"> </w:t>
      </w:r>
      <w:r w:rsidRPr="00FF4E82">
        <w:rPr>
          <w:rFonts w:asciiTheme="minorHAnsi" w:hAnsiTheme="minorHAnsi" w:cstheme="minorHAnsi"/>
          <w:spacing w:val="-1"/>
          <w:sz w:val="22"/>
          <w:szCs w:val="22"/>
        </w:rPr>
        <w:t>that</w:t>
      </w:r>
      <w:r w:rsidRPr="00FF4E82">
        <w:rPr>
          <w:rFonts w:asciiTheme="minorHAnsi" w:hAnsiTheme="minorHAnsi" w:cstheme="minorHAnsi"/>
          <w:spacing w:val="-4"/>
          <w:sz w:val="22"/>
          <w:szCs w:val="22"/>
        </w:rPr>
        <w:t xml:space="preserve"> </w:t>
      </w:r>
      <w:r w:rsidRPr="00FF4E82">
        <w:rPr>
          <w:rFonts w:asciiTheme="minorHAnsi" w:hAnsiTheme="minorHAnsi" w:cstheme="minorHAnsi"/>
          <w:sz w:val="22"/>
          <w:szCs w:val="22"/>
        </w:rPr>
        <w:t>is</w:t>
      </w:r>
      <w:r w:rsidRPr="00FF4E82">
        <w:rPr>
          <w:rFonts w:asciiTheme="minorHAnsi" w:hAnsiTheme="minorHAnsi" w:cstheme="minorHAnsi"/>
          <w:spacing w:val="-6"/>
          <w:sz w:val="22"/>
          <w:szCs w:val="22"/>
        </w:rPr>
        <w:t xml:space="preserve"> </w:t>
      </w:r>
      <w:r w:rsidRPr="00FF4E82">
        <w:rPr>
          <w:rFonts w:asciiTheme="minorHAnsi" w:hAnsiTheme="minorHAnsi" w:cstheme="minorHAnsi"/>
          <w:spacing w:val="-1"/>
          <w:sz w:val="22"/>
          <w:szCs w:val="22"/>
        </w:rPr>
        <w:t>beyond</w:t>
      </w:r>
      <w:r w:rsidRPr="00FF4E82">
        <w:rPr>
          <w:rFonts w:asciiTheme="minorHAnsi" w:hAnsiTheme="minorHAnsi" w:cstheme="minorHAnsi"/>
          <w:spacing w:val="35"/>
          <w:sz w:val="22"/>
          <w:szCs w:val="22"/>
        </w:rPr>
        <w:t xml:space="preserve"> </w:t>
      </w:r>
      <w:r w:rsidRPr="00FF4E82">
        <w:rPr>
          <w:rFonts w:asciiTheme="minorHAnsi" w:hAnsiTheme="minorHAnsi" w:cstheme="minorHAnsi"/>
          <w:spacing w:val="-1"/>
          <w:sz w:val="22"/>
          <w:szCs w:val="22"/>
        </w:rPr>
        <w:t xml:space="preserve">reproach </w:t>
      </w:r>
      <w:r w:rsidRPr="00FF4E82">
        <w:rPr>
          <w:rFonts w:asciiTheme="minorHAnsi" w:hAnsiTheme="minorHAnsi" w:cstheme="minorHAnsi"/>
          <w:sz w:val="22"/>
          <w:szCs w:val="22"/>
        </w:rPr>
        <w:t>using</w:t>
      </w:r>
      <w:r w:rsidRPr="00FF4E82">
        <w:rPr>
          <w:rFonts w:asciiTheme="minorHAnsi" w:hAnsiTheme="minorHAnsi" w:cstheme="minorHAnsi"/>
          <w:spacing w:val="-5"/>
          <w:sz w:val="22"/>
          <w:szCs w:val="22"/>
        </w:rPr>
        <w:t xml:space="preserve"> </w:t>
      </w:r>
      <w:r w:rsidRPr="00FF4E82">
        <w:rPr>
          <w:rFonts w:asciiTheme="minorHAnsi" w:hAnsiTheme="minorHAnsi" w:cstheme="minorHAnsi"/>
          <w:sz w:val="22"/>
          <w:szCs w:val="22"/>
        </w:rPr>
        <w:t>their</w:t>
      </w:r>
      <w:r w:rsidRPr="00FF4E82">
        <w:rPr>
          <w:rFonts w:asciiTheme="minorHAnsi" w:hAnsiTheme="minorHAnsi" w:cstheme="minorHAnsi"/>
          <w:spacing w:val="-6"/>
          <w:sz w:val="22"/>
          <w:szCs w:val="22"/>
        </w:rPr>
        <w:t xml:space="preserve"> </w:t>
      </w:r>
      <w:r w:rsidRPr="00FF4E82">
        <w:rPr>
          <w:rFonts w:asciiTheme="minorHAnsi" w:hAnsiTheme="minorHAnsi" w:cstheme="minorHAnsi"/>
          <w:spacing w:val="-1"/>
          <w:sz w:val="22"/>
          <w:szCs w:val="22"/>
        </w:rPr>
        <w:t>intellect</w:t>
      </w:r>
      <w:r w:rsidRPr="00FF4E82">
        <w:rPr>
          <w:rFonts w:asciiTheme="minorHAnsi" w:hAnsiTheme="minorHAnsi" w:cstheme="minorHAnsi"/>
          <w:spacing w:val="-5"/>
          <w:sz w:val="22"/>
          <w:szCs w:val="22"/>
        </w:rPr>
        <w:t xml:space="preserve"> </w:t>
      </w:r>
      <w:r w:rsidRPr="00FF4E82">
        <w:rPr>
          <w:rFonts w:asciiTheme="minorHAnsi" w:hAnsiTheme="minorHAnsi" w:cstheme="minorHAnsi"/>
          <w:sz w:val="22"/>
          <w:szCs w:val="22"/>
        </w:rPr>
        <w:t>and</w:t>
      </w:r>
      <w:r w:rsidRPr="00FF4E82">
        <w:rPr>
          <w:rFonts w:asciiTheme="minorHAnsi" w:hAnsiTheme="minorHAnsi" w:cstheme="minorHAnsi"/>
          <w:spacing w:val="-6"/>
          <w:sz w:val="22"/>
          <w:szCs w:val="22"/>
        </w:rPr>
        <w:t xml:space="preserve"> </w:t>
      </w:r>
      <w:r w:rsidRPr="00FF4E82">
        <w:rPr>
          <w:rFonts w:asciiTheme="minorHAnsi" w:hAnsiTheme="minorHAnsi" w:cstheme="minorHAnsi"/>
          <w:spacing w:val="-1"/>
          <w:sz w:val="22"/>
          <w:szCs w:val="22"/>
        </w:rPr>
        <w:t>resources designated</w:t>
      </w:r>
      <w:r w:rsidRPr="00FF4E82">
        <w:rPr>
          <w:rFonts w:asciiTheme="minorHAnsi" w:hAnsiTheme="minorHAnsi" w:cstheme="minorHAnsi"/>
          <w:spacing w:val="-4"/>
          <w:sz w:val="22"/>
          <w:szCs w:val="22"/>
        </w:rPr>
        <w:t xml:space="preserve"> </w:t>
      </w:r>
      <w:r w:rsidRPr="00FF4E82">
        <w:rPr>
          <w:rFonts w:asciiTheme="minorHAnsi" w:hAnsiTheme="minorHAnsi" w:cstheme="minorHAnsi"/>
          <w:spacing w:val="-1"/>
          <w:sz w:val="22"/>
          <w:szCs w:val="22"/>
        </w:rPr>
        <w:t>as</w:t>
      </w:r>
      <w:r w:rsidRPr="00FF4E82">
        <w:rPr>
          <w:rFonts w:asciiTheme="minorHAnsi" w:hAnsiTheme="minorHAnsi" w:cstheme="minorHAnsi"/>
          <w:spacing w:val="-5"/>
          <w:sz w:val="22"/>
          <w:szCs w:val="22"/>
        </w:rPr>
        <w:t xml:space="preserve"> </w:t>
      </w:r>
      <w:r w:rsidRPr="00FF4E82">
        <w:rPr>
          <w:rFonts w:asciiTheme="minorHAnsi" w:hAnsiTheme="minorHAnsi" w:cstheme="minorHAnsi"/>
          <w:spacing w:val="-1"/>
          <w:sz w:val="22"/>
          <w:szCs w:val="22"/>
        </w:rPr>
        <w:t>allowable</w:t>
      </w:r>
      <w:r w:rsidRPr="00FF4E82">
        <w:rPr>
          <w:rFonts w:asciiTheme="minorHAnsi" w:hAnsiTheme="minorHAnsi" w:cstheme="minorHAnsi"/>
          <w:spacing w:val="-3"/>
          <w:sz w:val="22"/>
          <w:szCs w:val="22"/>
        </w:rPr>
        <w:t xml:space="preserve"> </w:t>
      </w:r>
      <w:r w:rsidRPr="00FF4E82">
        <w:rPr>
          <w:rFonts w:asciiTheme="minorHAnsi" w:hAnsiTheme="minorHAnsi" w:cstheme="minorHAnsi"/>
          <w:spacing w:val="1"/>
          <w:sz w:val="22"/>
          <w:szCs w:val="22"/>
        </w:rPr>
        <w:t>by</w:t>
      </w:r>
      <w:r w:rsidRPr="00FF4E82">
        <w:rPr>
          <w:rFonts w:asciiTheme="minorHAnsi" w:hAnsiTheme="minorHAnsi" w:cstheme="minorHAnsi"/>
          <w:spacing w:val="-9"/>
          <w:sz w:val="22"/>
          <w:szCs w:val="22"/>
        </w:rPr>
        <w:t xml:space="preserve"> </w:t>
      </w:r>
      <w:r w:rsidRPr="00FF4E82">
        <w:rPr>
          <w:rFonts w:asciiTheme="minorHAnsi" w:hAnsiTheme="minorHAnsi" w:cstheme="minorHAnsi"/>
          <w:sz w:val="22"/>
          <w:szCs w:val="22"/>
        </w:rPr>
        <w:t>the</w:t>
      </w:r>
      <w:r w:rsidRPr="00FF4E82">
        <w:rPr>
          <w:rFonts w:asciiTheme="minorHAnsi" w:hAnsiTheme="minorHAnsi" w:cstheme="minorHAnsi"/>
          <w:spacing w:val="-3"/>
          <w:sz w:val="22"/>
          <w:szCs w:val="22"/>
        </w:rPr>
        <w:t xml:space="preserve"> </w:t>
      </w:r>
      <w:r w:rsidRPr="00FF4E82">
        <w:rPr>
          <w:rFonts w:asciiTheme="minorHAnsi" w:hAnsiTheme="minorHAnsi" w:cstheme="minorHAnsi"/>
          <w:spacing w:val="-1"/>
          <w:sz w:val="22"/>
          <w:szCs w:val="22"/>
        </w:rPr>
        <w:t>course</w:t>
      </w:r>
      <w:r w:rsidRPr="00FF4E82">
        <w:rPr>
          <w:rFonts w:asciiTheme="minorHAnsi" w:hAnsiTheme="minorHAnsi" w:cstheme="minorHAnsi"/>
          <w:spacing w:val="-6"/>
          <w:sz w:val="22"/>
          <w:szCs w:val="22"/>
        </w:rPr>
        <w:t xml:space="preserve"> </w:t>
      </w:r>
      <w:r w:rsidRPr="00FF4E82">
        <w:rPr>
          <w:rFonts w:asciiTheme="minorHAnsi" w:hAnsiTheme="minorHAnsi" w:cstheme="minorHAnsi"/>
          <w:spacing w:val="-1"/>
          <w:sz w:val="22"/>
          <w:szCs w:val="22"/>
        </w:rPr>
        <w:t>instructor.</w:t>
      </w:r>
      <w:r w:rsidRPr="00FF4E82">
        <w:rPr>
          <w:rFonts w:asciiTheme="minorHAnsi" w:hAnsiTheme="minorHAnsi" w:cstheme="minorHAnsi"/>
          <w:spacing w:val="53"/>
          <w:sz w:val="22"/>
          <w:szCs w:val="22"/>
        </w:rPr>
        <w:t xml:space="preserve"> </w:t>
      </w:r>
      <w:r w:rsidRPr="00FF4E82">
        <w:rPr>
          <w:rFonts w:asciiTheme="minorHAnsi" w:hAnsiTheme="minorHAnsi" w:cstheme="minorHAnsi"/>
          <w:sz w:val="22"/>
          <w:szCs w:val="22"/>
        </w:rPr>
        <w:t>Students</w:t>
      </w:r>
      <w:r w:rsidRPr="00FF4E82">
        <w:rPr>
          <w:rFonts w:asciiTheme="minorHAnsi" w:hAnsiTheme="minorHAnsi" w:cstheme="minorHAnsi"/>
          <w:spacing w:val="-5"/>
          <w:sz w:val="22"/>
          <w:szCs w:val="22"/>
        </w:rPr>
        <w:t xml:space="preserve"> </w:t>
      </w:r>
      <w:r w:rsidRPr="00FF4E82">
        <w:rPr>
          <w:rFonts w:asciiTheme="minorHAnsi" w:hAnsiTheme="minorHAnsi" w:cstheme="minorHAnsi"/>
          <w:spacing w:val="-1"/>
          <w:sz w:val="22"/>
          <w:szCs w:val="22"/>
        </w:rPr>
        <w:t>are</w:t>
      </w:r>
      <w:r w:rsidRPr="00FF4E82">
        <w:rPr>
          <w:rFonts w:asciiTheme="minorHAnsi" w:hAnsiTheme="minorHAnsi" w:cstheme="minorHAnsi"/>
          <w:spacing w:val="-5"/>
          <w:sz w:val="22"/>
          <w:szCs w:val="22"/>
        </w:rPr>
        <w:t xml:space="preserve"> </w:t>
      </w:r>
      <w:r w:rsidRPr="00FF4E82">
        <w:rPr>
          <w:rFonts w:asciiTheme="minorHAnsi" w:hAnsiTheme="minorHAnsi" w:cstheme="minorHAnsi"/>
          <w:spacing w:val="-1"/>
          <w:sz w:val="22"/>
          <w:szCs w:val="22"/>
        </w:rPr>
        <w:t>responsible</w:t>
      </w:r>
      <w:r w:rsidRPr="00FF4E82">
        <w:rPr>
          <w:rFonts w:asciiTheme="minorHAnsi" w:hAnsiTheme="minorHAnsi" w:cstheme="minorHAnsi"/>
          <w:spacing w:val="-3"/>
          <w:sz w:val="22"/>
          <w:szCs w:val="22"/>
        </w:rPr>
        <w:t xml:space="preserve"> </w:t>
      </w:r>
      <w:r w:rsidRPr="00FF4E82">
        <w:rPr>
          <w:rFonts w:asciiTheme="minorHAnsi" w:hAnsiTheme="minorHAnsi" w:cstheme="minorHAnsi"/>
          <w:sz w:val="22"/>
          <w:szCs w:val="22"/>
        </w:rPr>
        <w:t>for</w:t>
      </w:r>
      <w:r w:rsidRPr="00FF4E82">
        <w:rPr>
          <w:rFonts w:asciiTheme="minorHAnsi" w:hAnsiTheme="minorHAnsi" w:cstheme="minorHAnsi"/>
          <w:spacing w:val="-6"/>
          <w:sz w:val="22"/>
          <w:szCs w:val="22"/>
        </w:rPr>
        <w:t xml:space="preserve"> </w:t>
      </w:r>
      <w:r w:rsidRPr="00FF4E82">
        <w:rPr>
          <w:rFonts w:asciiTheme="minorHAnsi" w:hAnsiTheme="minorHAnsi" w:cstheme="minorHAnsi"/>
          <w:spacing w:val="-1"/>
          <w:sz w:val="22"/>
          <w:szCs w:val="22"/>
        </w:rPr>
        <w:t>addressing</w:t>
      </w:r>
      <w:r w:rsidRPr="00FF4E82">
        <w:rPr>
          <w:rFonts w:asciiTheme="minorHAnsi" w:hAnsiTheme="minorHAnsi" w:cstheme="minorHAnsi"/>
          <w:spacing w:val="-7"/>
          <w:sz w:val="22"/>
          <w:szCs w:val="22"/>
        </w:rPr>
        <w:t xml:space="preserve"> </w:t>
      </w:r>
      <w:r w:rsidRPr="00FF4E82">
        <w:rPr>
          <w:rFonts w:asciiTheme="minorHAnsi" w:hAnsiTheme="minorHAnsi" w:cstheme="minorHAnsi"/>
          <w:sz w:val="22"/>
          <w:szCs w:val="22"/>
        </w:rPr>
        <w:t xml:space="preserve">questions about </w:t>
      </w:r>
      <w:r w:rsidRPr="00FF4E82">
        <w:rPr>
          <w:rFonts w:asciiTheme="minorHAnsi" w:hAnsiTheme="minorHAnsi" w:cstheme="minorHAnsi"/>
          <w:spacing w:val="-1"/>
          <w:sz w:val="22"/>
          <w:szCs w:val="22"/>
        </w:rPr>
        <w:t>allowable</w:t>
      </w:r>
      <w:r w:rsidRPr="00FF4E82">
        <w:rPr>
          <w:rFonts w:asciiTheme="minorHAnsi" w:hAnsiTheme="minorHAnsi" w:cstheme="minorHAnsi"/>
          <w:spacing w:val="-5"/>
          <w:sz w:val="22"/>
          <w:szCs w:val="22"/>
        </w:rPr>
        <w:t xml:space="preserve"> </w:t>
      </w:r>
      <w:r w:rsidRPr="00FF4E82">
        <w:rPr>
          <w:rFonts w:asciiTheme="minorHAnsi" w:hAnsiTheme="minorHAnsi" w:cstheme="minorHAnsi"/>
          <w:spacing w:val="-1"/>
          <w:sz w:val="22"/>
          <w:szCs w:val="22"/>
        </w:rPr>
        <w:t>resources</w:t>
      </w:r>
      <w:r w:rsidRPr="00FF4E82">
        <w:rPr>
          <w:rFonts w:asciiTheme="minorHAnsi" w:hAnsiTheme="minorHAnsi" w:cstheme="minorHAnsi"/>
          <w:spacing w:val="-6"/>
          <w:sz w:val="22"/>
          <w:szCs w:val="22"/>
        </w:rPr>
        <w:t xml:space="preserve"> </w:t>
      </w:r>
      <w:r w:rsidRPr="00FF4E82">
        <w:rPr>
          <w:rFonts w:asciiTheme="minorHAnsi" w:hAnsiTheme="minorHAnsi" w:cstheme="minorHAnsi"/>
          <w:spacing w:val="-1"/>
          <w:sz w:val="22"/>
          <w:szCs w:val="22"/>
        </w:rPr>
        <w:t>with</w:t>
      </w:r>
      <w:r w:rsidRPr="00FF4E82">
        <w:rPr>
          <w:rFonts w:asciiTheme="minorHAnsi" w:hAnsiTheme="minorHAnsi" w:cstheme="minorHAnsi"/>
          <w:spacing w:val="-4"/>
          <w:sz w:val="22"/>
          <w:szCs w:val="22"/>
        </w:rPr>
        <w:t xml:space="preserve"> </w:t>
      </w:r>
      <w:r w:rsidRPr="00FF4E82">
        <w:rPr>
          <w:rFonts w:asciiTheme="minorHAnsi" w:hAnsiTheme="minorHAnsi" w:cstheme="minorHAnsi"/>
          <w:sz w:val="22"/>
          <w:szCs w:val="22"/>
        </w:rPr>
        <w:t>the</w:t>
      </w:r>
      <w:r w:rsidRPr="00FF4E82">
        <w:rPr>
          <w:rFonts w:asciiTheme="minorHAnsi" w:hAnsiTheme="minorHAnsi" w:cstheme="minorHAnsi"/>
          <w:spacing w:val="-6"/>
          <w:sz w:val="22"/>
          <w:szCs w:val="22"/>
        </w:rPr>
        <w:t xml:space="preserve"> </w:t>
      </w:r>
      <w:r w:rsidRPr="00FF4E82">
        <w:rPr>
          <w:rFonts w:asciiTheme="minorHAnsi" w:hAnsiTheme="minorHAnsi" w:cstheme="minorHAnsi"/>
          <w:spacing w:val="-1"/>
          <w:sz w:val="22"/>
          <w:szCs w:val="22"/>
        </w:rPr>
        <w:t>course</w:t>
      </w:r>
      <w:r w:rsidRPr="00FF4E82">
        <w:rPr>
          <w:rFonts w:asciiTheme="minorHAnsi" w:hAnsiTheme="minorHAnsi" w:cstheme="minorHAnsi"/>
          <w:spacing w:val="-7"/>
          <w:sz w:val="22"/>
          <w:szCs w:val="22"/>
        </w:rPr>
        <w:t xml:space="preserve"> </w:t>
      </w:r>
      <w:r w:rsidRPr="00FF4E82">
        <w:rPr>
          <w:rFonts w:asciiTheme="minorHAnsi" w:hAnsiTheme="minorHAnsi" w:cstheme="minorHAnsi"/>
          <w:sz w:val="22"/>
          <w:szCs w:val="22"/>
        </w:rPr>
        <w:t>instructor.</w:t>
      </w:r>
      <w:r w:rsidRPr="00FF4E82">
        <w:rPr>
          <w:rFonts w:asciiTheme="minorHAnsi" w:hAnsiTheme="minorHAnsi" w:cstheme="minorHAnsi"/>
          <w:spacing w:val="51"/>
          <w:sz w:val="22"/>
          <w:szCs w:val="22"/>
        </w:rPr>
        <w:t xml:space="preserve"> </w:t>
      </w:r>
      <w:r w:rsidRPr="00FF4E82">
        <w:rPr>
          <w:rFonts w:asciiTheme="minorHAnsi" w:hAnsiTheme="minorHAnsi" w:cstheme="minorHAnsi"/>
          <w:spacing w:val="-1"/>
          <w:sz w:val="22"/>
          <w:szCs w:val="22"/>
        </w:rPr>
        <w:t>Academic</w:t>
      </w:r>
      <w:r w:rsidRPr="00FF4E82">
        <w:rPr>
          <w:rFonts w:asciiTheme="minorHAnsi" w:hAnsiTheme="minorHAnsi" w:cstheme="minorHAnsi"/>
          <w:spacing w:val="-6"/>
          <w:sz w:val="22"/>
          <w:szCs w:val="22"/>
        </w:rPr>
        <w:t xml:space="preserve"> </w:t>
      </w:r>
      <w:r w:rsidRPr="00FF4E82">
        <w:rPr>
          <w:rFonts w:asciiTheme="minorHAnsi" w:hAnsiTheme="minorHAnsi" w:cstheme="minorHAnsi"/>
          <w:sz w:val="22"/>
          <w:szCs w:val="22"/>
        </w:rPr>
        <w:t>dishonesty</w:t>
      </w:r>
      <w:r w:rsidRPr="00FF4E82">
        <w:rPr>
          <w:rFonts w:asciiTheme="minorHAnsi" w:hAnsiTheme="minorHAnsi" w:cstheme="minorHAnsi"/>
          <w:spacing w:val="-10"/>
          <w:sz w:val="22"/>
          <w:szCs w:val="22"/>
        </w:rPr>
        <w:t xml:space="preserve"> </w:t>
      </w:r>
      <w:r w:rsidRPr="00FF4E82">
        <w:rPr>
          <w:rFonts w:asciiTheme="minorHAnsi" w:hAnsiTheme="minorHAnsi" w:cstheme="minorHAnsi"/>
          <w:spacing w:val="-1"/>
          <w:sz w:val="22"/>
          <w:szCs w:val="22"/>
        </w:rPr>
        <w:t>such</w:t>
      </w:r>
      <w:r w:rsidRPr="00FF4E82">
        <w:rPr>
          <w:rFonts w:asciiTheme="minorHAnsi" w:hAnsiTheme="minorHAnsi" w:cstheme="minorHAnsi"/>
          <w:spacing w:val="-3"/>
          <w:sz w:val="22"/>
          <w:szCs w:val="22"/>
        </w:rPr>
        <w:t xml:space="preserve"> </w:t>
      </w:r>
      <w:r w:rsidRPr="00FF4E82">
        <w:rPr>
          <w:rFonts w:asciiTheme="minorHAnsi" w:hAnsiTheme="minorHAnsi" w:cstheme="minorHAnsi"/>
          <w:spacing w:val="-1"/>
          <w:sz w:val="22"/>
          <w:szCs w:val="22"/>
        </w:rPr>
        <w:t>as</w:t>
      </w:r>
      <w:r w:rsidRPr="00FF4E82">
        <w:rPr>
          <w:rFonts w:asciiTheme="minorHAnsi" w:hAnsiTheme="minorHAnsi" w:cstheme="minorHAnsi"/>
          <w:spacing w:val="-6"/>
          <w:sz w:val="22"/>
          <w:szCs w:val="22"/>
        </w:rPr>
        <w:t xml:space="preserve"> </w:t>
      </w:r>
      <w:r w:rsidRPr="00FF4E82">
        <w:rPr>
          <w:rFonts w:asciiTheme="minorHAnsi" w:hAnsiTheme="minorHAnsi" w:cstheme="minorHAnsi"/>
          <w:spacing w:val="-1"/>
          <w:sz w:val="22"/>
          <w:szCs w:val="22"/>
        </w:rPr>
        <w:t>cheating,</w:t>
      </w:r>
      <w:r w:rsidRPr="00FF4E82">
        <w:rPr>
          <w:rFonts w:asciiTheme="minorHAnsi" w:hAnsiTheme="minorHAnsi" w:cstheme="minorHAnsi"/>
          <w:spacing w:val="-5"/>
          <w:sz w:val="22"/>
          <w:szCs w:val="22"/>
        </w:rPr>
        <w:t xml:space="preserve"> </w:t>
      </w:r>
      <w:r w:rsidRPr="00FF4E82">
        <w:rPr>
          <w:rFonts w:asciiTheme="minorHAnsi" w:hAnsiTheme="minorHAnsi" w:cstheme="minorHAnsi"/>
          <w:spacing w:val="-1"/>
          <w:sz w:val="22"/>
          <w:szCs w:val="22"/>
        </w:rPr>
        <w:t>plagiarism,</w:t>
      </w:r>
      <w:r w:rsidRPr="00FF4E82">
        <w:rPr>
          <w:rFonts w:asciiTheme="minorHAnsi" w:hAnsiTheme="minorHAnsi" w:cstheme="minorHAnsi"/>
          <w:spacing w:val="-5"/>
          <w:sz w:val="22"/>
          <w:szCs w:val="22"/>
        </w:rPr>
        <w:t xml:space="preserve"> </w:t>
      </w:r>
      <w:r w:rsidRPr="00FF4E82">
        <w:rPr>
          <w:rFonts w:asciiTheme="minorHAnsi" w:hAnsiTheme="minorHAnsi" w:cstheme="minorHAnsi"/>
          <w:sz w:val="22"/>
          <w:szCs w:val="22"/>
        </w:rPr>
        <w:t>and</w:t>
      </w:r>
      <w:r w:rsidRPr="00FF4E82">
        <w:rPr>
          <w:rFonts w:asciiTheme="minorHAnsi" w:hAnsiTheme="minorHAnsi" w:cstheme="minorHAnsi"/>
          <w:spacing w:val="-6"/>
          <w:sz w:val="22"/>
          <w:szCs w:val="22"/>
        </w:rPr>
        <w:t xml:space="preserve"> </w:t>
      </w:r>
      <w:r w:rsidRPr="00FF4E82">
        <w:rPr>
          <w:rFonts w:asciiTheme="minorHAnsi" w:hAnsiTheme="minorHAnsi" w:cstheme="minorHAnsi"/>
          <w:spacing w:val="-1"/>
          <w:sz w:val="22"/>
          <w:szCs w:val="22"/>
        </w:rPr>
        <w:t>collusion</w:t>
      </w:r>
      <w:r w:rsidRPr="00FF4E82">
        <w:rPr>
          <w:rFonts w:asciiTheme="minorHAnsi" w:hAnsiTheme="minorHAnsi" w:cstheme="minorHAnsi"/>
          <w:spacing w:val="-6"/>
          <w:sz w:val="22"/>
          <w:szCs w:val="22"/>
        </w:rPr>
        <w:t xml:space="preserve"> </w:t>
      </w:r>
      <w:r w:rsidRPr="00FF4E82">
        <w:rPr>
          <w:rFonts w:asciiTheme="minorHAnsi" w:hAnsiTheme="minorHAnsi" w:cstheme="minorHAnsi"/>
          <w:sz w:val="22"/>
          <w:szCs w:val="22"/>
        </w:rPr>
        <w:t>is</w:t>
      </w:r>
      <w:r w:rsidRPr="00FF4E82">
        <w:rPr>
          <w:rFonts w:asciiTheme="minorHAnsi" w:hAnsiTheme="minorHAnsi" w:cstheme="minorHAnsi"/>
          <w:spacing w:val="-6"/>
          <w:sz w:val="22"/>
          <w:szCs w:val="22"/>
        </w:rPr>
        <w:t xml:space="preserve"> </w:t>
      </w:r>
      <w:r w:rsidRPr="00FF4E82">
        <w:rPr>
          <w:rFonts w:asciiTheme="minorHAnsi" w:hAnsiTheme="minorHAnsi" w:cstheme="minorHAnsi"/>
          <w:spacing w:val="-1"/>
          <w:sz w:val="22"/>
          <w:szCs w:val="22"/>
        </w:rPr>
        <w:t>unacceptable</w:t>
      </w:r>
      <w:r w:rsidRPr="00FF4E82">
        <w:rPr>
          <w:rFonts w:asciiTheme="minorHAnsi" w:hAnsiTheme="minorHAnsi" w:cstheme="minorHAnsi"/>
          <w:spacing w:val="-6"/>
          <w:sz w:val="22"/>
          <w:szCs w:val="22"/>
        </w:rPr>
        <w:t xml:space="preserve"> </w:t>
      </w:r>
      <w:r w:rsidRPr="00FF4E82">
        <w:rPr>
          <w:rFonts w:asciiTheme="minorHAnsi" w:hAnsiTheme="minorHAnsi" w:cstheme="minorHAnsi"/>
          <w:spacing w:val="-1"/>
          <w:sz w:val="22"/>
          <w:szCs w:val="22"/>
        </w:rPr>
        <w:t>and</w:t>
      </w:r>
      <w:r w:rsidRPr="00FF4E82">
        <w:rPr>
          <w:rFonts w:asciiTheme="minorHAnsi" w:hAnsiTheme="minorHAnsi" w:cstheme="minorHAnsi"/>
          <w:spacing w:val="-5"/>
          <w:sz w:val="22"/>
          <w:szCs w:val="22"/>
        </w:rPr>
        <w:t xml:space="preserve"> </w:t>
      </w:r>
      <w:r w:rsidRPr="00FF4E82">
        <w:rPr>
          <w:rFonts w:asciiTheme="minorHAnsi" w:hAnsiTheme="minorHAnsi" w:cstheme="minorHAnsi"/>
          <w:spacing w:val="1"/>
          <w:sz w:val="22"/>
          <w:szCs w:val="22"/>
        </w:rPr>
        <w:t>may</w:t>
      </w:r>
      <w:r w:rsidRPr="00FF4E82">
        <w:rPr>
          <w:rFonts w:asciiTheme="minorHAnsi" w:hAnsiTheme="minorHAnsi" w:cstheme="minorHAnsi"/>
          <w:spacing w:val="85"/>
          <w:sz w:val="22"/>
          <w:szCs w:val="22"/>
        </w:rPr>
        <w:t xml:space="preserve"> </w:t>
      </w:r>
      <w:r w:rsidRPr="00FF4E82">
        <w:rPr>
          <w:rFonts w:asciiTheme="minorHAnsi" w:hAnsiTheme="minorHAnsi" w:cstheme="minorHAnsi"/>
          <w:spacing w:val="-1"/>
          <w:sz w:val="22"/>
          <w:szCs w:val="22"/>
        </w:rPr>
        <w:t>result</w:t>
      </w:r>
      <w:r w:rsidRPr="00FF4E82">
        <w:rPr>
          <w:rFonts w:asciiTheme="minorHAnsi" w:hAnsiTheme="minorHAnsi" w:cstheme="minorHAnsi"/>
          <w:spacing w:val="-4"/>
          <w:sz w:val="22"/>
          <w:szCs w:val="22"/>
        </w:rPr>
        <w:t xml:space="preserve"> </w:t>
      </w:r>
      <w:r w:rsidRPr="00FF4E82">
        <w:rPr>
          <w:rFonts w:asciiTheme="minorHAnsi" w:hAnsiTheme="minorHAnsi" w:cstheme="minorHAnsi"/>
          <w:sz w:val="22"/>
          <w:szCs w:val="22"/>
        </w:rPr>
        <w:t>in</w:t>
      </w:r>
      <w:r w:rsidRPr="00FF4E82">
        <w:rPr>
          <w:rFonts w:asciiTheme="minorHAnsi" w:hAnsiTheme="minorHAnsi" w:cstheme="minorHAnsi"/>
          <w:spacing w:val="-5"/>
          <w:sz w:val="22"/>
          <w:szCs w:val="22"/>
        </w:rPr>
        <w:t xml:space="preserve"> </w:t>
      </w:r>
      <w:r w:rsidRPr="00FF4E82">
        <w:rPr>
          <w:rFonts w:asciiTheme="minorHAnsi" w:hAnsiTheme="minorHAnsi" w:cstheme="minorHAnsi"/>
          <w:spacing w:val="-1"/>
          <w:sz w:val="22"/>
          <w:szCs w:val="22"/>
        </w:rPr>
        <w:t>disciplinary</w:t>
      </w:r>
      <w:r w:rsidRPr="00FF4E82">
        <w:rPr>
          <w:rFonts w:asciiTheme="minorHAnsi" w:hAnsiTheme="minorHAnsi" w:cstheme="minorHAnsi"/>
          <w:spacing w:val="-7"/>
          <w:sz w:val="22"/>
          <w:szCs w:val="22"/>
        </w:rPr>
        <w:t xml:space="preserve"> </w:t>
      </w:r>
      <w:r w:rsidRPr="00FF4E82">
        <w:rPr>
          <w:rFonts w:asciiTheme="minorHAnsi" w:hAnsiTheme="minorHAnsi" w:cstheme="minorHAnsi"/>
          <w:spacing w:val="-1"/>
          <w:sz w:val="22"/>
          <w:szCs w:val="22"/>
        </w:rPr>
        <w:t>action.</w:t>
      </w:r>
      <w:r w:rsidRPr="00FF4E82">
        <w:rPr>
          <w:rFonts w:asciiTheme="minorHAnsi" w:hAnsiTheme="minorHAnsi" w:cstheme="minorHAnsi"/>
          <w:spacing w:val="52"/>
          <w:sz w:val="22"/>
          <w:szCs w:val="22"/>
        </w:rPr>
        <w:t xml:space="preserve"> </w:t>
      </w:r>
      <w:r w:rsidRPr="00FF4E82">
        <w:rPr>
          <w:rFonts w:asciiTheme="minorHAnsi" w:hAnsiTheme="minorHAnsi" w:cstheme="minorHAnsi"/>
          <w:sz w:val="22"/>
          <w:szCs w:val="22"/>
        </w:rPr>
        <w:t>This</w:t>
      </w:r>
      <w:r w:rsidRPr="00FF4E82">
        <w:rPr>
          <w:rFonts w:asciiTheme="minorHAnsi" w:hAnsiTheme="minorHAnsi" w:cstheme="minorHAnsi"/>
          <w:spacing w:val="-5"/>
          <w:sz w:val="22"/>
          <w:szCs w:val="22"/>
        </w:rPr>
        <w:t xml:space="preserve"> </w:t>
      </w:r>
      <w:r w:rsidRPr="00FF4E82">
        <w:rPr>
          <w:rFonts w:asciiTheme="minorHAnsi" w:hAnsiTheme="minorHAnsi" w:cstheme="minorHAnsi"/>
          <w:sz w:val="22"/>
          <w:szCs w:val="22"/>
        </w:rPr>
        <w:t>course</w:t>
      </w:r>
      <w:r w:rsidRPr="00FF4E82">
        <w:rPr>
          <w:rFonts w:asciiTheme="minorHAnsi" w:hAnsiTheme="minorHAnsi" w:cstheme="minorHAnsi"/>
          <w:spacing w:val="-5"/>
          <w:sz w:val="22"/>
          <w:szCs w:val="22"/>
        </w:rPr>
        <w:t xml:space="preserve"> </w:t>
      </w:r>
      <w:r w:rsidRPr="00FF4E82">
        <w:rPr>
          <w:rFonts w:asciiTheme="minorHAnsi" w:hAnsiTheme="minorHAnsi" w:cstheme="minorHAnsi"/>
          <w:sz w:val="22"/>
          <w:szCs w:val="22"/>
        </w:rPr>
        <w:t>will</w:t>
      </w:r>
      <w:r w:rsidRPr="00FF4E82">
        <w:rPr>
          <w:rFonts w:asciiTheme="minorHAnsi" w:hAnsiTheme="minorHAnsi" w:cstheme="minorHAnsi"/>
          <w:spacing w:val="-4"/>
          <w:sz w:val="22"/>
          <w:szCs w:val="22"/>
        </w:rPr>
        <w:t xml:space="preserve"> </w:t>
      </w:r>
      <w:r w:rsidRPr="00FF4E82">
        <w:rPr>
          <w:rFonts w:asciiTheme="minorHAnsi" w:hAnsiTheme="minorHAnsi" w:cstheme="minorHAnsi"/>
          <w:sz w:val="22"/>
          <w:szCs w:val="22"/>
        </w:rPr>
        <w:t>follow</w:t>
      </w:r>
      <w:r w:rsidRPr="00FF4E82">
        <w:rPr>
          <w:rFonts w:asciiTheme="minorHAnsi" w:hAnsiTheme="minorHAnsi" w:cstheme="minorHAnsi"/>
          <w:spacing w:val="-3"/>
          <w:sz w:val="22"/>
          <w:szCs w:val="22"/>
        </w:rPr>
        <w:t xml:space="preserve"> </w:t>
      </w:r>
      <w:r w:rsidRPr="00FF4E82">
        <w:rPr>
          <w:rFonts w:asciiTheme="minorHAnsi" w:hAnsiTheme="minorHAnsi" w:cstheme="minorHAnsi"/>
          <w:sz w:val="22"/>
          <w:szCs w:val="22"/>
        </w:rPr>
        <w:t>the</w:t>
      </w:r>
      <w:r w:rsidRPr="00FF4E82">
        <w:rPr>
          <w:rFonts w:asciiTheme="minorHAnsi" w:hAnsiTheme="minorHAnsi" w:cstheme="minorHAnsi"/>
          <w:spacing w:val="-5"/>
          <w:sz w:val="22"/>
          <w:szCs w:val="22"/>
        </w:rPr>
        <w:t xml:space="preserve"> </w:t>
      </w:r>
      <w:r w:rsidRPr="00FF4E82">
        <w:rPr>
          <w:rFonts w:asciiTheme="minorHAnsi" w:hAnsiTheme="minorHAnsi" w:cstheme="minorHAnsi"/>
          <w:spacing w:val="-1"/>
          <w:sz w:val="22"/>
          <w:szCs w:val="22"/>
        </w:rPr>
        <w:t>NTCC</w:t>
      </w:r>
      <w:r w:rsidRPr="00FF4E82">
        <w:rPr>
          <w:rFonts w:asciiTheme="minorHAnsi" w:hAnsiTheme="minorHAnsi" w:cstheme="minorHAnsi"/>
          <w:spacing w:val="-4"/>
          <w:sz w:val="22"/>
          <w:szCs w:val="22"/>
        </w:rPr>
        <w:t xml:space="preserve"> </w:t>
      </w:r>
      <w:r w:rsidRPr="00FF4E82">
        <w:rPr>
          <w:rFonts w:asciiTheme="minorHAnsi" w:hAnsiTheme="minorHAnsi" w:cstheme="minorHAnsi"/>
          <w:spacing w:val="-1"/>
          <w:sz w:val="22"/>
          <w:szCs w:val="22"/>
        </w:rPr>
        <w:t>Academic</w:t>
      </w:r>
      <w:r w:rsidRPr="00FF4E82">
        <w:rPr>
          <w:rFonts w:asciiTheme="minorHAnsi" w:hAnsiTheme="minorHAnsi" w:cstheme="minorHAnsi"/>
          <w:spacing w:val="-5"/>
          <w:sz w:val="22"/>
          <w:szCs w:val="22"/>
        </w:rPr>
        <w:t xml:space="preserve"> </w:t>
      </w:r>
      <w:r w:rsidRPr="00FF4E82">
        <w:rPr>
          <w:rFonts w:asciiTheme="minorHAnsi" w:hAnsiTheme="minorHAnsi" w:cstheme="minorHAnsi"/>
          <w:spacing w:val="-1"/>
          <w:sz w:val="22"/>
          <w:szCs w:val="22"/>
        </w:rPr>
        <w:t>Honesty and Academic Ethics</w:t>
      </w:r>
      <w:r w:rsidRPr="00FF4E82">
        <w:rPr>
          <w:rFonts w:asciiTheme="minorHAnsi" w:hAnsiTheme="minorHAnsi" w:cstheme="minorHAnsi"/>
          <w:spacing w:val="-8"/>
          <w:sz w:val="22"/>
          <w:szCs w:val="22"/>
        </w:rPr>
        <w:t xml:space="preserve"> </w:t>
      </w:r>
      <w:r w:rsidRPr="00FF4E82">
        <w:rPr>
          <w:rFonts w:asciiTheme="minorHAnsi" w:hAnsiTheme="minorHAnsi" w:cstheme="minorHAnsi"/>
          <w:sz w:val="22"/>
          <w:szCs w:val="22"/>
        </w:rPr>
        <w:t>policies</w:t>
      </w:r>
      <w:r w:rsidRPr="00FF4E82">
        <w:rPr>
          <w:rFonts w:asciiTheme="minorHAnsi" w:hAnsiTheme="minorHAnsi" w:cstheme="minorHAnsi"/>
          <w:spacing w:val="-9"/>
          <w:sz w:val="22"/>
          <w:szCs w:val="22"/>
        </w:rPr>
        <w:t xml:space="preserve"> </w:t>
      </w:r>
      <w:r w:rsidRPr="00FF4E82">
        <w:rPr>
          <w:rFonts w:asciiTheme="minorHAnsi" w:hAnsiTheme="minorHAnsi" w:cstheme="minorHAnsi"/>
          <w:spacing w:val="-1"/>
          <w:sz w:val="22"/>
          <w:szCs w:val="22"/>
        </w:rPr>
        <w:t>stated</w:t>
      </w:r>
      <w:r w:rsidRPr="00FF4E82">
        <w:rPr>
          <w:rFonts w:asciiTheme="minorHAnsi" w:hAnsiTheme="minorHAnsi" w:cstheme="minorHAnsi"/>
          <w:spacing w:val="-4"/>
          <w:sz w:val="22"/>
          <w:szCs w:val="22"/>
        </w:rPr>
        <w:t xml:space="preserve"> </w:t>
      </w:r>
      <w:r w:rsidRPr="00FF4E82">
        <w:rPr>
          <w:rFonts w:asciiTheme="minorHAnsi" w:hAnsiTheme="minorHAnsi" w:cstheme="minorHAnsi"/>
          <w:sz w:val="22"/>
          <w:szCs w:val="22"/>
        </w:rPr>
        <w:t>in</w:t>
      </w:r>
      <w:r w:rsidRPr="00FF4E82">
        <w:rPr>
          <w:rFonts w:asciiTheme="minorHAnsi" w:hAnsiTheme="minorHAnsi" w:cstheme="minorHAnsi"/>
          <w:spacing w:val="-4"/>
          <w:sz w:val="22"/>
          <w:szCs w:val="22"/>
        </w:rPr>
        <w:t xml:space="preserve"> </w:t>
      </w:r>
      <w:r w:rsidRPr="00FF4E82">
        <w:rPr>
          <w:rFonts w:asciiTheme="minorHAnsi" w:hAnsiTheme="minorHAnsi" w:cstheme="minorHAnsi"/>
          <w:sz w:val="22"/>
          <w:szCs w:val="22"/>
        </w:rPr>
        <w:t>the</w:t>
      </w:r>
      <w:r w:rsidRPr="00FF4E82">
        <w:rPr>
          <w:rFonts w:asciiTheme="minorHAnsi" w:hAnsiTheme="minorHAnsi" w:cstheme="minorHAnsi"/>
          <w:spacing w:val="-5"/>
          <w:sz w:val="22"/>
          <w:szCs w:val="22"/>
        </w:rPr>
        <w:t xml:space="preserve"> </w:t>
      </w:r>
      <w:r w:rsidRPr="00FF4E82">
        <w:rPr>
          <w:rFonts w:asciiTheme="minorHAnsi" w:hAnsiTheme="minorHAnsi" w:cstheme="minorHAnsi"/>
          <w:sz w:val="22"/>
          <w:szCs w:val="22"/>
        </w:rPr>
        <w:t>Student</w:t>
      </w:r>
      <w:r w:rsidRPr="00FF4E82">
        <w:rPr>
          <w:rFonts w:asciiTheme="minorHAnsi" w:hAnsiTheme="minorHAnsi" w:cstheme="minorHAnsi"/>
          <w:spacing w:val="-5"/>
          <w:sz w:val="22"/>
          <w:szCs w:val="22"/>
        </w:rPr>
        <w:t xml:space="preserve"> </w:t>
      </w:r>
      <w:r w:rsidRPr="00FF4E82">
        <w:rPr>
          <w:rFonts w:asciiTheme="minorHAnsi" w:hAnsiTheme="minorHAnsi" w:cstheme="minorHAnsi"/>
          <w:spacing w:val="-1"/>
          <w:sz w:val="22"/>
          <w:szCs w:val="22"/>
        </w:rPr>
        <w:t>Handbook.  Refer</w:t>
      </w:r>
      <w:r w:rsidRPr="00FF4E82">
        <w:rPr>
          <w:rFonts w:asciiTheme="minorHAnsi" w:hAnsiTheme="minorHAnsi" w:cstheme="minorHAnsi"/>
          <w:spacing w:val="-4"/>
          <w:sz w:val="22"/>
          <w:szCs w:val="22"/>
        </w:rPr>
        <w:t xml:space="preserve"> </w:t>
      </w:r>
      <w:r w:rsidRPr="00FF4E82">
        <w:rPr>
          <w:rFonts w:asciiTheme="minorHAnsi" w:hAnsiTheme="minorHAnsi" w:cstheme="minorHAnsi"/>
          <w:sz w:val="22"/>
          <w:szCs w:val="22"/>
        </w:rPr>
        <w:t>to</w:t>
      </w:r>
      <w:r w:rsidRPr="00FF4E82">
        <w:rPr>
          <w:rFonts w:asciiTheme="minorHAnsi" w:hAnsiTheme="minorHAnsi" w:cstheme="minorHAnsi"/>
          <w:spacing w:val="-5"/>
          <w:sz w:val="22"/>
          <w:szCs w:val="22"/>
        </w:rPr>
        <w:t xml:space="preserve"> </w:t>
      </w:r>
      <w:r w:rsidRPr="00FF4E82">
        <w:rPr>
          <w:rFonts w:asciiTheme="minorHAnsi" w:hAnsiTheme="minorHAnsi" w:cstheme="minorHAnsi"/>
          <w:sz w:val="22"/>
          <w:szCs w:val="22"/>
        </w:rPr>
        <w:t>the</w:t>
      </w:r>
      <w:r w:rsidRPr="00FF4E82">
        <w:rPr>
          <w:rFonts w:asciiTheme="minorHAnsi" w:hAnsiTheme="minorHAnsi" w:cstheme="minorHAnsi"/>
          <w:spacing w:val="-5"/>
          <w:sz w:val="22"/>
          <w:szCs w:val="22"/>
        </w:rPr>
        <w:t xml:space="preserve"> </w:t>
      </w:r>
      <w:r w:rsidRPr="00FF4E82">
        <w:rPr>
          <w:rFonts w:asciiTheme="minorHAnsi" w:hAnsiTheme="minorHAnsi" w:cstheme="minorHAnsi"/>
          <w:spacing w:val="-1"/>
          <w:sz w:val="22"/>
          <w:szCs w:val="22"/>
        </w:rPr>
        <w:t>student</w:t>
      </w:r>
      <w:r w:rsidRPr="00FF4E82">
        <w:rPr>
          <w:rFonts w:asciiTheme="minorHAnsi" w:hAnsiTheme="minorHAnsi" w:cstheme="minorHAnsi"/>
          <w:spacing w:val="-3"/>
          <w:sz w:val="22"/>
          <w:szCs w:val="22"/>
        </w:rPr>
        <w:t xml:space="preserve"> </w:t>
      </w:r>
      <w:r w:rsidRPr="00FF4E82">
        <w:rPr>
          <w:rFonts w:asciiTheme="minorHAnsi" w:hAnsiTheme="minorHAnsi" w:cstheme="minorHAnsi"/>
          <w:spacing w:val="-1"/>
          <w:sz w:val="22"/>
          <w:szCs w:val="22"/>
        </w:rPr>
        <w:t>handbook</w:t>
      </w:r>
      <w:r w:rsidRPr="00FF4E82">
        <w:rPr>
          <w:rFonts w:asciiTheme="minorHAnsi" w:hAnsiTheme="minorHAnsi" w:cstheme="minorHAnsi"/>
          <w:spacing w:val="-4"/>
          <w:sz w:val="22"/>
          <w:szCs w:val="22"/>
        </w:rPr>
        <w:t xml:space="preserve"> </w:t>
      </w:r>
      <w:r w:rsidRPr="00FF4E82">
        <w:rPr>
          <w:rFonts w:asciiTheme="minorHAnsi" w:hAnsiTheme="minorHAnsi" w:cstheme="minorHAnsi"/>
          <w:spacing w:val="-1"/>
          <w:sz w:val="22"/>
          <w:szCs w:val="22"/>
        </w:rPr>
        <w:t>for</w:t>
      </w:r>
      <w:r w:rsidRPr="00FF4E82">
        <w:rPr>
          <w:rFonts w:asciiTheme="minorHAnsi" w:hAnsiTheme="minorHAnsi" w:cstheme="minorHAnsi"/>
          <w:spacing w:val="-4"/>
          <w:sz w:val="22"/>
          <w:szCs w:val="22"/>
        </w:rPr>
        <w:t xml:space="preserve"> </w:t>
      </w:r>
      <w:r w:rsidRPr="00FF4E82">
        <w:rPr>
          <w:rFonts w:asciiTheme="minorHAnsi" w:hAnsiTheme="minorHAnsi" w:cstheme="minorHAnsi"/>
          <w:sz w:val="22"/>
          <w:szCs w:val="22"/>
        </w:rPr>
        <w:t>more</w:t>
      </w:r>
      <w:r w:rsidRPr="00FF4E82">
        <w:rPr>
          <w:rFonts w:asciiTheme="minorHAnsi" w:hAnsiTheme="minorHAnsi" w:cstheme="minorHAnsi"/>
          <w:spacing w:val="-5"/>
          <w:sz w:val="22"/>
          <w:szCs w:val="22"/>
        </w:rPr>
        <w:t xml:space="preserve"> </w:t>
      </w:r>
      <w:r w:rsidRPr="00FF4E82">
        <w:rPr>
          <w:rFonts w:asciiTheme="minorHAnsi" w:hAnsiTheme="minorHAnsi" w:cstheme="minorHAnsi"/>
          <w:sz w:val="22"/>
          <w:szCs w:val="22"/>
        </w:rPr>
        <w:t>information</w:t>
      </w:r>
      <w:r w:rsidRPr="00FF4E82">
        <w:rPr>
          <w:rFonts w:asciiTheme="minorHAnsi" w:hAnsiTheme="minorHAnsi" w:cstheme="minorHAnsi"/>
          <w:spacing w:val="-6"/>
          <w:sz w:val="22"/>
          <w:szCs w:val="22"/>
        </w:rPr>
        <w:t xml:space="preserve"> </w:t>
      </w:r>
      <w:r w:rsidRPr="00FF4E82">
        <w:rPr>
          <w:rFonts w:asciiTheme="minorHAnsi" w:hAnsiTheme="minorHAnsi" w:cstheme="minorHAnsi"/>
          <w:spacing w:val="1"/>
          <w:sz w:val="22"/>
          <w:szCs w:val="22"/>
        </w:rPr>
        <w:t>on</w:t>
      </w:r>
      <w:r w:rsidRPr="00FF4E82">
        <w:rPr>
          <w:rFonts w:asciiTheme="minorHAnsi" w:hAnsiTheme="minorHAnsi" w:cstheme="minorHAnsi"/>
          <w:spacing w:val="-4"/>
          <w:sz w:val="22"/>
          <w:szCs w:val="22"/>
        </w:rPr>
        <w:t xml:space="preserve"> </w:t>
      </w:r>
      <w:r w:rsidRPr="00FF4E82">
        <w:rPr>
          <w:rFonts w:asciiTheme="minorHAnsi" w:hAnsiTheme="minorHAnsi" w:cstheme="minorHAnsi"/>
          <w:sz w:val="22"/>
          <w:szCs w:val="22"/>
        </w:rPr>
        <w:t>these</w:t>
      </w:r>
      <w:r w:rsidRPr="00FF4E82">
        <w:rPr>
          <w:rFonts w:asciiTheme="minorHAnsi" w:hAnsiTheme="minorHAnsi" w:cstheme="minorHAnsi"/>
          <w:spacing w:val="-5"/>
          <w:sz w:val="22"/>
          <w:szCs w:val="22"/>
        </w:rPr>
        <w:t xml:space="preserve"> </w:t>
      </w:r>
      <w:r w:rsidRPr="00FF4E82">
        <w:rPr>
          <w:rFonts w:asciiTheme="minorHAnsi" w:hAnsiTheme="minorHAnsi" w:cstheme="minorHAnsi"/>
          <w:spacing w:val="-1"/>
          <w:sz w:val="22"/>
          <w:szCs w:val="22"/>
        </w:rPr>
        <w:t>subjects.</w:t>
      </w:r>
    </w:p>
    <w:p w14:paraId="3B991A5E" w14:textId="77777777" w:rsidR="00C91773" w:rsidRPr="00FF4E82" w:rsidRDefault="00C91773" w:rsidP="00C91773">
      <w:pPr>
        <w:pStyle w:val="Heading1"/>
        <w:spacing w:line="274" w:lineRule="exact"/>
        <w:rPr>
          <w:rFonts w:asciiTheme="minorHAnsi" w:hAnsiTheme="minorHAnsi" w:cstheme="minorHAnsi"/>
          <w:b w:val="0"/>
          <w:bCs/>
          <w:sz w:val="22"/>
          <w:szCs w:val="22"/>
          <w:u w:val="none"/>
        </w:rPr>
      </w:pPr>
      <w:r w:rsidRPr="00FF4E82">
        <w:rPr>
          <w:rFonts w:asciiTheme="minorHAnsi" w:hAnsiTheme="minorHAnsi" w:cstheme="minorHAnsi"/>
          <w:spacing w:val="-1"/>
          <w:sz w:val="22"/>
          <w:szCs w:val="22"/>
          <w:u w:val="none"/>
        </w:rPr>
        <w:t>ADA</w:t>
      </w:r>
      <w:r w:rsidRPr="00FF4E82">
        <w:rPr>
          <w:rFonts w:asciiTheme="minorHAnsi" w:hAnsiTheme="minorHAnsi" w:cstheme="minorHAnsi"/>
          <w:spacing w:val="-4"/>
          <w:sz w:val="22"/>
          <w:szCs w:val="22"/>
          <w:u w:val="none"/>
        </w:rPr>
        <w:t xml:space="preserve"> </w:t>
      </w:r>
      <w:r w:rsidRPr="00FF4E82">
        <w:rPr>
          <w:rFonts w:asciiTheme="minorHAnsi" w:hAnsiTheme="minorHAnsi" w:cstheme="minorHAnsi"/>
          <w:spacing w:val="-1"/>
          <w:sz w:val="22"/>
          <w:szCs w:val="22"/>
          <w:u w:val="none"/>
        </w:rPr>
        <w:t>Statement:</w:t>
      </w:r>
    </w:p>
    <w:p w14:paraId="7B956162" w14:textId="77777777" w:rsidR="00C91773" w:rsidRPr="00FF4E82" w:rsidRDefault="00C91773" w:rsidP="00C91773">
      <w:pPr>
        <w:ind w:right="5"/>
        <w:rPr>
          <w:rFonts w:asciiTheme="minorHAnsi" w:hAnsiTheme="minorHAnsi" w:cstheme="minorHAnsi"/>
          <w:color w:val="000000" w:themeColor="text1"/>
          <w:sz w:val="22"/>
          <w:szCs w:val="22"/>
        </w:rPr>
      </w:pPr>
      <w:r w:rsidRPr="00FF4E82">
        <w:rPr>
          <w:rFonts w:asciiTheme="minorHAnsi" w:hAnsiTheme="minorHAnsi" w:cstheme="minorHAnsi"/>
          <w:color w:val="000000"/>
          <w:sz w:val="22"/>
          <w:szCs w:val="22"/>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F4E82">
        <w:rPr>
          <w:rFonts w:asciiTheme="minorHAnsi" w:hAnsiTheme="minorHAnsi" w:cstheme="minorHAnsi"/>
          <w:color w:val="000000" w:themeColor="text1"/>
          <w:sz w:val="22"/>
          <w:szCs w:val="22"/>
        </w:rPr>
        <w:t>special populations page on the NTCC website</w:t>
      </w:r>
      <w:hyperlink r:id="rId16">
        <w:r w:rsidRPr="00FF4E82">
          <w:rPr>
            <w:rFonts w:asciiTheme="minorHAnsi" w:hAnsiTheme="minorHAnsi" w:cstheme="minorHAnsi"/>
            <w:color w:val="000000" w:themeColor="text1"/>
            <w:sz w:val="22"/>
            <w:szCs w:val="22"/>
          </w:rPr>
          <w:t>.</w:t>
        </w:r>
      </w:hyperlink>
      <w:r w:rsidRPr="00FF4E82">
        <w:rPr>
          <w:rFonts w:asciiTheme="minorHAnsi" w:hAnsiTheme="minorHAnsi" w:cstheme="minorHAnsi"/>
          <w:color w:val="000000" w:themeColor="text1"/>
          <w:sz w:val="22"/>
          <w:szCs w:val="22"/>
        </w:rPr>
        <w:t xml:space="preserve">  </w:t>
      </w:r>
    </w:p>
    <w:p w14:paraId="2CC5F99E" w14:textId="77777777" w:rsidR="00C91773" w:rsidRPr="00FF4E82" w:rsidRDefault="00C91773" w:rsidP="00C91773">
      <w:pPr>
        <w:ind w:left="720"/>
        <w:rPr>
          <w:rFonts w:asciiTheme="minorHAnsi" w:hAnsiTheme="minorHAnsi" w:cstheme="minorHAnsi"/>
          <w:color w:val="000000"/>
          <w:sz w:val="22"/>
          <w:szCs w:val="22"/>
        </w:rPr>
      </w:pPr>
    </w:p>
    <w:p w14:paraId="63D89E4A" w14:textId="7DA88246" w:rsidR="00BC0295" w:rsidRPr="00FF4E82" w:rsidRDefault="00BC0295" w:rsidP="00F362D9">
      <w:pPr>
        <w:ind w:right="-20"/>
        <w:rPr>
          <w:rFonts w:asciiTheme="minorHAnsi" w:eastAsia="Calibri" w:hAnsiTheme="minorHAnsi" w:cstheme="minorHAnsi"/>
          <w:sz w:val="22"/>
          <w:szCs w:val="22"/>
        </w:rPr>
      </w:pPr>
      <w:r w:rsidRPr="00FF4E82">
        <w:rPr>
          <w:rFonts w:asciiTheme="minorHAnsi" w:eastAsia="Calibri" w:hAnsiTheme="minorHAnsi" w:cstheme="minorHAnsi"/>
          <w:b/>
          <w:bCs/>
          <w:sz w:val="22"/>
          <w:szCs w:val="22"/>
        </w:rPr>
        <w:t>Fa</w:t>
      </w:r>
      <w:r w:rsidRPr="00FF4E82">
        <w:rPr>
          <w:rFonts w:asciiTheme="minorHAnsi" w:eastAsia="Calibri" w:hAnsiTheme="minorHAnsi" w:cstheme="minorHAnsi"/>
          <w:b/>
          <w:bCs/>
          <w:spacing w:val="-1"/>
          <w:sz w:val="22"/>
          <w:szCs w:val="22"/>
        </w:rPr>
        <w:t>m</w:t>
      </w:r>
      <w:r w:rsidRPr="00FF4E82">
        <w:rPr>
          <w:rFonts w:asciiTheme="minorHAnsi" w:eastAsia="Calibri" w:hAnsiTheme="minorHAnsi" w:cstheme="minorHAnsi"/>
          <w:b/>
          <w:bCs/>
          <w:spacing w:val="1"/>
          <w:sz w:val="22"/>
          <w:szCs w:val="22"/>
        </w:rPr>
        <w:t>il</w:t>
      </w:r>
      <w:r w:rsidRPr="00FF4E82">
        <w:rPr>
          <w:rFonts w:asciiTheme="minorHAnsi" w:eastAsia="Calibri" w:hAnsiTheme="minorHAnsi" w:cstheme="minorHAnsi"/>
          <w:b/>
          <w:bCs/>
          <w:sz w:val="22"/>
          <w:szCs w:val="22"/>
        </w:rPr>
        <w:t>y</w:t>
      </w:r>
      <w:r w:rsidRPr="00FF4E82">
        <w:rPr>
          <w:rFonts w:asciiTheme="minorHAnsi" w:eastAsia="Calibri" w:hAnsiTheme="minorHAnsi" w:cstheme="minorHAnsi"/>
          <w:b/>
          <w:bCs/>
          <w:spacing w:val="-7"/>
          <w:sz w:val="22"/>
          <w:szCs w:val="22"/>
        </w:rPr>
        <w:t xml:space="preserve"> </w:t>
      </w:r>
      <w:r w:rsidRPr="00FF4E82">
        <w:rPr>
          <w:rFonts w:asciiTheme="minorHAnsi" w:eastAsia="Calibri" w:hAnsiTheme="minorHAnsi" w:cstheme="minorHAnsi"/>
          <w:b/>
          <w:bCs/>
          <w:spacing w:val="1"/>
          <w:sz w:val="22"/>
          <w:szCs w:val="22"/>
        </w:rPr>
        <w:t>Edu</w:t>
      </w:r>
      <w:r w:rsidRPr="00FF4E82">
        <w:rPr>
          <w:rFonts w:asciiTheme="minorHAnsi" w:eastAsia="Calibri" w:hAnsiTheme="minorHAnsi" w:cstheme="minorHAnsi"/>
          <w:b/>
          <w:bCs/>
          <w:sz w:val="22"/>
          <w:szCs w:val="22"/>
        </w:rPr>
        <w:t>c</w:t>
      </w:r>
      <w:r w:rsidRPr="00FF4E82">
        <w:rPr>
          <w:rFonts w:asciiTheme="minorHAnsi" w:eastAsia="Calibri" w:hAnsiTheme="minorHAnsi" w:cstheme="minorHAnsi"/>
          <w:b/>
          <w:bCs/>
          <w:spacing w:val="-1"/>
          <w:sz w:val="22"/>
          <w:szCs w:val="22"/>
        </w:rPr>
        <w:t>a</w:t>
      </w:r>
      <w:r w:rsidRPr="00FF4E82">
        <w:rPr>
          <w:rFonts w:asciiTheme="minorHAnsi" w:eastAsia="Calibri" w:hAnsiTheme="minorHAnsi" w:cstheme="minorHAnsi"/>
          <w:b/>
          <w:bCs/>
          <w:spacing w:val="-2"/>
          <w:sz w:val="22"/>
          <w:szCs w:val="22"/>
        </w:rPr>
        <w:t>t</w:t>
      </w:r>
      <w:r w:rsidRPr="00FF4E82">
        <w:rPr>
          <w:rFonts w:asciiTheme="minorHAnsi" w:eastAsia="Calibri" w:hAnsiTheme="minorHAnsi" w:cstheme="minorHAnsi"/>
          <w:b/>
          <w:bCs/>
          <w:spacing w:val="1"/>
          <w:sz w:val="22"/>
          <w:szCs w:val="22"/>
        </w:rPr>
        <w:t>ion</w:t>
      </w:r>
      <w:r w:rsidRPr="00FF4E82">
        <w:rPr>
          <w:rFonts w:asciiTheme="minorHAnsi" w:eastAsia="Calibri" w:hAnsiTheme="minorHAnsi" w:cstheme="minorHAnsi"/>
          <w:b/>
          <w:bCs/>
          <w:spacing w:val="-1"/>
          <w:sz w:val="22"/>
          <w:szCs w:val="22"/>
        </w:rPr>
        <w:t>a</w:t>
      </w:r>
      <w:r w:rsidRPr="00FF4E82">
        <w:rPr>
          <w:rFonts w:asciiTheme="minorHAnsi" w:eastAsia="Calibri" w:hAnsiTheme="minorHAnsi" w:cstheme="minorHAnsi"/>
          <w:b/>
          <w:bCs/>
          <w:sz w:val="22"/>
          <w:szCs w:val="22"/>
        </w:rPr>
        <w:t>l</w:t>
      </w:r>
      <w:r w:rsidRPr="00FF4E82">
        <w:rPr>
          <w:rFonts w:asciiTheme="minorHAnsi" w:eastAsia="Calibri" w:hAnsiTheme="minorHAnsi" w:cstheme="minorHAnsi"/>
          <w:b/>
          <w:bCs/>
          <w:spacing w:val="-20"/>
          <w:sz w:val="22"/>
          <w:szCs w:val="22"/>
        </w:rPr>
        <w:t xml:space="preserve"> </w:t>
      </w:r>
      <w:r w:rsidRPr="00FF4E82">
        <w:rPr>
          <w:rFonts w:asciiTheme="minorHAnsi" w:eastAsia="Calibri" w:hAnsiTheme="minorHAnsi" w:cstheme="minorHAnsi"/>
          <w:b/>
          <w:bCs/>
          <w:spacing w:val="-1"/>
          <w:sz w:val="22"/>
          <w:szCs w:val="22"/>
        </w:rPr>
        <w:t>R</w:t>
      </w:r>
      <w:r w:rsidRPr="00FF4E82">
        <w:rPr>
          <w:rFonts w:asciiTheme="minorHAnsi" w:eastAsia="Calibri" w:hAnsiTheme="minorHAnsi" w:cstheme="minorHAnsi"/>
          <w:b/>
          <w:bCs/>
          <w:spacing w:val="1"/>
          <w:sz w:val="22"/>
          <w:szCs w:val="22"/>
        </w:rPr>
        <w:t>i</w:t>
      </w:r>
      <w:r w:rsidRPr="00FF4E82">
        <w:rPr>
          <w:rFonts w:asciiTheme="minorHAnsi" w:eastAsia="Calibri" w:hAnsiTheme="minorHAnsi" w:cstheme="minorHAnsi"/>
          <w:b/>
          <w:bCs/>
          <w:spacing w:val="-1"/>
          <w:sz w:val="22"/>
          <w:szCs w:val="22"/>
        </w:rPr>
        <w:t>g</w:t>
      </w:r>
      <w:r w:rsidRPr="00FF4E82">
        <w:rPr>
          <w:rFonts w:asciiTheme="minorHAnsi" w:eastAsia="Calibri" w:hAnsiTheme="minorHAnsi" w:cstheme="minorHAnsi"/>
          <w:b/>
          <w:bCs/>
          <w:spacing w:val="1"/>
          <w:sz w:val="22"/>
          <w:szCs w:val="22"/>
        </w:rPr>
        <w:t>h</w:t>
      </w:r>
      <w:r w:rsidRPr="00FF4E82">
        <w:rPr>
          <w:rFonts w:asciiTheme="minorHAnsi" w:eastAsia="Calibri" w:hAnsiTheme="minorHAnsi" w:cstheme="minorHAnsi"/>
          <w:b/>
          <w:bCs/>
          <w:spacing w:val="-4"/>
          <w:sz w:val="22"/>
          <w:szCs w:val="22"/>
        </w:rPr>
        <w:t>t</w:t>
      </w:r>
      <w:r w:rsidRPr="00FF4E82">
        <w:rPr>
          <w:rFonts w:asciiTheme="minorHAnsi" w:eastAsia="Calibri" w:hAnsiTheme="minorHAnsi" w:cstheme="minorHAnsi"/>
          <w:b/>
          <w:bCs/>
          <w:sz w:val="22"/>
          <w:szCs w:val="22"/>
        </w:rPr>
        <w:t>s</w:t>
      </w:r>
      <w:r w:rsidRPr="00FF4E82">
        <w:rPr>
          <w:rFonts w:asciiTheme="minorHAnsi" w:eastAsia="Calibri" w:hAnsiTheme="minorHAnsi" w:cstheme="minorHAnsi"/>
          <w:b/>
          <w:bCs/>
          <w:spacing w:val="-8"/>
          <w:sz w:val="22"/>
          <w:szCs w:val="22"/>
        </w:rPr>
        <w:t xml:space="preserve"> </w:t>
      </w:r>
      <w:r w:rsidR="00C91773" w:rsidRPr="00FF4E82">
        <w:rPr>
          <w:rFonts w:asciiTheme="minorHAnsi" w:eastAsia="Calibri" w:hAnsiTheme="minorHAnsi" w:cstheme="minorHAnsi"/>
          <w:b/>
          <w:bCs/>
          <w:spacing w:val="1"/>
          <w:sz w:val="22"/>
          <w:szCs w:val="22"/>
        </w:rPr>
        <w:t>a</w:t>
      </w:r>
      <w:r w:rsidRPr="00FF4E82">
        <w:rPr>
          <w:rFonts w:asciiTheme="minorHAnsi" w:eastAsia="Calibri" w:hAnsiTheme="minorHAnsi" w:cstheme="minorHAnsi"/>
          <w:b/>
          <w:bCs/>
          <w:spacing w:val="-2"/>
          <w:sz w:val="22"/>
          <w:szCs w:val="22"/>
        </w:rPr>
        <w:t>n</w:t>
      </w:r>
      <w:r w:rsidRPr="00FF4E82">
        <w:rPr>
          <w:rFonts w:asciiTheme="minorHAnsi" w:eastAsia="Calibri" w:hAnsiTheme="minorHAnsi" w:cstheme="minorHAnsi"/>
          <w:b/>
          <w:bCs/>
          <w:sz w:val="22"/>
          <w:szCs w:val="22"/>
        </w:rPr>
        <w:t>d</w:t>
      </w:r>
      <w:r w:rsidRPr="00FF4E82">
        <w:rPr>
          <w:rFonts w:asciiTheme="minorHAnsi" w:eastAsia="Calibri" w:hAnsiTheme="minorHAnsi" w:cstheme="minorHAnsi"/>
          <w:b/>
          <w:bCs/>
          <w:spacing w:val="-5"/>
          <w:sz w:val="22"/>
          <w:szCs w:val="22"/>
        </w:rPr>
        <w:t xml:space="preserve"> </w:t>
      </w:r>
      <w:r w:rsidRPr="00FF4E82">
        <w:rPr>
          <w:rFonts w:asciiTheme="minorHAnsi" w:eastAsia="Calibri" w:hAnsiTheme="minorHAnsi" w:cstheme="minorHAnsi"/>
          <w:b/>
          <w:bCs/>
          <w:spacing w:val="-1"/>
          <w:sz w:val="22"/>
          <w:szCs w:val="22"/>
        </w:rPr>
        <w:t>Pr</w:t>
      </w:r>
      <w:r w:rsidRPr="00FF4E82">
        <w:rPr>
          <w:rFonts w:asciiTheme="minorHAnsi" w:eastAsia="Calibri" w:hAnsiTheme="minorHAnsi" w:cstheme="minorHAnsi"/>
          <w:b/>
          <w:bCs/>
          <w:spacing w:val="1"/>
          <w:sz w:val="22"/>
          <w:szCs w:val="22"/>
        </w:rPr>
        <w:t>i</w:t>
      </w:r>
      <w:r w:rsidRPr="00FF4E82">
        <w:rPr>
          <w:rFonts w:asciiTheme="minorHAnsi" w:eastAsia="Calibri" w:hAnsiTheme="minorHAnsi" w:cstheme="minorHAnsi"/>
          <w:b/>
          <w:bCs/>
          <w:spacing w:val="-1"/>
          <w:sz w:val="22"/>
          <w:szCs w:val="22"/>
        </w:rPr>
        <w:t>v</w:t>
      </w:r>
      <w:r w:rsidRPr="00FF4E82">
        <w:rPr>
          <w:rFonts w:asciiTheme="minorHAnsi" w:eastAsia="Calibri" w:hAnsiTheme="minorHAnsi" w:cstheme="minorHAnsi"/>
          <w:b/>
          <w:bCs/>
          <w:spacing w:val="-3"/>
          <w:sz w:val="22"/>
          <w:szCs w:val="22"/>
        </w:rPr>
        <w:t>a</w:t>
      </w:r>
      <w:r w:rsidRPr="00FF4E82">
        <w:rPr>
          <w:rFonts w:asciiTheme="minorHAnsi" w:eastAsia="Calibri" w:hAnsiTheme="minorHAnsi" w:cstheme="minorHAnsi"/>
          <w:b/>
          <w:bCs/>
          <w:sz w:val="22"/>
          <w:szCs w:val="22"/>
        </w:rPr>
        <w:t>cy</w:t>
      </w:r>
      <w:r w:rsidRPr="00FF4E82">
        <w:rPr>
          <w:rFonts w:asciiTheme="minorHAnsi" w:eastAsia="Calibri" w:hAnsiTheme="minorHAnsi" w:cstheme="minorHAnsi"/>
          <w:b/>
          <w:bCs/>
          <w:spacing w:val="-7"/>
          <w:sz w:val="22"/>
          <w:szCs w:val="22"/>
        </w:rPr>
        <w:t xml:space="preserve"> </w:t>
      </w:r>
      <w:r w:rsidRPr="00FF4E82">
        <w:rPr>
          <w:rFonts w:asciiTheme="minorHAnsi" w:eastAsia="Calibri" w:hAnsiTheme="minorHAnsi" w:cstheme="minorHAnsi"/>
          <w:b/>
          <w:bCs/>
          <w:spacing w:val="8"/>
          <w:sz w:val="22"/>
          <w:szCs w:val="22"/>
        </w:rPr>
        <w:t>A</w:t>
      </w:r>
      <w:r w:rsidRPr="00FF4E82">
        <w:rPr>
          <w:rFonts w:asciiTheme="minorHAnsi" w:eastAsia="Calibri" w:hAnsiTheme="minorHAnsi" w:cstheme="minorHAnsi"/>
          <w:b/>
          <w:bCs/>
          <w:sz w:val="22"/>
          <w:szCs w:val="22"/>
        </w:rPr>
        <w:t>ct</w:t>
      </w:r>
      <w:r w:rsidRPr="00FF4E82">
        <w:rPr>
          <w:rFonts w:asciiTheme="minorHAnsi" w:eastAsia="Calibri" w:hAnsiTheme="minorHAnsi" w:cstheme="minorHAnsi"/>
          <w:b/>
          <w:bCs/>
          <w:spacing w:val="1"/>
          <w:sz w:val="22"/>
          <w:szCs w:val="22"/>
        </w:rPr>
        <w:t xml:space="preserve"> </w:t>
      </w:r>
      <w:r w:rsidRPr="00FF4E82">
        <w:rPr>
          <w:rFonts w:asciiTheme="minorHAnsi" w:eastAsia="Calibri" w:hAnsiTheme="minorHAnsi" w:cstheme="minorHAnsi"/>
          <w:spacing w:val="-1"/>
          <w:sz w:val="22"/>
          <w:szCs w:val="22"/>
        </w:rPr>
        <w:t>(</w:t>
      </w:r>
      <w:r w:rsidRPr="00FF4E82">
        <w:rPr>
          <w:rFonts w:asciiTheme="minorHAnsi" w:eastAsia="Calibri" w:hAnsiTheme="minorHAnsi" w:cstheme="minorHAnsi"/>
          <w:b/>
          <w:bCs/>
          <w:spacing w:val="-2"/>
          <w:sz w:val="22"/>
          <w:szCs w:val="22"/>
        </w:rPr>
        <w:t>F</w:t>
      </w:r>
      <w:r w:rsidRPr="00FF4E82">
        <w:rPr>
          <w:rFonts w:asciiTheme="minorHAnsi" w:eastAsia="Calibri" w:hAnsiTheme="minorHAnsi" w:cstheme="minorHAnsi"/>
          <w:b/>
          <w:bCs/>
          <w:sz w:val="22"/>
          <w:szCs w:val="22"/>
        </w:rPr>
        <w:t>ER</w:t>
      </w:r>
      <w:r w:rsidRPr="00FF4E82">
        <w:rPr>
          <w:rFonts w:asciiTheme="minorHAnsi" w:eastAsia="Calibri" w:hAnsiTheme="minorHAnsi" w:cstheme="minorHAnsi"/>
          <w:b/>
          <w:bCs/>
          <w:spacing w:val="-3"/>
          <w:sz w:val="22"/>
          <w:szCs w:val="22"/>
        </w:rPr>
        <w:t>P</w:t>
      </w:r>
      <w:r w:rsidRPr="00FF4E82">
        <w:rPr>
          <w:rFonts w:asciiTheme="minorHAnsi" w:eastAsia="Calibri" w:hAnsiTheme="minorHAnsi" w:cstheme="minorHAnsi"/>
          <w:b/>
          <w:bCs/>
          <w:spacing w:val="1"/>
          <w:sz w:val="22"/>
          <w:szCs w:val="22"/>
        </w:rPr>
        <w:t>A</w:t>
      </w:r>
      <w:r w:rsidRPr="00FF4E82">
        <w:rPr>
          <w:rFonts w:asciiTheme="minorHAnsi" w:eastAsia="Calibri" w:hAnsiTheme="minorHAnsi" w:cstheme="minorHAnsi"/>
          <w:spacing w:val="-1"/>
          <w:sz w:val="22"/>
          <w:szCs w:val="22"/>
        </w:rPr>
        <w:t>):</w:t>
      </w:r>
    </w:p>
    <w:p w14:paraId="083D6663" w14:textId="77777777" w:rsidR="00BC0295" w:rsidRPr="00FF4E82" w:rsidRDefault="00BC0295" w:rsidP="00F362D9">
      <w:pPr>
        <w:ind w:right="216"/>
        <w:rPr>
          <w:rFonts w:asciiTheme="minorHAnsi" w:eastAsia="Calibri" w:hAnsiTheme="minorHAnsi" w:cstheme="minorHAnsi"/>
          <w:sz w:val="22"/>
          <w:szCs w:val="22"/>
        </w:rPr>
      </w:pPr>
      <w:r w:rsidRPr="00FF4E82">
        <w:rPr>
          <w:rFonts w:asciiTheme="minorHAnsi" w:eastAsia="Calibri" w:hAnsiTheme="minorHAnsi" w:cstheme="minorHAnsi"/>
          <w:spacing w:val="1"/>
          <w:sz w:val="22"/>
          <w:szCs w:val="22"/>
        </w:rPr>
        <w:t>Th</w:t>
      </w:r>
      <w:r w:rsidRPr="00FF4E82">
        <w:rPr>
          <w:rFonts w:asciiTheme="minorHAnsi" w:eastAsia="Calibri" w:hAnsiTheme="minorHAnsi" w:cstheme="minorHAnsi"/>
          <w:sz w:val="22"/>
          <w:szCs w:val="22"/>
        </w:rPr>
        <w:t>e F</w:t>
      </w:r>
      <w:r w:rsidRPr="00FF4E82">
        <w:rPr>
          <w:rFonts w:asciiTheme="minorHAnsi" w:eastAsia="Calibri" w:hAnsiTheme="minorHAnsi" w:cstheme="minorHAnsi"/>
          <w:spacing w:val="-2"/>
          <w:sz w:val="22"/>
          <w:szCs w:val="22"/>
        </w:rPr>
        <w:t>a</w:t>
      </w:r>
      <w:r w:rsidRPr="00FF4E82">
        <w:rPr>
          <w:rFonts w:asciiTheme="minorHAnsi" w:eastAsia="Calibri" w:hAnsiTheme="minorHAnsi" w:cstheme="minorHAnsi"/>
          <w:sz w:val="22"/>
          <w:szCs w:val="22"/>
        </w:rPr>
        <w:t>mily</w:t>
      </w:r>
      <w:r w:rsidRPr="00FF4E82">
        <w:rPr>
          <w:rFonts w:asciiTheme="minorHAnsi" w:eastAsia="Calibri" w:hAnsiTheme="minorHAnsi" w:cstheme="minorHAnsi"/>
          <w:spacing w:val="1"/>
          <w:sz w:val="22"/>
          <w:szCs w:val="22"/>
        </w:rPr>
        <w:t xml:space="preserve"> </w:t>
      </w:r>
      <w:r w:rsidRPr="00FF4E82">
        <w:rPr>
          <w:rFonts w:asciiTheme="minorHAnsi" w:eastAsia="Calibri" w:hAnsiTheme="minorHAnsi" w:cstheme="minorHAnsi"/>
          <w:spacing w:val="-2"/>
          <w:sz w:val="22"/>
          <w:szCs w:val="22"/>
        </w:rPr>
        <w:t>E</w:t>
      </w:r>
      <w:r w:rsidRPr="00FF4E82">
        <w:rPr>
          <w:rFonts w:asciiTheme="minorHAnsi" w:eastAsia="Calibri" w:hAnsiTheme="minorHAnsi" w:cstheme="minorHAnsi"/>
          <w:spacing w:val="1"/>
          <w:sz w:val="22"/>
          <w:szCs w:val="22"/>
        </w:rPr>
        <w:t>du</w:t>
      </w:r>
      <w:r w:rsidRPr="00FF4E82">
        <w:rPr>
          <w:rFonts w:asciiTheme="minorHAnsi" w:eastAsia="Calibri" w:hAnsiTheme="minorHAnsi" w:cstheme="minorHAnsi"/>
          <w:spacing w:val="-1"/>
          <w:sz w:val="22"/>
          <w:szCs w:val="22"/>
        </w:rPr>
        <w:t>c</w:t>
      </w:r>
      <w:r w:rsidRPr="00FF4E82">
        <w:rPr>
          <w:rFonts w:asciiTheme="minorHAnsi" w:eastAsia="Calibri" w:hAnsiTheme="minorHAnsi" w:cstheme="minorHAnsi"/>
          <w:sz w:val="22"/>
          <w:szCs w:val="22"/>
        </w:rPr>
        <w:t>a</w:t>
      </w:r>
      <w:r w:rsidRPr="00FF4E82">
        <w:rPr>
          <w:rFonts w:asciiTheme="minorHAnsi" w:eastAsia="Calibri" w:hAnsiTheme="minorHAnsi" w:cstheme="minorHAnsi"/>
          <w:spacing w:val="1"/>
          <w:sz w:val="22"/>
          <w:szCs w:val="22"/>
        </w:rPr>
        <w:t>t</w:t>
      </w:r>
      <w:r w:rsidRPr="00FF4E82">
        <w:rPr>
          <w:rFonts w:asciiTheme="minorHAnsi" w:eastAsia="Calibri" w:hAnsiTheme="minorHAnsi" w:cstheme="minorHAnsi"/>
          <w:spacing w:val="-2"/>
          <w:sz w:val="22"/>
          <w:szCs w:val="22"/>
        </w:rPr>
        <w:t>i</w:t>
      </w:r>
      <w:r w:rsidRPr="00FF4E82">
        <w:rPr>
          <w:rFonts w:asciiTheme="minorHAnsi" w:eastAsia="Calibri" w:hAnsiTheme="minorHAnsi" w:cstheme="minorHAnsi"/>
          <w:spacing w:val="1"/>
          <w:sz w:val="22"/>
          <w:szCs w:val="22"/>
        </w:rPr>
        <w:t>o</w:t>
      </w:r>
      <w:r w:rsidRPr="00FF4E82">
        <w:rPr>
          <w:rFonts w:asciiTheme="minorHAnsi" w:eastAsia="Calibri" w:hAnsiTheme="minorHAnsi" w:cstheme="minorHAnsi"/>
          <w:spacing w:val="-1"/>
          <w:sz w:val="22"/>
          <w:szCs w:val="22"/>
        </w:rPr>
        <w:t>n</w:t>
      </w:r>
      <w:r w:rsidRPr="00FF4E82">
        <w:rPr>
          <w:rFonts w:asciiTheme="minorHAnsi" w:eastAsia="Calibri" w:hAnsiTheme="minorHAnsi" w:cstheme="minorHAnsi"/>
          <w:sz w:val="22"/>
          <w:szCs w:val="22"/>
        </w:rPr>
        <w:t>al</w:t>
      </w:r>
      <w:r w:rsidRPr="00FF4E82">
        <w:rPr>
          <w:rFonts w:asciiTheme="minorHAnsi" w:eastAsia="Calibri" w:hAnsiTheme="minorHAnsi" w:cstheme="minorHAnsi"/>
          <w:spacing w:val="-6"/>
          <w:sz w:val="22"/>
          <w:szCs w:val="22"/>
        </w:rPr>
        <w:t xml:space="preserve"> </w:t>
      </w:r>
      <w:r w:rsidRPr="00FF4E82">
        <w:rPr>
          <w:rFonts w:asciiTheme="minorHAnsi" w:eastAsia="Calibri" w:hAnsiTheme="minorHAnsi" w:cstheme="minorHAnsi"/>
          <w:spacing w:val="-1"/>
          <w:sz w:val="22"/>
          <w:szCs w:val="22"/>
        </w:rPr>
        <w:t>R</w:t>
      </w:r>
      <w:r w:rsidRPr="00FF4E82">
        <w:rPr>
          <w:rFonts w:asciiTheme="minorHAnsi" w:eastAsia="Calibri" w:hAnsiTheme="minorHAnsi" w:cstheme="minorHAnsi"/>
          <w:sz w:val="22"/>
          <w:szCs w:val="22"/>
        </w:rPr>
        <w:t>ig</w:t>
      </w:r>
      <w:r w:rsidRPr="00FF4E82">
        <w:rPr>
          <w:rFonts w:asciiTheme="minorHAnsi" w:eastAsia="Calibri" w:hAnsiTheme="minorHAnsi" w:cstheme="minorHAnsi"/>
          <w:spacing w:val="1"/>
          <w:sz w:val="22"/>
          <w:szCs w:val="22"/>
        </w:rPr>
        <w:t>ht</w:t>
      </w:r>
      <w:r w:rsidRPr="00FF4E82">
        <w:rPr>
          <w:rFonts w:asciiTheme="minorHAnsi" w:eastAsia="Calibri" w:hAnsiTheme="minorHAnsi" w:cstheme="minorHAnsi"/>
          <w:sz w:val="22"/>
          <w:szCs w:val="22"/>
        </w:rPr>
        <w:t xml:space="preserve">s </w:t>
      </w:r>
      <w:r w:rsidRPr="00FF4E82">
        <w:rPr>
          <w:rFonts w:asciiTheme="minorHAnsi" w:eastAsia="Calibri" w:hAnsiTheme="minorHAnsi" w:cstheme="minorHAnsi"/>
          <w:spacing w:val="-2"/>
          <w:sz w:val="22"/>
          <w:szCs w:val="22"/>
        </w:rPr>
        <w:t>a</w:t>
      </w:r>
      <w:r w:rsidRPr="00FF4E82">
        <w:rPr>
          <w:rFonts w:asciiTheme="minorHAnsi" w:eastAsia="Calibri" w:hAnsiTheme="minorHAnsi" w:cstheme="minorHAnsi"/>
          <w:spacing w:val="-1"/>
          <w:sz w:val="22"/>
          <w:szCs w:val="22"/>
        </w:rPr>
        <w:t>n</w:t>
      </w:r>
      <w:r w:rsidRPr="00FF4E82">
        <w:rPr>
          <w:rFonts w:asciiTheme="minorHAnsi" w:eastAsia="Calibri" w:hAnsiTheme="minorHAnsi" w:cstheme="minorHAnsi"/>
          <w:sz w:val="22"/>
          <w:szCs w:val="22"/>
        </w:rPr>
        <w:t xml:space="preserve">d </w:t>
      </w:r>
      <w:r w:rsidRPr="00FF4E82">
        <w:rPr>
          <w:rFonts w:asciiTheme="minorHAnsi" w:eastAsia="Calibri" w:hAnsiTheme="minorHAnsi" w:cstheme="minorHAnsi"/>
          <w:spacing w:val="1"/>
          <w:sz w:val="22"/>
          <w:szCs w:val="22"/>
        </w:rPr>
        <w:t>P</w:t>
      </w:r>
      <w:r w:rsidRPr="00FF4E82">
        <w:rPr>
          <w:rFonts w:asciiTheme="minorHAnsi" w:eastAsia="Calibri" w:hAnsiTheme="minorHAnsi" w:cstheme="minorHAnsi"/>
          <w:sz w:val="22"/>
          <w:szCs w:val="22"/>
        </w:rPr>
        <w:t>riva</w:t>
      </w:r>
      <w:r w:rsidRPr="00FF4E82">
        <w:rPr>
          <w:rFonts w:asciiTheme="minorHAnsi" w:eastAsia="Calibri" w:hAnsiTheme="minorHAnsi" w:cstheme="minorHAnsi"/>
          <w:spacing w:val="-1"/>
          <w:sz w:val="22"/>
          <w:szCs w:val="22"/>
        </w:rPr>
        <w:t>c</w:t>
      </w:r>
      <w:r w:rsidRPr="00FF4E82">
        <w:rPr>
          <w:rFonts w:asciiTheme="minorHAnsi" w:eastAsia="Calibri" w:hAnsiTheme="minorHAnsi" w:cstheme="minorHAnsi"/>
          <w:sz w:val="22"/>
          <w:szCs w:val="22"/>
        </w:rPr>
        <w:t>y</w:t>
      </w:r>
      <w:r w:rsidRPr="00FF4E82">
        <w:rPr>
          <w:rFonts w:asciiTheme="minorHAnsi" w:eastAsia="Calibri" w:hAnsiTheme="minorHAnsi" w:cstheme="minorHAnsi"/>
          <w:spacing w:val="-6"/>
          <w:sz w:val="22"/>
          <w:szCs w:val="22"/>
        </w:rPr>
        <w:t xml:space="preserve"> </w:t>
      </w:r>
      <w:r w:rsidRPr="00FF4E82">
        <w:rPr>
          <w:rFonts w:asciiTheme="minorHAnsi" w:eastAsia="Calibri" w:hAnsiTheme="minorHAnsi" w:cstheme="minorHAnsi"/>
          <w:sz w:val="22"/>
          <w:szCs w:val="22"/>
        </w:rPr>
        <w:t>Act</w:t>
      </w:r>
      <w:r w:rsidRPr="00FF4E82">
        <w:rPr>
          <w:rFonts w:asciiTheme="minorHAnsi" w:eastAsia="Calibri" w:hAnsiTheme="minorHAnsi" w:cstheme="minorHAnsi"/>
          <w:spacing w:val="-6"/>
          <w:sz w:val="22"/>
          <w:szCs w:val="22"/>
        </w:rPr>
        <w:t xml:space="preserve"> </w:t>
      </w:r>
      <w:r w:rsidRPr="00FF4E82">
        <w:rPr>
          <w:rFonts w:asciiTheme="minorHAnsi" w:eastAsia="Calibri" w:hAnsiTheme="minorHAnsi" w:cstheme="minorHAnsi"/>
          <w:spacing w:val="-3"/>
          <w:sz w:val="22"/>
          <w:szCs w:val="22"/>
        </w:rPr>
        <w:t>(</w:t>
      </w:r>
      <w:r w:rsidRPr="00FF4E82">
        <w:rPr>
          <w:rFonts w:asciiTheme="minorHAnsi" w:eastAsia="Calibri" w:hAnsiTheme="minorHAnsi" w:cstheme="minorHAnsi"/>
          <w:sz w:val="22"/>
          <w:szCs w:val="22"/>
        </w:rPr>
        <w:t>F</w:t>
      </w:r>
      <w:r w:rsidRPr="00FF4E82">
        <w:rPr>
          <w:rFonts w:asciiTheme="minorHAnsi" w:eastAsia="Calibri" w:hAnsiTheme="minorHAnsi" w:cstheme="minorHAnsi"/>
          <w:spacing w:val="-4"/>
          <w:sz w:val="22"/>
          <w:szCs w:val="22"/>
        </w:rPr>
        <w:t>E</w:t>
      </w:r>
      <w:r w:rsidRPr="00FF4E82">
        <w:rPr>
          <w:rFonts w:asciiTheme="minorHAnsi" w:eastAsia="Calibri" w:hAnsiTheme="minorHAnsi" w:cstheme="minorHAnsi"/>
          <w:sz w:val="22"/>
          <w:szCs w:val="22"/>
        </w:rPr>
        <w:t>RPA)</w:t>
      </w:r>
      <w:r w:rsidRPr="00FF4E82">
        <w:rPr>
          <w:rFonts w:asciiTheme="minorHAnsi" w:eastAsia="Calibri" w:hAnsiTheme="minorHAnsi" w:cstheme="minorHAnsi"/>
          <w:spacing w:val="-4"/>
          <w:sz w:val="22"/>
          <w:szCs w:val="22"/>
        </w:rPr>
        <w:t xml:space="preserve"> </w:t>
      </w:r>
      <w:r w:rsidRPr="00FF4E82">
        <w:rPr>
          <w:rFonts w:asciiTheme="minorHAnsi" w:eastAsia="Calibri" w:hAnsiTheme="minorHAnsi" w:cstheme="minorHAnsi"/>
          <w:sz w:val="22"/>
          <w:szCs w:val="22"/>
        </w:rPr>
        <w:t>is</w:t>
      </w:r>
      <w:r w:rsidRPr="00FF4E82">
        <w:rPr>
          <w:rFonts w:asciiTheme="minorHAnsi" w:eastAsia="Calibri" w:hAnsiTheme="minorHAnsi" w:cstheme="minorHAnsi"/>
          <w:spacing w:val="1"/>
          <w:sz w:val="22"/>
          <w:szCs w:val="22"/>
        </w:rPr>
        <w:t xml:space="preserve"> </w:t>
      </w:r>
      <w:r w:rsidRPr="00FF4E82">
        <w:rPr>
          <w:rFonts w:asciiTheme="minorHAnsi" w:eastAsia="Calibri" w:hAnsiTheme="minorHAnsi" w:cstheme="minorHAnsi"/>
          <w:sz w:val="22"/>
          <w:szCs w:val="22"/>
        </w:rPr>
        <w:t>a</w:t>
      </w:r>
      <w:r w:rsidRPr="00FF4E82">
        <w:rPr>
          <w:rFonts w:asciiTheme="minorHAnsi" w:eastAsia="Calibri" w:hAnsiTheme="minorHAnsi" w:cstheme="minorHAnsi"/>
          <w:spacing w:val="1"/>
          <w:sz w:val="22"/>
          <w:szCs w:val="22"/>
        </w:rPr>
        <w:t xml:space="preserve"> fed</w:t>
      </w:r>
      <w:r w:rsidRPr="00FF4E82">
        <w:rPr>
          <w:rFonts w:asciiTheme="minorHAnsi" w:eastAsia="Calibri" w:hAnsiTheme="minorHAnsi" w:cstheme="minorHAnsi"/>
          <w:spacing w:val="-2"/>
          <w:sz w:val="22"/>
          <w:szCs w:val="22"/>
        </w:rPr>
        <w:t>e</w:t>
      </w:r>
      <w:r w:rsidRPr="00FF4E82">
        <w:rPr>
          <w:rFonts w:asciiTheme="minorHAnsi" w:eastAsia="Calibri" w:hAnsiTheme="minorHAnsi" w:cstheme="minorHAnsi"/>
          <w:sz w:val="22"/>
          <w:szCs w:val="22"/>
        </w:rPr>
        <w:t>ral</w:t>
      </w:r>
      <w:r w:rsidRPr="00FF4E82">
        <w:rPr>
          <w:rFonts w:asciiTheme="minorHAnsi" w:eastAsia="Calibri" w:hAnsiTheme="minorHAnsi" w:cstheme="minorHAnsi"/>
          <w:spacing w:val="-6"/>
          <w:sz w:val="22"/>
          <w:szCs w:val="22"/>
        </w:rPr>
        <w:t xml:space="preserve"> </w:t>
      </w:r>
      <w:r w:rsidRPr="00FF4E82">
        <w:rPr>
          <w:rFonts w:asciiTheme="minorHAnsi" w:eastAsia="Calibri" w:hAnsiTheme="minorHAnsi" w:cstheme="minorHAnsi"/>
          <w:sz w:val="22"/>
          <w:szCs w:val="22"/>
        </w:rPr>
        <w:t>law</w:t>
      </w:r>
      <w:r w:rsidRPr="00FF4E82">
        <w:rPr>
          <w:rFonts w:asciiTheme="minorHAnsi" w:eastAsia="Calibri" w:hAnsiTheme="minorHAnsi" w:cstheme="minorHAnsi"/>
          <w:spacing w:val="-2"/>
          <w:sz w:val="22"/>
          <w:szCs w:val="22"/>
        </w:rPr>
        <w:t xml:space="preserve"> </w:t>
      </w:r>
      <w:r w:rsidRPr="00FF4E82">
        <w:rPr>
          <w:rFonts w:asciiTheme="minorHAnsi" w:eastAsia="Calibri" w:hAnsiTheme="minorHAnsi" w:cstheme="minorHAnsi"/>
          <w:spacing w:val="1"/>
          <w:sz w:val="22"/>
          <w:szCs w:val="22"/>
        </w:rPr>
        <w:t>th</w:t>
      </w:r>
      <w:r w:rsidRPr="00FF4E82">
        <w:rPr>
          <w:rFonts w:asciiTheme="minorHAnsi" w:eastAsia="Calibri" w:hAnsiTheme="minorHAnsi" w:cstheme="minorHAnsi"/>
          <w:spacing w:val="-2"/>
          <w:sz w:val="22"/>
          <w:szCs w:val="22"/>
        </w:rPr>
        <w:t>a</w:t>
      </w:r>
      <w:r w:rsidRPr="00FF4E82">
        <w:rPr>
          <w:rFonts w:asciiTheme="minorHAnsi" w:eastAsia="Calibri" w:hAnsiTheme="minorHAnsi" w:cstheme="minorHAnsi"/>
          <w:sz w:val="22"/>
          <w:szCs w:val="22"/>
        </w:rPr>
        <w:t>t</w:t>
      </w:r>
      <w:r w:rsidRPr="00FF4E82">
        <w:rPr>
          <w:rFonts w:asciiTheme="minorHAnsi" w:eastAsia="Calibri" w:hAnsiTheme="minorHAnsi" w:cstheme="minorHAnsi"/>
          <w:spacing w:val="-3"/>
          <w:sz w:val="22"/>
          <w:szCs w:val="22"/>
        </w:rPr>
        <w:t xml:space="preserve"> </w:t>
      </w:r>
      <w:r w:rsidRPr="00FF4E82">
        <w:rPr>
          <w:rFonts w:asciiTheme="minorHAnsi" w:eastAsia="Calibri" w:hAnsiTheme="minorHAnsi" w:cstheme="minorHAnsi"/>
          <w:spacing w:val="1"/>
          <w:sz w:val="22"/>
          <w:szCs w:val="22"/>
        </w:rPr>
        <w:t>p</w:t>
      </w:r>
      <w:r w:rsidRPr="00FF4E82">
        <w:rPr>
          <w:rFonts w:asciiTheme="minorHAnsi" w:eastAsia="Calibri" w:hAnsiTheme="minorHAnsi" w:cstheme="minorHAnsi"/>
          <w:sz w:val="22"/>
          <w:szCs w:val="22"/>
        </w:rPr>
        <w:t>r</w:t>
      </w:r>
      <w:r w:rsidRPr="00FF4E82">
        <w:rPr>
          <w:rFonts w:asciiTheme="minorHAnsi" w:eastAsia="Calibri" w:hAnsiTheme="minorHAnsi" w:cstheme="minorHAnsi"/>
          <w:spacing w:val="1"/>
          <w:sz w:val="22"/>
          <w:szCs w:val="22"/>
        </w:rPr>
        <w:t>ot</w:t>
      </w:r>
      <w:r w:rsidRPr="00FF4E82">
        <w:rPr>
          <w:rFonts w:asciiTheme="minorHAnsi" w:eastAsia="Calibri" w:hAnsiTheme="minorHAnsi" w:cstheme="minorHAnsi"/>
          <w:sz w:val="22"/>
          <w:szCs w:val="22"/>
        </w:rPr>
        <w:t>e</w:t>
      </w:r>
      <w:r w:rsidRPr="00FF4E82">
        <w:rPr>
          <w:rFonts w:asciiTheme="minorHAnsi" w:eastAsia="Calibri" w:hAnsiTheme="minorHAnsi" w:cstheme="minorHAnsi"/>
          <w:spacing w:val="-1"/>
          <w:sz w:val="22"/>
          <w:szCs w:val="22"/>
        </w:rPr>
        <w:t>c</w:t>
      </w:r>
      <w:r w:rsidRPr="00FF4E82">
        <w:rPr>
          <w:rFonts w:asciiTheme="minorHAnsi" w:eastAsia="Calibri" w:hAnsiTheme="minorHAnsi" w:cstheme="minorHAnsi"/>
          <w:spacing w:val="1"/>
          <w:sz w:val="22"/>
          <w:szCs w:val="22"/>
        </w:rPr>
        <w:t>t</w:t>
      </w:r>
      <w:r w:rsidRPr="00FF4E82">
        <w:rPr>
          <w:rFonts w:asciiTheme="minorHAnsi" w:eastAsia="Calibri" w:hAnsiTheme="minorHAnsi" w:cstheme="minorHAnsi"/>
          <w:sz w:val="22"/>
          <w:szCs w:val="22"/>
        </w:rPr>
        <w:t>s</w:t>
      </w:r>
      <w:r w:rsidRPr="00FF4E82">
        <w:rPr>
          <w:rFonts w:asciiTheme="minorHAnsi" w:eastAsia="Calibri" w:hAnsiTheme="minorHAnsi" w:cstheme="minorHAnsi"/>
          <w:spacing w:val="-14"/>
          <w:sz w:val="22"/>
          <w:szCs w:val="22"/>
        </w:rPr>
        <w:t xml:space="preserve"> </w:t>
      </w:r>
      <w:r w:rsidRPr="00FF4E82">
        <w:rPr>
          <w:rFonts w:asciiTheme="minorHAnsi" w:eastAsia="Calibri" w:hAnsiTheme="minorHAnsi" w:cstheme="minorHAnsi"/>
          <w:spacing w:val="-1"/>
          <w:sz w:val="22"/>
          <w:szCs w:val="22"/>
        </w:rPr>
        <w:t>t</w:t>
      </w:r>
      <w:r w:rsidRPr="00FF4E82">
        <w:rPr>
          <w:rFonts w:asciiTheme="minorHAnsi" w:eastAsia="Calibri" w:hAnsiTheme="minorHAnsi" w:cstheme="minorHAnsi"/>
          <w:spacing w:val="1"/>
          <w:sz w:val="22"/>
          <w:szCs w:val="22"/>
        </w:rPr>
        <w:t>h</w:t>
      </w:r>
      <w:r w:rsidRPr="00FF4E82">
        <w:rPr>
          <w:rFonts w:asciiTheme="minorHAnsi" w:eastAsia="Calibri" w:hAnsiTheme="minorHAnsi" w:cstheme="minorHAnsi"/>
          <w:sz w:val="22"/>
          <w:szCs w:val="22"/>
        </w:rPr>
        <w:t>e</w:t>
      </w:r>
      <w:r w:rsidRPr="00FF4E82">
        <w:rPr>
          <w:rFonts w:asciiTheme="minorHAnsi" w:eastAsia="Calibri" w:hAnsiTheme="minorHAnsi" w:cstheme="minorHAnsi"/>
          <w:spacing w:val="-5"/>
          <w:sz w:val="22"/>
          <w:szCs w:val="22"/>
        </w:rPr>
        <w:t xml:space="preserve"> </w:t>
      </w:r>
      <w:r w:rsidRPr="00FF4E82">
        <w:rPr>
          <w:rFonts w:asciiTheme="minorHAnsi" w:eastAsia="Calibri" w:hAnsiTheme="minorHAnsi" w:cstheme="minorHAnsi"/>
          <w:spacing w:val="1"/>
          <w:sz w:val="22"/>
          <w:szCs w:val="22"/>
        </w:rPr>
        <w:t>p</w:t>
      </w:r>
      <w:r w:rsidRPr="00FF4E82">
        <w:rPr>
          <w:rFonts w:asciiTheme="minorHAnsi" w:eastAsia="Calibri" w:hAnsiTheme="minorHAnsi" w:cstheme="minorHAnsi"/>
          <w:sz w:val="22"/>
          <w:szCs w:val="22"/>
        </w:rPr>
        <w:t>rivacy</w:t>
      </w:r>
      <w:r w:rsidRPr="00FF4E82">
        <w:rPr>
          <w:rFonts w:asciiTheme="minorHAnsi" w:eastAsia="Calibri" w:hAnsiTheme="minorHAnsi" w:cstheme="minorHAnsi"/>
          <w:spacing w:val="-13"/>
          <w:sz w:val="22"/>
          <w:szCs w:val="22"/>
        </w:rPr>
        <w:t xml:space="preserve"> </w:t>
      </w:r>
      <w:r w:rsidRPr="00FF4E82">
        <w:rPr>
          <w:rFonts w:asciiTheme="minorHAnsi" w:eastAsia="Calibri" w:hAnsiTheme="minorHAnsi" w:cstheme="minorHAnsi"/>
          <w:spacing w:val="1"/>
          <w:sz w:val="22"/>
          <w:szCs w:val="22"/>
        </w:rPr>
        <w:t>o</w:t>
      </w:r>
      <w:r w:rsidRPr="00FF4E82">
        <w:rPr>
          <w:rFonts w:asciiTheme="minorHAnsi" w:eastAsia="Calibri" w:hAnsiTheme="minorHAnsi" w:cstheme="minorHAnsi"/>
          <w:sz w:val="22"/>
          <w:szCs w:val="22"/>
        </w:rPr>
        <w:t>f s</w:t>
      </w:r>
      <w:r w:rsidRPr="00FF4E82">
        <w:rPr>
          <w:rFonts w:asciiTheme="minorHAnsi" w:eastAsia="Calibri" w:hAnsiTheme="minorHAnsi" w:cstheme="minorHAnsi"/>
          <w:spacing w:val="1"/>
          <w:sz w:val="22"/>
          <w:szCs w:val="22"/>
        </w:rPr>
        <w:t>t</w:t>
      </w:r>
      <w:r w:rsidRPr="00FF4E82">
        <w:rPr>
          <w:rFonts w:asciiTheme="minorHAnsi" w:eastAsia="Calibri" w:hAnsiTheme="minorHAnsi" w:cstheme="minorHAnsi"/>
          <w:spacing w:val="2"/>
          <w:sz w:val="22"/>
          <w:szCs w:val="22"/>
        </w:rPr>
        <w:t>u</w:t>
      </w:r>
      <w:r w:rsidRPr="00FF4E82">
        <w:rPr>
          <w:rFonts w:asciiTheme="minorHAnsi" w:eastAsia="Calibri" w:hAnsiTheme="minorHAnsi" w:cstheme="minorHAnsi"/>
          <w:spacing w:val="1"/>
          <w:sz w:val="22"/>
          <w:szCs w:val="22"/>
        </w:rPr>
        <w:t>de</w:t>
      </w:r>
      <w:r w:rsidRPr="00FF4E82">
        <w:rPr>
          <w:rFonts w:asciiTheme="minorHAnsi" w:eastAsia="Calibri" w:hAnsiTheme="minorHAnsi" w:cstheme="minorHAnsi"/>
          <w:spacing w:val="-1"/>
          <w:sz w:val="22"/>
          <w:szCs w:val="22"/>
        </w:rPr>
        <w:t>n</w:t>
      </w:r>
      <w:r w:rsidRPr="00FF4E82">
        <w:rPr>
          <w:rFonts w:asciiTheme="minorHAnsi" w:eastAsia="Calibri" w:hAnsiTheme="minorHAnsi" w:cstheme="minorHAnsi"/>
          <w:sz w:val="22"/>
          <w:szCs w:val="22"/>
        </w:rPr>
        <w:t>t</w:t>
      </w:r>
      <w:r w:rsidRPr="00FF4E82">
        <w:rPr>
          <w:rFonts w:asciiTheme="minorHAnsi" w:eastAsia="Calibri" w:hAnsiTheme="minorHAnsi" w:cstheme="minorHAnsi"/>
          <w:spacing w:val="-2"/>
          <w:sz w:val="22"/>
          <w:szCs w:val="22"/>
        </w:rPr>
        <w:t xml:space="preserve"> e</w:t>
      </w:r>
      <w:r w:rsidRPr="00FF4E82">
        <w:rPr>
          <w:rFonts w:asciiTheme="minorHAnsi" w:eastAsia="Calibri" w:hAnsiTheme="minorHAnsi" w:cstheme="minorHAnsi"/>
          <w:spacing w:val="1"/>
          <w:sz w:val="22"/>
          <w:szCs w:val="22"/>
        </w:rPr>
        <w:t>d</w:t>
      </w:r>
      <w:r w:rsidRPr="00FF4E82">
        <w:rPr>
          <w:rFonts w:asciiTheme="minorHAnsi" w:eastAsia="Calibri" w:hAnsiTheme="minorHAnsi" w:cstheme="minorHAnsi"/>
          <w:spacing w:val="-1"/>
          <w:sz w:val="22"/>
          <w:szCs w:val="22"/>
        </w:rPr>
        <w:t>uc</w:t>
      </w:r>
      <w:r w:rsidRPr="00FF4E82">
        <w:rPr>
          <w:rFonts w:asciiTheme="minorHAnsi" w:eastAsia="Calibri" w:hAnsiTheme="minorHAnsi" w:cstheme="minorHAnsi"/>
          <w:sz w:val="22"/>
          <w:szCs w:val="22"/>
        </w:rPr>
        <w:t>a</w:t>
      </w:r>
      <w:r w:rsidRPr="00FF4E82">
        <w:rPr>
          <w:rFonts w:asciiTheme="minorHAnsi" w:eastAsia="Calibri" w:hAnsiTheme="minorHAnsi" w:cstheme="minorHAnsi"/>
          <w:spacing w:val="1"/>
          <w:sz w:val="22"/>
          <w:szCs w:val="22"/>
        </w:rPr>
        <w:t>t</w:t>
      </w:r>
      <w:r w:rsidRPr="00FF4E82">
        <w:rPr>
          <w:rFonts w:asciiTheme="minorHAnsi" w:eastAsia="Calibri" w:hAnsiTheme="minorHAnsi" w:cstheme="minorHAnsi"/>
          <w:spacing w:val="-2"/>
          <w:sz w:val="22"/>
          <w:szCs w:val="22"/>
        </w:rPr>
        <w:t>i</w:t>
      </w:r>
      <w:r w:rsidRPr="00FF4E82">
        <w:rPr>
          <w:rFonts w:asciiTheme="minorHAnsi" w:eastAsia="Calibri" w:hAnsiTheme="minorHAnsi" w:cstheme="minorHAnsi"/>
          <w:spacing w:val="1"/>
          <w:sz w:val="22"/>
          <w:szCs w:val="22"/>
        </w:rPr>
        <w:t>o</w:t>
      </w:r>
      <w:r w:rsidRPr="00FF4E82">
        <w:rPr>
          <w:rFonts w:asciiTheme="minorHAnsi" w:eastAsia="Calibri" w:hAnsiTheme="minorHAnsi" w:cstheme="minorHAnsi"/>
          <w:sz w:val="22"/>
          <w:szCs w:val="22"/>
        </w:rPr>
        <w:t>n</w:t>
      </w:r>
      <w:r w:rsidRPr="00FF4E82">
        <w:rPr>
          <w:rFonts w:asciiTheme="minorHAnsi" w:eastAsia="Calibri" w:hAnsiTheme="minorHAnsi" w:cstheme="minorHAnsi"/>
          <w:spacing w:val="-8"/>
          <w:sz w:val="22"/>
          <w:szCs w:val="22"/>
        </w:rPr>
        <w:t xml:space="preserve"> </w:t>
      </w:r>
      <w:r w:rsidRPr="00FF4E82">
        <w:rPr>
          <w:rFonts w:asciiTheme="minorHAnsi" w:eastAsia="Calibri" w:hAnsiTheme="minorHAnsi" w:cstheme="minorHAnsi"/>
          <w:sz w:val="22"/>
          <w:szCs w:val="22"/>
        </w:rPr>
        <w:t>r</w:t>
      </w:r>
      <w:r w:rsidRPr="00FF4E82">
        <w:rPr>
          <w:rFonts w:asciiTheme="minorHAnsi" w:eastAsia="Calibri" w:hAnsiTheme="minorHAnsi" w:cstheme="minorHAnsi"/>
          <w:spacing w:val="1"/>
          <w:sz w:val="22"/>
          <w:szCs w:val="22"/>
        </w:rPr>
        <w:t>e</w:t>
      </w:r>
      <w:r w:rsidRPr="00FF4E82">
        <w:rPr>
          <w:rFonts w:asciiTheme="minorHAnsi" w:eastAsia="Calibri" w:hAnsiTheme="minorHAnsi" w:cstheme="minorHAnsi"/>
          <w:spacing w:val="-1"/>
          <w:sz w:val="22"/>
          <w:szCs w:val="22"/>
        </w:rPr>
        <w:t>c</w:t>
      </w:r>
      <w:r w:rsidRPr="00FF4E82">
        <w:rPr>
          <w:rFonts w:asciiTheme="minorHAnsi" w:eastAsia="Calibri" w:hAnsiTheme="minorHAnsi" w:cstheme="minorHAnsi"/>
          <w:spacing w:val="1"/>
          <w:sz w:val="22"/>
          <w:szCs w:val="22"/>
        </w:rPr>
        <w:t>o</w:t>
      </w:r>
      <w:r w:rsidRPr="00FF4E82">
        <w:rPr>
          <w:rFonts w:asciiTheme="minorHAnsi" w:eastAsia="Calibri" w:hAnsiTheme="minorHAnsi" w:cstheme="minorHAnsi"/>
          <w:spacing w:val="-4"/>
          <w:sz w:val="22"/>
          <w:szCs w:val="22"/>
        </w:rPr>
        <w:t>r</w:t>
      </w:r>
      <w:r w:rsidRPr="00FF4E82">
        <w:rPr>
          <w:rFonts w:asciiTheme="minorHAnsi" w:eastAsia="Calibri" w:hAnsiTheme="minorHAnsi" w:cstheme="minorHAnsi"/>
          <w:spacing w:val="1"/>
          <w:sz w:val="22"/>
          <w:szCs w:val="22"/>
        </w:rPr>
        <w:t>d</w:t>
      </w:r>
      <w:r w:rsidRPr="00FF4E82">
        <w:rPr>
          <w:rFonts w:asciiTheme="minorHAnsi" w:eastAsia="Calibri" w:hAnsiTheme="minorHAnsi" w:cstheme="minorHAnsi"/>
          <w:sz w:val="22"/>
          <w:szCs w:val="22"/>
        </w:rPr>
        <w:t>s.</w:t>
      </w:r>
      <w:r w:rsidRPr="00FF4E82">
        <w:rPr>
          <w:rFonts w:asciiTheme="minorHAnsi" w:eastAsia="Calibri" w:hAnsiTheme="minorHAnsi" w:cstheme="minorHAnsi"/>
          <w:spacing w:val="-8"/>
          <w:sz w:val="22"/>
          <w:szCs w:val="22"/>
        </w:rPr>
        <w:t xml:space="preserve"> </w:t>
      </w:r>
      <w:r w:rsidRPr="00FF4E82">
        <w:rPr>
          <w:rFonts w:asciiTheme="minorHAnsi" w:eastAsia="Calibri" w:hAnsiTheme="minorHAnsi" w:cstheme="minorHAnsi"/>
          <w:spacing w:val="1"/>
          <w:sz w:val="22"/>
          <w:szCs w:val="22"/>
        </w:rPr>
        <w:t>Th</w:t>
      </w:r>
      <w:r w:rsidRPr="00FF4E82">
        <w:rPr>
          <w:rFonts w:asciiTheme="minorHAnsi" w:eastAsia="Calibri" w:hAnsiTheme="minorHAnsi" w:cstheme="minorHAnsi"/>
          <w:sz w:val="22"/>
          <w:szCs w:val="22"/>
        </w:rPr>
        <w:t>e</w:t>
      </w:r>
      <w:r w:rsidRPr="00FF4E82">
        <w:rPr>
          <w:rFonts w:asciiTheme="minorHAnsi" w:eastAsia="Calibri" w:hAnsiTheme="minorHAnsi" w:cstheme="minorHAnsi"/>
          <w:spacing w:val="-2"/>
          <w:sz w:val="22"/>
          <w:szCs w:val="22"/>
        </w:rPr>
        <w:t xml:space="preserve"> </w:t>
      </w:r>
      <w:r w:rsidRPr="00FF4E82">
        <w:rPr>
          <w:rFonts w:asciiTheme="minorHAnsi" w:eastAsia="Calibri" w:hAnsiTheme="minorHAnsi" w:cstheme="minorHAnsi"/>
          <w:sz w:val="22"/>
          <w:szCs w:val="22"/>
        </w:rPr>
        <w:t xml:space="preserve">law </w:t>
      </w:r>
      <w:r w:rsidRPr="00FF4E82">
        <w:rPr>
          <w:rFonts w:asciiTheme="minorHAnsi" w:eastAsia="Calibri" w:hAnsiTheme="minorHAnsi" w:cstheme="minorHAnsi"/>
          <w:spacing w:val="-2"/>
          <w:sz w:val="22"/>
          <w:szCs w:val="22"/>
        </w:rPr>
        <w:t>a</w:t>
      </w:r>
      <w:r w:rsidRPr="00FF4E82">
        <w:rPr>
          <w:rFonts w:asciiTheme="minorHAnsi" w:eastAsia="Calibri" w:hAnsiTheme="minorHAnsi" w:cstheme="minorHAnsi"/>
          <w:spacing w:val="1"/>
          <w:sz w:val="22"/>
          <w:szCs w:val="22"/>
        </w:rPr>
        <w:t>pp</w:t>
      </w:r>
      <w:r w:rsidRPr="00FF4E82">
        <w:rPr>
          <w:rFonts w:asciiTheme="minorHAnsi" w:eastAsia="Calibri" w:hAnsiTheme="minorHAnsi" w:cstheme="minorHAnsi"/>
          <w:sz w:val="22"/>
          <w:szCs w:val="22"/>
        </w:rPr>
        <w:t>lies</w:t>
      </w:r>
      <w:r w:rsidRPr="00FF4E82">
        <w:rPr>
          <w:rFonts w:asciiTheme="minorHAnsi" w:eastAsia="Calibri" w:hAnsiTheme="minorHAnsi" w:cstheme="minorHAnsi"/>
          <w:spacing w:val="-1"/>
          <w:sz w:val="22"/>
          <w:szCs w:val="22"/>
        </w:rPr>
        <w:t xml:space="preserve"> </w:t>
      </w:r>
      <w:r w:rsidRPr="00FF4E82">
        <w:rPr>
          <w:rFonts w:asciiTheme="minorHAnsi" w:eastAsia="Calibri" w:hAnsiTheme="minorHAnsi" w:cstheme="minorHAnsi"/>
          <w:spacing w:val="1"/>
          <w:sz w:val="22"/>
          <w:szCs w:val="22"/>
        </w:rPr>
        <w:t>t</w:t>
      </w:r>
      <w:r w:rsidRPr="00FF4E82">
        <w:rPr>
          <w:rFonts w:asciiTheme="minorHAnsi" w:eastAsia="Calibri" w:hAnsiTheme="minorHAnsi" w:cstheme="minorHAnsi"/>
          <w:sz w:val="22"/>
          <w:szCs w:val="22"/>
        </w:rPr>
        <w:t>o</w:t>
      </w:r>
      <w:r w:rsidRPr="00FF4E82">
        <w:rPr>
          <w:rFonts w:asciiTheme="minorHAnsi" w:eastAsia="Calibri" w:hAnsiTheme="minorHAnsi" w:cstheme="minorHAnsi"/>
          <w:spacing w:val="-2"/>
          <w:sz w:val="22"/>
          <w:szCs w:val="22"/>
        </w:rPr>
        <w:t xml:space="preserve"> </w:t>
      </w:r>
      <w:r w:rsidRPr="00FF4E82">
        <w:rPr>
          <w:rFonts w:asciiTheme="minorHAnsi" w:eastAsia="Calibri" w:hAnsiTheme="minorHAnsi" w:cstheme="minorHAnsi"/>
          <w:sz w:val="22"/>
          <w:szCs w:val="22"/>
        </w:rPr>
        <w:t>all</w:t>
      </w:r>
      <w:r w:rsidRPr="00FF4E82">
        <w:rPr>
          <w:rFonts w:asciiTheme="minorHAnsi" w:eastAsia="Calibri" w:hAnsiTheme="minorHAnsi" w:cstheme="minorHAnsi"/>
          <w:spacing w:val="-3"/>
          <w:sz w:val="22"/>
          <w:szCs w:val="22"/>
        </w:rPr>
        <w:t xml:space="preserve"> </w:t>
      </w:r>
      <w:r w:rsidRPr="00FF4E82">
        <w:rPr>
          <w:rFonts w:asciiTheme="minorHAnsi" w:eastAsia="Calibri" w:hAnsiTheme="minorHAnsi" w:cstheme="minorHAnsi"/>
          <w:sz w:val="22"/>
          <w:szCs w:val="22"/>
        </w:rPr>
        <w:t>sc</w:t>
      </w:r>
      <w:r w:rsidRPr="00FF4E82">
        <w:rPr>
          <w:rFonts w:asciiTheme="minorHAnsi" w:eastAsia="Calibri" w:hAnsiTheme="minorHAnsi" w:cstheme="minorHAnsi"/>
          <w:spacing w:val="1"/>
          <w:sz w:val="22"/>
          <w:szCs w:val="22"/>
        </w:rPr>
        <w:t>h</w:t>
      </w:r>
      <w:r w:rsidRPr="00FF4E82">
        <w:rPr>
          <w:rFonts w:asciiTheme="minorHAnsi" w:eastAsia="Calibri" w:hAnsiTheme="minorHAnsi" w:cstheme="minorHAnsi"/>
          <w:sz w:val="22"/>
          <w:szCs w:val="22"/>
        </w:rPr>
        <w:t>ools</w:t>
      </w:r>
      <w:r w:rsidRPr="00FF4E82">
        <w:rPr>
          <w:rFonts w:asciiTheme="minorHAnsi" w:eastAsia="Calibri" w:hAnsiTheme="minorHAnsi" w:cstheme="minorHAnsi"/>
          <w:spacing w:val="-2"/>
          <w:sz w:val="22"/>
          <w:szCs w:val="22"/>
        </w:rPr>
        <w:t xml:space="preserve"> </w:t>
      </w:r>
      <w:r w:rsidRPr="00FF4E82">
        <w:rPr>
          <w:rFonts w:asciiTheme="minorHAnsi" w:eastAsia="Calibri" w:hAnsiTheme="minorHAnsi" w:cstheme="minorHAnsi"/>
          <w:spacing w:val="1"/>
          <w:sz w:val="22"/>
          <w:szCs w:val="22"/>
        </w:rPr>
        <w:t>th</w:t>
      </w:r>
      <w:r w:rsidRPr="00FF4E82">
        <w:rPr>
          <w:rFonts w:asciiTheme="minorHAnsi" w:eastAsia="Calibri" w:hAnsiTheme="minorHAnsi" w:cstheme="minorHAnsi"/>
          <w:spacing w:val="-2"/>
          <w:sz w:val="22"/>
          <w:szCs w:val="22"/>
        </w:rPr>
        <w:t>a</w:t>
      </w:r>
      <w:r w:rsidRPr="00FF4E82">
        <w:rPr>
          <w:rFonts w:asciiTheme="minorHAnsi" w:eastAsia="Calibri" w:hAnsiTheme="minorHAnsi" w:cstheme="minorHAnsi"/>
          <w:sz w:val="22"/>
          <w:szCs w:val="22"/>
        </w:rPr>
        <w:t>t</w:t>
      </w:r>
      <w:r w:rsidRPr="00FF4E82">
        <w:rPr>
          <w:rFonts w:asciiTheme="minorHAnsi" w:eastAsia="Calibri" w:hAnsiTheme="minorHAnsi" w:cstheme="minorHAnsi"/>
          <w:spacing w:val="-6"/>
          <w:sz w:val="22"/>
          <w:szCs w:val="22"/>
        </w:rPr>
        <w:t xml:space="preserve"> </w:t>
      </w:r>
      <w:r w:rsidRPr="00FF4E82">
        <w:rPr>
          <w:rFonts w:asciiTheme="minorHAnsi" w:eastAsia="Calibri" w:hAnsiTheme="minorHAnsi" w:cstheme="minorHAnsi"/>
          <w:sz w:val="22"/>
          <w:szCs w:val="22"/>
        </w:rPr>
        <w:t>r</w:t>
      </w:r>
      <w:r w:rsidRPr="00FF4E82">
        <w:rPr>
          <w:rFonts w:asciiTheme="minorHAnsi" w:eastAsia="Calibri" w:hAnsiTheme="minorHAnsi" w:cstheme="minorHAnsi"/>
          <w:spacing w:val="1"/>
          <w:sz w:val="22"/>
          <w:szCs w:val="22"/>
        </w:rPr>
        <w:t>e</w:t>
      </w:r>
      <w:r w:rsidRPr="00FF4E82">
        <w:rPr>
          <w:rFonts w:asciiTheme="minorHAnsi" w:eastAsia="Calibri" w:hAnsiTheme="minorHAnsi" w:cstheme="minorHAnsi"/>
          <w:spacing w:val="-1"/>
          <w:sz w:val="22"/>
          <w:szCs w:val="22"/>
        </w:rPr>
        <w:t>c</w:t>
      </w:r>
      <w:r w:rsidRPr="00FF4E82">
        <w:rPr>
          <w:rFonts w:asciiTheme="minorHAnsi" w:eastAsia="Calibri" w:hAnsiTheme="minorHAnsi" w:cstheme="minorHAnsi"/>
          <w:sz w:val="22"/>
          <w:szCs w:val="22"/>
        </w:rPr>
        <w:t>eive</w:t>
      </w:r>
      <w:r w:rsidRPr="00FF4E82">
        <w:rPr>
          <w:rFonts w:asciiTheme="minorHAnsi" w:eastAsia="Calibri" w:hAnsiTheme="minorHAnsi" w:cstheme="minorHAnsi"/>
          <w:spacing w:val="-17"/>
          <w:sz w:val="22"/>
          <w:szCs w:val="22"/>
        </w:rPr>
        <w:t xml:space="preserve"> </w:t>
      </w:r>
      <w:r w:rsidRPr="00FF4E82">
        <w:rPr>
          <w:rFonts w:asciiTheme="minorHAnsi" w:eastAsia="Calibri" w:hAnsiTheme="minorHAnsi" w:cstheme="minorHAnsi"/>
          <w:spacing w:val="1"/>
          <w:sz w:val="22"/>
          <w:szCs w:val="22"/>
        </w:rPr>
        <w:t>fu</w:t>
      </w:r>
      <w:r w:rsidRPr="00FF4E82">
        <w:rPr>
          <w:rFonts w:asciiTheme="minorHAnsi" w:eastAsia="Calibri" w:hAnsiTheme="minorHAnsi" w:cstheme="minorHAnsi"/>
          <w:spacing w:val="-1"/>
          <w:sz w:val="22"/>
          <w:szCs w:val="22"/>
        </w:rPr>
        <w:t>nd</w:t>
      </w:r>
      <w:r w:rsidRPr="00FF4E82">
        <w:rPr>
          <w:rFonts w:asciiTheme="minorHAnsi" w:eastAsia="Calibri" w:hAnsiTheme="minorHAnsi" w:cstheme="minorHAnsi"/>
          <w:sz w:val="22"/>
          <w:szCs w:val="22"/>
        </w:rPr>
        <w:t>s</w:t>
      </w:r>
      <w:r w:rsidRPr="00FF4E82">
        <w:rPr>
          <w:rFonts w:asciiTheme="minorHAnsi" w:eastAsia="Calibri" w:hAnsiTheme="minorHAnsi" w:cstheme="minorHAnsi"/>
          <w:spacing w:val="1"/>
          <w:sz w:val="22"/>
          <w:szCs w:val="22"/>
        </w:rPr>
        <w:t xml:space="preserve"> und</w:t>
      </w:r>
      <w:r w:rsidRPr="00FF4E82">
        <w:rPr>
          <w:rFonts w:asciiTheme="minorHAnsi" w:eastAsia="Calibri" w:hAnsiTheme="minorHAnsi" w:cstheme="minorHAnsi"/>
          <w:spacing w:val="-2"/>
          <w:sz w:val="22"/>
          <w:szCs w:val="22"/>
        </w:rPr>
        <w:t>e</w:t>
      </w:r>
      <w:r w:rsidRPr="00FF4E82">
        <w:rPr>
          <w:rFonts w:asciiTheme="minorHAnsi" w:eastAsia="Calibri" w:hAnsiTheme="minorHAnsi" w:cstheme="minorHAnsi"/>
          <w:sz w:val="22"/>
          <w:szCs w:val="22"/>
        </w:rPr>
        <w:t>r</w:t>
      </w:r>
      <w:r w:rsidRPr="00FF4E82">
        <w:rPr>
          <w:rFonts w:asciiTheme="minorHAnsi" w:eastAsia="Calibri" w:hAnsiTheme="minorHAnsi" w:cstheme="minorHAnsi"/>
          <w:spacing w:val="-3"/>
          <w:sz w:val="22"/>
          <w:szCs w:val="22"/>
        </w:rPr>
        <w:t xml:space="preserve"> </w:t>
      </w:r>
      <w:r w:rsidRPr="00FF4E82">
        <w:rPr>
          <w:rFonts w:asciiTheme="minorHAnsi" w:eastAsia="Calibri" w:hAnsiTheme="minorHAnsi" w:cstheme="minorHAnsi"/>
          <w:sz w:val="22"/>
          <w:szCs w:val="22"/>
        </w:rPr>
        <w:t>an</w:t>
      </w:r>
      <w:r w:rsidRPr="00FF4E82">
        <w:rPr>
          <w:rFonts w:asciiTheme="minorHAnsi" w:eastAsia="Calibri" w:hAnsiTheme="minorHAnsi" w:cstheme="minorHAnsi"/>
          <w:spacing w:val="2"/>
          <w:sz w:val="22"/>
          <w:szCs w:val="22"/>
        </w:rPr>
        <w:t xml:space="preserve"> </w:t>
      </w:r>
      <w:r w:rsidRPr="00FF4E82">
        <w:rPr>
          <w:rFonts w:asciiTheme="minorHAnsi" w:eastAsia="Calibri" w:hAnsiTheme="minorHAnsi" w:cstheme="minorHAnsi"/>
          <w:spacing w:val="-2"/>
          <w:sz w:val="22"/>
          <w:szCs w:val="22"/>
        </w:rPr>
        <w:t>a</w:t>
      </w:r>
      <w:r w:rsidRPr="00FF4E82">
        <w:rPr>
          <w:rFonts w:asciiTheme="minorHAnsi" w:eastAsia="Calibri" w:hAnsiTheme="minorHAnsi" w:cstheme="minorHAnsi"/>
          <w:spacing w:val="1"/>
          <w:sz w:val="22"/>
          <w:szCs w:val="22"/>
        </w:rPr>
        <w:t>pp</w:t>
      </w:r>
      <w:r w:rsidRPr="00FF4E82">
        <w:rPr>
          <w:rFonts w:asciiTheme="minorHAnsi" w:eastAsia="Calibri" w:hAnsiTheme="minorHAnsi" w:cstheme="minorHAnsi"/>
          <w:sz w:val="22"/>
          <w:szCs w:val="22"/>
        </w:rPr>
        <w:t>lic</w:t>
      </w:r>
      <w:r w:rsidRPr="00FF4E82">
        <w:rPr>
          <w:rFonts w:asciiTheme="minorHAnsi" w:eastAsia="Calibri" w:hAnsiTheme="minorHAnsi" w:cstheme="minorHAnsi"/>
          <w:spacing w:val="-2"/>
          <w:sz w:val="22"/>
          <w:szCs w:val="22"/>
        </w:rPr>
        <w:t>a</w:t>
      </w:r>
      <w:r w:rsidRPr="00FF4E82">
        <w:rPr>
          <w:rFonts w:asciiTheme="minorHAnsi" w:eastAsia="Calibri" w:hAnsiTheme="minorHAnsi" w:cstheme="minorHAnsi"/>
          <w:spacing w:val="1"/>
          <w:sz w:val="22"/>
          <w:szCs w:val="22"/>
        </w:rPr>
        <w:t>b</w:t>
      </w:r>
      <w:r w:rsidRPr="00FF4E82">
        <w:rPr>
          <w:rFonts w:asciiTheme="minorHAnsi" w:eastAsia="Calibri" w:hAnsiTheme="minorHAnsi" w:cstheme="minorHAnsi"/>
          <w:sz w:val="22"/>
          <w:szCs w:val="22"/>
        </w:rPr>
        <w:t xml:space="preserve">le </w:t>
      </w:r>
      <w:r w:rsidRPr="00FF4E82">
        <w:rPr>
          <w:rFonts w:asciiTheme="minorHAnsi" w:eastAsia="Calibri" w:hAnsiTheme="minorHAnsi" w:cstheme="minorHAnsi"/>
          <w:spacing w:val="2"/>
          <w:sz w:val="22"/>
          <w:szCs w:val="22"/>
        </w:rPr>
        <w:t>p</w:t>
      </w:r>
      <w:r w:rsidRPr="00FF4E82">
        <w:rPr>
          <w:rFonts w:asciiTheme="minorHAnsi" w:eastAsia="Calibri" w:hAnsiTheme="minorHAnsi" w:cstheme="minorHAnsi"/>
          <w:sz w:val="22"/>
          <w:szCs w:val="22"/>
        </w:rPr>
        <w:t>r</w:t>
      </w:r>
      <w:r w:rsidRPr="00FF4E82">
        <w:rPr>
          <w:rFonts w:asciiTheme="minorHAnsi" w:eastAsia="Calibri" w:hAnsiTheme="minorHAnsi" w:cstheme="minorHAnsi"/>
          <w:spacing w:val="1"/>
          <w:sz w:val="22"/>
          <w:szCs w:val="22"/>
        </w:rPr>
        <w:t>o</w:t>
      </w:r>
      <w:r w:rsidRPr="00FF4E82">
        <w:rPr>
          <w:rFonts w:asciiTheme="minorHAnsi" w:eastAsia="Calibri" w:hAnsiTheme="minorHAnsi" w:cstheme="minorHAnsi"/>
          <w:sz w:val="22"/>
          <w:szCs w:val="22"/>
        </w:rPr>
        <w:t>gram</w:t>
      </w:r>
      <w:r w:rsidRPr="00FF4E82">
        <w:rPr>
          <w:rFonts w:asciiTheme="minorHAnsi" w:eastAsia="Calibri" w:hAnsiTheme="minorHAnsi" w:cstheme="minorHAnsi"/>
          <w:spacing w:val="-12"/>
          <w:sz w:val="22"/>
          <w:szCs w:val="22"/>
        </w:rPr>
        <w:t xml:space="preserve"> </w:t>
      </w:r>
      <w:r w:rsidRPr="00FF4E82">
        <w:rPr>
          <w:rFonts w:asciiTheme="minorHAnsi" w:eastAsia="Calibri" w:hAnsiTheme="minorHAnsi" w:cstheme="minorHAnsi"/>
          <w:spacing w:val="-2"/>
          <w:sz w:val="22"/>
          <w:szCs w:val="22"/>
        </w:rPr>
        <w:t>o</w:t>
      </w:r>
      <w:r w:rsidRPr="00FF4E82">
        <w:rPr>
          <w:rFonts w:asciiTheme="minorHAnsi" w:eastAsia="Calibri" w:hAnsiTheme="minorHAnsi" w:cstheme="minorHAnsi"/>
          <w:sz w:val="22"/>
          <w:szCs w:val="22"/>
        </w:rPr>
        <w:t xml:space="preserve">f </w:t>
      </w:r>
      <w:r w:rsidRPr="00FF4E82">
        <w:rPr>
          <w:rFonts w:asciiTheme="minorHAnsi" w:eastAsia="Calibri" w:hAnsiTheme="minorHAnsi" w:cstheme="minorHAnsi"/>
          <w:spacing w:val="1"/>
          <w:sz w:val="22"/>
          <w:szCs w:val="22"/>
        </w:rPr>
        <w:t>th</w:t>
      </w:r>
      <w:r w:rsidRPr="00FF4E82">
        <w:rPr>
          <w:rFonts w:asciiTheme="minorHAnsi" w:eastAsia="Calibri" w:hAnsiTheme="minorHAnsi" w:cstheme="minorHAnsi"/>
          <w:sz w:val="22"/>
          <w:szCs w:val="22"/>
        </w:rPr>
        <w:t>e</w:t>
      </w:r>
      <w:r w:rsidRPr="00FF4E82">
        <w:rPr>
          <w:rFonts w:asciiTheme="minorHAnsi" w:eastAsia="Calibri" w:hAnsiTheme="minorHAnsi" w:cstheme="minorHAnsi"/>
          <w:spacing w:val="-3"/>
          <w:sz w:val="22"/>
          <w:szCs w:val="22"/>
        </w:rPr>
        <w:t xml:space="preserve"> </w:t>
      </w:r>
      <w:r w:rsidRPr="00FF4E82">
        <w:rPr>
          <w:rFonts w:asciiTheme="minorHAnsi" w:eastAsia="Calibri" w:hAnsiTheme="minorHAnsi" w:cstheme="minorHAnsi"/>
          <w:sz w:val="22"/>
          <w:szCs w:val="22"/>
        </w:rPr>
        <w:t>U</w:t>
      </w:r>
      <w:r w:rsidRPr="00FF4E82">
        <w:rPr>
          <w:rFonts w:asciiTheme="minorHAnsi" w:eastAsia="Calibri" w:hAnsiTheme="minorHAnsi" w:cstheme="minorHAnsi"/>
          <w:spacing w:val="-1"/>
          <w:sz w:val="22"/>
          <w:szCs w:val="22"/>
        </w:rPr>
        <w:t>.</w:t>
      </w:r>
      <w:r w:rsidRPr="00FF4E82">
        <w:rPr>
          <w:rFonts w:asciiTheme="minorHAnsi" w:eastAsia="Calibri" w:hAnsiTheme="minorHAnsi" w:cstheme="minorHAnsi"/>
          <w:sz w:val="22"/>
          <w:szCs w:val="22"/>
        </w:rPr>
        <w:t>S.</w:t>
      </w:r>
      <w:r w:rsidRPr="00FF4E82">
        <w:rPr>
          <w:rFonts w:asciiTheme="minorHAnsi" w:eastAsia="Calibri" w:hAnsiTheme="minorHAnsi" w:cstheme="minorHAnsi"/>
          <w:spacing w:val="-4"/>
          <w:sz w:val="22"/>
          <w:szCs w:val="22"/>
        </w:rPr>
        <w:t xml:space="preserve"> </w:t>
      </w:r>
      <w:r w:rsidRPr="00FF4E82">
        <w:rPr>
          <w:rFonts w:asciiTheme="minorHAnsi" w:eastAsia="Calibri" w:hAnsiTheme="minorHAnsi" w:cstheme="minorHAnsi"/>
          <w:spacing w:val="1"/>
          <w:sz w:val="22"/>
          <w:szCs w:val="22"/>
        </w:rPr>
        <w:t>D</w:t>
      </w:r>
      <w:r w:rsidRPr="00FF4E82">
        <w:rPr>
          <w:rFonts w:asciiTheme="minorHAnsi" w:eastAsia="Calibri" w:hAnsiTheme="minorHAnsi" w:cstheme="minorHAnsi"/>
          <w:spacing w:val="-2"/>
          <w:sz w:val="22"/>
          <w:szCs w:val="22"/>
        </w:rPr>
        <w:t>e</w:t>
      </w:r>
      <w:r w:rsidRPr="00FF4E82">
        <w:rPr>
          <w:rFonts w:asciiTheme="minorHAnsi" w:eastAsia="Calibri" w:hAnsiTheme="minorHAnsi" w:cstheme="minorHAnsi"/>
          <w:spacing w:val="-1"/>
          <w:sz w:val="22"/>
          <w:szCs w:val="22"/>
        </w:rPr>
        <w:t>p</w:t>
      </w:r>
      <w:r w:rsidRPr="00FF4E82">
        <w:rPr>
          <w:rFonts w:asciiTheme="minorHAnsi" w:eastAsia="Calibri" w:hAnsiTheme="minorHAnsi" w:cstheme="minorHAnsi"/>
          <w:sz w:val="22"/>
          <w:szCs w:val="22"/>
        </w:rPr>
        <w:t>a</w:t>
      </w:r>
      <w:r w:rsidRPr="00FF4E82">
        <w:rPr>
          <w:rFonts w:asciiTheme="minorHAnsi" w:eastAsia="Calibri" w:hAnsiTheme="minorHAnsi" w:cstheme="minorHAnsi"/>
          <w:spacing w:val="1"/>
          <w:sz w:val="22"/>
          <w:szCs w:val="22"/>
        </w:rPr>
        <w:t>r</w:t>
      </w:r>
      <w:r w:rsidRPr="00FF4E82">
        <w:rPr>
          <w:rFonts w:asciiTheme="minorHAnsi" w:eastAsia="Calibri" w:hAnsiTheme="minorHAnsi" w:cstheme="minorHAnsi"/>
          <w:spacing w:val="4"/>
          <w:sz w:val="22"/>
          <w:szCs w:val="22"/>
        </w:rPr>
        <w:t>t</w:t>
      </w:r>
      <w:r w:rsidRPr="00FF4E82">
        <w:rPr>
          <w:rFonts w:asciiTheme="minorHAnsi" w:eastAsia="Calibri" w:hAnsiTheme="minorHAnsi" w:cstheme="minorHAnsi"/>
          <w:sz w:val="22"/>
          <w:szCs w:val="22"/>
        </w:rPr>
        <w:t>m</w:t>
      </w:r>
      <w:r w:rsidRPr="00FF4E82">
        <w:rPr>
          <w:rFonts w:asciiTheme="minorHAnsi" w:eastAsia="Calibri" w:hAnsiTheme="minorHAnsi" w:cstheme="minorHAnsi"/>
          <w:spacing w:val="-2"/>
          <w:sz w:val="22"/>
          <w:szCs w:val="22"/>
        </w:rPr>
        <w:t>e</w:t>
      </w:r>
      <w:r w:rsidRPr="00FF4E82">
        <w:rPr>
          <w:rFonts w:asciiTheme="minorHAnsi" w:eastAsia="Calibri" w:hAnsiTheme="minorHAnsi" w:cstheme="minorHAnsi"/>
          <w:spacing w:val="-1"/>
          <w:sz w:val="22"/>
          <w:szCs w:val="22"/>
        </w:rPr>
        <w:t>n</w:t>
      </w:r>
      <w:r w:rsidRPr="00FF4E82">
        <w:rPr>
          <w:rFonts w:asciiTheme="minorHAnsi" w:eastAsia="Calibri" w:hAnsiTheme="minorHAnsi" w:cstheme="minorHAnsi"/>
          <w:sz w:val="22"/>
          <w:szCs w:val="22"/>
        </w:rPr>
        <w:t>t</w:t>
      </w:r>
      <w:r w:rsidRPr="00FF4E82">
        <w:rPr>
          <w:rFonts w:asciiTheme="minorHAnsi" w:eastAsia="Calibri" w:hAnsiTheme="minorHAnsi" w:cstheme="minorHAnsi"/>
          <w:spacing w:val="-15"/>
          <w:sz w:val="22"/>
          <w:szCs w:val="22"/>
        </w:rPr>
        <w:t xml:space="preserve"> </w:t>
      </w:r>
      <w:r w:rsidRPr="00FF4E82">
        <w:rPr>
          <w:rFonts w:asciiTheme="minorHAnsi" w:eastAsia="Calibri" w:hAnsiTheme="minorHAnsi" w:cstheme="minorHAnsi"/>
          <w:spacing w:val="-2"/>
          <w:sz w:val="22"/>
          <w:szCs w:val="22"/>
        </w:rPr>
        <w:t>o</w:t>
      </w:r>
      <w:r w:rsidRPr="00FF4E82">
        <w:rPr>
          <w:rFonts w:asciiTheme="minorHAnsi" w:eastAsia="Calibri" w:hAnsiTheme="minorHAnsi" w:cstheme="minorHAnsi"/>
          <w:sz w:val="22"/>
          <w:szCs w:val="22"/>
        </w:rPr>
        <w:t>f</w:t>
      </w:r>
      <w:r w:rsidRPr="00FF4E82">
        <w:rPr>
          <w:rFonts w:asciiTheme="minorHAnsi" w:eastAsia="Calibri" w:hAnsiTheme="minorHAnsi" w:cstheme="minorHAnsi"/>
          <w:spacing w:val="2"/>
          <w:sz w:val="22"/>
          <w:szCs w:val="22"/>
        </w:rPr>
        <w:t xml:space="preserve"> </w:t>
      </w:r>
      <w:r w:rsidRPr="00FF4E82">
        <w:rPr>
          <w:rFonts w:asciiTheme="minorHAnsi" w:eastAsia="Calibri" w:hAnsiTheme="minorHAnsi" w:cstheme="minorHAnsi"/>
          <w:spacing w:val="-2"/>
          <w:sz w:val="22"/>
          <w:szCs w:val="22"/>
        </w:rPr>
        <w:t>E</w:t>
      </w:r>
      <w:r w:rsidRPr="00FF4E82">
        <w:rPr>
          <w:rFonts w:asciiTheme="minorHAnsi" w:eastAsia="Calibri" w:hAnsiTheme="minorHAnsi" w:cstheme="minorHAnsi"/>
          <w:spacing w:val="1"/>
          <w:sz w:val="22"/>
          <w:szCs w:val="22"/>
        </w:rPr>
        <w:t>du</w:t>
      </w:r>
      <w:r w:rsidRPr="00FF4E82">
        <w:rPr>
          <w:rFonts w:asciiTheme="minorHAnsi" w:eastAsia="Calibri" w:hAnsiTheme="minorHAnsi" w:cstheme="minorHAnsi"/>
          <w:spacing w:val="-1"/>
          <w:sz w:val="22"/>
          <w:szCs w:val="22"/>
        </w:rPr>
        <w:t>c</w:t>
      </w:r>
      <w:r w:rsidRPr="00FF4E82">
        <w:rPr>
          <w:rFonts w:asciiTheme="minorHAnsi" w:eastAsia="Calibri" w:hAnsiTheme="minorHAnsi" w:cstheme="minorHAnsi"/>
          <w:sz w:val="22"/>
          <w:szCs w:val="22"/>
        </w:rPr>
        <w:t>a</w:t>
      </w:r>
      <w:r w:rsidRPr="00FF4E82">
        <w:rPr>
          <w:rFonts w:asciiTheme="minorHAnsi" w:eastAsia="Calibri" w:hAnsiTheme="minorHAnsi" w:cstheme="minorHAnsi"/>
          <w:spacing w:val="1"/>
          <w:sz w:val="22"/>
          <w:szCs w:val="22"/>
        </w:rPr>
        <w:t>t</w:t>
      </w:r>
      <w:r w:rsidRPr="00FF4E82">
        <w:rPr>
          <w:rFonts w:asciiTheme="minorHAnsi" w:eastAsia="Calibri" w:hAnsiTheme="minorHAnsi" w:cstheme="minorHAnsi"/>
          <w:sz w:val="22"/>
          <w:szCs w:val="22"/>
        </w:rPr>
        <w:t>i</w:t>
      </w:r>
      <w:r w:rsidRPr="00FF4E82">
        <w:rPr>
          <w:rFonts w:asciiTheme="minorHAnsi" w:eastAsia="Calibri" w:hAnsiTheme="minorHAnsi" w:cstheme="minorHAnsi"/>
          <w:spacing w:val="-2"/>
          <w:sz w:val="22"/>
          <w:szCs w:val="22"/>
        </w:rPr>
        <w:t>o</w:t>
      </w:r>
      <w:r w:rsidRPr="00FF4E82">
        <w:rPr>
          <w:rFonts w:asciiTheme="minorHAnsi" w:eastAsia="Calibri" w:hAnsiTheme="minorHAnsi" w:cstheme="minorHAnsi"/>
          <w:spacing w:val="1"/>
          <w:sz w:val="22"/>
          <w:szCs w:val="22"/>
        </w:rPr>
        <w:t>n</w:t>
      </w:r>
      <w:r w:rsidRPr="00FF4E82">
        <w:rPr>
          <w:rFonts w:asciiTheme="minorHAnsi" w:eastAsia="Calibri" w:hAnsiTheme="minorHAnsi" w:cstheme="minorHAnsi"/>
          <w:sz w:val="22"/>
          <w:szCs w:val="22"/>
        </w:rPr>
        <w:t>.</w:t>
      </w:r>
      <w:r w:rsidRPr="00FF4E82">
        <w:rPr>
          <w:rFonts w:asciiTheme="minorHAnsi" w:eastAsia="Calibri" w:hAnsiTheme="minorHAnsi" w:cstheme="minorHAnsi"/>
          <w:spacing w:val="-6"/>
          <w:sz w:val="22"/>
          <w:szCs w:val="22"/>
        </w:rPr>
        <w:t xml:space="preserve"> </w:t>
      </w:r>
      <w:r w:rsidRPr="00FF4E82">
        <w:rPr>
          <w:rFonts w:asciiTheme="minorHAnsi" w:eastAsia="Calibri" w:hAnsiTheme="minorHAnsi" w:cstheme="minorHAnsi"/>
          <w:sz w:val="22"/>
          <w:szCs w:val="22"/>
        </w:rPr>
        <w:t>F</w:t>
      </w:r>
      <w:r w:rsidRPr="00FF4E82">
        <w:rPr>
          <w:rFonts w:asciiTheme="minorHAnsi" w:eastAsia="Calibri" w:hAnsiTheme="minorHAnsi" w:cstheme="minorHAnsi"/>
          <w:spacing w:val="-4"/>
          <w:sz w:val="22"/>
          <w:szCs w:val="22"/>
        </w:rPr>
        <w:t>E</w:t>
      </w:r>
      <w:r w:rsidRPr="00FF4E82">
        <w:rPr>
          <w:rFonts w:asciiTheme="minorHAnsi" w:eastAsia="Calibri" w:hAnsiTheme="minorHAnsi" w:cstheme="minorHAnsi"/>
          <w:sz w:val="22"/>
          <w:szCs w:val="22"/>
        </w:rPr>
        <w:t>RPA</w:t>
      </w:r>
      <w:r w:rsidRPr="00FF4E82">
        <w:rPr>
          <w:rFonts w:asciiTheme="minorHAnsi" w:eastAsia="Calibri" w:hAnsiTheme="minorHAnsi" w:cstheme="minorHAnsi"/>
          <w:spacing w:val="-5"/>
          <w:sz w:val="22"/>
          <w:szCs w:val="22"/>
        </w:rPr>
        <w:t xml:space="preserve"> </w:t>
      </w:r>
      <w:r w:rsidRPr="00FF4E82">
        <w:rPr>
          <w:rFonts w:asciiTheme="minorHAnsi" w:eastAsia="Calibri" w:hAnsiTheme="minorHAnsi" w:cstheme="minorHAnsi"/>
          <w:sz w:val="22"/>
          <w:szCs w:val="22"/>
        </w:rPr>
        <w:t>gives</w:t>
      </w:r>
      <w:r w:rsidRPr="00FF4E82">
        <w:rPr>
          <w:rFonts w:asciiTheme="minorHAnsi" w:eastAsia="Calibri" w:hAnsiTheme="minorHAnsi" w:cstheme="minorHAnsi"/>
          <w:spacing w:val="-9"/>
          <w:sz w:val="22"/>
          <w:szCs w:val="22"/>
        </w:rPr>
        <w:t xml:space="preserve"> </w:t>
      </w:r>
      <w:r w:rsidRPr="00FF4E82">
        <w:rPr>
          <w:rFonts w:asciiTheme="minorHAnsi" w:eastAsia="Calibri" w:hAnsiTheme="minorHAnsi" w:cstheme="minorHAnsi"/>
          <w:spacing w:val="1"/>
          <w:sz w:val="22"/>
          <w:szCs w:val="22"/>
        </w:rPr>
        <w:t>p</w:t>
      </w:r>
      <w:r w:rsidRPr="00FF4E82">
        <w:rPr>
          <w:rFonts w:asciiTheme="minorHAnsi" w:eastAsia="Calibri" w:hAnsiTheme="minorHAnsi" w:cstheme="minorHAnsi"/>
          <w:spacing w:val="-2"/>
          <w:sz w:val="22"/>
          <w:szCs w:val="22"/>
        </w:rPr>
        <w:t>a</w:t>
      </w:r>
      <w:r w:rsidRPr="00FF4E82">
        <w:rPr>
          <w:rFonts w:asciiTheme="minorHAnsi" w:eastAsia="Calibri" w:hAnsiTheme="minorHAnsi" w:cstheme="minorHAnsi"/>
          <w:sz w:val="22"/>
          <w:szCs w:val="22"/>
        </w:rPr>
        <w:t>r</w:t>
      </w:r>
      <w:r w:rsidRPr="00FF4E82">
        <w:rPr>
          <w:rFonts w:asciiTheme="minorHAnsi" w:eastAsia="Calibri" w:hAnsiTheme="minorHAnsi" w:cstheme="minorHAnsi"/>
          <w:spacing w:val="-2"/>
          <w:sz w:val="22"/>
          <w:szCs w:val="22"/>
        </w:rPr>
        <w:t>e</w:t>
      </w:r>
      <w:r w:rsidRPr="00FF4E82">
        <w:rPr>
          <w:rFonts w:asciiTheme="minorHAnsi" w:eastAsia="Calibri" w:hAnsiTheme="minorHAnsi" w:cstheme="minorHAnsi"/>
          <w:spacing w:val="1"/>
          <w:sz w:val="22"/>
          <w:szCs w:val="22"/>
        </w:rPr>
        <w:t>nt</w:t>
      </w:r>
      <w:r w:rsidRPr="00FF4E82">
        <w:rPr>
          <w:rFonts w:asciiTheme="minorHAnsi" w:eastAsia="Calibri" w:hAnsiTheme="minorHAnsi" w:cstheme="minorHAnsi"/>
          <w:sz w:val="22"/>
          <w:szCs w:val="22"/>
        </w:rPr>
        <w:t>s</w:t>
      </w:r>
      <w:r w:rsidRPr="00FF4E82">
        <w:rPr>
          <w:rFonts w:asciiTheme="minorHAnsi" w:eastAsia="Calibri" w:hAnsiTheme="minorHAnsi" w:cstheme="minorHAnsi"/>
          <w:spacing w:val="-5"/>
          <w:sz w:val="22"/>
          <w:szCs w:val="22"/>
        </w:rPr>
        <w:t xml:space="preserve"> </w:t>
      </w:r>
      <w:r w:rsidRPr="00FF4E82">
        <w:rPr>
          <w:rFonts w:asciiTheme="minorHAnsi" w:eastAsia="Calibri" w:hAnsiTheme="minorHAnsi" w:cstheme="minorHAnsi"/>
          <w:spacing w:val="-3"/>
          <w:sz w:val="22"/>
          <w:szCs w:val="22"/>
        </w:rPr>
        <w:t>c</w:t>
      </w:r>
      <w:r w:rsidRPr="00FF4E82">
        <w:rPr>
          <w:rFonts w:asciiTheme="minorHAnsi" w:eastAsia="Calibri" w:hAnsiTheme="minorHAnsi" w:cstheme="minorHAnsi"/>
          <w:spacing w:val="1"/>
          <w:sz w:val="22"/>
          <w:szCs w:val="22"/>
        </w:rPr>
        <w:t>e</w:t>
      </w:r>
      <w:r w:rsidRPr="00FF4E82">
        <w:rPr>
          <w:rFonts w:asciiTheme="minorHAnsi" w:eastAsia="Calibri" w:hAnsiTheme="minorHAnsi" w:cstheme="minorHAnsi"/>
          <w:sz w:val="22"/>
          <w:szCs w:val="22"/>
        </w:rPr>
        <w:t>r</w:t>
      </w:r>
      <w:r w:rsidRPr="00FF4E82">
        <w:rPr>
          <w:rFonts w:asciiTheme="minorHAnsi" w:eastAsia="Calibri" w:hAnsiTheme="minorHAnsi" w:cstheme="minorHAnsi"/>
          <w:spacing w:val="1"/>
          <w:sz w:val="22"/>
          <w:szCs w:val="22"/>
        </w:rPr>
        <w:t>t</w:t>
      </w:r>
      <w:r w:rsidRPr="00FF4E82">
        <w:rPr>
          <w:rFonts w:asciiTheme="minorHAnsi" w:eastAsia="Calibri" w:hAnsiTheme="minorHAnsi" w:cstheme="minorHAnsi"/>
          <w:sz w:val="22"/>
          <w:szCs w:val="22"/>
        </w:rPr>
        <w:t>a</w:t>
      </w:r>
      <w:r w:rsidRPr="00FF4E82">
        <w:rPr>
          <w:rFonts w:asciiTheme="minorHAnsi" w:eastAsia="Calibri" w:hAnsiTheme="minorHAnsi" w:cstheme="minorHAnsi"/>
          <w:spacing w:val="-5"/>
          <w:sz w:val="22"/>
          <w:szCs w:val="22"/>
        </w:rPr>
        <w:t>i</w:t>
      </w:r>
      <w:r w:rsidRPr="00FF4E82">
        <w:rPr>
          <w:rFonts w:asciiTheme="minorHAnsi" w:eastAsia="Calibri" w:hAnsiTheme="minorHAnsi" w:cstheme="minorHAnsi"/>
          <w:sz w:val="22"/>
          <w:szCs w:val="22"/>
        </w:rPr>
        <w:t>n</w:t>
      </w:r>
      <w:r w:rsidRPr="00FF4E82">
        <w:rPr>
          <w:rFonts w:asciiTheme="minorHAnsi" w:eastAsia="Calibri" w:hAnsiTheme="minorHAnsi" w:cstheme="minorHAnsi"/>
          <w:spacing w:val="-4"/>
          <w:sz w:val="22"/>
          <w:szCs w:val="22"/>
        </w:rPr>
        <w:t xml:space="preserve"> </w:t>
      </w:r>
      <w:r w:rsidRPr="00FF4E82">
        <w:rPr>
          <w:rFonts w:asciiTheme="minorHAnsi" w:eastAsia="Calibri" w:hAnsiTheme="minorHAnsi" w:cstheme="minorHAnsi"/>
          <w:sz w:val="22"/>
          <w:szCs w:val="22"/>
        </w:rPr>
        <w:t>ri</w:t>
      </w:r>
      <w:r w:rsidRPr="00FF4E82">
        <w:rPr>
          <w:rFonts w:asciiTheme="minorHAnsi" w:eastAsia="Calibri" w:hAnsiTheme="minorHAnsi" w:cstheme="minorHAnsi"/>
          <w:spacing w:val="-2"/>
          <w:sz w:val="22"/>
          <w:szCs w:val="22"/>
        </w:rPr>
        <w:t>g</w:t>
      </w:r>
      <w:r w:rsidRPr="00FF4E82">
        <w:rPr>
          <w:rFonts w:asciiTheme="minorHAnsi" w:eastAsia="Calibri" w:hAnsiTheme="minorHAnsi" w:cstheme="minorHAnsi"/>
          <w:spacing w:val="1"/>
          <w:sz w:val="22"/>
          <w:szCs w:val="22"/>
        </w:rPr>
        <w:t>ht</w:t>
      </w:r>
      <w:r w:rsidRPr="00FF4E82">
        <w:rPr>
          <w:rFonts w:asciiTheme="minorHAnsi" w:eastAsia="Calibri" w:hAnsiTheme="minorHAnsi" w:cstheme="minorHAnsi"/>
          <w:sz w:val="22"/>
          <w:szCs w:val="22"/>
        </w:rPr>
        <w:t>s</w:t>
      </w:r>
      <w:r w:rsidRPr="00FF4E82">
        <w:rPr>
          <w:rFonts w:asciiTheme="minorHAnsi" w:eastAsia="Calibri" w:hAnsiTheme="minorHAnsi" w:cstheme="minorHAnsi"/>
          <w:spacing w:val="-2"/>
          <w:sz w:val="22"/>
          <w:szCs w:val="22"/>
        </w:rPr>
        <w:t xml:space="preserve"> </w:t>
      </w:r>
      <w:r w:rsidRPr="00FF4E82">
        <w:rPr>
          <w:rFonts w:asciiTheme="minorHAnsi" w:eastAsia="Calibri" w:hAnsiTheme="minorHAnsi" w:cstheme="minorHAnsi"/>
          <w:spacing w:val="-1"/>
          <w:sz w:val="22"/>
          <w:szCs w:val="22"/>
        </w:rPr>
        <w:t>w</w:t>
      </w:r>
      <w:r w:rsidRPr="00FF4E82">
        <w:rPr>
          <w:rFonts w:asciiTheme="minorHAnsi" w:eastAsia="Calibri" w:hAnsiTheme="minorHAnsi" w:cstheme="minorHAnsi"/>
          <w:spacing w:val="-2"/>
          <w:sz w:val="22"/>
          <w:szCs w:val="22"/>
        </w:rPr>
        <w:t>i</w:t>
      </w:r>
      <w:r w:rsidRPr="00FF4E82">
        <w:rPr>
          <w:rFonts w:asciiTheme="minorHAnsi" w:eastAsia="Calibri" w:hAnsiTheme="minorHAnsi" w:cstheme="minorHAnsi"/>
          <w:spacing w:val="-1"/>
          <w:sz w:val="22"/>
          <w:szCs w:val="22"/>
        </w:rPr>
        <w:t>t</w:t>
      </w:r>
      <w:r w:rsidRPr="00FF4E82">
        <w:rPr>
          <w:rFonts w:asciiTheme="minorHAnsi" w:eastAsia="Calibri" w:hAnsiTheme="minorHAnsi" w:cstheme="minorHAnsi"/>
          <w:sz w:val="22"/>
          <w:szCs w:val="22"/>
        </w:rPr>
        <w:t>h</w:t>
      </w:r>
      <w:r w:rsidRPr="00FF4E82">
        <w:rPr>
          <w:rFonts w:asciiTheme="minorHAnsi" w:eastAsia="Calibri" w:hAnsiTheme="minorHAnsi" w:cstheme="minorHAnsi"/>
          <w:spacing w:val="-1"/>
          <w:sz w:val="22"/>
          <w:szCs w:val="22"/>
        </w:rPr>
        <w:t xml:space="preserve"> </w:t>
      </w:r>
      <w:r w:rsidRPr="00FF4E82">
        <w:rPr>
          <w:rFonts w:asciiTheme="minorHAnsi" w:eastAsia="Calibri" w:hAnsiTheme="minorHAnsi" w:cstheme="minorHAnsi"/>
          <w:spacing w:val="1"/>
          <w:sz w:val="22"/>
          <w:szCs w:val="22"/>
        </w:rPr>
        <w:t>re</w:t>
      </w:r>
      <w:r w:rsidRPr="00FF4E82">
        <w:rPr>
          <w:rFonts w:asciiTheme="minorHAnsi" w:eastAsia="Calibri" w:hAnsiTheme="minorHAnsi" w:cstheme="minorHAnsi"/>
          <w:spacing w:val="-3"/>
          <w:sz w:val="22"/>
          <w:szCs w:val="22"/>
        </w:rPr>
        <w:t>s</w:t>
      </w:r>
      <w:r w:rsidRPr="00FF4E82">
        <w:rPr>
          <w:rFonts w:asciiTheme="minorHAnsi" w:eastAsia="Calibri" w:hAnsiTheme="minorHAnsi" w:cstheme="minorHAnsi"/>
          <w:spacing w:val="-1"/>
          <w:sz w:val="22"/>
          <w:szCs w:val="22"/>
        </w:rPr>
        <w:t>p</w:t>
      </w:r>
      <w:r w:rsidRPr="00FF4E82">
        <w:rPr>
          <w:rFonts w:asciiTheme="minorHAnsi" w:eastAsia="Calibri" w:hAnsiTheme="minorHAnsi" w:cstheme="minorHAnsi"/>
          <w:sz w:val="22"/>
          <w:szCs w:val="22"/>
        </w:rPr>
        <w:t>ect</w:t>
      </w:r>
      <w:r w:rsidRPr="00FF4E82">
        <w:rPr>
          <w:rFonts w:asciiTheme="minorHAnsi" w:eastAsia="Calibri" w:hAnsiTheme="minorHAnsi" w:cstheme="minorHAnsi"/>
          <w:spacing w:val="-10"/>
          <w:sz w:val="22"/>
          <w:szCs w:val="22"/>
        </w:rPr>
        <w:t xml:space="preserve"> </w:t>
      </w:r>
      <w:r w:rsidRPr="00FF4E82">
        <w:rPr>
          <w:rFonts w:asciiTheme="minorHAnsi" w:eastAsia="Calibri" w:hAnsiTheme="minorHAnsi" w:cstheme="minorHAnsi"/>
          <w:spacing w:val="1"/>
          <w:sz w:val="22"/>
          <w:szCs w:val="22"/>
        </w:rPr>
        <w:t>t</w:t>
      </w:r>
      <w:r w:rsidRPr="00FF4E82">
        <w:rPr>
          <w:rFonts w:asciiTheme="minorHAnsi" w:eastAsia="Calibri" w:hAnsiTheme="minorHAnsi" w:cstheme="minorHAnsi"/>
          <w:sz w:val="22"/>
          <w:szCs w:val="22"/>
        </w:rPr>
        <w:t>o</w:t>
      </w:r>
      <w:r w:rsidRPr="00FF4E82">
        <w:rPr>
          <w:rFonts w:asciiTheme="minorHAnsi" w:eastAsia="Calibri" w:hAnsiTheme="minorHAnsi" w:cstheme="minorHAnsi"/>
          <w:spacing w:val="-4"/>
          <w:sz w:val="22"/>
          <w:szCs w:val="22"/>
        </w:rPr>
        <w:t xml:space="preserve"> </w:t>
      </w:r>
      <w:r w:rsidRPr="00FF4E82">
        <w:rPr>
          <w:rFonts w:asciiTheme="minorHAnsi" w:eastAsia="Calibri" w:hAnsiTheme="minorHAnsi" w:cstheme="minorHAnsi"/>
          <w:spacing w:val="-1"/>
          <w:sz w:val="22"/>
          <w:szCs w:val="22"/>
        </w:rPr>
        <w:t>t</w:t>
      </w:r>
      <w:r w:rsidRPr="00FF4E82">
        <w:rPr>
          <w:rFonts w:asciiTheme="minorHAnsi" w:eastAsia="Calibri" w:hAnsiTheme="minorHAnsi" w:cstheme="minorHAnsi"/>
          <w:spacing w:val="1"/>
          <w:sz w:val="22"/>
          <w:szCs w:val="22"/>
        </w:rPr>
        <w:t>h</w:t>
      </w:r>
      <w:r w:rsidRPr="00FF4E82">
        <w:rPr>
          <w:rFonts w:asciiTheme="minorHAnsi" w:eastAsia="Calibri" w:hAnsiTheme="minorHAnsi" w:cstheme="minorHAnsi"/>
          <w:sz w:val="22"/>
          <w:szCs w:val="22"/>
        </w:rPr>
        <w:t xml:space="preserve">eir </w:t>
      </w:r>
      <w:r w:rsidRPr="00FF4E82">
        <w:rPr>
          <w:rFonts w:asciiTheme="minorHAnsi" w:eastAsia="Calibri" w:hAnsiTheme="minorHAnsi" w:cstheme="minorHAnsi"/>
          <w:spacing w:val="-1"/>
          <w:sz w:val="22"/>
          <w:szCs w:val="22"/>
        </w:rPr>
        <w:t>c</w:t>
      </w:r>
      <w:r w:rsidRPr="00FF4E82">
        <w:rPr>
          <w:rFonts w:asciiTheme="minorHAnsi" w:eastAsia="Calibri" w:hAnsiTheme="minorHAnsi" w:cstheme="minorHAnsi"/>
          <w:spacing w:val="2"/>
          <w:sz w:val="22"/>
          <w:szCs w:val="22"/>
        </w:rPr>
        <w:t>h</w:t>
      </w:r>
      <w:r w:rsidRPr="00FF4E82">
        <w:rPr>
          <w:rFonts w:asciiTheme="minorHAnsi" w:eastAsia="Calibri" w:hAnsiTheme="minorHAnsi" w:cstheme="minorHAnsi"/>
          <w:sz w:val="22"/>
          <w:szCs w:val="22"/>
        </w:rPr>
        <w:t>il</w:t>
      </w:r>
      <w:r w:rsidRPr="00FF4E82">
        <w:rPr>
          <w:rFonts w:asciiTheme="minorHAnsi" w:eastAsia="Calibri" w:hAnsiTheme="minorHAnsi" w:cstheme="minorHAnsi"/>
          <w:spacing w:val="1"/>
          <w:sz w:val="22"/>
          <w:szCs w:val="22"/>
        </w:rPr>
        <w:t>d</w:t>
      </w:r>
      <w:r w:rsidRPr="00FF4E82">
        <w:rPr>
          <w:rFonts w:asciiTheme="minorHAnsi" w:eastAsia="Calibri" w:hAnsiTheme="minorHAnsi" w:cstheme="minorHAnsi"/>
          <w:sz w:val="22"/>
          <w:szCs w:val="22"/>
        </w:rPr>
        <w:t>r</w:t>
      </w:r>
      <w:r w:rsidRPr="00FF4E82">
        <w:rPr>
          <w:rFonts w:asciiTheme="minorHAnsi" w:eastAsia="Calibri" w:hAnsiTheme="minorHAnsi" w:cstheme="minorHAnsi"/>
          <w:spacing w:val="-2"/>
          <w:sz w:val="22"/>
          <w:szCs w:val="22"/>
        </w:rPr>
        <w:t>e</w:t>
      </w:r>
      <w:r w:rsidRPr="00FF4E82">
        <w:rPr>
          <w:rFonts w:asciiTheme="minorHAnsi" w:eastAsia="Calibri" w:hAnsiTheme="minorHAnsi" w:cstheme="minorHAnsi"/>
          <w:spacing w:val="1"/>
          <w:sz w:val="22"/>
          <w:szCs w:val="22"/>
        </w:rPr>
        <w:t>n</w:t>
      </w:r>
      <w:r w:rsidRPr="00FF4E82">
        <w:rPr>
          <w:rFonts w:asciiTheme="minorHAnsi" w:eastAsia="Calibri" w:hAnsiTheme="minorHAnsi" w:cstheme="minorHAnsi"/>
          <w:sz w:val="22"/>
          <w:szCs w:val="22"/>
        </w:rPr>
        <w:t xml:space="preserve">’s </w:t>
      </w:r>
      <w:r w:rsidRPr="00FF4E82">
        <w:rPr>
          <w:rFonts w:asciiTheme="minorHAnsi" w:eastAsia="Calibri" w:hAnsiTheme="minorHAnsi" w:cstheme="minorHAnsi"/>
          <w:spacing w:val="-2"/>
          <w:sz w:val="22"/>
          <w:szCs w:val="22"/>
        </w:rPr>
        <w:t>e</w:t>
      </w:r>
      <w:r w:rsidRPr="00FF4E82">
        <w:rPr>
          <w:rFonts w:asciiTheme="minorHAnsi" w:eastAsia="Calibri" w:hAnsiTheme="minorHAnsi" w:cstheme="minorHAnsi"/>
          <w:spacing w:val="1"/>
          <w:sz w:val="22"/>
          <w:szCs w:val="22"/>
        </w:rPr>
        <w:t>du</w:t>
      </w:r>
      <w:r w:rsidRPr="00FF4E82">
        <w:rPr>
          <w:rFonts w:asciiTheme="minorHAnsi" w:eastAsia="Calibri" w:hAnsiTheme="minorHAnsi" w:cstheme="minorHAnsi"/>
          <w:spacing w:val="-1"/>
          <w:sz w:val="22"/>
          <w:szCs w:val="22"/>
        </w:rPr>
        <w:t>c</w:t>
      </w:r>
      <w:r w:rsidRPr="00FF4E82">
        <w:rPr>
          <w:rFonts w:asciiTheme="minorHAnsi" w:eastAsia="Calibri" w:hAnsiTheme="minorHAnsi" w:cstheme="minorHAnsi"/>
          <w:spacing w:val="-2"/>
          <w:sz w:val="22"/>
          <w:szCs w:val="22"/>
        </w:rPr>
        <w:t>a</w:t>
      </w:r>
      <w:r w:rsidRPr="00FF4E82">
        <w:rPr>
          <w:rFonts w:asciiTheme="minorHAnsi" w:eastAsia="Calibri" w:hAnsiTheme="minorHAnsi" w:cstheme="minorHAnsi"/>
          <w:spacing w:val="1"/>
          <w:sz w:val="22"/>
          <w:szCs w:val="22"/>
        </w:rPr>
        <w:t>t</w:t>
      </w:r>
      <w:r w:rsidRPr="00FF4E82">
        <w:rPr>
          <w:rFonts w:asciiTheme="minorHAnsi" w:eastAsia="Calibri" w:hAnsiTheme="minorHAnsi" w:cstheme="minorHAnsi"/>
          <w:spacing w:val="-2"/>
          <w:sz w:val="22"/>
          <w:szCs w:val="22"/>
        </w:rPr>
        <w:t>i</w:t>
      </w:r>
      <w:r w:rsidRPr="00FF4E82">
        <w:rPr>
          <w:rFonts w:asciiTheme="minorHAnsi" w:eastAsia="Calibri" w:hAnsiTheme="minorHAnsi" w:cstheme="minorHAnsi"/>
          <w:spacing w:val="1"/>
          <w:sz w:val="22"/>
          <w:szCs w:val="22"/>
        </w:rPr>
        <w:t>on</w:t>
      </w:r>
      <w:r w:rsidRPr="00FF4E82">
        <w:rPr>
          <w:rFonts w:asciiTheme="minorHAnsi" w:eastAsia="Calibri" w:hAnsiTheme="minorHAnsi" w:cstheme="minorHAnsi"/>
          <w:sz w:val="22"/>
          <w:szCs w:val="22"/>
        </w:rPr>
        <w:t>al</w:t>
      </w:r>
      <w:r w:rsidRPr="00FF4E82">
        <w:rPr>
          <w:rFonts w:asciiTheme="minorHAnsi" w:eastAsia="Calibri" w:hAnsiTheme="minorHAnsi" w:cstheme="minorHAnsi"/>
          <w:spacing w:val="-7"/>
          <w:sz w:val="22"/>
          <w:szCs w:val="22"/>
        </w:rPr>
        <w:t xml:space="preserve"> </w:t>
      </w:r>
      <w:r w:rsidRPr="00FF4E82">
        <w:rPr>
          <w:rFonts w:asciiTheme="minorHAnsi" w:eastAsia="Calibri" w:hAnsiTheme="minorHAnsi" w:cstheme="minorHAnsi"/>
          <w:spacing w:val="-2"/>
          <w:sz w:val="22"/>
          <w:szCs w:val="22"/>
        </w:rPr>
        <w:t>re</w:t>
      </w:r>
      <w:r w:rsidRPr="00FF4E82">
        <w:rPr>
          <w:rFonts w:asciiTheme="minorHAnsi" w:eastAsia="Calibri" w:hAnsiTheme="minorHAnsi" w:cstheme="minorHAnsi"/>
          <w:sz w:val="22"/>
          <w:szCs w:val="22"/>
        </w:rPr>
        <w:t>c</w:t>
      </w:r>
      <w:r w:rsidRPr="00FF4E82">
        <w:rPr>
          <w:rFonts w:asciiTheme="minorHAnsi" w:eastAsia="Calibri" w:hAnsiTheme="minorHAnsi" w:cstheme="minorHAnsi"/>
          <w:spacing w:val="1"/>
          <w:sz w:val="22"/>
          <w:szCs w:val="22"/>
        </w:rPr>
        <w:t>o</w:t>
      </w:r>
      <w:r w:rsidRPr="00FF4E82">
        <w:rPr>
          <w:rFonts w:asciiTheme="minorHAnsi" w:eastAsia="Calibri" w:hAnsiTheme="minorHAnsi" w:cstheme="minorHAnsi"/>
          <w:sz w:val="22"/>
          <w:szCs w:val="22"/>
        </w:rPr>
        <w:t>r</w:t>
      </w:r>
      <w:r w:rsidRPr="00FF4E82">
        <w:rPr>
          <w:rFonts w:asciiTheme="minorHAnsi" w:eastAsia="Calibri" w:hAnsiTheme="minorHAnsi" w:cstheme="minorHAnsi"/>
          <w:spacing w:val="1"/>
          <w:sz w:val="22"/>
          <w:szCs w:val="22"/>
        </w:rPr>
        <w:t>d</w:t>
      </w:r>
      <w:r w:rsidRPr="00FF4E82">
        <w:rPr>
          <w:rFonts w:asciiTheme="minorHAnsi" w:eastAsia="Calibri" w:hAnsiTheme="minorHAnsi" w:cstheme="minorHAnsi"/>
          <w:sz w:val="22"/>
          <w:szCs w:val="22"/>
        </w:rPr>
        <w:t>s.</w:t>
      </w:r>
      <w:r w:rsidRPr="00FF4E82">
        <w:rPr>
          <w:rFonts w:asciiTheme="minorHAnsi" w:eastAsia="Calibri" w:hAnsiTheme="minorHAnsi" w:cstheme="minorHAnsi"/>
          <w:spacing w:val="-5"/>
          <w:sz w:val="22"/>
          <w:szCs w:val="22"/>
        </w:rPr>
        <w:t xml:space="preserve"> </w:t>
      </w:r>
      <w:r w:rsidRPr="00FF4E82">
        <w:rPr>
          <w:rFonts w:asciiTheme="minorHAnsi" w:eastAsia="Calibri" w:hAnsiTheme="minorHAnsi" w:cstheme="minorHAnsi"/>
          <w:spacing w:val="-2"/>
          <w:sz w:val="22"/>
          <w:szCs w:val="22"/>
        </w:rPr>
        <w:t>T</w:t>
      </w:r>
      <w:r w:rsidRPr="00FF4E82">
        <w:rPr>
          <w:rFonts w:asciiTheme="minorHAnsi" w:eastAsia="Calibri" w:hAnsiTheme="minorHAnsi" w:cstheme="minorHAnsi"/>
          <w:spacing w:val="1"/>
          <w:sz w:val="22"/>
          <w:szCs w:val="22"/>
        </w:rPr>
        <w:t>h</w:t>
      </w:r>
      <w:r w:rsidRPr="00FF4E82">
        <w:rPr>
          <w:rFonts w:asciiTheme="minorHAnsi" w:eastAsia="Calibri" w:hAnsiTheme="minorHAnsi" w:cstheme="minorHAnsi"/>
          <w:sz w:val="22"/>
          <w:szCs w:val="22"/>
        </w:rPr>
        <w:t>ese</w:t>
      </w:r>
      <w:r w:rsidRPr="00FF4E82">
        <w:rPr>
          <w:rFonts w:asciiTheme="minorHAnsi" w:eastAsia="Calibri" w:hAnsiTheme="minorHAnsi" w:cstheme="minorHAnsi"/>
          <w:spacing w:val="-3"/>
          <w:sz w:val="22"/>
          <w:szCs w:val="22"/>
        </w:rPr>
        <w:t xml:space="preserve"> </w:t>
      </w:r>
      <w:r w:rsidRPr="00FF4E82">
        <w:rPr>
          <w:rFonts w:asciiTheme="minorHAnsi" w:eastAsia="Calibri" w:hAnsiTheme="minorHAnsi" w:cstheme="minorHAnsi"/>
          <w:spacing w:val="-2"/>
          <w:sz w:val="22"/>
          <w:szCs w:val="22"/>
        </w:rPr>
        <w:t>r</w:t>
      </w:r>
      <w:r w:rsidRPr="00FF4E82">
        <w:rPr>
          <w:rFonts w:asciiTheme="minorHAnsi" w:eastAsia="Calibri" w:hAnsiTheme="minorHAnsi" w:cstheme="minorHAnsi"/>
          <w:sz w:val="22"/>
          <w:szCs w:val="22"/>
        </w:rPr>
        <w:t>i</w:t>
      </w:r>
      <w:r w:rsidRPr="00FF4E82">
        <w:rPr>
          <w:rFonts w:asciiTheme="minorHAnsi" w:eastAsia="Calibri" w:hAnsiTheme="minorHAnsi" w:cstheme="minorHAnsi"/>
          <w:spacing w:val="-3"/>
          <w:sz w:val="22"/>
          <w:szCs w:val="22"/>
        </w:rPr>
        <w:t>g</w:t>
      </w:r>
      <w:r w:rsidRPr="00FF4E82">
        <w:rPr>
          <w:rFonts w:asciiTheme="minorHAnsi" w:eastAsia="Calibri" w:hAnsiTheme="minorHAnsi" w:cstheme="minorHAnsi"/>
          <w:spacing w:val="1"/>
          <w:sz w:val="22"/>
          <w:szCs w:val="22"/>
        </w:rPr>
        <w:t>ht</w:t>
      </w:r>
      <w:r w:rsidRPr="00FF4E82">
        <w:rPr>
          <w:rFonts w:asciiTheme="minorHAnsi" w:eastAsia="Calibri" w:hAnsiTheme="minorHAnsi" w:cstheme="minorHAnsi"/>
          <w:sz w:val="22"/>
          <w:szCs w:val="22"/>
        </w:rPr>
        <w:t>s</w:t>
      </w:r>
      <w:r w:rsidRPr="00FF4E82">
        <w:rPr>
          <w:rFonts w:asciiTheme="minorHAnsi" w:eastAsia="Calibri" w:hAnsiTheme="minorHAnsi" w:cstheme="minorHAnsi"/>
          <w:spacing w:val="-5"/>
          <w:sz w:val="22"/>
          <w:szCs w:val="22"/>
        </w:rPr>
        <w:t xml:space="preserve"> </w:t>
      </w:r>
      <w:r w:rsidRPr="00FF4E82">
        <w:rPr>
          <w:rFonts w:asciiTheme="minorHAnsi" w:eastAsia="Calibri" w:hAnsiTheme="minorHAnsi" w:cstheme="minorHAnsi"/>
          <w:spacing w:val="1"/>
          <w:sz w:val="22"/>
          <w:szCs w:val="22"/>
        </w:rPr>
        <w:t>t</w:t>
      </w:r>
      <w:r w:rsidRPr="00FF4E82">
        <w:rPr>
          <w:rFonts w:asciiTheme="minorHAnsi" w:eastAsia="Calibri" w:hAnsiTheme="minorHAnsi" w:cstheme="minorHAnsi"/>
          <w:sz w:val="22"/>
          <w:szCs w:val="22"/>
        </w:rPr>
        <w:t>r</w:t>
      </w:r>
      <w:r w:rsidRPr="00FF4E82">
        <w:rPr>
          <w:rFonts w:asciiTheme="minorHAnsi" w:eastAsia="Calibri" w:hAnsiTheme="minorHAnsi" w:cstheme="minorHAnsi"/>
          <w:spacing w:val="-2"/>
          <w:sz w:val="22"/>
          <w:szCs w:val="22"/>
        </w:rPr>
        <w:t>a</w:t>
      </w:r>
      <w:r w:rsidRPr="00FF4E82">
        <w:rPr>
          <w:rFonts w:asciiTheme="minorHAnsi" w:eastAsia="Calibri" w:hAnsiTheme="minorHAnsi" w:cstheme="minorHAnsi"/>
          <w:spacing w:val="1"/>
          <w:sz w:val="22"/>
          <w:szCs w:val="22"/>
        </w:rPr>
        <w:t>n</w:t>
      </w:r>
      <w:r w:rsidRPr="00FF4E82">
        <w:rPr>
          <w:rFonts w:asciiTheme="minorHAnsi" w:eastAsia="Calibri" w:hAnsiTheme="minorHAnsi" w:cstheme="minorHAnsi"/>
          <w:sz w:val="22"/>
          <w:szCs w:val="22"/>
        </w:rPr>
        <w:t>s</w:t>
      </w:r>
      <w:r w:rsidRPr="00FF4E82">
        <w:rPr>
          <w:rFonts w:asciiTheme="minorHAnsi" w:eastAsia="Calibri" w:hAnsiTheme="minorHAnsi" w:cstheme="minorHAnsi"/>
          <w:spacing w:val="-4"/>
          <w:sz w:val="22"/>
          <w:szCs w:val="22"/>
        </w:rPr>
        <w:t>f</w:t>
      </w:r>
      <w:r w:rsidRPr="00FF4E82">
        <w:rPr>
          <w:rFonts w:asciiTheme="minorHAnsi" w:eastAsia="Calibri" w:hAnsiTheme="minorHAnsi" w:cstheme="minorHAnsi"/>
          <w:sz w:val="22"/>
          <w:szCs w:val="22"/>
        </w:rPr>
        <w:t>er</w:t>
      </w:r>
      <w:r w:rsidRPr="00FF4E82">
        <w:rPr>
          <w:rFonts w:asciiTheme="minorHAnsi" w:eastAsia="Calibri" w:hAnsiTheme="minorHAnsi" w:cstheme="minorHAnsi"/>
          <w:spacing w:val="-7"/>
          <w:sz w:val="22"/>
          <w:szCs w:val="22"/>
        </w:rPr>
        <w:t xml:space="preserve"> </w:t>
      </w:r>
      <w:r w:rsidRPr="00FF4E82">
        <w:rPr>
          <w:rFonts w:asciiTheme="minorHAnsi" w:eastAsia="Calibri" w:hAnsiTheme="minorHAnsi" w:cstheme="minorHAnsi"/>
          <w:spacing w:val="1"/>
          <w:sz w:val="22"/>
          <w:szCs w:val="22"/>
        </w:rPr>
        <w:t>t</w:t>
      </w:r>
      <w:r w:rsidRPr="00FF4E82">
        <w:rPr>
          <w:rFonts w:asciiTheme="minorHAnsi" w:eastAsia="Calibri" w:hAnsiTheme="minorHAnsi" w:cstheme="minorHAnsi"/>
          <w:sz w:val="22"/>
          <w:szCs w:val="22"/>
        </w:rPr>
        <w:t>o</w:t>
      </w:r>
      <w:r w:rsidRPr="00FF4E82">
        <w:rPr>
          <w:rFonts w:asciiTheme="minorHAnsi" w:eastAsia="Calibri" w:hAnsiTheme="minorHAnsi" w:cstheme="minorHAnsi"/>
          <w:spacing w:val="-4"/>
          <w:sz w:val="22"/>
          <w:szCs w:val="22"/>
        </w:rPr>
        <w:t xml:space="preserve"> </w:t>
      </w:r>
      <w:r w:rsidRPr="00FF4E82">
        <w:rPr>
          <w:rFonts w:asciiTheme="minorHAnsi" w:eastAsia="Calibri" w:hAnsiTheme="minorHAnsi" w:cstheme="minorHAnsi"/>
          <w:spacing w:val="1"/>
          <w:sz w:val="22"/>
          <w:szCs w:val="22"/>
        </w:rPr>
        <w:t>th</w:t>
      </w:r>
      <w:r w:rsidRPr="00FF4E82">
        <w:rPr>
          <w:rFonts w:asciiTheme="minorHAnsi" w:eastAsia="Calibri" w:hAnsiTheme="minorHAnsi" w:cstheme="minorHAnsi"/>
          <w:sz w:val="22"/>
          <w:szCs w:val="22"/>
        </w:rPr>
        <w:t>e</w:t>
      </w:r>
      <w:r w:rsidRPr="00FF4E82">
        <w:rPr>
          <w:rFonts w:asciiTheme="minorHAnsi" w:eastAsia="Calibri" w:hAnsiTheme="minorHAnsi" w:cstheme="minorHAnsi"/>
          <w:spacing w:val="-3"/>
          <w:sz w:val="22"/>
          <w:szCs w:val="22"/>
        </w:rPr>
        <w:t xml:space="preserve"> </w:t>
      </w:r>
      <w:r w:rsidRPr="00FF4E82">
        <w:rPr>
          <w:rFonts w:asciiTheme="minorHAnsi" w:eastAsia="Calibri" w:hAnsiTheme="minorHAnsi" w:cstheme="minorHAnsi"/>
          <w:sz w:val="22"/>
          <w:szCs w:val="22"/>
        </w:rPr>
        <w:t>s</w:t>
      </w:r>
      <w:r w:rsidRPr="00FF4E82">
        <w:rPr>
          <w:rFonts w:asciiTheme="minorHAnsi" w:eastAsia="Calibri" w:hAnsiTheme="minorHAnsi" w:cstheme="minorHAnsi"/>
          <w:spacing w:val="-1"/>
          <w:sz w:val="22"/>
          <w:szCs w:val="22"/>
        </w:rPr>
        <w:t>t</w:t>
      </w:r>
      <w:r w:rsidRPr="00FF4E82">
        <w:rPr>
          <w:rFonts w:asciiTheme="minorHAnsi" w:eastAsia="Calibri" w:hAnsiTheme="minorHAnsi" w:cstheme="minorHAnsi"/>
          <w:spacing w:val="1"/>
          <w:sz w:val="22"/>
          <w:szCs w:val="22"/>
        </w:rPr>
        <w:t>ud</w:t>
      </w:r>
      <w:r w:rsidRPr="00FF4E82">
        <w:rPr>
          <w:rFonts w:asciiTheme="minorHAnsi" w:eastAsia="Calibri" w:hAnsiTheme="minorHAnsi" w:cstheme="minorHAnsi"/>
          <w:spacing w:val="-2"/>
          <w:sz w:val="22"/>
          <w:szCs w:val="22"/>
        </w:rPr>
        <w:t>e</w:t>
      </w:r>
      <w:r w:rsidRPr="00FF4E82">
        <w:rPr>
          <w:rFonts w:asciiTheme="minorHAnsi" w:eastAsia="Calibri" w:hAnsiTheme="minorHAnsi" w:cstheme="minorHAnsi"/>
          <w:spacing w:val="-1"/>
          <w:sz w:val="22"/>
          <w:szCs w:val="22"/>
        </w:rPr>
        <w:t>n</w:t>
      </w:r>
      <w:r w:rsidRPr="00FF4E82">
        <w:rPr>
          <w:rFonts w:asciiTheme="minorHAnsi" w:eastAsia="Calibri" w:hAnsiTheme="minorHAnsi" w:cstheme="minorHAnsi"/>
          <w:sz w:val="22"/>
          <w:szCs w:val="22"/>
        </w:rPr>
        <w:t>t</w:t>
      </w:r>
      <w:r w:rsidRPr="00FF4E82">
        <w:rPr>
          <w:rFonts w:asciiTheme="minorHAnsi" w:eastAsia="Calibri" w:hAnsiTheme="minorHAnsi" w:cstheme="minorHAnsi"/>
          <w:spacing w:val="-1"/>
          <w:sz w:val="22"/>
          <w:szCs w:val="22"/>
        </w:rPr>
        <w:t xml:space="preserve"> </w:t>
      </w:r>
      <w:r w:rsidRPr="00FF4E82">
        <w:rPr>
          <w:rFonts w:asciiTheme="minorHAnsi" w:eastAsia="Calibri" w:hAnsiTheme="minorHAnsi" w:cstheme="minorHAnsi"/>
          <w:spacing w:val="-4"/>
          <w:sz w:val="22"/>
          <w:szCs w:val="22"/>
        </w:rPr>
        <w:t>w</w:t>
      </w:r>
      <w:r w:rsidRPr="00FF4E82">
        <w:rPr>
          <w:rFonts w:asciiTheme="minorHAnsi" w:eastAsia="Calibri" w:hAnsiTheme="minorHAnsi" w:cstheme="minorHAnsi"/>
          <w:spacing w:val="1"/>
          <w:sz w:val="22"/>
          <w:szCs w:val="22"/>
        </w:rPr>
        <w:t>h</w:t>
      </w:r>
      <w:r w:rsidRPr="00FF4E82">
        <w:rPr>
          <w:rFonts w:asciiTheme="minorHAnsi" w:eastAsia="Calibri" w:hAnsiTheme="minorHAnsi" w:cstheme="minorHAnsi"/>
          <w:spacing w:val="-2"/>
          <w:sz w:val="22"/>
          <w:szCs w:val="22"/>
        </w:rPr>
        <w:t>e</w:t>
      </w:r>
      <w:r w:rsidRPr="00FF4E82">
        <w:rPr>
          <w:rFonts w:asciiTheme="minorHAnsi" w:eastAsia="Calibri" w:hAnsiTheme="minorHAnsi" w:cstheme="minorHAnsi"/>
          <w:sz w:val="22"/>
          <w:szCs w:val="22"/>
        </w:rPr>
        <w:t>n</w:t>
      </w:r>
      <w:r w:rsidRPr="00FF4E82">
        <w:rPr>
          <w:rFonts w:asciiTheme="minorHAnsi" w:eastAsia="Calibri" w:hAnsiTheme="minorHAnsi" w:cstheme="minorHAnsi"/>
          <w:spacing w:val="-2"/>
          <w:sz w:val="22"/>
          <w:szCs w:val="22"/>
        </w:rPr>
        <w:t xml:space="preserve"> </w:t>
      </w:r>
      <w:r w:rsidRPr="00FF4E82">
        <w:rPr>
          <w:rFonts w:asciiTheme="minorHAnsi" w:eastAsia="Calibri" w:hAnsiTheme="minorHAnsi" w:cstheme="minorHAnsi"/>
          <w:spacing w:val="-1"/>
          <w:sz w:val="22"/>
          <w:szCs w:val="22"/>
        </w:rPr>
        <w:t>h</w:t>
      </w:r>
      <w:r w:rsidRPr="00FF4E82">
        <w:rPr>
          <w:rFonts w:asciiTheme="minorHAnsi" w:eastAsia="Calibri" w:hAnsiTheme="minorHAnsi" w:cstheme="minorHAnsi"/>
          <w:sz w:val="22"/>
          <w:szCs w:val="22"/>
        </w:rPr>
        <w:t>e or</w:t>
      </w:r>
      <w:r w:rsidRPr="00FF4E82">
        <w:rPr>
          <w:rFonts w:asciiTheme="minorHAnsi" w:eastAsia="Calibri" w:hAnsiTheme="minorHAnsi" w:cstheme="minorHAnsi"/>
          <w:spacing w:val="-2"/>
          <w:sz w:val="22"/>
          <w:szCs w:val="22"/>
        </w:rPr>
        <w:t xml:space="preserve"> </w:t>
      </w:r>
      <w:r w:rsidRPr="00FF4E82">
        <w:rPr>
          <w:rFonts w:asciiTheme="minorHAnsi" w:eastAsia="Calibri" w:hAnsiTheme="minorHAnsi" w:cstheme="minorHAnsi"/>
          <w:spacing w:val="-3"/>
          <w:sz w:val="22"/>
          <w:szCs w:val="22"/>
        </w:rPr>
        <w:t>s</w:t>
      </w:r>
      <w:r w:rsidRPr="00FF4E82">
        <w:rPr>
          <w:rFonts w:asciiTheme="minorHAnsi" w:eastAsia="Calibri" w:hAnsiTheme="minorHAnsi" w:cstheme="minorHAnsi"/>
          <w:spacing w:val="1"/>
          <w:sz w:val="22"/>
          <w:szCs w:val="22"/>
        </w:rPr>
        <w:t>h</w:t>
      </w:r>
      <w:r w:rsidRPr="00FF4E82">
        <w:rPr>
          <w:rFonts w:asciiTheme="minorHAnsi" w:eastAsia="Calibri" w:hAnsiTheme="minorHAnsi" w:cstheme="minorHAnsi"/>
          <w:sz w:val="22"/>
          <w:szCs w:val="22"/>
        </w:rPr>
        <w:t>e</w:t>
      </w:r>
      <w:r w:rsidRPr="00FF4E82">
        <w:rPr>
          <w:rFonts w:asciiTheme="minorHAnsi" w:eastAsia="Calibri" w:hAnsiTheme="minorHAnsi" w:cstheme="minorHAnsi"/>
          <w:spacing w:val="1"/>
          <w:sz w:val="22"/>
          <w:szCs w:val="22"/>
        </w:rPr>
        <w:t xml:space="preserve"> </w:t>
      </w:r>
      <w:r w:rsidRPr="00FF4E82">
        <w:rPr>
          <w:rFonts w:asciiTheme="minorHAnsi" w:eastAsia="Calibri" w:hAnsiTheme="minorHAnsi" w:cstheme="minorHAnsi"/>
          <w:spacing w:val="-2"/>
          <w:sz w:val="22"/>
          <w:szCs w:val="22"/>
        </w:rPr>
        <w:t>a</w:t>
      </w:r>
      <w:r w:rsidRPr="00FF4E82">
        <w:rPr>
          <w:rFonts w:asciiTheme="minorHAnsi" w:eastAsia="Calibri" w:hAnsiTheme="minorHAnsi" w:cstheme="minorHAnsi"/>
          <w:spacing w:val="-1"/>
          <w:sz w:val="22"/>
          <w:szCs w:val="22"/>
        </w:rPr>
        <w:t>t</w:t>
      </w:r>
      <w:r w:rsidRPr="00FF4E82">
        <w:rPr>
          <w:rFonts w:asciiTheme="minorHAnsi" w:eastAsia="Calibri" w:hAnsiTheme="minorHAnsi" w:cstheme="minorHAnsi"/>
          <w:spacing w:val="1"/>
          <w:sz w:val="22"/>
          <w:szCs w:val="22"/>
        </w:rPr>
        <w:t>t</w:t>
      </w:r>
      <w:r w:rsidRPr="00FF4E82">
        <w:rPr>
          <w:rFonts w:asciiTheme="minorHAnsi" w:eastAsia="Calibri" w:hAnsiTheme="minorHAnsi" w:cstheme="minorHAnsi"/>
          <w:spacing w:val="-2"/>
          <w:sz w:val="22"/>
          <w:szCs w:val="22"/>
        </w:rPr>
        <w:t>e</w:t>
      </w:r>
      <w:r w:rsidRPr="00FF4E82">
        <w:rPr>
          <w:rFonts w:asciiTheme="minorHAnsi" w:eastAsia="Calibri" w:hAnsiTheme="minorHAnsi" w:cstheme="minorHAnsi"/>
          <w:spacing w:val="1"/>
          <w:sz w:val="22"/>
          <w:szCs w:val="22"/>
        </w:rPr>
        <w:t>nd</w:t>
      </w:r>
      <w:r w:rsidRPr="00FF4E82">
        <w:rPr>
          <w:rFonts w:asciiTheme="minorHAnsi" w:eastAsia="Calibri" w:hAnsiTheme="minorHAnsi" w:cstheme="minorHAnsi"/>
          <w:sz w:val="22"/>
          <w:szCs w:val="22"/>
        </w:rPr>
        <w:t>s</w:t>
      </w:r>
      <w:r w:rsidRPr="00FF4E82">
        <w:rPr>
          <w:rFonts w:asciiTheme="minorHAnsi" w:eastAsia="Calibri" w:hAnsiTheme="minorHAnsi" w:cstheme="minorHAnsi"/>
          <w:spacing w:val="-7"/>
          <w:sz w:val="22"/>
          <w:szCs w:val="22"/>
        </w:rPr>
        <w:t xml:space="preserve"> </w:t>
      </w:r>
      <w:r w:rsidRPr="00FF4E82">
        <w:rPr>
          <w:rFonts w:asciiTheme="minorHAnsi" w:eastAsia="Calibri" w:hAnsiTheme="minorHAnsi" w:cstheme="minorHAnsi"/>
          <w:sz w:val="22"/>
          <w:szCs w:val="22"/>
        </w:rPr>
        <w:t>a</w:t>
      </w:r>
      <w:r w:rsidRPr="00FF4E82">
        <w:rPr>
          <w:rFonts w:asciiTheme="minorHAnsi" w:eastAsia="Calibri" w:hAnsiTheme="minorHAnsi" w:cstheme="minorHAnsi"/>
          <w:spacing w:val="1"/>
          <w:sz w:val="22"/>
          <w:szCs w:val="22"/>
        </w:rPr>
        <w:t xml:space="preserve"> </w:t>
      </w:r>
      <w:r w:rsidRPr="00FF4E82">
        <w:rPr>
          <w:rFonts w:asciiTheme="minorHAnsi" w:eastAsia="Calibri" w:hAnsiTheme="minorHAnsi" w:cstheme="minorHAnsi"/>
          <w:sz w:val="22"/>
          <w:szCs w:val="22"/>
        </w:rPr>
        <w:t>s</w:t>
      </w:r>
      <w:r w:rsidRPr="00FF4E82">
        <w:rPr>
          <w:rFonts w:asciiTheme="minorHAnsi" w:eastAsia="Calibri" w:hAnsiTheme="minorHAnsi" w:cstheme="minorHAnsi"/>
          <w:spacing w:val="-3"/>
          <w:sz w:val="22"/>
          <w:szCs w:val="22"/>
        </w:rPr>
        <w:t>c</w:t>
      </w:r>
      <w:r w:rsidRPr="00FF4E82">
        <w:rPr>
          <w:rFonts w:asciiTheme="minorHAnsi" w:eastAsia="Calibri" w:hAnsiTheme="minorHAnsi" w:cstheme="minorHAnsi"/>
          <w:spacing w:val="1"/>
          <w:sz w:val="22"/>
          <w:szCs w:val="22"/>
        </w:rPr>
        <w:t>h</w:t>
      </w:r>
      <w:r w:rsidRPr="00FF4E82">
        <w:rPr>
          <w:rFonts w:asciiTheme="minorHAnsi" w:eastAsia="Calibri" w:hAnsiTheme="minorHAnsi" w:cstheme="minorHAnsi"/>
          <w:spacing w:val="-2"/>
          <w:sz w:val="22"/>
          <w:szCs w:val="22"/>
        </w:rPr>
        <w:t>o</w:t>
      </w:r>
      <w:r w:rsidRPr="00FF4E82">
        <w:rPr>
          <w:rFonts w:asciiTheme="minorHAnsi" w:eastAsia="Calibri" w:hAnsiTheme="minorHAnsi" w:cstheme="minorHAnsi"/>
          <w:sz w:val="22"/>
          <w:szCs w:val="22"/>
        </w:rPr>
        <w:t xml:space="preserve">ol </w:t>
      </w:r>
      <w:r w:rsidRPr="00FF4E82">
        <w:rPr>
          <w:rFonts w:asciiTheme="minorHAnsi" w:eastAsia="Calibri" w:hAnsiTheme="minorHAnsi" w:cstheme="minorHAnsi"/>
          <w:spacing w:val="2"/>
          <w:sz w:val="22"/>
          <w:szCs w:val="22"/>
        </w:rPr>
        <w:t>b</w:t>
      </w:r>
      <w:r w:rsidRPr="00FF4E82">
        <w:rPr>
          <w:rFonts w:asciiTheme="minorHAnsi" w:eastAsia="Calibri" w:hAnsiTheme="minorHAnsi" w:cstheme="minorHAnsi"/>
          <w:sz w:val="22"/>
          <w:szCs w:val="22"/>
        </w:rPr>
        <w:t>eyo</w:t>
      </w:r>
      <w:r w:rsidRPr="00FF4E82">
        <w:rPr>
          <w:rFonts w:asciiTheme="minorHAnsi" w:eastAsia="Calibri" w:hAnsiTheme="minorHAnsi" w:cstheme="minorHAnsi"/>
          <w:spacing w:val="1"/>
          <w:sz w:val="22"/>
          <w:szCs w:val="22"/>
        </w:rPr>
        <w:t>n</w:t>
      </w:r>
      <w:r w:rsidRPr="00FF4E82">
        <w:rPr>
          <w:rFonts w:asciiTheme="minorHAnsi" w:eastAsia="Calibri" w:hAnsiTheme="minorHAnsi" w:cstheme="minorHAnsi"/>
          <w:sz w:val="22"/>
          <w:szCs w:val="22"/>
        </w:rPr>
        <w:t>d</w:t>
      </w:r>
      <w:r w:rsidRPr="00FF4E82">
        <w:rPr>
          <w:rFonts w:asciiTheme="minorHAnsi" w:eastAsia="Calibri" w:hAnsiTheme="minorHAnsi" w:cstheme="minorHAnsi"/>
          <w:spacing w:val="-5"/>
          <w:sz w:val="22"/>
          <w:szCs w:val="22"/>
        </w:rPr>
        <w:t xml:space="preserve"> </w:t>
      </w:r>
      <w:r w:rsidRPr="00FF4E82">
        <w:rPr>
          <w:rFonts w:asciiTheme="minorHAnsi" w:eastAsia="Calibri" w:hAnsiTheme="minorHAnsi" w:cstheme="minorHAnsi"/>
          <w:spacing w:val="1"/>
          <w:sz w:val="22"/>
          <w:szCs w:val="22"/>
        </w:rPr>
        <w:t>th</w:t>
      </w:r>
      <w:r w:rsidRPr="00FF4E82">
        <w:rPr>
          <w:rFonts w:asciiTheme="minorHAnsi" w:eastAsia="Calibri" w:hAnsiTheme="minorHAnsi" w:cstheme="minorHAnsi"/>
          <w:sz w:val="22"/>
          <w:szCs w:val="22"/>
        </w:rPr>
        <w:t>e</w:t>
      </w:r>
      <w:r w:rsidRPr="00FF4E82">
        <w:rPr>
          <w:rFonts w:asciiTheme="minorHAnsi" w:eastAsia="Calibri" w:hAnsiTheme="minorHAnsi" w:cstheme="minorHAnsi"/>
          <w:spacing w:val="-5"/>
          <w:sz w:val="22"/>
          <w:szCs w:val="22"/>
        </w:rPr>
        <w:t xml:space="preserve"> </w:t>
      </w:r>
      <w:r w:rsidRPr="00FF4E82">
        <w:rPr>
          <w:rFonts w:asciiTheme="minorHAnsi" w:eastAsia="Calibri" w:hAnsiTheme="minorHAnsi" w:cstheme="minorHAnsi"/>
          <w:spacing w:val="1"/>
          <w:sz w:val="22"/>
          <w:szCs w:val="22"/>
        </w:rPr>
        <w:t>h</w:t>
      </w:r>
      <w:r w:rsidRPr="00FF4E82">
        <w:rPr>
          <w:rFonts w:asciiTheme="minorHAnsi" w:eastAsia="Calibri" w:hAnsiTheme="minorHAnsi" w:cstheme="minorHAnsi"/>
          <w:sz w:val="22"/>
          <w:szCs w:val="22"/>
        </w:rPr>
        <w:t>igh s</w:t>
      </w:r>
      <w:r w:rsidRPr="00FF4E82">
        <w:rPr>
          <w:rFonts w:asciiTheme="minorHAnsi" w:eastAsia="Calibri" w:hAnsiTheme="minorHAnsi" w:cstheme="minorHAnsi"/>
          <w:spacing w:val="-1"/>
          <w:sz w:val="22"/>
          <w:szCs w:val="22"/>
        </w:rPr>
        <w:t>ch</w:t>
      </w:r>
      <w:r w:rsidRPr="00FF4E82">
        <w:rPr>
          <w:rFonts w:asciiTheme="minorHAnsi" w:eastAsia="Calibri" w:hAnsiTheme="minorHAnsi" w:cstheme="minorHAnsi"/>
          <w:spacing w:val="1"/>
          <w:sz w:val="22"/>
          <w:szCs w:val="22"/>
        </w:rPr>
        <w:t>oo</w:t>
      </w:r>
      <w:r w:rsidRPr="00FF4E82">
        <w:rPr>
          <w:rFonts w:asciiTheme="minorHAnsi" w:eastAsia="Calibri" w:hAnsiTheme="minorHAnsi" w:cstheme="minorHAnsi"/>
          <w:sz w:val="22"/>
          <w:szCs w:val="22"/>
        </w:rPr>
        <w:t>l</w:t>
      </w:r>
      <w:r w:rsidRPr="00FF4E82">
        <w:rPr>
          <w:rFonts w:asciiTheme="minorHAnsi" w:eastAsia="Calibri" w:hAnsiTheme="minorHAnsi" w:cstheme="minorHAnsi"/>
          <w:spacing w:val="-5"/>
          <w:sz w:val="22"/>
          <w:szCs w:val="22"/>
        </w:rPr>
        <w:t xml:space="preserve"> l</w:t>
      </w:r>
      <w:r w:rsidRPr="00FF4E82">
        <w:rPr>
          <w:rFonts w:asciiTheme="minorHAnsi" w:eastAsia="Calibri" w:hAnsiTheme="minorHAnsi" w:cstheme="minorHAnsi"/>
          <w:sz w:val="22"/>
          <w:szCs w:val="22"/>
        </w:rPr>
        <w:t>evel.</w:t>
      </w:r>
      <w:r w:rsidRPr="00FF4E82">
        <w:rPr>
          <w:rFonts w:asciiTheme="minorHAnsi" w:eastAsia="Calibri" w:hAnsiTheme="minorHAnsi" w:cstheme="minorHAnsi"/>
          <w:spacing w:val="-4"/>
          <w:sz w:val="22"/>
          <w:szCs w:val="22"/>
        </w:rPr>
        <w:t xml:space="preserve"> </w:t>
      </w:r>
      <w:r w:rsidRPr="00FF4E82">
        <w:rPr>
          <w:rFonts w:asciiTheme="minorHAnsi" w:eastAsia="Calibri" w:hAnsiTheme="minorHAnsi" w:cstheme="minorHAnsi"/>
          <w:spacing w:val="1"/>
          <w:sz w:val="22"/>
          <w:szCs w:val="22"/>
        </w:rPr>
        <w:t>S</w:t>
      </w:r>
      <w:r w:rsidRPr="00FF4E82">
        <w:rPr>
          <w:rFonts w:asciiTheme="minorHAnsi" w:eastAsia="Calibri" w:hAnsiTheme="minorHAnsi" w:cstheme="minorHAnsi"/>
          <w:spacing w:val="-1"/>
          <w:sz w:val="22"/>
          <w:szCs w:val="22"/>
        </w:rPr>
        <w:t>t</w:t>
      </w:r>
      <w:r w:rsidRPr="00FF4E82">
        <w:rPr>
          <w:rFonts w:asciiTheme="minorHAnsi" w:eastAsia="Calibri" w:hAnsiTheme="minorHAnsi" w:cstheme="minorHAnsi"/>
          <w:spacing w:val="1"/>
          <w:sz w:val="22"/>
          <w:szCs w:val="22"/>
        </w:rPr>
        <w:t>ud</w:t>
      </w:r>
      <w:r w:rsidRPr="00FF4E82">
        <w:rPr>
          <w:rFonts w:asciiTheme="minorHAnsi" w:eastAsia="Calibri" w:hAnsiTheme="minorHAnsi" w:cstheme="minorHAnsi"/>
          <w:spacing w:val="-2"/>
          <w:sz w:val="22"/>
          <w:szCs w:val="22"/>
        </w:rPr>
        <w:t>e</w:t>
      </w:r>
      <w:r w:rsidRPr="00FF4E82">
        <w:rPr>
          <w:rFonts w:asciiTheme="minorHAnsi" w:eastAsia="Calibri" w:hAnsiTheme="minorHAnsi" w:cstheme="minorHAnsi"/>
          <w:spacing w:val="1"/>
          <w:sz w:val="22"/>
          <w:szCs w:val="22"/>
        </w:rPr>
        <w:t>nt</w:t>
      </w:r>
      <w:r w:rsidRPr="00FF4E82">
        <w:rPr>
          <w:rFonts w:asciiTheme="minorHAnsi" w:eastAsia="Calibri" w:hAnsiTheme="minorHAnsi" w:cstheme="minorHAnsi"/>
          <w:sz w:val="22"/>
          <w:szCs w:val="22"/>
        </w:rPr>
        <w:t>s</w:t>
      </w:r>
      <w:r w:rsidRPr="00FF4E82">
        <w:rPr>
          <w:rFonts w:asciiTheme="minorHAnsi" w:eastAsia="Calibri" w:hAnsiTheme="minorHAnsi" w:cstheme="minorHAnsi"/>
          <w:spacing w:val="-4"/>
          <w:sz w:val="22"/>
          <w:szCs w:val="22"/>
        </w:rPr>
        <w:t xml:space="preserve"> </w:t>
      </w:r>
      <w:r w:rsidRPr="00FF4E82">
        <w:rPr>
          <w:rFonts w:asciiTheme="minorHAnsi" w:eastAsia="Calibri" w:hAnsiTheme="minorHAnsi" w:cstheme="minorHAnsi"/>
          <w:spacing w:val="1"/>
          <w:sz w:val="22"/>
          <w:szCs w:val="22"/>
        </w:rPr>
        <w:t>t</w:t>
      </w:r>
      <w:r w:rsidRPr="00FF4E82">
        <w:rPr>
          <w:rFonts w:asciiTheme="minorHAnsi" w:eastAsia="Calibri" w:hAnsiTheme="minorHAnsi" w:cstheme="minorHAnsi"/>
          <w:sz w:val="22"/>
          <w:szCs w:val="22"/>
        </w:rPr>
        <w:t>o</w:t>
      </w:r>
      <w:r w:rsidRPr="00FF4E82">
        <w:rPr>
          <w:rFonts w:asciiTheme="minorHAnsi" w:eastAsia="Calibri" w:hAnsiTheme="minorHAnsi" w:cstheme="minorHAnsi"/>
          <w:spacing w:val="-2"/>
          <w:sz w:val="22"/>
          <w:szCs w:val="22"/>
        </w:rPr>
        <w:t xml:space="preserve"> </w:t>
      </w:r>
      <w:r w:rsidRPr="00FF4E82">
        <w:rPr>
          <w:rFonts w:asciiTheme="minorHAnsi" w:eastAsia="Calibri" w:hAnsiTheme="minorHAnsi" w:cstheme="minorHAnsi"/>
          <w:spacing w:val="-1"/>
          <w:sz w:val="22"/>
          <w:szCs w:val="22"/>
        </w:rPr>
        <w:t>w</w:t>
      </w:r>
      <w:r w:rsidRPr="00FF4E82">
        <w:rPr>
          <w:rFonts w:asciiTheme="minorHAnsi" w:eastAsia="Calibri" w:hAnsiTheme="minorHAnsi" w:cstheme="minorHAnsi"/>
          <w:spacing w:val="1"/>
          <w:sz w:val="22"/>
          <w:szCs w:val="22"/>
        </w:rPr>
        <w:t>ho</w:t>
      </w:r>
      <w:r w:rsidRPr="00FF4E82">
        <w:rPr>
          <w:rFonts w:asciiTheme="minorHAnsi" w:eastAsia="Calibri" w:hAnsiTheme="minorHAnsi" w:cstheme="minorHAnsi"/>
          <w:sz w:val="22"/>
          <w:szCs w:val="22"/>
        </w:rPr>
        <w:t>m</w:t>
      </w:r>
      <w:r w:rsidRPr="00FF4E82">
        <w:rPr>
          <w:rFonts w:asciiTheme="minorHAnsi" w:eastAsia="Calibri" w:hAnsiTheme="minorHAnsi" w:cstheme="minorHAnsi"/>
          <w:spacing w:val="-6"/>
          <w:sz w:val="22"/>
          <w:szCs w:val="22"/>
        </w:rPr>
        <w:t xml:space="preserve"> </w:t>
      </w:r>
      <w:r w:rsidRPr="00FF4E82">
        <w:rPr>
          <w:rFonts w:asciiTheme="minorHAnsi" w:eastAsia="Calibri" w:hAnsiTheme="minorHAnsi" w:cstheme="minorHAnsi"/>
          <w:spacing w:val="-1"/>
          <w:sz w:val="22"/>
          <w:szCs w:val="22"/>
        </w:rPr>
        <w:t>t</w:t>
      </w:r>
      <w:r w:rsidRPr="00FF4E82">
        <w:rPr>
          <w:rFonts w:asciiTheme="minorHAnsi" w:eastAsia="Calibri" w:hAnsiTheme="minorHAnsi" w:cstheme="minorHAnsi"/>
          <w:spacing w:val="2"/>
          <w:sz w:val="22"/>
          <w:szCs w:val="22"/>
        </w:rPr>
        <w:t>h</w:t>
      </w:r>
      <w:r w:rsidRPr="00FF4E82">
        <w:rPr>
          <w:rFonts w:asciiTheme="minorHAnsi" w:eastAsia="Calibri" w:hAnsiTheme="minorHAnsi" w:cstheme="minorHAnsi"/>
          <w:sz w:val="22"/>
          <w:szCs w:val="22"/>
        </w:rPr>
        <w:t>e ri</w:t>
      </w:r>
      <w:r w:rsidRPr="00FF4E82">
        <w:rPr>
          <w:rFonts w:asciiTheme="minorHAnsi" w:eastAsia="Calibri" w:hAnsiTheme="minorHAnsi" w:cstheme="minorHAnsi"/>
          <w:spacing w:val="-3"/>
          <w:sz w:val="22"/>
          <w:szCs w:val="22"/>
        </w:rPr>
        <w:t>g</w:t>
      </w:r>
      <w:r w:rsidRPr="00FF4E82">
        <w:rPr>
          <w:rFonts w:asciiTheme="minorHAnsi" w:eastAsia="Calibri" w:hAnsiTheme="minorHAnsi" w:cstheme="minorHAnsi"/>
          <w:spacing w:val="1"/>
          <w:sz w:val="22"/>
          <w:szCs w:val="22"/>
        </w:rPr>
        <w:t>ht</w:t>
      </w:r>
      <w:r w:rsidRPr="00FF4E82">
        <w:rPr>
          <w:rFonts w:asciiTheme="minorHAnsi" w:eastAsia="Calibri" w:hAnsiTheme="minorHAnsi" w:cstheme="minorHAnsi"/>
          <w:sz w:val="22"/>
          <w:szCs w:val="22"/>
        </w:rPr>
        <w:t>s</w:t>
      </w:r>
      <w:r w:rsidRPr="00FF4E82">
        <w:rPr>
          <w:rFonts w:asciiTheme="minorHAnsi" w:eastAsia="Calibri" w:hAnsiTheme="minorHAnsi" w:cstheme="minorHAnsi"/>
          <w:spacing w:val="-3"/>
          <w:sz w:val="22"/>
          <w:szCs w:val="22"/>
        </w:rPr>
        <w:t xml:space="preserve"> </w:t>
      </w:r>
      <w:r w:rsidRPr="00FF4E82">
        <w:rPr>
          <w:rFonts w:asciiTheme="minorHAnsi" w:eastAsia="Calibri" w:hAnsiTheme="minorHAnsi" w:cstheme="minorHAnsi"/>
          <w:spacing w:val="1"/>
          <w:sz w:val="22"/>
          <w:szCs w:val="22"/>
        </w:rPr>
        <w:t>h</w:t>
      </w:r>
      <w:r w:rsidRPr="00FF4E82">
        <w:rPr>
          <w:rFonts w:asciiTheme="minorHAnsi" w:eastAsia="Calibri" w:hAnsiTheme="minorHAnsi" w:cstheme="minorHAnsi"/>
          <w:sz w:val="22"/>
          <w:szCs w:val="22"/>
        </w:rPr>
        <w:t>ave</w:t>
      </w:r>
      <w:r w:rsidRPr="00FF4E82">
        <w:rPr>
          <w:rFonts w:asciiTheme="minorHAnsi" w:eastAsia="Calibri" w:hAnsiTheme="minorHAnsi" w:cstheme="minorHAnsi"/>
          <w:spacing w:val="-4"/>
          <w:sz w:val="22"/>
          <w:szCs w:val="22"/>
        </w:rPr>
        <w:t xml:space="preserve"> </w:t>
      </w:r>
      <w:r w:rsidRPr="00FF4E82">
        <w:rPr>
          <w:rFonts w:asciiTheme="minorHAnsi" w:eastAsia="Calibri" w:hAnsiTheme="minorHAnsi" w:cstheme="minorHAnsi"/>
          <w:spacing w:val="1"/>
          <w:sz w:val="22"/>
          <w:szCs w:val="22"/>
        </w:rPr>
        <w:t>t</w:t>
      </w:r>
      <w:r w:rsidRPr="00FF4E82">
        <w:rPr>
          <w:rFonts w:asciiTheme="minorHAnsi" w:eastAsia="Calibri" w:hAnsiTheme="minorHAnsi" w:cstheme="minorHAnsi"/>
          <w:sz w:val="22"/>
          <w:szCs w:val="22"/>
        </w:rPr>
        <w:t>r</w:t>
      </w:r>
      <w:r w:rsidRPr="00FF4E82">
        <w:rPr>
          <w:rFonts w:asciiTheme="minorHAnsi" w:eastAsia="Calibri" w:hAnsiTheme="minorHAnsi" w:cstheme="minorHAnsi"/>
          <w:spacing w:val="-2"/>
          <w:sz w:val="22"/>
          <w:szCs w:val="22"/>
        </w:rPr>
        <w:t>a</w:t>
      </w:r>
      <w:r w:rsidRPr="00FF4E82">
        <w:rPr>
          <w:rFonts w:asciiTheme="minorHAnsi" w:eastAsia="Calibri" w:hAnsiTheme="minorHAnsi" w:cstheme="minorHAnsi"/>
          <w:spacing w:val="1"/>
          <w:sz w:val="22"/>
          <w:szCs w:val="22"/>
        </w:rPr>
        <w:t>n</w:t>
      </w:r>
      <w:r w:rsidRPr="00FF4E82">
        <w:rPr>
          <w:rFonts w:asciiTheme="minorHAnsi" w:eastAsia="Calibri" w:hAnsiTheme="minorHAnsi" w:cstheme="minorHAnsi"/>
          <w:sz w:val="22"/>
          <w:szCs w:val="22"/>
        </w:rPr>
        <w:t>s</w:t>
      </w:r>
      <w:r w:rsidRPr="00FF4E82">
        <w:rPr>
          <w:rFonts w:asciiTheme="minorHAnsi" w:eastAsia="Calibri" w:hAnsiTheme="minorHAnsi" w:cstheme="minorHAnsi"/>
          <w:spacing w:val="1"/>
          <w:sz w:val="22"/>
          <w:szCs w:val="22"/>
        </w:rPr>
        <w:t>fe</w:t>
      </w:r>
      <w:r w:rsidRPr="00FF4E82">
        <w:rPr>
          <w:rFonts w:asciiTheme="minorHAnsi" w:eastAsia="Calibri" w:hAnsiTheme="minorHAnsi" w:cstheme="minorHAnsi"/>
          <w:spacing w:val="-2"/>
          <w:sz w:val="22"/>
          <w:szCs w:val="22"/>
        </w:rPr>
        <w:t>r</w:t>
      </w:r>
      <w:r w:rsidRPr="00FF4E82">
        <w:rPr>
          <w:rFonts w:asciiTheme="minorHAnsi" w:eastAsia="Calibri" w:hAnsiTheme="minorHAnsi" w:cstheme="minorHAnsi"/>
          <w:sz w:val="22"/>
          <w:szCs w:val="22"/>
        </w:rPr>
        <w:t>r</w:t>
      </w:r>
      <w:r w:rsidRPr="00FF4E82">
        <w:rPr>
          <w:rFonts w:asciiTheme="minorHAnsi" w:eastAsia="Calibri" w:hAnsiTheme="minorHAnsi" w:cstheme="minorHAnsi"/>
          <w:spacing w:val="-4"/>
          <w:sz w:val="22"/>
          <w:szCs w:val="22"/>
        </w:rPr>
        <w:t>e</w:t>
      </w:r>
      <w:r w:rsidRPr="00FF4E82">
        <w:rPr>
          <w:rFonts w:asciiTheme="minorHAnsi" w:eastAsia="Calibri" w:hAnsiTheme="minorHAnsi" w:cstheme="minorHAnsi"/>
          <w:sz w:val="22"/>
          <w:szCs w:val="22"/>
        </w:rPr>
        <w:t>d</w:t>
      </w:r>
      <w:r w:rsidRPr="00FF4E82">
        <w:rPr>
          <w:rFonts w:asciiTheme="minorHAnsi" w:eastAsia="Calibri" w:hAnsiTheme="minorHAnsi" w:cstheme="minorHAnsi"/>
          <w:spacing w:val="-1"/>
          <w:sz w:val="22"/>
          <w:szCs w:val="22"/>
        </w:rPr>
        <w:t xml:space="preserve"> </w:t>
      </w:r>
      <w:r w:rsidRPr="00FF4E82">
        <w:rPr>
          <w:rFonts w:asciiTheme="minorHAnsi" w:eastAsia="Calibri" w:hAnsiTheme="minorHAnsi" w:cstheme="minorHAnsi"/>
          <w:sz w:val="22"/>
          <w:szCs w:val="22"/>
        </w:rPr>
        <w:t>are</w:t>
      </w:r>
      <w:r w:rsidRPr="00FF4E82">
        <w:rPr>
          <w:rFonts w:asciiTheme="minorHAnsi" w:eastAsia="Calibri" w:hAnsiTheme="minorHAnsi" w:cstheme="minorHAnsi"/>
          <w:spacing w:val="-4"/>
          <w:sz w:val="22"/>
          <w:szCs w:val="22"/>
        </w:rPr>
        <w:t xml:space="preserve"> </w:t>
      </w:r>
      <w:r w:rsidRPr="00FF4E82">
        <w:rPr>
          <w:rFonts w:asciiTheme="minorHAnsi" w:eastAsia="Calibri" w:hAnsiTheme="minorHAnsi" w:cstheme="minorHAnsi"/>
          <w:spacing w:val="-3"/>
          <w:sz w:val="22"/>
          <w:szCs w:val="22"/>
        </w:rPr>
        <w:t>c</w:t>
      </w:r>
      <w:r w:rsidRPr="00FF4E82">
        <w:rPr>
          <w:rFonts w:asciiTheme="minorHAnsi" w:eastAsia="Calibri" w:hAnsiTheme="minorHAnsi" w:cstheme="minorHAnsi"/>
          <w:spacing w:val="1"/>
          <w:sz w:val="22"/>
          <w:szCs w:val="22"/>
        </w:rPr>
        <w:t>on</w:t>
      </w:r>
      <w:r w:rsidRPr="00FF4E82">
        <w:rPr>
          <w:rFonts w:asciiTheme="minorHAnsi" w:eastAsia="Calibri" w:hAnsiTheme="minorHAnsi" w:cstheme="minorHAnsi"/>
          <w:sz w:val="22"/>
          <w:szCs w:val="22"/>
        </w:rPr>
        <w:t>s</w:t>
      </w:r>
      <w:r w:rsidRPr="00FF4E82">
        <w:rPr>
          <w:rFonts w:asciiTheme="minorHAnsi" w:eastAsia="Calibri" w:hAnsiTheme="minorHAnsi" w:cstheme="minorHAnsi"/>
          <w:spacing w:val="-2"/>
          <w:sz w:val="22"/>
          <w:szCs w:val="22"/>
        </w:rPr>
        <w:t>i</w:t>
      </w:r>
      <w:r w:rsidRPr="00FF4E82">
        <w:rPr>
          <w:rFonts w:asciiTheme="minorHAnsi" w:eastAsia="Calibri" w:hAnsiTheme="minorHAnsi" w:cstheme="minorHAnsi"/>
          <w:spacing w:val="1"/>
          <w:sz w:val="22"/>
          <w:szCs w:val="22"/>
        </w:rPr>
        <w:t>d</w:t>
      </w:r>
      <w:r w:rsidRPr="00FF4E82">
        <w:rPr>
          <w:rFonts w:asciiTheme="minorHAnsi" w:eastAsia="Calibri" w:hAnsiTheme="minorHAnsi" w:cstheme="minorHAnsi"/>
          <w:sz w:val="22"/>
          <w:szCs w:val="22"/>
        </w:rPr>
        <w:t>e</w:t>
      </w:r>
      <w:r w:rsidRPr="00FF4E82">
        <w:rPr>
          <w:rFonts w:asciiTheme="minorHAnsi" w:eastAsia="Calibri" w:hAnsiTheme="minorHAnsi" w:cstheme="minorHAnsi"/>
          <w:spacing w:val="-2"/>
          <w:sz w:val="22"/>
          <w:szCs w:val="22"/>
        </w:rPr>
        <w:t>r</w:t>
      </w:r>
      <w:r w:rsidRPr="00FF4E82">
        <w:rPr>
          <w:rFonts w:asciiTheme="minorHAnsi" w:eastAsia="Calibri" w:hAnsiTheme="minorHAnsi" w:cstheme="minorHAnsi"/>
          <w:spacing w:val="1"/>
          <w:sz w:val="22"/>
          <w:szCs w:val="22"/>
        </w:rPr>
        <w:t>e</w:t>
      </w:r>
      <w:r w:rsidRPr="00FF4E82">
        <w:rPr>
          <w:rFonts w:asciiTheme="minorHAnsi" w:eastAsia="Calibri" w:hAnsiTheme="minorHAnsi" w:cstheme="minorHAnsi"/>
          <w:sz w:val="22"/>
          <w:szCs w:val="22"/>
        </w:rPr>
        <w:t>d</w:t>
      </w:r>
      <w:r w:rsidRPr="00FF4E82">
        <w:rPr>
          <w:rFonts w:asciiTheme="minorHAnsi" w:eastAsia="Calibri" w:hAnsiTheme="minorHAnsi" w:cstheme="minorHAnsi"/>
          <w:spacing w:val="-2"/>
          <w:sz w:val="22"/>
          <w:szCs w:val="22"/>
        </w:rPr>
        <w:t xml:space="preserve"> </w:t>
      </w:r>
      <w:r w:rsidRPr="00FF4E82">
        <w:rPr>
          <w:rFonts w:asciiTheme="minorHAnsi" w:eastAsia="Calibri" w:hAnsiTheme="minorHAnsi" w:cstheme="minorHAnsi"/>
          <w:sz w:val="22"/>
          <w:szCs w:val="22"/>
        </w:rPr>
        <w:t>“</w:t>
      </w:r>
      <w:r w:rsidRPr="00FF4E82">
        <w:rPr>
          <w:rFonts w:asciiTheme="minorHAnsi" w:eastAsia="Calibri" w:hAnsiTheme="minorHAnsi" w:cstheme="minorHAnsi"/>
          <w:spacing w:val="1"/>
          <w:sz w:val="22"/>
          <w:szCs w:val="22"/>
        </w:rPr>
        <w:t>e</w:t>
      </w:r>
      <w:r w:rsidRPr="00FF4E82">
        <w:rPr>
          <w:rFonts w:asciiTheme="minorHAnsi" w:eastAsia="Calibri" w:hAnsiTheme="minorHAnsi" w:cstheme="minorHAnsi"/>
          <w:sz w:val="22"/>
          <w:szCs w:val="22"/>
        </w:rPr>
        <w:t>lig</w:t>
      </w:r>
      <w:r w:rsidRPr="00FF4E82">
        <w:rPr>
          <w:rFonts w:asciiTheme="minorHAnsi" w:eastAsia="Calibri" w:hAnsiTheme="minorHAnsi" w:cstheme="minorHAnsi"/>
          <w:spacing w:val="-2"/>
          <w:sz w:val="22"/>
          <w:szCs w:val="22"/>
        </w:rPr>
        <w:t>i</w:t>
      </w:r>
      <w:r w:rsidRPr="00FF4E82">
        <w:rPr>
          <w:rFonts w:asciiTheme="minorHAnsi" w:eastAsia="Calibri" w:hAnsiTheme="minorHAnsi" w:cstheme="minorHAnsi"/>
          <w:spacing w:val="1"/>
          <w:sz w:val="22"/>
          <w:szCs w:val="22"/>
        </w:rPr>
        <w:t>b</w:t>
      </w:r>
      <w:r w:rsidRPr="00FF4E82">
        <w:rPr>
          <w:rFonts w:asciiTheme="minorHAnsi" w:eastAsia="Calibri" w:hAnsiTheme="minorHAnsi" w:cstheme="minorHAnsi"/>
          <w:spacing w:val="-5"/>
          <w:sz w:val="22"/>
          <w:szCs w:val="22"/>
        </w:rPr>
        <w:t>l</w:t>
      </w:r>
      <w:r w:rsidRPr="00FF4E82">
        <w:rPr>
          <w:rFonts w:asciiTheme="minorHAnsi" w:eastAsia="Calibri" w:hAnsiTheme="minorHAnsi" w:cstheme="minorHAnsi"/>
          <w:sz w:val="22"/>
          <w:szCs w:val="22"/>
        </w:rPr>
        <w:t>e s</w:t>
      </w:r>
      <w:r w:rsidRPr="00FF4E82">
        <w:rPr>
          <w:rFonts w:asciiTheme="minorHAnsi" w:eastAsia="Calibri" w:hAnsiTheme="minorHAnsi" w:cstheme="minorHAnsi"/>
          <w:spacing w:val="1"/>
          <w:sz w:val="22"/>
          <w:szCs w:val="22"/>
        </w:rPr>
        <w:t>t</w:t>
      </w:r>
      <w:r w:rsidRPr="00FF4E82">
        <w:rPr>
          <w:rFonts w:asciiTheme="minorHAnsi" w:eastAsia="Calibri" w:hAnsiTheme="minorHAnsi" w:cstheme="minorHAnsi"/>
          <w:spacing w:val="2"/>
          <w:sz w:val="22"/>
          <w:szCs w:val="22"/>
        </w:rPr>
        <w:t>u</w:t>
      </w:r>
      <w:r w:rsidRPr="00FF4E82">
        <w:rPr>
          <w:rFonts w:asciiTheme="minorHAnsi" w:eastAsia="Calibri" w:hAnsiTheme="minorHAnsi" w:cstheme="minorHAnsi"/>
          <w:spacing w:val="1"/>
          <w:sz w:val="22"/>
          <w:szCs w:val="22"/>
        </w:rPr>
        <w:t>dent</w:t>
      </w:r>
      <w:r w:rsidRPr="00FF4E82">
        <w:rPr>
          <w:rFonts w:asciiTheme="minorHAnsi" w:eastAsia="Calibri" w:hAnsiTheme="minorHAnsi" w:cstheme="minorHAnsi"/>
          <w:sz w:val="22"/>
          <w:szCs w:val="22"/>
        </w:rPr>
        <w:t>s</w:t>
      </w:r>
      <w:r w:rsidRPr="00FF4E82">
        <w:rPr>
          <w:rFonts w:asciiTheme="minorHAnsi" w:eastAsia="Calibri" w:hAnsiTheme="minorHAnsi" w:cstheme="minorHAnsi"/>
          <w:spacing w:val="-1"/>
          <w:sz w:val="22"/>
          <w:szCs w:val="22"/>
        </w:rPr>
        <w:t>.</w:t>
      </w:r>
      <w:r w:rsidRPr="00FF4E82">
        <w:rPr>
          <w:rFonts w:asciiTheme="minorHAnsi" w:eastAsia="Calibri" w:hAnsiTheme="minorHAnsi" w:cstheme="minorHAnsi"/>
          <w:sz w:val="22"/>
          <w:szCs w:val="22"/>
        </w:rPr>
        <w:t>”</w:t>
      </w:r>
      <w:r w:rsidRPr="00FF4E82">
        <w:rPr>
          <w:rFonts w:asciiTheme="minorHAnsi" w:eastAsia="Calibri" w:hAnsiTheme="minorHAnsi" w:cstheme="minorHAnsi"/>
          <w:spacing w:val="-2"/>
          <w:sz w:val="22"/>
          <w:szCs w:val="22"/>
        </w:rPr>
        <w:t xml:space="preserve"> </w:t>
      </w:r>
      <w:r w:rsidRPr="00FF4E82">
        <w:rPr>
          <w:rFonts w:asciiTheme="minorHAnsi" w:eastAsia="Calibri" w:hAnsiTheme="minorHAnsi" w:cstheme="minorHAnsi"/>
          <w:sz w:val="22"/>
          <w:szCs w:val="22"/>
        </w:rPr>
        <w:t>In</w:t>
      </w:r>
      <w:r w:rsidRPr="00FF4E82">
        <w:rPr>
          <w:rFonts w:asciiTheme="minorHAnsi" w:eastAsia="Calibri" w:hAnsiTheme="minorHAnsi" w:cstheme="minorHAnsi"/>
          <w:spacing w:val="-1"/>
          <w:sz w:val="22"/>
          <w:szCs w:val="22"/>
        </w:rPr>
        <w:t xml:space="preserve"> </w:t>
      </w:r>
      <w:r w:rsidRPr="00FF4E82">
        <w:rPr>
          <w:rFonts w:asciiTheme="minorHAnsi" w:eastAsia="Calibri" w:hAnsiTheme="minorHAnsi" w:cstheme="minorHAnsi"/>
          <w:sz w:val="22"/>
          <w:szCs w:val="22"/>
        </w:rPr>
        <w:t>ess</w:t>
      </w:r>
      <w:r w:rsidRPr="00FF4E82">
        <w:rPr>
          <w:rFonts w:asciiTheme="minorHAnsi" w:eastAsia="Calibri" w:hAnsiTheme="minorHAnsi" w:cstheme="minorHAnsi"/>
          <w:spacing w:val="-2"/>
          <w:sz w:val="22"/>
          <w:szCs w:val="22"/>
        </w:rPr>
        <w:t>e</w:t>
      </w:r>
      <w:r w:rsidRPr="00FF4E82">
        <w:rPr>
          <w:rFonts w:asciiTheme="minorHAnsi" w:eastAsia="Calibri" w:hAnsiTheme="minorHAnsi" w:cstheme="minorHAnsi"/>
          <w:spacing w:val="4"/>
          <w:sz w:val="22"/>
          <w:szCs w:val="22"/>
        </w:rPr>
        <w:t>n</w:t>
      </w:r>
      <w:r w:rsidRPr="00FF4E82">
        <w:rPr>
          <w:rFonts w:asciiTheme="minorHAnsi" w:eastAsia="Calibri" w:hAnsiTheme="minorHAnsi" w:cstheme="minorHAnsi"/>
          <w:spacing w:val="-1"/>
          <w:sz w:val="22"/>
          <w:szCs w:val="22"/>
        </w:rPr>
        <w:t>c</w:t>
      </w:r>
      <w:r w:rsidRPr="00FF4E82">
        <w:rPr>
          <w:rFonts w:asciiTheme="minorHAnsi" w:eastAsia="Calibri" w:hAnsiTheme="minorHAnsi" w:cstheme="minorHAnsi"/>
          <w:sz w:val="22"/>
          <w:szCs w:val="22"/>
        </w:rPr>
        <w:t>e,</w:t>
      </w:r>
      <w:r w:rsidRPr="00FF4E82">
        <w:rPr>
          <w:rFonts w:asciiTheme="minorHAnsi" w:eastAsia="Calibri" w:hAnsiTheme="minorHAnsi" w:cstheme="minorHAnsi"/>
          <w:spacing w:val="-15"/>
          <w:sz w:val="22"/>
          <w:szCs w:val="22"/>
        </w:rPr>
        <w:t xml:space="preserve"> </w:t>
      </w:r>
      <w:r w:rsidRPr="00FF4E82">
        <w:rPr>
          <w:rFonts w:asciiTheme="minorHAnsi" w:eastAsia="Calibri" w:hAnsiTheme="minorHAnsi" w:cstheme="minorHAnsi"/>
          <w:sz w:val="22"/>
          <w:szCs w:val="22"/>
        </w:rPr>
        <w:t>a</w:t>
      </w:r>
      <w:r w:rsidRPr="00FF4E82">
        <w:rPr>
          <w:rFonts w:asciiTheme="minorHAnsi" w:eastAsia="Calibri" w:hAnsiTheme="minorHAnsi" w:cstheme="minorHAnsi"/>
          <w:spacing w:val="-4"/>
          <w:sz w:val="22"/>
          <w:szCs w:val="22"/>
        </w:rPr>
        <w:t xml:space="preserve"> </w:t>
      </w:r>
      <w:r w:rsidRPr="00FF4E82">
        <w:rPr>
          <w:rFonts w:asciiTheme="minorHAnsi" w:eastAsia="Calibri" w:hAnsiTheme="minorHAnsi" w:cstheme="minorHAnsi"/>
          <w:spacing w:val="1"/>
          <w:sz w:val="22"/>
          <w:szCs w:val="22"/>
        </w:rPr>
        <w:t>p</w:t>
      </w:r>
      <w:r w:rsidRPr="00FF4E82">
        <w:rPr>
          <w:rFonts w:asciiTheme="minorHAnsi" w:eastAsia="Calibri" w:hAnsiTheme="minorHAnsi" w:cstheme="minorHAnsi"/>
          <w:sz w:val="22"/>
          <w:szCs w:val="22"/>
        </w:rPr>
        <w:t>a</w:t>
      </w:r>
      <w:r w:rsidRPr="00FF4E82">
        <w:rPr>
          <w:rFonts w:asciiTheme="minorHAnsi" w:eastAsia="Calibri" w:hAnsiTheme="minorHAnsi" w:cstheme="minorHAnsi"/>
          <w:spacing w:val="1"/>
          <w:sz w:val="22"/>
          <w:szCs w:val="22"/>
        </w:rPr>
        <w:t>ren</w:t>
      </w:r>
      <w:r w:rsidRPr="00FF4E82">
        <w:rPr>
          <w:rFonts w:asciiTheme="minorHAnsi" w:eastAsia="Calibri" w:hAnsiTheme="minorHAnsi" w:cstheme="minorHAnsi"/>
          <w:sz w:val="22"/>
          <w:szCs w:val="22"/>
        </w:rPr>
        <w:t>t</w:t>
      </w:r>
      <w:r w:rsidRPr="00FF4E82">
        <w:rPr>
          <w:rFonts w:asciiTheme="minorHAnsi" w:eastAsia="Calibri" w:hAnsiTheme="minorHAnsi" w:cstheme="minorHAnsi"/>
          <w:spacing w:val="-9"/>
          <w:sz w:val="22"/>
          <w:szCs w:val="22"/>
        </w:rPr>
        <w:t xml:space="preserve"> </w:t>
      </w:r>
      <w:r w:rsidRPr="00FF4E82">
        <w:rPr>
          <w:rFonts w:asciiTheme="minorHAnsi" w:eastAsia="Calibri" w:hAnsiTheme="minorHAnsi" w:cstheme="minorHAnsi"/>
          <w:spacing w:val="1"/>
          <w:sz w:val="22"/>
          <w:szCs w:val="22"/>
        </w:rPr>
        <w:t>h</w:t>
      </w:r>
      <w:r w:rsidRPr="00FF4E82">
        <w:rPr>
          <w:rFonts w:asciiTheme="minorHAnsi" w:eastAsia="Calibri" w:hAnsiTheme="minorHAnsi" w:cstheme="minorHAnsi"/>
          <w:sz w:val="22"/>
          <w:szCs w:val="22"/>
        </w:rPr>
        <w:t>as</w:t>
      </w:r>
      <w:r w:rsidRPr="00FF4E82">
        <w:rPr>
          <w:rFonts w:asciiTheme="minorHAnsi" w:eastAsia="Calibri" w:hAnsiTheme="minorHAnsi" w:cstheme="minorHAnsi"/>
          <w:spacing w:val="1"/>
          <w:sz w:val="22"/>
          <w:szCs w:val="22"/>
        </w:rPr>
        <w:t xml:space="preserve"> </w:t>
      </w:r>
      <w:r w:rsidRPr="00FF4E82">
        <w:rPr>
          <w:rFonts w:asciiTheme="minorHAnsi" w:eastAsia="Calibri" w:hAnsiTheme="minorHAnsi" w:cstheme="minorHAnsi"/>
          <w:spacing w:val="-1"/>
          <w:sz w:val="22"/>
          <w:szCs w:val="22"/>
        </w:rPr>
        <w:t>n</w:t>
      </w:r>
      <w:r w:rsidRPr="00FF4E82">
        <w:rPr>
          <w:rFonts w:asciiTheme="minorHAnsi" w:eastAsia="Calibri" w:hAnsiTheme="minorHAnsi" w:cstheme="minorHAnsi"/>
          <w:sz w:val="22"/>
          <w:szCs w:val="22"/>
        </w:rPr>
        <w:t>o</w:t>
      </w:r>
      <w:r w:rsidRPr="00FF4E82">
        <w:rPr>
          <w:rFonts w:asciiTheme="minorHAnsi" w:eastAsia="Calibri" w:hAnsiTheme="minorHAnsi" w:cstheme="minorHAnsi"/>
          <w:spacing w:val="2"/>
          <w:sz w:val="22"/>
          <w:szCs w:val="22"/>
        </w:rPr>
        <w:t xml:space="preserve"> </w:t>
      </w:r>
      <w:r w:rsidRPr="00FF4E82">
        <w:rPr>
          <w:rFonts w:asciiTheme="minorHAnsi" w:eastAsia="Calibri" w:hAnsiTheme="minorHAnsi" w:cstheme="minorHAnsi"/>
          <w:spacing w:val="-2"/>
          <w:sz w:val="22"/>
          <w:szCs w:val="22"/>
        </w:rPr>
        <w:t>l</w:t>
      </w:r>
      <w:r w:rsidRPr="00FF4E82">
        <w:rPr>
          <w:rFonts w:asciiTheme="minorHAnsi" w:eastAsia="Calibri" w:hAnsiTheme="minorHAnsi" w:cstheme="minorHAnsi"/>
          <w:sz w:val="22"/>
          <w:szCs w:val="22"/>
        </w:rPr>
        <w:t>egal</w:t>
      </w:r>
      <w:r w:rsidRPr="00FF4E82">
        <w:rPr>
          <w:rFonts w:asciiTheme="minorHAnsi" w:eastAsia="Calibri" w:hAnsiTheme="minorHAnsi" w:cstheme="minorHAnsi"/>
          <w:spacing w:val="-7"/>
          <w:sz w:val="22"/>
          <w:szCs w:val="22"/>
        </w:rPr>
        <w:t xml:space="preserve"> </w:t>
      </w:r>
      <w:r w:rsidRPr="00FF4E82">
        <w:rPr>
          <w:rFonts w:asciiTheme="minorHAnsi" w:eastAsia="Calibri" w:hAnsiTheme="minorHAnsi" w:cstheme="minorHAnsi"/>
          <w:sz w:val="22"/>
          <w:szCs w:val="22"/>
        </w:rPr>
        <w:t>ri</w:t>
      </w:r>
      <w:r w:rsidRPr="00FF4E82">
        <w:rPr>
          <w:rFonts w:asciiTheme="minorHAnsi" w:eastAsia="Calibri" w:hAnsiTheme="minorHAnsi" w:cstheme="minorHAnsi"/>
          <w:spacing w:val="-3"/>
          <w:sz w:val="22"/>
          <w:szCs w:val="22"/>
        </w:rPr>
        <w:t>g</w:t>
      </w:r>
      <w:r w:rsidRPr="00FF4E82">
        <w:rPr>
          <w:rFonts w:asciiTheme="minorHAnsi" w:eastAsia="Calibri" w:hAnsiTheme="minorHAnsi" w:cstheme="minorHAnsi"/>
          <w:spacing w:val="1"/>
          <w:sz w:val="22"/>
          <w:szCs w:val="22"/>
        </w:rPr>
        <w:t>h</w:t>
      </w:r>
      <w:r w:rsidRPr="00FF4E82">
        <w:rPr>
          <w:rFonts w:asciiTheme="minorHAnsi" w:eastAsia="Calibri" w:hAnsiTheme="minorHAnsi" w:cstheme="minorHAnsi"/>
          <w:sz w:val="22"/>
          <w:szCs w:val="22"/>
        </w:rPr>
        <w:t>t</w:t>
      </w:r>
      <w:r w:rsidRPr="00FF4E82">
        <w:rPr>
          <w:rFonts w:asciiTheme="minorHAnsi" w:eastAsia="Calibri" w:hAnsiTheme="minorHAnsi" w:cstheme="minorHAnsi"/>
          <w:spacing w:val="-7"/>
          <w:sz w:val="22"/>
          <w:szCs w:val="22"/>
        </w:rPr>
        <w:t xml:space="preserve"> </w:t>
      </w:r>
      <w:r w:rsidRPr="00FF4E82">
        <w:rPr>
          <w:rFonts w:asciiTheme="minorHAnsi" w:eastAsia="Calibri" w:hAnsiTheme="minorHAnsi" w:cstheme="minorHAnsi"/>
          <w:spacing w:val="1"/>
          <w:sz w:val="22"/>
          <w:szCs w:val="22"/>
        </w:rPr>
        <w:t>t</w:t>
      </w:r>
      <w:r w:rsidRPr="00FF4E82">
        <w:rPr>
          <w:rFonts w:asciiTheme="minorHAnsi" w:eastAsia="Calibri" w:hAnsiTheme="minorHAnsi" w:cstheme="minorHAnsi"/>
          <w:sz w:val="22"/>
          <w:szCs w:val="22"/>
        </w:rPr>
        <w:t>o</w:t>
      </w:r>
      <w:r w:rsidRPr="00FF4E82">
        <w:rPr>
          <w:rFonts w:asciiTheme="minorHAnsi" w:eastAsia="Calibri" w:hAnsiTheme="minorHAnsi" w:cstheme="minorHAnsi"/>
          <w:spacing w:val="6"/>
          <w:sz w:val="22"/>
          <w:szCs w:val="22"/>
        </w:rPr>
        <w:t xml:space="preserve"> </w:t>
      </w:r>
      <w:r w:rsidRPr="00FF4E82">
        <w:rPr>
          <w:rFonts w:asciiTheme="minorHAnsi" w:eastAsia="Calibri" w:hAnsiTheme="minorHAnsi" w:cstheme="minorHAnsi"/>
          <w:spacing w:val="-2"/>
          <w:sz w:val="22"/>
          <w:szCs w:val="22"/>
        </w:rPr>
        <w:t>o</w:t>
      </w:r>
      <w:r w:rsidRPr="00FF4E82">
        <w:rPr>
          <w:rFonts w:asciiTheme="minorHAnsi" w:eastAsia="Calibri" w:hAnsiTheme="minorHAnsi" w:cstheme="minorHAnsi"/>
          <w:spacing w:val="1"/>
          <w:sz w:val="22"/>
          <w:szCs w:val="22"/>
        </w:rPr>
        <w:t>bt</w:t>
      </w:r>
      <w:r w:rsidRPr="00FF4E82">
        <w:rPr>
          <w:rFonts w:asciiTheme="minorHAnsi" w:eastAsia="Calibri" w:hAnsiTheme="minorHAnsi" w:cstheme="minorHAnsi"/>
          <w:spacing w:val="-2"/>
          <w:sz w:val="22"/>
          <w:szCs w:val="22"/>
        </w:rPr>
        <w:t>a</w:t>
      </w:r>
      <w:r w:rsidRPr="00FF4E82">
        <w:rPr>
          <w:rFonts w:asciiTheme="minorHAnsi" w:eastAsia="Calibri" w:hAnsiTheme="minorHAnsi" w:cstheme="minorHAnsi"/>
          <w:sz w:val="22"/>
          <w:szCs w:val="22"/>
        </w:rPr>
        <w:t>in</w:t>
      </w:r>
      <w:r w:rsidRPr="00FF4E82">
        <w:rPr>
          <w:rFonts w:asciiTheme="minorHAnsi" w:eastAsia="Calibri" w:hAnsiTheme="minorHAnsi" w:cstheme="minorHAnsi"/>
          <w:spacing w:val="2"/>
          <w:sz w:val="22"/>
          <w:szCs w:val="22"/>
        </w:rPr>
        <w:t xml:space="preserve"> </w:t>
      </w:r>
      <w:r w:rsidRPr="00FF4E82">
        <w:rPr>
          <w:rFonts w:asciiTheme="minorHAnsi" w:eastAsia="Calibri" w:hAnsiTheme="minorHAnsi" w:cstheme="minorHAnsi"/>
          <w:spacing w:val="-2"/>
          <w:sz w:val="22"/>
          <w:szCs w:val="22"/>
        </w:rPr>
        <w:t>i</w:t>
      </w:r>
      <w:r w:rsidRPr="00FF4E82">
        <w:rPr>
          <w:rFonts w:asciiTheme="minorHAnsi" w:eastAsia="Calibri" w:hAnsiTheme="minorHAnsi" w:cstheme="minorHAnsi"/>
          <w:spacing w:val="-1"/>
          <w:sz w:val="22"/>
          <w:szCs w:val="22"/>
        </w:rPr>
        <w:t>n</w:t>
      </w:r>
      <w:r w:rsidRPr="00FF4E82">
        <w:rPr>
          <w:rFonts w:asciiTheme="minorHAnsi" w:eastAsia="Calibri" w:hAnsiTheme="minorHAnsi" w:cstheme="minorHAnsi"/>
          <w:spacing w:val="1"/>
          <w:sz w:val="22"/>
          <w:szCs w:val="22"/>
        </w:rPr>
        <w:t>f</w:t>
      </w:r>
      <w:r w:rsidRPr="00FF4E82">
        <w:rPr>
          <w:rFonts w:asciiTheme="minorHAnsi" w:eastAsia="Calibri" w:hAnsiTheme="minorHAnsi" w:cstheme="minorHAnsi"/>
          <w:spacing w:val="-2"/>
          <w:sz w:val="22"/>
          <w:szCs w:val="22"/>
        </w:rPr>
        <w:t>o</w:t>
      </w:r>
      <w:r w:rsidRPr="00FF4E82">
        <w:rPr>
          <w:rFonts w:asciiTheme="minorHAnsi" w:eastAsia="Calibri" w:hAnsiTheme="minorHAnsi" w:cstheme="minorHAnsi"/>
          <w:spacing w:val="3"/>
          <w:sz w:val="22"/>
          <w:szCs w:val="22"/>
        </w:rPr>
        <w:t>r</w:t>
      </w:r>
      <w:r w:rsidRPr="00FF4E82">
        <w:rPr>
          <w:rFonts w:asciiTheme="minorHAnsi" w:eastAsia="Calibri" w:hAnsiTheme="minorHAnsi" w:cstheme="minorHAnsi"/>
          <w:sz w:val="22"/>
          <w:szCs w:val="22"/>
        </w:rPr>
        <w:t>m</w:t>
      </w:r>
      <w:r w:rsidRPr="00FF4E82">
        <w:rPr>
          <w:rFonts w:asciiTheme="minorHAnsi" w:eastAsia="Calibri" w:hAnsiTheme="minorHAnsi" w:cstheme="minorHAnsi"/>
          <w:spacing w:val="-2"/>
          <w:sz w:val="22"/>
          <w:szCs w:val="22"/>
        </w:rPr>
        <w:t>a</w:t>
      </w:r>
      <w:r w:rsidRPr="00FF4E82">
        <w:rPr>
          <w:rFonts w:asciiTheme="minorHAnsi" w:eastAsia="Calibri" w:hAnsiTheme="minorHAnsi" w:cstheme="minorHAnsi"/>
          <w:spacing w:val="1"/>
          <w:sz w:val="22"/>
          <w:szCs w:val="22"/>
        </w:rPr>
        <w:t>t</w:t>
      </w:r>
      <w:r w:rsidRPr="00FF4E82">
        <w:rPr>
          <w:rFonts w:asciiTheme="minorHAnsi" w:eastAsia="Calibri" w:hAnsiTheme="minorHAnsi" w:cstheme="minorHAnsi"/>
          <w:sz w:val="22"/>
          <w:szCs w:val="22"/>
        </w:rPr>
        <w:t>i</w:t>
      </w:r>
      <w:r w:rsidRPr="00FF4E82">
        <w:rPr>
          <w:rFonts w:asciiTheme="minorHAnsi" w:eastAsia="Calibri" w:hAnsiTheme="minorHAnsi" w:cstheme="minorHAnsi"/>
          <w:spacing w:val="-2"/>
          <w:sz w:val="22"/>
          <w:szCs w:val="22"/>
        </w:rPr>
        <w:t>o</w:t>
      </w:r>
      <w:r w:rsidRPr="00FF4E82">
        <w:rPr>
          <w:rFonts w:asciiTheme="minorHAnsi" w:eastAsia="Calibri" w:hAnsiTheme="minorHAnsi" w:cstheme="minorHAnsi"/>
          <w:sz w:val="22"/>
          <w:szCs w:val="22"/>
        </w:rPr>
        <w:t>n</w:t>
      </w:r>
      <w:r w:rsidRPr="00FF4E82">
        <w:rPr>
          <w:rFonts w:asciiTheme="minorHAnsi" w:eastAsia="Calibri" w:hAnsiTheme="minorHAnsi" w:cstheme="minorHAnsi"/>
          <w:spacing w:val="-3"/>
          <w:sz w:val="22"/>
          <w:szCs w:val="22"/>
        </w:rPr>
        <w:t xml:space="preserve"> </w:t>
      </w:r>
      <w:r w:rsidRPr="00FF4E82">
        <w:rPr>
          <w:rFonts w:asciiTheme="minorHAnsi" w:eastAsia="Calibri" w:hAnsiTheme="minorHAnsi" w:cstheme="minorHAnsi"/>
          <w:spacing w:val="-1"/>
          <w:sz w:val="22"/>
          <w:szCs w:val="22"/>
        </w:rPr>
        <w:t>c</w:t>
      </w:r>
      <w:r w:rsidRPr="00FF4E82">
        <w:rPr>
          <w:rFonts w:asciiTheme="minorHAnsi" w:eastAsia="Calibri" w:hAnsiTheme="minorHAnsi" w:cstheme="minorHAnsi"/>
          <w:spacing w:val="-4"/>
          <w:sz w:val="22"/>
          <w:szCs w:val="22"/>
        </w:rPr>
        <w:t>o</w:t>
      </w:r>
      <w:r w:rsidRPr="00FF4E82">
        <w:rPr>
          <w:rFonts w:asciiTheme="minorHAnsi" w:eastAsia="Calibri" w:hAnsiTheme="minorHAnsi" w:cstheme="minorHAnsi"/>
          <w:spacing w:val="2"/>
          <w:sz w:val="22"/>
          <w:szCs w:val="22"/>
        </w:rPr>
        <w:t>n</w:t>
      </w:r>
      <w:r w:rsidRPr="00FF4E82">
        <w:rPr>
          <w:rFonts w:asciiTheme="minorHAnsi" w:eastAsia="Calibri" w:hAnsiTheme="minorHAnsi" w:cstheme="minorHAnsi"/>
          <w:spacing w:val="-1"/>
          <w:sz w:val="22"/>
          <w:szCs w:val="22"/>
        </w:rPr>
        <w:t>c</w:t>
      </w:r>
      <w:r w:rsidRPr="00FF4E82">
        <w:rPr>
          <w:rFonts w:asciiTheme="minorHAnsi" w:eastAsia="Calibri" w:hAnsiTheme="minorHAnsi" w:cstheme="minorHAnsi"/>
          <w:sz w:val="22"/>
          <w:szCs w:val="22"/>
        </w:rPr>
        <w:t>er</w:t>
      </w:r>
      <w:r w:rsidRPr="00FF4E82">
        <w:rPr>
          <w:rFonts w:asciiTheme="minorHAnsi" w:eastAsia="Calibri" w:hAnsiTheme="minorHAnsi" w:cstheme="minorHAnsi"/>
          <w:spacing w:val="4"/>
          <w:sz w:val="22"/>
          <w:szCs w:val="22"/>
        </w:rPr>
        <w:t>n</w:t>
      </w:r>
      <w:r w:rsidRPr="00FF4E82">
        <w:rPr>
          <w:rFonts w:asciiTheme="minorHAnsi" w:eastAsia="Calibri" w:hAnsiTheme="minorHAnsi" w:cstheme="minorHAnsi"/>
          <w:spacing w:val="-2"/>
          <w:sz w:val="22"/>
          <w:szCs w:val="22"/>
        </w:rPr>
        <w:t>i</w:t>
      </w:r>
      <w:r w:rsidRPr="00FF4E82">
        <w:rPr>
          <w:rFonts w:asciiTheme="minorHAnsi" w:eastAsia="Calibri" w:hAnsiTheme="minorHAnsi" w:cstheme="minorHAnsi"/>
          <w:spacing w:val="1"/>
          <w:sz w:val="22"/>
          <w:szCs w:val="22"/>
        </w:rPr>
        <w:t>n</w:t>
      </w:r>
      <w:r w:rsidRPr="00FF4E82">
        <w:rPr>
          <w:rFonts w:asciiTheme="minorHAnsi" w:eastAsia="Calibri" w:hAnsiTheme="minorHAnsi" w:cstheme="minorHAnsi"/>
          <w:sz w:val="22"/>
          <w:szCs w:val="22"/>
        </w:rPr>
        <w:t>g</w:t>
      </w:r>
      <w:r w:rsidRPr="00FF4E82">
        <w:rPr>
          <w:rFonts w:asciiTheme="minorHAnsi" w:eastAsia="Calibri" w:hAnsiTheme="minorHAnsi" w:cstheme="minorHAnsi"/>
          <w:spacing w:val="-7"/>
          <w:sz w:val="22"/>
          <w:szCs w:val="22"/>
        </w:rPr>
        <w:t xml:space="preserve"> </w:t>
      </w:r>
      <w:r w:rsidRPr="00FF4E82">
        <w:rPr>
          <w:rFonts w:asciiTheme="minorHAnsi" w:eastAsia="Calibri" w:hAnsiTheme="minorHAnsi" w:cstheme="minorHAnsi"/>
          <w:spacing w:val="1"/>
          <w:sz w:val="22"/>
          <w:szCs w:val="22"/>
        </w:rPr>
        <w:t>t</w:t>
      </w:r>
      <w:r w:rsidRPr="00FF4E82">
        <w:rPr>
          <w:rFonts w:asciiTheme="minorHAnsi" w:eastAsia="Calibri" w:hAnsiTheme="minorHAnsi" w:cstheme="minorHAnsi"/>
          <w:spacing w:val="-1"/>
          <w:sz w:val="22"/>
          <w:szCs w:val="22"/>
        </w:rPr>
        <w:t>h</w:t>
      </w:r>
      <w:r w:rsidRPr="00FF4E82">
        <w:rPr>
          <w:rFonts w:asciiTheme="minorHAnsi" w:eastAsia="Calibri" w:hAnsiTheme="minorHAnsi" w:cstheme="minorHAnsi"/>
          <w:sz w:val="22"/>
          <w:szCs w:val="22"/>
        </w:rPr>
        <w:t xml:space="preserve">e </w:t>
      </w:r>
      <w:r w:rsidRPr="00FF4E82">
        <w:rPr>
          <w:rFonts w:asciiTheme="minorHAnsi" w:eastAsia="Calibri" w:hAnsiTheme="minorHAnsi" w:cstheme="minorHAnsi"/>
          <w:spacing w:val="-3"/>
          <w:sz w:val="22"/>
          <w:szCs w:val="22"/>
        </w:rPr>
        <w:t>c</w:t>
      </w:r>
      <w:r w:rsidRPr="00FF4E82">
        <w:rPr>
          <w:rFonts w:asciiTheme="minorHAnsi" w:eastAsia="Calibri" w:hAnsiTheme="minorHAnsi" w:cstheme="minorHAnsi"/>
          <w:spacing w:val="1"/>
          <w:sz w:val="22"/>
          <w:szCs w:val="22"/>
        </w:rPr>
        <w:t>h</w:t>
      </w:r>
      <w:r w:rsidRPr="00FF4E82">
        <w:rPr>
          <w:rFonts w:asciiTheme="minorHAnsi" w:eastAsia="Calibri" w:hAnsiTheme="minorHAnsi" w:cstheme="minorHAnsi"/>
          <w:sz w:val="22"/>
          <w:szCs w:val="22"/>
        </w:rPr>
        <w:t>il</w:t>
      </w:r>
      <w:r w:rsidRPr="00FF4E82">
        <w:rPr>
          <w:rFonts w:asciiTheme="minorHAnsi" w:eastAsia="Calibri" w:hAnsiTheme="minorHAnsi" w:cstheme="minorHAnsi"/>
          <w:spacing w:val="1"/>
          <w:sz w:val="22"/>
          <w:szCs w:val="22"/>
        </w:rPr>
        <w:t>d</w:t>
      </w:r>
      <w:r w:rsidRPr="00FF4E82">
        <w:rPr>
          <w:rFonts w:asciiTheme="minorHAnsi" w:eastAsia="Calibri" w:hAnsiTheme="minorHAnsi" w:cstheme="minorHAnsi"/>
          <w:sz w:val="22"/>
          <w:szCs w:val="22"/>
        </w:rPr>
        <w:t>’s</w:t>
      </w:r>
      <w:r w:rsidRPr="00FF4E82">
        <w:rPr>
          <w:rFonts w:asciiTheme="minorHAnsi" w:eastAsia="Calibri" w:hAnsiTheme="minorHAnsi" w:cstheme="minorHAnsi"/>
          <w:spacing w:val="-1"/>
          <w:sz w:val="22"/>
          <w:szCs w:val="22"/>
        </w:rPr>
        <w:t xml:space="preserve"> </w:t>
      </w:r>
      <w:r w:rsidRPr="00FF4E82">
        <w:rPr>
          <w:rFonts w:asciiTheme="minorHAnsi" w:eastAsia="Calibri" w:hAnsiTheme="minorHAnsi" w:cstheme="minorHAnsi"/>
          <w:sz w:val="22"/>
          <w:szCs w:val="22"/>
        </w:rPr>
        <w:t>c</w:t>
      </w:r>
      <w:r w:rsidRPr="00FF4E82">
        <w:rPr>
          <w:rFonts w:asciiTheme="minorHAnsi" w:eastAsia="Calibri" w:hAnsiTheme="minorHAnsi" w:cstheme="minorHAnsi"/>
          <w:spacing w:val="1"/>
          <w:sz w:val="22"/>
          <w:szCs w:val="22"/>
        </w:rPr>
        <w:t>o</w:t>
      </w:r>
      <w:r w:rsidRPr="00FF4E82">
        <w:rPr>
          <w:rFonts w:asciiTheme="minorHAnsi" w:eastAsia="Calibri" w:hAnsiTheme="minorHAnsi" w:cstheme="minorHAnsi"/>
          <w:spacing w:val="-2"/>
          <w:sz w:val="22"/>
          <w:szCs w:val="22"/>
        </w:rPr>
        <w:t>l</w:t>
      </w:r>
      <w:r w:rsidRPr="00FF4E82">
        <w:rPr>
          <w:rFonts w:asciiTheme="minorHAnsi" w:eastAsia="Calibri" w:hAnsiTheme="minorHAnsi" w:cstheme="minorHAnsi"/>
          <w:sz w:val="22"/>
          <w:szCs w:val="22"/>
        </w:rPr>
        <w:t>l</w:t>
      </w:r>
      <w:r w:rsidRPr="00FF4E82">
        <w:rPr>
          <w:rFonts w:asciiTheme="minorHAnsi" w:eastAsia="Calibri" w:hAnsiTheme="minorHAnsi" w:cstheme="minorHAnsi"/>
          <w:spacing w:val="-4"/>
          <w:sz w:val="22"/>
          <w:szCs w:val="22"/>
        </w:rPr>
        <w:t>e</w:t>
      </w:r>
      <w:r w:rsidRPr="00FF4E82">
        <w:rPr>
          <w:rFonts w:asciiTheme="minorHAnsi" w:eastAsia="Calibri" w:hAnsiTheme="minorHAnsi" w:cstheme="minorHAnsi"/>
          <w:sz w:val="22"/>
          <w:szCs w:val="22"/>
        </w:rPr>
        <w:t>ge r</w:t>
      </w:r>
      <w:r w:rsidRPr="00FF4E82">
        <w:rPr>
          <w:rFonts w:asciiTheme="minorHAnsi" w:eastAsia="Calibri" w:hAnsiTheme="minorHAnsi" w:cstheme="minorHAnsi"/>
          <w:spacing w:val="1"/>
          <w:sz w:val="22"/>
          <w:szCs w:val="22"/>
        </w:rPr>
        <w:t>e</w:t>
      </w:r>
      <w:r w:rsidRPr="00FF4E82">
        <w:rPr>
          <w:rFonts w:asciiTheme="minorHAnsi" w:eastAsia="Calibri" w:hAnsiTheme="minorHAnsi" w:cstheme="minorHAnsi"/>
          <w:spacing w:val="-1"/>
          <w:sz w:val="22"/>
          <w:szCs w:val="22"/>
        </w:rPr>
        <w:t>c</w:t>
      </w:r>
      <w:r w:rsidRPr="00FF4E82">
        <w:rPr>
          <w:rFonts w:asciiTheme="minorHAnsi" w:eastAsia="Calibri" w:hAnsiTheme="minorHAnsi" w:cstheme="minorHAnsi"/>
          <w:spacing w:val="1"/>
          <w:sz w:val="22"/>
          <w:szCs w:val="22"/>
        </w:rPr>
        <w:t>o</w:t>
      </w:r>
      <w:r w:rsidRPr="00FF4E82">
        <w:rPr>
          <w:rFonts w:asciiTheme="minorHAnsi" w:eastAsia="Calibri" w:hAnsiTheme="minorHAnsi" w:cstheme="minorHAnsi"/>
          <w:sz w:val="22"/>
          <w:szCs w:val="22"/>
        </w:rPr>
        <w:t>r</w:t>
      </w:r>
      <w:r w:rsidRPr="00FF4E82">
        <w:rPr>
          <w:rFonts w:asciiTheme="minorHAnsi" w:eastAsia="Calibri" w:hAnsiTheme="minorHAnsi" w:cstheme="minorHAnsi"/>
          <w:spacing w:val="1"/>
          <w:sz w:val="22"/>
          <w:szCs w:val="22"/>
        </w:rPr>
        <w:t>d</w:t>
      </w:r>
      <w:r w:rsidRPr="00FF4E82">
        <w:rPr>
          <w:rFonts w:asciiTheme="minorHAnsi" w:eastAsia="Calibri" w:hAnsiTheme="minorHAnsi" w:cstheme="minorHAnsi"/>
          <w:sz w:val="22"/>
          <w:szCs w:val="22"/>
        </w:rPr>
        <w:t>s</w:t>
      </w:r>
      <w:r w:rsidRPr="00FF4E82">
        <w:rPr>
          <w:rFonts w:asciiTheme="minorHAnsi" w:eastAsia="Calibri" w:hAnsiTheme="minorHAnsi" w:cstheme="minorHAnsi"/>
          <w:spacing w:val="-7"/>
          <w:sz w:val="22"/>
          <w:szCs w:val="22"/>
        </w:rPr>
        <w:t xml:space="preserve"> </w:t>
      </w:r>
      <w:r w:rsidRPr="00FF4E82">
        <w:rPr>
          <w:rFonts w:asciiTheme="minorHAnsi" w:eastAsia="Calibri" w:hAnsiTheme="minorHAnsi" w:cstheme="minorHAnsi"/>
          <w:spacing w:val="-1"/>
          <w:sz w:val="22"/>
          <w:szCs w:val="22"/>
        </w:rPr>
        <w:t>w</w:t>
      </w:r>
      <w:r w:rsidRPr="00FF4E82">
        <w:rPr>
          <w:rFonts w:asciiTheme="minorHAnsi" w:eastAsia="Calibri" w:hAnsiTheme="minorHAnsi" w:cstheme="minorHAnsi"/>
          <w:spacing w:val="-2"/>
          <w:sz w:val="22"/>
          <w:szCs w:val="22"/>
        </w:rPr>
        <w:t>i</w:t>
      </w:r>
      <w:r w:rsidRPr="00FF4E82">
        <w:rPr>
          <w:rFonts w:asciiTheme="minorHAnsi" w:eastAsia="Calibri" w:hAnsiTheme="minorHAnsi" w:cstheme="minorHAnsi"/>
          <w:spacing w:val="1"/>
          <w:sz w:val="22"/>
          <w:szCs w:val="22"/>
        </w:rPr>
        <w:t>th</w:t>
      </w:r>
      <w:r w:rsidRPr="00FF4E82">
        <w:rPr>
          <w:rFonts w:asciiTheme="minorHAnsi" w:eastAsia="Calibri" w:hAnsiTheme="minorHAnsi" w:cstheme="minorHAnsi"/>
          <w:spacing w:val="-2"/>
          <w:sz w:val="22"/>
          <w:szCs w:val="22"/>
        </w:rPr>
        <w:t>o</w:t>
      </w:r>
      <w:r w:rsidRPr="00FF4E82">
        <w:rPr>
          <w:rFonts w:asciiTheme="minorHAnsi" w:eastAsia="Calibri" w:hAnsiTheme="minorHAnsi" w:cstheme="minorHAnsi"/>
          <w:spacing w:val="-1"/>
          <w:sz w:val="22"/>
          <w:szCs w:val="22"/>
        </w:rPr>
        <w:t>u</w:t>
      </w:r>
      <w:r w:rsidRPr="00FF4E82">
        <w:rPr>
          <w:rFonts w:asciiTheme="minorHAnsi" w:eastAsia="Calibri" w:hAnsiTheme="minorHAnsi" w:cstheme="minorHAnsi"/>
          <w:sz w:val="22"/>
          <w:szCs w:val="22"/>
        </w:rPr>
        <w:t>t</w:t>
      </w:r>
      <w:r w:rsidRPr="00FF4E82">
        <w:rPr>
          <w:rFonts w:asciiTheme="minorHAnsi" w:eastAsia="Calibri" w:hAnsiTheme="minorHAnsi" w:cstheme="minorHAnsi"/>
          <w:spacing w:val="-3"/>
          <w:sz w:val="22"/>
          <w:szCs w:val="22"/>
        </w:rPr>
        <w:t xml:space="preserve"> </w:t>
      </w:r>
      <w:r w:rsidRPr="00FF4E82">
        <w:rPr>
          <w:rFonts w:asciiTheme="minorHAnsi" w:eastAsia="Calibri" w:hAnsiTheme="minorHAnsi" w:cstheme="minorHAnsi"/>
          <w:spacing w:val="-1"/>
          <w:sz w:val="22"/>
          <w:szCs w:val="22"/>
        </w:rPr>
        <w:t>t</w:t>
      </w:r>
      <w:r w:rsidRPr="00FF4E82">
        <w:rPr>
          <w:rFonts w:asciiTheme="minorHAnsi" w:eastAsia="Calibri" w:hAnsiTheme="minorHAnsi" w:cstheme="minorHAnsi"/>
          <w:spacing w:val="1"/>
          <w:sz w:val="22"/>
          <w:szCs w:val="22"/>
        </w:rPr>
        <w:t>h</w:t>
      </w:r>
      <w:r w:rsidRPr="00FF4E82">
        <w:rPr>
          <w:rFonts w:asciiTheme="minorHAnsi" w:eastAsia="Calibri" w:hAnsiTheme="minorHAnsi" w:cstheme="minorHAnsi"/>
          <w:sz w:val="22"/>
          <w:szCs w:val="22"/>
        </w:rPr>
        <w:t>e</w:t>
      </w:r>
      <w:r w:rsidRPr="00FF4E82">
        <w:rPr>
          <w:rFonts w:asciiTheme="minorHAnsi" w:eastAsia="Calibri" w:hAnsiTheme="minorHAnsi" w:cstheme="minorHAnsi"/>
          <w:spacing w:val="-3"/>
          <w:sz w:val="22"/>
          <w:szCs w:val="22"/>
        </w:rPr>
        <w:t xml:space="preserve"> </w:t>
      </w:r>
      <w:r w:rsidRPr="00FF4E82">
        <w:rPr>
          <w:rFonts w:asciiTheme="minorHAnsi" w:eastAsia="Calibri" w:hAnsiTheme="minorHAnsi" w:cstheme="minorHAnsi"/>
          <w:spacing w:val="-1"/>
          <w:sz w:val="22"/>
          <w:szCs w:val="22"/>
        </w:rPr>
        <w:t>w</w:t>
      </w:r>
      <w:r w:rsidRPr="00FF4E82">
        <w:rPr>
          <w:rFonts w:asciiTheme="minorHAnsi" w:eastAsia="Calibri" w:hAnsiTheme="minorHAnsi" w:cstheme="minorHAnsi"/>
          <w:sz w:val="22"/>
          <w:szCs w:val="22"/>
        </w:rPr>
        <w:t>r</w:t>
      </w:r>
      <w:r w:rsidRPr="00FF4E82">
        <w:rPr>
          <w:rFonts w:asciiTheme="minorHAnsi" w:eastAsia="Calibri" w:hAnsiTheme="minorHAnsi" w:cstheme="minorHAnsi"/>
          <w:spacing w:val="-2"/>
          <w:sz w:val="22"/>
          <w:szCs w:val="22"/>
        </w:rPr>
        <w:t>i</w:t>
      </w:r>
      <w:r w:rsidRPr="00FF4E82">
        <w:rPr>
          <w:rFonts w:asciiTheme="minorHAnsi" w:eastAsia="Calibri" w:hAnsiTheme="minorHAnsi" w:cstheme="minorHAnsi"/>
          <w:spacing w:val="1"/>
          <w:sz w:val="22"/>
          <w:szCs w:val="22"/>
        </w:rPr>
        <w:t>t</w:t>
      </w:r>
      <w:r w:rsidRPr="00FF4E82">
        <w:rPr>
          <w:rFonts w:asciiTheme="minorHAnsi" w:eastAsia="Calibri" w:hAnsiTheme="minorHAnsi" w:cstheme="minorHAnsi"/>
          <w:spacing w:val="-1"/>
          <w:sz w:val="22"/>
          <w:szCs w:val="22"/>
        </w:rPr>
        <w:t>t</w:t>
      </w:r>
      <w:r w:rsidRPr="00FF4E82">
        <w:rPr>
          <w:rFonts w:asciiTheme="minorHAnsi" w:eastAsia="Calibri" w:hAnsiTheme="minorHAnsi" w:cstheme="minorHAnsi"/>
          <w:sz w:val="22"/>
          <w:szCs w:val="22"/>
        </w:rPr>
        <w:t>en</w:t>
      </w:r>
      <w:r w:rsidRPr="00FF4E82">
        <w:rPr>
          <w:rFonts w:asciiTheme="minorHAnsi" w:eastAsia="Calibri" w:hAnsiTheme="minorHAnsi" w:cstheme="minorHAnsi"/>
          <w:spacing w:val="-8"/>
          <w:sz w:val="22"/>
          <w:szCs w:val="22"/>
        </w:rPr>
        <w:t xml:space="preserve"> </w:t>
      </w:r>
      <w:r w:rsidRPr="00FF4E82">
        <w:rPr>
          <w:rFonts w:asciiTheme="minorHAnsi" w:eastAsia="Calibri" w:hAnsiTheme="minorHAnsi" w:cstheme="minorHAnsi"/>
          <w:spacing w:val="-3"/>
          <w:sz w:val="22"/>
          <w:szCs w:val="22"/>
        </w:rPr>
        <w:t>c</w:t>
      </w:r>
      <w:r w:rsidRPr="00FF4E82">
        <w:rPr>
          <w:rFonts w:asciiTheme="minorHAnsi" w:eastAsia="Calibri" w:hAnsiTheme="minorHAnsi" w:cstheme="minorHAnsi"/>
          <w:spacing w:val="1"/>
          <w:sz w:val="22"/>
          <w:szCs w:val="22"/>
        </w:rPr>
        <w:t>on</w:t>
      </w:r>
      <w:r w:rsidRPr="00FF4E82">
        <w:rPr>
          <w:rFonts w:asciiTheme="minorHAnsi" w:eastAsia="Calibri" w:hAnsiTheme="minorHAnsi" w:cstheme="minorHAnsi"/>
          <w:sz w:val="22"/>
          <w:szCs w:val="22"/>
        </w:rPr>
        <w:t>s</w:t>
      </w:r>
      <w:r w:rsidRPr="00FF4E82">
        <w:rPr>
          <w:rFonts w:asciiTheme="minorHAnsi" w:eastAsia="Calibri" w:hAnsiTheme="minorHAnsi" w:cstheme="minorHAnsi"/>
          <w:spacing w:val="-2"/>
          <w:sz w:val="22"/>
          <w:szCs w:val="22"/>
        </w:rPr>
        <w:t>e</w:t>
      </w:r>
      <w:r w:rsidRPr="00FF4E82">
        <w:rPr>
          <w:rFonts w:asciiTheme="minorHAnsi" w:eastAsia="Calibri" w:hAnsiTheme="minorHAnsi" w:cstheme="minorHAnsi"/>
          <w:spacing w:val="1"/>
          <w:sz w:val="22"/>
          <w:szCs w:val="22"/>
        </w:rPr>
        <w:t>n</w:t>
      </w:r>
      <w:r w:rsidRPr="00FF4E82">
        <w:rPr>
          <w:rFonts w:asciiTheme="minorHAnsi" w:eastAsia="Calibri" w:hAnsiTheme="minorHAnsi" w:cstheme="minorHAnsi"/>
          <w:sz w:val="22"/>
          <w:szCs w:val="22"/>
        </w:rPr>
        <w:t>t</w:t>
      </w:r>
      <w:r w:rsidRPr="00FF4E82">
        <w:rPr>
          <w:rFonts w:asciiTheme="minorHAnsi" w:eastAsia="Calibri" w:hAnsiTheme="minorHAnsi" w:cstheme="minorHAnsi"/>
          <w:spacing w:val="-6"/>
          <w:sz w:val="22"/>
          <w:szCs w:val="22"/>
        </w:rPr>
        <w:t xml:space="preserve"> </w:t>
      </w:r>
      <w:r w:rsidRPr="00FF4E82">
        <w:rPr>
          <w:rFonts w:asciiTheme="minorHAnsi" w:eastAsia="Calibri" w:hAnsiTheme="minorHAnsi" w:cstheme="minorHAnsi"/>
          <w:spacing w:val="-2"/>
          <w:sz w:val="22"/>
          <w:szCs w:val="22"/>
        </w:rPr>
        <w:t>o</w:t>
      </w:r>
      <w:r w:rsidRPr="00FF4E82">
        <w:rPr>
          <w:rFonts w:asciiTheme="minorHAnsi" w:eastAsia="Calibri" w:hAnsiTheme="minorHAnsi" w:cstheme="minorHAnsi"/>
          <w:sz w:val="22"/>
          <w:szCs w:val="22"/>
        </w:rPr>
        <w:t xml:space="preserve">f </w:t>
      </w:r>
      <w:r w:rsidRPr="00FF4E82">
        <w:rPr>
          <w:rFonts w:asciiTheme="minorHAnsi" w:eastAsia="Calibri" w:hAnsiTheme="minorHAnsi" w:cstheme="minorHAnsi"/>
          <w:spacing w:val="1"/>
          <w:sz w:val="22"/>
          <w:szCs w:val="22"/>
        </w:rPr>
        <w:t>th</w:t>
      </w:r>
      <w:r w:rsidRPr="00FF4E82">
        <w:rPr>
          <w:rFonts w:asciiTheme="minorHAnsi" w:eastAsia="Calibri" w:hAnsiTheme="minorHAnsi" w:cstheme="minorHAnsi"/>
          <w:sz w:val="22"/>
          <w:szCs w:val="22"/>
        </w:rPr>
        <w:t>e</w:t>
      </w:r>
      <w:r w:rsidRPr="00FF4E82">
        <w:rPr>
          <w:rFonts w:asciiTheme="minorHAnsi" w:eastAsia="Calibri" w:hAnsiTheme="minorHAnsi" w:cstheme="minorHAnsi"/>
          <w:spacing w:val="2"/>
          <w:sz w:val="22"/>
          <w:szCs w:val="22"/>
        </w:rPr>
        <w:t xml:space="preserve"> </w:t>
      </w:r>
      <w:r w:rsidRPr="00FF4E82">
        <w:rPr>
          <w:rFonts w:asciiTheme="minorHAnsi" w:eastAsia="Calibri" w:hAnsiTheme="minorHAnsi" w:cstheme="minorHAnsi"/>
          <w:spacing w:val="-3"/>
          <w:sz w:val="22"/>
          <w:szCs w:val="22"/>
        </w:rPr>
        <w:t>s</w:t>
      </w:r>
      <w:r w:rsidRPr="00FF4E82">
        <w:rPr>
          <w:rFonts w:asciiTheme="minorHAnsi" w:eastAsia="Calibri" w:hAnsiTheme="minorHAnsi" w:cstheme="minorHAnsi"/>
          <w:spacing w:val="-1"/>
          <w:sz w:val="22"/>
          <w:szCs w:val="22"/>
        </w:rPr>
        <w:t>t</w:t>
      </w:r>
      <w:r w:rsidRPr="00FF4E82">
        <w:rPr>
          <w:rFonts w:asciiTheme="minorHAnsi" w:eastAsia="Calibri" w:hAnsiTheme="minorHAnsi" w:cstheme="minorHAnsi"/>
          <w:spacing w:val="1"/>
          <w:sz w:val="22"/>
          <w:szCs w:val="22"/>
        </w:rPr>
        <w:t>ud</w:t>
      </w:r>
      <w:r w:rsidRPr="00FF4E82">
        <w:rPr>
          <w:rFonts w:asciiTheme="minorHAnsi" w:eastAsia="Calibri" w:hAnsiTheme="minorHAnsi" w:cstheme="minorHAnsi"/>
          <w:spacing w:val="-2"/>
          <w:sz w:val="22"/>
          <w:szCs w:val="22"/>
        </w:rPr>
        <w:t>e</w:t>
      </w:r>
      <w:r w:rsidRPr="00FF4E82">
        <w:rPr>
          <w:rFonts w:asciiTheme="minorHAnsi" w:eastAsia="Calibri" w:hAnsiTheme="minorHAnsi" w:cstheme="minorHAnsi"/>
          <w:spacing w:val="-1"/>
          <w:sz w:val="22"/>
          <w:szCs w:val="22"/>
        </w:rPr>
        <w:t>n</w:t>
      </w:r>
      <w:r w:rsidRPr="00FF4E82">
        <w:rPr>
          <w:rFonts w:asciiTheme="minorHAnsi" w:eastAsia="Calibri" w:hAnsiTheme="minorHAnsi" w:cstheme="minorHAnsi"/>
          <w:spacing w:val="2"/>
          <w:sz w:val="22"/>
          <w:szCs w:val="22"/>
        </w:rPr>
        <w:t>t</w:t>
      </w:r>
      <w:r w:rsidRPr="00FF4E82">
        <w:rPr>
          <w:rFonts w:asciiTheme="minorHAnsi" w:eastAsia="Calibri" w:hAnsiTheme="minorHAnsi" w:cstheme="minorHAnsi"/>
          <w:sz w:val="22"/>
          <w:szCs w:val="22"/>
        </w:rPr>
        <w:t>.</w:t>
      </w:r>
      <w:r w:rsidRPr="00FF4E82">
        <w:rPr>
          <w:rFonts w:asciiTheme="minorHAnsi" w:eastAsia="Calibri" w:hAnsiTheme="minorHAnsi" w:cstheme="minorHAnsi"/>
          <w:spacing w:val="-2"/>
          <w:sz w:val="22"/>
          <w:szCs w:val="22"/>
        </w:rPr>
        <w:t xml:space="preserve"> </w:t>
      </w:r>
      <w:r w:rsidRPr="00FF4E82">
        <w:rPr>
          <w:rFonts w:asciiTheme="minorHAnsi" w:eastAsia="Calibri" w:hAnsiTheme="minorHAnsi" w:cstheme="minorHAnsi"/>
          <w:sz w:val="22"/>
          <w:szCs w:val="22"/>
        </w:rPr>
        <w:t xml:space="preserve">In </w:t>
      </w:r>
      <w:r w:rsidRPr="00FF4E82">
        <w:rPr>
          <w:rFonts w:asciiTheme="minorHAnsi" w:eastAsia="Calibri" w:hAnsiTheme="minorHAnsi" w:cstheme="minorHAnsi"/>
          <w:spacing w:val="-1"/>
          <w:sz w:val="22"/>
          <w:szCs w:val="22"/>
        </w:rPr>
        <w:t>c</w:t>
      </w:r>
      <w:r w:rsidRPr="00FF4E82">
        <w:rPr>
          <w:rFonts w:asciiTheme="minorHAnsi" w:eastAsia="Calibri" w:hAnsiTheme="minorHAnsi" w:cstheme="minorHAnsi"/>
          <w:spacing w:val="1"/>
          <w:sz w:val="22"/>
          <w:szCs w:val="22"/>
        </w:rPr>
        <w:t>o</w:t>
      </w:r>
      <w:r w:rsidRPr="00FF4E82">
        <w:rPr>
          <w:rFonts w:asciiTheme="minorHAnsi" w:eastAsia="Calibri" w:hAnsiTheme="minorHAnsi" w:cstheme="minorHAnsi"/>
          <w:sz w:val="22"/>
          <w:szCs w:val="22"/>
        </w:rPr>
        <w:t>m</w:t>
      </w:r>
      <w:r w:rsidRPr="00FF4E82">
        <w:rPr>
          <w:rFonts w:asciiTheme="minorHAnsi" w:eastAsia="Calibri" w:hAnsiTheme="minorHAnsi" w:cstheme="minorHAnsi"/>
          <w:spacing w:val="1"/>
          <w:sz w:val="22"/>
          <w:szCs w:val="22"/>
        </w:rPr>
        <w:t>p</w:t>
      </w:r>
      <w:r w:rsidRPr="00FF4E82">
        <w:rPr>
          <w:rFonts w:asciiTheme="minorHAnsi" w:eastAsia="Calibri" w:hAnsiTheme="minorHAnsi" w:cstheme="minorHAnsi"/>
          <w:sz w:val="22"/>
          <w:szCs w:val="22"/>
        </w:rPr>
        <w:t>li</w:t>
      </w:r>
      <w:r w:rsidRPr="00FF4E82">
        <w:rPr>
          <w:rFonts w:asciiTheme="minorHAnsi" w:eastAsia="Calibri" w:hAnsiTheme="minorHAnsi" w:cstheme="minorHAnsi"/>
          <w:spacing w:val="-2"/>
          <w:sz w:val="22"/>
          <w:szCs w:val="22"/>
        </w:rPr>
        <w:t>a</w:t>
      </w:r>
      <w:r w:rsidRPr="00FF4E82">
        <w:rPr>
          <w:rFonts w:asciiTheme="minorHAnsi" w:eastAsia="Calibri" w:hAnsiTheme="minorHAnsi" w:cstheme="minorHAnsi"/>
          <w:spacing w:val="1"/>
          <w:sz w:val="22"/>
          <w:szCs w:val="22"/>
        </w:rPr>
        <w:t>n</w:t>
      </w:r>
      <w:r w:rsidRPr="00FF4E82">
        <w:rPr>
          <w:rFonts w:asciiTheme="minorHAnsi" w:eastAsia="Calibri" w:hAnsiTheme="minorHAnsi" w:cstheme="minorHAnsi"/>
          <w:spacing w:val="-3"/>
          <w:sz w:val="22"/>
          <w:szCs w:val="22"/>
        </w:rPr>
        <w:t>c</w:t>
      </w:r>
      <w:r w:rsidRPr="00FF4E82">
        <w:rPr>
          <w:rFonts w:asciiTheme="minorHAnsi" w:eastAsia="Calibri" w:hAnsiTheme="minorHAnsi" w:cstheme="minorHAnsi"/>
          <w:sz w:val="22"/>
          <w:szCs w:val="22"/>
        </w:rPr>
        <w:t>e</w:t>
      </w:r>
      <w:r w:rsidRPr="00FF4E82">
        <w:rPr>
          <w:rFonts w:asciiTheme="minorHAnsi" w:eastAsia="Calibri" w:hAnsiTheme="minorHAnsi" w:cstheme="minorHAnsi"/>
          <w:spacing w:val="-4"/>
          <w:sz w:val="22"/>
          <w:szCs w:val="22"/>
        </w:rPr>
        <w:t xml:space="preserve"> </w:t>
      </w:r>
      <w:r w:rsidRPr="00FF4E82">
        <w:rPr>
          <w:rFonts w:asciiTheme="minorHAnsi" w:eastAsia="Calibri" w:hAnsiTheme="minorHAnsi" w:cstheme="minorHAnsi"/>
          <w:spacing w:val="-1"/>
          <w:sz w:val="22"/>
          <w:szCs w:val="22"/>
        </w:rPr>
        <w:t>w</w:t>
      </w:r>
      <w:r w:rsidRPr="00FF4E82">
        <w:rPr>
          <w:rFonts w:asciiTheme="minorHAnsi" w:eastAsia="Calibri" w:hAnsiTheme="minorHAnsi" w:cstheme="minorHAnsi"/>
          <w:spacing w:val="-2"/>
          <w:sz w:val="22"/>
          <w:szCs w:val="22"/>
        </w:rPr>
        <w:t>i</w:t>
      </w:r>
      <w:r w:rsidRPr="00FF4E82">
        <w:rPr>
          <w:rFonts w:asciiTheme="minorHAnsi" w:eastAsia="Calibri" w:hAnsiTheme="minorHAnsi" w:cstheme="minorHAnsi"/>
          <w:spacing w:val="1"/>
          <w:sz w:val="22"/>
          <w:szCs w:val="22"/>
        </w:rPr>
        <w:t>t</w:t>
      </w:r>
      <w:r w:rsidRPr="00FF4E82">
        <w:rPr>
          <w:rFonts w:asciiTheme="minorHAnsi" w:eastAsia="Calibri" w:hAnsiTheme="minorHAnsi" w:cstheme="minorHAnsi"/>
          <w:sz w:val="22"/>
          <w:szCs w:val="22"/>
        </w:rPr>
        <w:t>h</w:t>
      </w:r>
      <w:r w:rsidRPr="00FF4E82">
        <w:rPr>
          <w:rFonts w:asciiTheme="minorHAnsi" w:eastAsia="Calibri" w:hAnsiTheme="minorHAnsi" w:cstheme="minorHAnsi"/>
          <w:spacing w:val="-4"/>
          <w:sz w:val="22"/>
          <w:szCs w:val="22"/>
        </w:rPr>
        <w:t xml:space="preserve"> </w:t>
      </w:r>
      <w:r w:rsidRPr="00FF4E82">
        <w:rPr>
          <w:rFonts w:asciiTheme="minorHAnsi" w:eastAsia="Calibri" w:hAnsiTheme="minorHAnsi" w:cstheme="minorHAnsi"/>
          <w:sz w:val="22"/>
          <w:szCs w:val="22"/>
        </w:rPr>
        <w:t>F</w:t>
      </w:r>
      <w:r w:rsidRPr="00FF4E82">
        <w:rPr>
          <w:rFonts w:asciiTheme="minorHAnsi" w:eastAsia="Calibri" w:hAnsiTheme="minorHAnsi" w:cstheme="minorHAnsi"/>
          <w:spacing w:val="-2"/>
          <w:sz w:val="22"/>
          <w:szCs w:val="22"/>
        </w:rPr>
        <w:t>E</w:t>
      </w:r>
      <w:r w:rsidRPr="00FF4E82">
        <w:rPr>
          <w:rFonts w:asciiTheme="minorHAnsi" w:eastAsia="Calibri" w:hAnsiTheme="minorHAnsi" w:cstheme="minorHAnsi"/>
          <w:sz w:val="22"/>
          <w:szCs w:val="22"/>
        </w:rPr>
        <w:t>RPA,</w:t>
      </w:r>
      <w:r w:rsidRPr="00FF4E82">
        <w:rPr>
          <w:rFonts w:asciiTheme="minorHAnsi" w:eastAsia="Calibri" w:hAnsiTheme="minorHAnsi" w:cstheme="minorHAnsi"/>
          <w:spacing w:val="-8"/>
          <w:sz w:val="22"/>
          <w:szCs w:val="22"/>
        </w:rPr>
        <w:t xml:space="preserve"> </w:t>
      </w:r>
      <w:r w:rsidRPr="00FF4E82">
        <w:rPr>
          <w:rFonts w:asciiTheme="minorHAnsi" w:eastAsia="Calibri" w:hAnsiTheme="minorHAnsi" w:cstheme="minorHAnsi"/>
          <w:sz w:val="22"/>
          <w:szCs w:val="22"/>
        </w:rPr>
        <w:t>i</w:t>
      </w:r>
      <w:r w:rsidRPr="00FF4E82">
        <w:rPr>
          <w:rFonts w:asciiTheme="minorHAnsi" w:eastAsia="Calibri" w:hAnsiTheme="minorHAnsi" w:cstheme="minorHAnsi"/>
          <w:spacing w:val="-1"/>
          <w:sz w:val="22"/>
          <w:szCs w:val="22"/>
        </w:rPr>
        <w:t>n</w:t>
      </w:r>
      <w:r w:rsidRPr="00FF4E82">
        <w:rPr>
          <w:rFonts w:asciiTheme="minorHAnsi" w:eastAsia="Calibri" w:hAnsiTheme="minorHAnsi" w:cstheme="minorHAnsi"/>
          <w:spacing w:val="1"/>
          <w:sz w:val="22"/>
          <w:szCs w:val="22"/>
        </w:rPr>
        <w:t>f</w:t>
      </w:r>
      <w:r w:rsidRPr="00FF4E82">
        <w:rPr>
          <w:rFonts w:asciiTheme="minorHAnsi" w:eastAsia="Calibri" w:hAnsiTheme="minorHAnsi" w:cstheme="minorHAnsi"/>
          <w:sz w:val="22"/>
          <w:szCs w:val="22"/>
        </w:rPr>
        <w:t>or</w:t>
      </w:r>
      <w:r w:rsidRPr="00FF4E82">
        <w:rPr>
          <w:rFonts w:asciiTheme="minorHAnsi" w:eastAsia="Calibri" w:hAnsiTheme="minorHAnsi" w:cstheme="minorHAnsi"/>
          <w:spacing w:val="1"/>
          <w:sz w:val="22"/>
          <w:szCs w:val="22"/>
        </w:rPr>
        <w:t>m</w:t>
      </w:r>
      <w:r w:rsidRPr="00FF4E82">
        <w:rPr>
          <w:rFonts w:asciiTheme="minorHAnsi" w:eastAsia="Calibri" w:hAnsiTheme="minorHAnsi" w:cstheme="minorHAnsi"/>
          <w:spacing w:val="-2"/>
          <w:sz w:val="22"/>
          <w:szCs w:val="22"/>
        </w:rPr>
        <w:t>a</w:t>
      </w:r>
      <w:r w:rsidRPr="00FF4E82">
        <w:rPr>
          <w:rFonts w:asciiTheme="minorHAnsi" w:eastAsia="Calibri" w:hAnsiTheme="minorHAnsi" w:cstheme="minorHAnsi"/>
          <w:spacing w:val="1"/>
          <w:sz w:val="22"/>
          <w:szCs w:val="22"/>
        </w:rPr>
        <w:t>t</w:t>
      </w:r>
      <w:r w:rsidRPr="00FF4E82">
        <w:rPr>
          <w:rFonts w:asciiTheme="minorHAnsi" w:eastAsia="Calibri" w:hAnsiTheme="minorHAnsi" w:cstheme="minorHAnsi"/>
          <w:sz w:val="22"/>
          <w:szCs w:val="22"/>
        </w:rPr>
        <w:t>i</w:t>
      </w:r>
      <w:r w:rsidRPr="00FF4E82">
        <w:rPr>
          <w:rFonts w:asciiTheme="minorHAnsi" w:eastAsia="Calibri" w:hAnsiTheme="minorHAnsi" w:cstheme="minorHAnsi"/>
          <w:spacing w:val="-2"/>
          <w:sz w:val="22"/>
          <w:szCs w:val="22"/>
        </w:rPr>
        <w:t>o</w:t>
      </w:r>
      <w:r w:rsidRPr="00FF4E82">
        <w:rPr>
          <w:rFonts w:asciiTheme="minorHAnsi" w:eastAsia="Calibri" w:hAnsiTheme="minorHAnsi" w:cstheme="minorHAnsi"/>
          <w:sz w:val="22"/>
          <w:szCs w:val="22"/>
        </w:rPr>
        <w:t>n</w:t>
      </w:r>
      <w:r w:rsidRPr="00FF4E82">
        <w:rPr>
          <w:rFonts w:asciiTheme="minorHAnsi" w:eastAsia="Calibri" w:hAnsiTheme="minorHAnsi" w:cstheme="minorHAnsi"/>
          <w:spacing w:val="-7"/>
          <w:sz w:val="22"/>
          <w:szCs w:val="22"/>
        </w:rPr>
        <w:t xml:space="preserve"> </w:t>
      </w:r>
      <w:r w:rsidRPr="00FF4E82">
        <w:rPr>
          <w:rFonts w:asciiTheme="minorHAnsi" w:eastAsia="Calibri" w:hAnsiTheme="minorHAnsi" w:cstheme="minorHAnsi"/>
          <w:spacing w:val="-1"/>
          <w:sz w:val="22"/>
          <w:szCs w:val="22"/>
        </w:rPr>
        <w:t>c</w:t>
      </w:r>
      <w:r w:rsidRPr="00FF4E82">
        <w:rPr>
          <w:rFonts w:asciiTheme="minorHAnsi" w:eastAsia="Calibri" w:hAnsiTheme="minorHAnsi" w:cstheme="minorHAnsi"/>
          <w:sz w:val="22"/>
          <w:szCs w:val="22"/>
        </w:rPr>
        <w:t>lassi</w:t>
      </w:r>
      <w:r w:rsidRPr="00FF4E82">
        <w:rPr>
          <w:rFonts w:asciiTheme="minorHAnsi" w:eastAsia="Calibri" w:hAnsiTheme="minorHAnsi" w:cstheme="minorHAnsi"/>
          <w:spacing w:val="-1"/>
          <w:sz w:val="22"/>
          <w:szCs w:val="22"/>
        </w:rPr>
        <w:t>f</w:t>
      </w:r>
      <w:r w:rsidRPr="00FF4E82">
        <w:rPr>
          <w:rFonts w:asciiTheme="minorHAnsi" w:eastAsia="Calibri" w:hAnsiTheme="minorHAnsi" w:cstheme="minorHAnsi"/>
          <w:sz w:val="22"/>
          <w:szCs w:val="22"/>
        </w:rPr>
        <w:t>i</w:t>
      </w:r>
      <w:r w:rsidRPr="00FF4E82">
        <w:rPr>
          <w:rFonts w:asciiTheme="minorHAnsi" w:eastAsia="Calibri" w:hAnsiTheme="minorHAnsi" w:cstheme="minorHAnsi"/>
          <w:spacing w:val="-2"/>
          <w:sz w:val="22"/>
          <w:szCs w:val="22"/>
        </w:rPr>
        <w:t>e</w:t>
      </w:r>
      <w:r w:rsidRPr="00FF4E82">
        <w:rPr>
          <w:rFonts w:asciiTheme="minorHAnsi" w:eastAsia="Calibri" w:hAnsiTheme="minorHAnsi" w:cstheme="minorHAnsi"/>
          <w:sz w:val="22"/>
          <w:szCs w:val="22"/>
        </w:rPr>
        <w:t>d as</w:t>
      </w:r>
      <w:r w:rsidRPr="00FF4E82">
        <w:rPr>
          <w:rFonts w:asciiTheme="minorHAnsi" w:eastAsia="Calibri" w:hAnsiTheme="minorHAnsi" w:cstheme="minorHAnsi"/>
          <w:spacing w:val="1"/>
          <w:sz w:val="22"/>
          <w:szCs w:val="22"/>
        </w:rPr>
        <w:t xml:space="preserve"> </w:t>
      </w:r>
      <w:r w:rsidRPr="00FF4E82">
        <w:rPr>
          <w:rFonts w:asciiTheme="minorHAnsi" w:eastAsia="Calibri" w:hAnsiTheme="minorHAnsi" w:cstheme="minorHAnsi"/>
          <w:sz w:val="22"/>
          <w:szCs w:val="22"/>
        </w:rPr>
        <w:t>“</w:t>
      </w:r>
      <w:r w:rsidRPr="00FF4E82">
        <w:rPr>
          <w:rFonts w:asciiTheme="minorHAnsi" w:eastAsia="Calibri" w:hAnsiTheme="minorHAnsi" w:cstheme="minorHAnsi"/>
          <w:spacing w:val="1"/>
          <w:sz w:val="22"/>
          <w:szCs w:val="22"/>
        </w:rPr>
        <w:t>d</w:t>
      </w:r>
      <w:r w:rsidRPr="00FF4E82">
        <w:rPr>
          <w:rFonts w:asciiTheme="minorHAnsi" w:eastAsia="Calibri" w:hAnsiTheme="minorHAnsi" w:cstheme="minorHAnsi"/>
          <w:sz w:val="22"/>
          <w:szCs w:val="22"/>
        </w:rPr>
        <w:t>ir</w:t>
      </w:r>
      <w:r w:rsidRPr="00FF4E82">
        <w:rPr>
          <w:rFonts w:asciiTheme="minorHAnsi" w:eastAsia="Calibri" w:hAnsiTheme="minorHAnsi" w:cstheme="minorHAnsi"/>
          <w:spacing w:val="1"/>
          <w:sz w:val="22"/>
          <w:szCs w:val="22"/>
        </w:rPr>
        <w:t>e</w:t>
      </w:r>
      <w:r w:rsidRPr="00FF4E82">
        <w:rPr>
          <w:rFonts w:asciiTheme="minorHAnsi" w:eastAsia="Calibri" w:hAnsiTheme="minorHAnsi" w:cstheme="minorHAnsi"/>
          <w:spacing w:val="-3"/>
          <w:sz w:val="22"/>
          <w:szCs w:val="22"/>
        </w:rPr>
        <w:t>c</w:t>
      </w:r>
      <w:r w:rsidRPr="00FF4E82">
        <w:rPr>
          <w:rFonts w:asciiTheme="minorHAnsi" w:eastAsia="Calibri" w:hAnsiTheme="minorHAnsi" w:cstheme="minorHAnsi"/>
          <w:spacing w:val="1"/>
          <w:sz w:val="22"/>
          <w:szCs w:val="22"/>
        </w:rPr>
        <w:t>t</w:t>
      </w:r>
      <w:r w:rsidRPr="00FF4E82">
        <w:rPr>
          <w:rFonts w:asciiTheme="minorHAnsi" w:eastAsia="Calibri" w:hAnsiTheme="minorHAnsi" w:cstheme="minorHAnsi"/>
          <w:sz w:val="22"/>
          <w:szCs w:val="22"/>
        </w:rPr>
        <w:t>ory</w:t>
      </w:r>
      <w:r w:rsidRPr="00FF4E82">
        <w:rPr>
          <w:rFonts w:asciiTheme="minorHAnsi" w:eastAsia="Calibri" w:hAnsiTheme="minorHAnsi" w:cstheme="minorHAnsi"/>
          <w:spacing w:val="-5"/>
          <w:sz w:val="22"/>
          <w:szCs w:val="22"/>
        </w:rPr>
        <w:t xml:space="preserve"> </w:t>
      </w:r>
      <w:r w:rsidRPr="00FF4E82">
        <w:rPr>
          <w:rFonts w:asciiTheme="minorHAnsi" w:eastAsia="Calibri" w:hAnsiTheme="minorHAnsi" w:cstheme="minorHAnsi"/>
          <w:spacing w:val="-2"/>
          <w:sz w:val="22"/>
          <w:szCs w:val="22"/>
        </w:rPr>
        <w:t>i</w:t>
      </w:r>
      <w:r w:rsidRPr="00FF4E82">
        <w:rPr>
          <w:rFonts w:asciiTheme="minorHAnsi" w:eastAsia="Calibri" w:hAnsiTheme="minorHAnsi" w:cstheme="minorHAnsi"/>
          <w:spacing w:val="1"/>
          <w:sz w:val="22"/>
          <w:szCs w:val="22"/>
        </w:rPr>
        <w:t>nf</w:t>
      </w:r>
      <w:r w:rsidRPr="00FF4E82">
        <w:rPr>
          <w:rFonts w:asciiTheme="minorHAnsi" w:eastAsia="Calibri" w:hAnsiTheme="minorHAnsi" w:cstheme="minorHAnsi"/>
          <w:spacing w:val="-2"/>
          <w:sz w:val="22"/>
          <w:szCs w:val="22"/>
        </w:rPr>
        <w:t>o</w:t>
      </w:r>
      <w:r w:rsidRPr="00FF4E82">
        <w:rPr>
          <w:rFonts w:asciiTheme="minorHAnsi" w:eastAsia="Calibri" w:hAnsiTheme="minorHAnsi" w:cstheme="minorHAnsi"/>
          <w:sz w:val="22"/>
          <w:szCs w:val="22"/>
        </w:rPr>
        <w:t>rma</w:t>
      </w:r>
      <w:r w:rsidRPr="00FF4E82">
        <w:rPr>
          <w:rFonts w:asciiTheme="minorHAnsi" w:eastAsia="Calibri" w:hAnsiTheme="minorHAnsi" w:cstheme="minorHAnsi"/>
          <w:spacing w:val="1"/>
          <w:sz w:val="22"/>
          <w:szCs w:val="22"/>
        </w:rPr>
        <w:t>t</w:t>
      </w:r>
      <w:r w:rsidRPr="00FF4E82">
        <w:rPr>
          <w:rFonts w:asciiTheme="minorHAnsi" w:eastAsia="Calibri" w:hAnsiTheme="minorHAnsi" w:cstheme="minorHAnsi"/>
          <w:spacing w:val="-2"/>
          <w:sz w:val="22"/>
          <w:szCs w:val="22"/>
        </w:rPr>
        <w:t>i</w:t>
      </w:r>
      <w:r w:rsidRPr="00FF4E82">
        <w:rPr>
          <w:rFonts w:asciiTheme="minorHAnsi" w:eastAsia="Calibri" w:hAnsiTheme="minorHAnsi" w:cstheme="minorHAnsi"/>
          <w:spacing w:val="-4"/>
          <w:sz w:val="22"/>
          <w:szCs w:val="22"/>
        </w:rPr>
        <w:t>o</w:t>
      </w:r>
      <w:r w:rsidRPr="00FF4E82">
        <w:rPr>
          <w:rFonts w:asciiTheme="minorHAnsi" w:eastAsia="Calibri" w:hAnsiTheme="minorHAnsi" w:cstheme="minorHAnsi"/>
          <w:spacing w:val="1"/>
          <w:sz w:val="22"/>
          <w:szCs w:val="22"/>
        </w:rPr>
        <w:t>n</w:t>
      </w:r>
      <w:r w:rsidRPr="00FF4E82">
        <w:rPr>
          <w:rFonts w:asciiTheme="minorHAnsi" w:eastAsia="Calibri" w:hAnsiTheme="minorHAnsi" w:cstheme="minorHAnsi"/>
          <w:sz w:val="22"/>
          <w:szCs w:val="22"/>
        </w:rPr>
        <w:t>”</w:t>
      </w:r>
      <w:r w:rsidRPr="00FF4E82">
        <w:rPr>
          <w:rFonts w:asciiTheme="minorHAnsi" w:eastAsia="Calibri" w:hAnsiTheme="minorHAnsi" w:cstheme="minorHAnsi"/>
          <w:spacing w:val="-3"/>
          <w:sz w:val="22"/>
          <w:szCs w:val="22"/>
        </w:rPr>
        <w:t xml:space="preserve"> </w:t>
      </w:r>
      <w:r w:rsidRPr="00FF4E82">
        <w:rPr>
          <w:rFonts w:asciiTheme="minorHAnsi" w:eastAsia="Calibri" w:hAnsiTheme="minorHAnsi" w:cstheme="minorHAnsi"/>
          <w:sz w:val="22"/>
          <w:szCs w:val="22"/>
        </w:rPr>
        <w:t>may</w:t>
      </w:r>
      <w:r w:rsidRPr="00FF4E82">
        <w:rPr>
          <w:rFonts w:asciiTheme="minorHAnsi" w:eastAsia="Calibri" w:hAnsiTheme="minorHAnsi" w:cstheme="minorHAnsi"/>
          <w:spacing w:val="-6"/>
          <w:sz w:val="22"/>
          <w:szCs w:val="22"/>
        </w:rPr>
        <w:t xml:space="preserve"> </w:t>
      </w:r>
      <w:r w:rsidRPr="00FF4E82">
        <w:rPr>
          <w:rFonts w:asciiTheme="minorHAnsi" w:eastAsia="Calibri" w:hAnsiTheme="minorHAnsi" w:cstheme="minorHAnsi"/>
          <w:spacing w:val="1"/>
          <w:sz w:val="22"/>
          <w:szCs w:val="22"/>
        </w:rPr>
        <w:t>b</w:t>
      </w:r>
      <w:r w:rsidRPr="00FF4E82">
        <w:rPr>
          <w:rFonts w:asciiTheme="minorHAnsi" w:eastAsia="Calibri" w:hAnsiTheme="minorHAnsi" w:cstheme="minorHAnsi"/>
          <w:sz w:val="22"/>
          <w:szCs w:val="22"/>
        </w:rPr>
        <w:t>e</w:t>
      </w:r>
      <w:r w:rsidRPr="00FF4E82">
        <w:rPr>
          <w:rFonts w:asciiTheme="minorHAnsi" w:eastAsia="Calibri" w:hAnsiTheme="minorHAnsi" w:cstheme="minorHAnsi"/>
          <w:spacing w:val="-2"/>
          <w:sz w:val="22"/>
          <w:szCs w:val="22"/>
        </w:rPr>
        <w:t xml:space="preserve"> </w:t>
      </w:r>
      <w:r w:rsidRPr="00FF4E82">
        <w:rPr>
          <w:rFonts w:asciiTheme="minorHAnsi" w:eastAsia="Calibri" w:hAnsiTheme="minorHAnsi" w:cstheme="minorHAnsi"/>
          <w:sz w:val="22"/>
          <w:szCs w:val="22"/>
        </w:rPr>
        <w:t>r</w:t>
      </w:r>
      <w:r w:rsidRPr="00FF4E82">
        <w:rPr>
          <w:rFonts w:asciiTheme="minorHAnsi" w:eastAsia="Calibri" w:hAnsiTheme="minorHAnsi" w:cstheme="minorHAnsi"/>
          <w:spacing w:val="1"/>
          <w:sz w:val="22"/>
          <w:szCs w:val="22"/>
        </w:rPr>
        <w:t>e</w:t>
      </w:r>
      <w:r w:rsidRPr="00FF4E82">
        <w:rPr>
          <w:rFonts w:asciiTheme="minorHAnsi" w:eastAsia="Calibri" w:hAnsiTheme="minorHAnsi" w:cstheme="minorHAnsi"/>
          <w:sz w:val="22"/>
          <w:szCs w:val="22"/>
        </w:rPr>
        <w:t>le</w:t>
      </w:r>
      <w:r w:rsidRPr="00FF4E82">
        <w:rPr>
          <w:rFonts w:asciiTheme="minorHAnsi" w:eastAsia="Calibri" w:hAnsiTheme="minorHAnsi" w:cstheme="minorHAnsi"/>
          <w:spacing w:val="1"/>
          <w:sz w:val="22"/>
          <w:szCs w:val="22"/>
        </w:rPr>
        <w:t>a</w:t>
      </w:r>
      <w:r w:rsidRPr="00FF4E82">
        <w:rPr>
          <w:rFonts w:asciiTheme="minorHAnsi" w:eastAsia="Calibri" w:hAnsiTheme="minorHAnsi" w:cstheme="minorHAnsi"/>
          <w:sz w:val="22"/>
          <w:szCs w:val="22"/>
        </w:rPr>
        <w:t>s</w:t>
      </w:r>
      <w:r w:rsidRPr="00FF4E82">
        <w:rPr>
          <w:rFonts w:asciiTheme="minorHAnsi" w:eastAsia="Calibri" w:hAnsiTheme="minorHAnsi" w:cstheme="minorHAnsi"/>
          <w:spacing w:val="-4"/>
          <w:sz w:val="22"/>
          <w:szCs w:val="22"/>
        </w:rPr>
        <w:t>e</w:t>
      </w:r>
      <w:r w:rsidRPr="00FF4E82">
        <w:rPr>
          <w:rFonts w:asciiTheme="minorHAnsi" w:eastAsia="Calibri" w:hAnsiTheme="minorHAnsi" w:cstheme="minorHAnsi"/>
          <w:sz w:val="22"/>
          <w:szCs w:val="22"/>
        </w:rPr>
        <w:t>d</w:t>
      </w:r>
      <w:r w:rsidRPr="00FF4E82">
        <w:rPr>
          <w:rFonts w:asciiTheme="minorHAnsi" w:eastAsia="Calibri" w:hAnsiTheme="minorHAnsi" w:cstheme="minorHAnsi"/>
          <w:spacing w:val="-1"/>
          <w:sz w:val="22"/>
          <w:szCs w:val="22"/>
        </w:rPr>
        <w:t xml:space="preserve"> </w:t>
      </w:r>
      <w:r w:rsidRPr="00FF4E82">
        <w:rPr>
          <w:rFonts w:asciiTheme="minorHAnsi" w:eastAsia="Calibri" w:hAnsiTheme="minorHAnsi" w:cstheme="minorHAnsi"/>
          <w:spacing w:val="1"/>
          <w:sz w:val="22"/>
          <w:szCs w:val="22"/>
        </w:rPr>
        <w:t>t</w:t>
      </w:r>
      <w:r w:rsidRPr="00FF4E82">
        <w:rPr>
          <w:rFonts w:asciiTheme="minorHAnsi" w:eastAsia="Calibri" w:hAnsiTheme="minorHAnsi" w:cstheme="minorHAnsi"/>
          <w:sz w:val="22"/>
          <w:szCs w:val="22"/>
        </w:rPr>
        <w:t>o</w:t>
      </w:r>
      <w:r w:rsidRPr="00FF4E82">
        <w:rPr>
          <w:rFonts w:asciiTheme="minorHAnsi" w:eastAsia="Calibri" w:hAnsiTheme="minorHAnsi" w:cstheme="minorHAnsi"/>
          <w:spacing w:val="-2"/>
          <w:sz w:val="22"/>
          <w:szCs w:val="22"/>
        </w:rPr>
        <w:t xml:space="preserve"> </w:t>
      </w:r>
      <w:r w:rsidRPr="00FF4E82">
        <w:rPr>
          <w:rFonts w:asciiTheme="minorHAnsi" w:eastAsia="Calibri" w:hAnsiTheme="minorHAnsi" w:cstheme="minorHAnsi"/>
          <w:spacing w:val="-1"/>
          <w:sz w:val="22"/>
          <w:szCs w:val="22"/>
        </w:rPr>
        <w:t>th</w:t>
      </w:r>
      <w:r w:rsidRPr="00FF4E82">
        <w:rPr>
          <w:rFonts w:asciiTheme="minorHAnsi" w:eastAsia="Calibri" w:hAnsiTheme="minorHAnsi" w:cstheme="minorHAnsi"/>
          <w:sz w:val="22"/>
          <w:szCs w:val="22"/>
        </w:rPr>
        <w:t>e g</w:t>
      </w:r>
      <w:r w:rsidRPr="00FF4E82">
        <w:rPr>
          <w:rFonts w:asciiTheme="minorHAnsi" w:eastAsia="Calibri" w:hAnsiTheme="minorHAnsi" w:cstheme="minorHAnsi"/>
          <w:spacing w:val="1"/>
          <w:sz w:val="22"/>
          <w:szCs w:val="22"/>
        </w:rPr>
        <w:t>en</w:t>
      </w:r>
      <w:r w:rsidRPr="00FF4E82">
        <w:rPr>
          <w:rFonts w:asciiTheme="minorHAnsi" w:eastAsia="Calibri" w:hAnsiTheme="minorHAnsi" w:cstheme="minorHAnsi"/>
          <w:spacing w:val="-2"/>
          <w:sz w:val="22"/>
          <w:szCs w:val="22"/>
        </w:rPr>
        <w:t>e</w:t>
      </w:r>
      <w:r w:rsidRPr="00FF4E82">
        <w:rPr>
          <w:rFonts w:asciiTheme="minorHAnsi" w:eastAsia="Calibri" w:hAnsiTheme="minorHAnsi" w:cstheme="minorHAnsi"/>
          <w:sz w:val="22"/>
          <w:szCs w:val="22"/>
        </w:rPr>
        <w:t>ral</w:t>
      </w:r>
      <w:r w:rsidRPr="00FF4E82">
        <w:rPr>
          <w:rFonts w:asciiTheme="minorHAnsi" w:eastAsia="Calibri" w:hAnsiTheme="minorHAnsi" w:cstheme="minorHAnsi"/>
          <w:spacing w:val="-5"/>
          <w:sz w:val="22"/>
          <w:szCs w:val="22"/>
        </w:rPr>
        <w:t xml:space="preserve"> </w:t>
      </w:r>
      <w:r w:rsidRPr="00FF4E82">
        <w:rPr>
          <w:rFonts w:asciiTheme="minorHAnsi" w:eastAsia="Calibri" w:hAnsiTheme="minorHAnsi" w:cstheme="minorHAnsi"/>
          <w:spacing w:val="1"/>
          <w:sz w:val="22"/>
          <w:szCs w:val="22"/>
        </w:rPr>
        <w:t>p</w:t>
      </w:r>
      <w:r w:rsidRPr="00FF4E82">
        <w:rPr>
          <w:rFonts w:asciiTheme="minorHAnsi" w:eastAsia="Calibri" w:hAnsiTheme="minorHAnsi" w:cstheme="minorHAnsi"/>
          <w:spacing w:val="-1"/>
          <w:sz w:val="22"/>
          <w:szCs w:val="22"/>
        </w:rPr>
        <w:t>u</w:t>
      </w:r>
      <w:r w:rsidRPr="00FF4E82">
        <w:rPr>
          <w:rFonts w:asciiTheme="minorHAnsi" w:eastAsia="Calibri" w:hAnsiTheme="minorHAnsi" w:cstheme="minorHAnsi"/>
          <w:spacing w:val="1"/>
          <w:sz w:val="22"/>
          <w:szCs w:val="22"/>
        </w:rPr>
        <w:t>b</w:t>
      </w:r>
      <w:r w:rsidRPr="00FF4E82">
        <w:rPr>
          <w:rFonts w:asciiTheme="minorHAnsi" w:eastAsia="Calibri" w:hAnsiTheme="minorHAnsi" w:cstheme="minorHAnsi"/>
          <w:sz w:val="22"/>
          <w:szCs w:val="22"/>
        </w:rPr>
        <w:t xml:space="preserve">lic </w:t>
      </w:r>
      <w:r w:rsidRPr="00FF4E82">
        <w:rPr>
          <w:rFonts w:asciiTheme="minorHAnsi" w:eastAsia="Calibri" w:hAnsiTheme="minorHAnsi" w:cstheme="minorHAnsi"/>
          <w:spacing w:val="-1"/>
          <w:sz w:val="22"/>
          <w:szCs w:val="22"/>
        </w:rPr>
        <w:t>w</w:t>
      </w:r>
      <w:r w:rsidRPr="00FF4E82">
        <w:rPr>
          <w:rFonts w:asciiTheme="minorHAnsi" w:eastAsia="Calibri" w:hAnsiTheme="minorHAnsi" w:cstheme="minorHAnsi"/>
          <w:sz w:val="22"/>
          <w:szCs w:val="22"/>
        </w:rPr>
        <w:t>i</w:t>
      </w:r>
      <w:r w:rsidRPr="00FF4E82">
        <w:rPr>
          <w:rFonts w:asciiTheme="minorHAnsi" w:eastAsia="Calibri" w:hAnsiTheme="minorHAnsi" w:cstheme="minorHAnsi"/>
          <w:spacing w:val="-1"/>
          <w:sz w:val="22"/>
          <w:szCs w:val="22"/>
        </w:rPr>
        <w:t>t</w:t>
      </w:r>
      <w:r w:rsidRPr="00FF4E82">
        <w:rPr>
          <w:rFonts w:asciiTheme="minorHAnsi" w:eastAsia="Calibri" w:hAnsiTheme="minorHAnsi" w:cstheme="minorHAnsi"/>
          <w:spacing w:val="1"/>
          <w:sz w:val="22"/>
          <w:szCs w:val="22"/>
        </w:rPr>
        <w:t>hou</w:t>
      </w:r>
      <w:r w:rsidRPr="00FF4E82">
        <w:rPr>
          <w:rFonts w:asciiTheme="minorHAnsi" w:eastAsia="Calibri" w:hAnsiTheme="minorHAnsi" w:cstheme="minorHAnsi"/>
          <w:sz w:val="22"/>
          <w:szCs w:val="22"/>
        </w:rPr>
        <w:t>t</w:t>
      </w:r>
      <w:r w:rsidRPr="00FF4E82">
        <w:rPr>
          <w:rFonts w:asciiTheme="minorHAnsi" w:eastAsia="Calibri" w:hAnsiTheme="minorHAnsi" w:cstheme="minorHAnsi"/>
          <w:spacing w:val="-8"/>
          <w:sz w:val="22"/>
          <w:szCs w:val="22"/>
        </w:rPr>
        <w:t xml:space="preserve"> </w:t>
      </w:r>
      <w:r w:rsidRPr="00FF4E82">
        <w:rPr>
          <w:rFonts w:asciiTheme="minorHAnsi" w:eastAsia="Calibri" w:hAnsiTheme="minorHAnsi" w:cstheme="minorHAnsi"/>
          <w:spacing w:val="1"/>
          <w:sz w:val="22"/>
          <w:szCs w:val="22"/>
        </w:rPr>
        <w:t>t</w:t>
      </w:r>
      <w:r w:rsidRPr="00FF4E82">
        <w:rPr>
          <w:rFonts w:asciiTheme="minorHAnsi" w:eastAsia="Calibri" w:hAnsiTheme="minorHAnsi" w:cstheme="minorHAnsi"/>
          <w:spacing w:val="2"/>
          <w:sz w:val="22"/>
          <w:szCs w:val="22"/>
        </w:rPr>
        <w:t>h</w:t>
      </w:r>
      <w:r w:rsidRPr="00FF4E82">
        <w:rPr>
          <w:rFonts w:asciiTheme="minorHAnsi" w:eastAsia="Calibri" w:hAnsiTheme="minorHAnsi" w:cstheme="minorHAnsi"/>
          <w:sz w:val="22"/>
          <w:szCs w:val="22"/>
        </w:rPr>
        <w:t>e</w:t>
      </w:r>
      <w:r w:rsidRPr="00FF4E82">
        <w:rPr>
          <w:rFonts w:asciiTheme="minorHAnsi" w:eastAsia="Calibri" w:hAnsiTheme="minorHAnsi" w:cstheme="minorHAnsi"/>
          <w:spacing w:val="1"/>
          <w:sz w:val="22"/>
          <w:szCs w:val="22"/>
        </w:rPr>
        <w:t xml:space="preserve"> </w:t>
      </w:r>
      <w:r w:rsidRPr="00FF4E82">
        <w:rPr>
          <w:rFonts w:asciiTheme="minorHAnsi" w:eastAsia="Calibri" w:hAnsiTheme="minorHAnsi" w:cstheme="minorHAnsi"/>
          <w:spacing w:val="-1"/>
          <w:sz w:val="22"/>
          <w:szCs w:val="22"/>
        </w:rPr>
        <w:t>w</w:t>
      </w:r>
      <w:r w:rsidRPr="00FF4E82">
        <w:rPr>
          <w:rFonts w:asciiTheme="minorHAnsi" w:eastAsia="Calibri" w:hAnsiTheme="minorHAnsi" w:cstheme="minorHAnsi"/>
          <w:sz w:val="22"/>
          <w:szCs w:val="22"/>
        </w:rPr>
        <w:t>ri</w:t>
      </w:r>
      <w:r w:rsidRPr="00FF4E82">
        <w:rPr>
          <w:rFonts w:asciiTheme="minorHAnsi" w:eastAsia="Calibri" w:hAnsiTheme="minorHAnsi" w:cstheme="minorHAnsi"/>
          <w:spacing w:val="-1"/>
          <w:sz w:val="22"/>
          <w:szCs w:val="22"/>
        </w:rPr>
        <w:t>tt</w:t>
      </w:r>
      <w:r w:rsidRPr="00FF4E82">
        <w:rPr>
          <w:rFonts w:asciiTheme="minorHAnsi" w:eastAsia="Calibri" w:hAnsiTheme="minorHAnsi" w:cstheme="minorHAnsi"/>
          <w:sz w:val="22"/>
          <w:szCs w:val="22"/>
        </w:rPr>
        <w:t>en</w:t>
      </w:r>
      <w:r w:rsidRPr="00FF4E82">
        <w:rPr>
          <w:rFonts w:asciiTheme="minorHAnsi" w:eastAsia="Calibri" w:hAnsiTheme="minorHAnsi" w:cstheme="minorHAnsi"/>
          <w:spacing w:val="-4"/>
          <w:sz w:val="22"/>
          <w:szCs w:val="22"/>
        </w:rPr>
        <w:t xml:space="preserve"> </w:t>
      </w:r>
      <w:r w:rsidRPr="00FF4E82">
        <w:rPr>
          <w:rFonts w:asciiTheme="minorHAnsi" w:eastAsia="Calibri" w:hAnsiTheme="minorHAnsi" w:cstheme="minorHAnsi"/>
          <w:spacing w:val="-1"/>
          <w:sz w:val="22"/>
          <w:szCs w:val="22"/>
        </w:rPr>
        <w:t>c</w:t>
      </w:r>
      <w:r w:rsidRPr="00FF4E82">
        <w:rPr>
          <w:rFonts w:asciiTheme="minorHAnsi" w:eastAsia="Calibri" w:hAnsiTheme="minorHAnsi" w:cstheme="minorHAnsi"/>
          <w:spacing w:val="-2"/>
          <w:sz w:val="22"/>
          <w:szCs w:val="22"/>
        </w:rPr>
        <w:t>o</w:t>
      </w:r>
      <w:r w:rsidRPr="00FF4E82">
        <w:rPr>
          <w:rFonts w:asciiTheme="minorHAnsi" w:eastAsia="Calibri" w:hAnsiTheme="minorHAnsi" w:cstheme="minorHAnsi"/>
          <w:spacing w:val="1"/>
          <w:sz w:val="22"/>
          <w:szCs w:val="22"/>
        </w:rPr>
        <w:t>n</w:t>
      </w:r>
      <w:r w:rsidRPr="00FF4E82">
        <w:rPr>
          <w:rFonts w:asciiTheme="minorHAnsi" w:eastAsia="Calibri" w:hAnsiTheme="minorHAnsi" w:cstheme="minorHAnsi"/>
          <w:sz w:val="22"/>
          <w:szCs w:val="22"/>
        </w:rPr>
        <w:t>s</w:t>
      </w:r>
      <w:r w:rsidRPr="00FF4E82">
        <w:rPr>
          <w:rFonts w:asciiTheme="minorHAnsi" w:eastAsia="Calibri" w:hAnsiTheme="minorHAnsi" w:cstheme="minorHAnsi"/>
          <w:spacing w:val="-2"/>
          <w:sz w:val="22"/>
          <w:szCs w:val="22"/>
        </w:rPr>
        <w:t>e</w:t>
      </w:r>
      <w:r w:rsidRPr="00FF4E82">
        <w:rPr>
          <w:rFonts w:asciiTheme="minorHAnsi" w:eastAsia="Calibri" w:hAnsiTheme="minorHAnsi" w:cstheme="minorHAnsi"/>
          <w:spacing w:val="1"/>
          <w:sz w:val="22"/>
          <w:szCs w:val="22"/>
        </w:rPr>
        <w:t>n</w:t>
      </w:r>
      <w:r w:rsidRPr="00FF4E82">
        <w:rPr>
          <w:rFonts w:asciiTheme="minorHAnsi" w:eastAsia="Calibri" w:hAnsiTheme="minorHAnsi" w:cstheme="minorHAnsi"/>
          <w:sz w:val="22"/>
          <w:szCs w:val="22"/>
        </w:rPr>
        <w:t>t</w:t>
      </w:r>
      <w:r w:rsidRPr="00FF4E82">
        <w:rPr>
          <w:rFonts w:asciiTheme="minorHAnsi" w:eastAsia="Calibri" w:hAnsiTheme="minorHAnsi" w:cstheme="minorHAnsi"/>
          <w:spacing w:val="-4"/>
          <w:sz w:val="22"/>
          <w:szCs w:val="22"/>
        </w:rPr>
        <w:t xml:space="preserve"> </w:t>
      </w:r>
      <w:r w:rsidRPr="00FF4E82">
        <w:rPr>
          <w:rFonts w:asciiTheme="minorHAnsi" w:eastAsia="Calibri" w:hAnsiTheme="minorHAnsi" w:cstheme="minorHAnsi"/>
          <w:sz w:val="22"/>
          <w:szCs w:val="22"/>
        </w:rPr>
        <w:t xml:space="preserve">of </w:t>
      </w:r>
      <w:r w:rsidRPr="00FF4E82">
        <w:rPr>
          <w:rFonts w:asciiTheme="minorHAnsi" w:eastAsia="Calibri" w:hAnsiTheme="minorHAnsi" w:cstheme="minorHAnsi"/>
          <w:spacing w:val="-1"/>
          <w:sz w:val="22"/>
          <w:szCs w:val="22"/>
        </w:rPr>
        <w:t>th</w:t>
      </w:r>
      <w:r w:rsidRPr="00FF4E82">
        <w:rPr>
          <w:rFonts w:asciiTheme="minorHAnsi" w:eastAsia="Calibri" w:hAnsiTheme="minorHAnsi" w:cstheme="minorHAnsi"/>
          <w:sz w:val="22"/>
          <w:szCs w:val="22"/>
        </w:rPr>
        <w:t>e s</w:t>
      </w:r>
      <w:r w:rsidRPr="00FF4E82">
        <w:rPr>
          <w:rFonts w:asciiTheme="minorHAnsi" w:eastAsia="Calibri" w:hAnsiTheme="minorHAnsi" w:cstheme="minorHAnsi"/>
          <w:spacing w:val="1"/>
          <w:sz w:val="22"/>
          <w:szCs w:val="22"/>
        </w:rPr>
        <w:t>t</w:t>
      </w:r>
      <w:r w:rsidRPr="00FF4E82">
        <w:rPr>
          <w:rFonts w:asciiTheme="minorHAnsi" w:eastAsia="Calibri" w:hAnsiTheme="minorHAnsi" w:cstheme="minorHAnsi"/>
          <w:spacing w:val="2"/>
          <w:sz w:val="22"/>
          <w:szCs w:val="22"/>
        </w:rPr>
        <w:t>u</w:t>
      </w:r>
      <w:r w:rsidRPr="00FF4E82">
        <w:rPr>
          <w:rFonts w:asciiTheme="minorHAnsi" w:eastAsia="Calibri" w:hAnsiTheme="minorHAnsi" w:cstheme="minorHAnsi"/>
          <w:spacing w:val="1"/>
          <w:sz w:val="22"/>
          <w:szCs w:val="22"/>
        </w:rPr>
        <w:t>de</w:t>
      </w:r>
      <w:r w:rsidRPr="00FF4E82">
        <w:rPr>
          <w:rFonts w:asciiTheme="minorHAnsi" w:eastAsia="Calibri" w:hAnsiTheme="minorHAnsi" w:cstheme="minorHAnsi"/>
          <w:spacing w:val="-1"/>
          <w:sz w:val="22"/>
          <w:szCs w:val="22"/>
        </w:rPr>
        <w:t>n</w:t>
      </w:r>
      <w:r w:rsidRPr="00FF4E82">
        <w:rPr>
          <w:rFonts w:asciiTheme="minorHAnsi" w:eastAsia="Calibri" w:hAnsiTheme="minorHAnsi" w:cstheme="minorHAnsi"/>
          <w:sz w:val="22"/>
          <w:szCs w:val="22"/>
        </w:rPr>
        <w:t>t</w:t>
      </w:r>
      <w:r w:rsidRPr="00FF4E82">
        <w:rPr>
          <w:rFonts w:asciiTheme="minorHAnsi" w:eastAsia="Calibri" w:hAnsiTheme="minorHAnsi" w:cstheme="minorHAnsi"/>
          <w:spacing w:val="-5"/>
          <w:sz w:val="22"/>
          <w:szCs w:val="22"/>
        </w:rPr>
        <w:t xml:space="preserve"> </w:t>
      </w:r>
      <w:r w:rsidRPr="00FF4E82">
        <w:rPr>
          <w:rFonts w:asciiTheme="minorHAnsi" w:eastAsia="Calibri" w:hAnsiTheme="minorHAnsi" w:cstheme="minorHAnsi"/>
          <w:spacing w:val="1"/>
          <w:sz w:val="22"/>
          <w:szCs w:val="22"/>
        </w:rPr>
        <w:t>un</w:t>
      </w:r>
      <w:r w:rsidRPr="00FF4E82">
        <w:rPr>
          <w:rFonts w:asciiTheme="minorHAnsi" w:eastAsia="Calibri" w:hAnsiTheme="minorHAnsi" w:cstheme="minorHAnsi"/>
          <w:spacing w:val="-2"/>
          <w:sz w:val="22"/>
          <w:szCs w:val="22"/>
        </w:rPr>
        <w:t>l</w:t>
      </w:r>
      <w:r w:rsidRPr="00FF4E82">
        <w:rPr>
          <w:rFonts w:asciiTheme="minorHAnsi" w:eastAsia="Calibri" w:hAnsiTheme="minorHAnsi" w:cstheme="minorHAnsi"/>
          <w:sz w:val="22"/>
          <w:szCs w:val="22"/>
        </w:rPr>
        <w:t>ess</w:t>
      </w:r>
      <w:r w:rsidRPr="00FF4E82">
        <w:rPr>
          <w:rFonts w:asciiTheme="minorHAnsi" w:eastAsia="Calibri" w:hAnsiTheme="minorHAnsi" w:cstheme="minorHAnsi"/>
          <w:spacing w:val="-2"/>
          <w:sz w:val="22"/>
          <w:szCs w:val="22"/>
        </w:rPr>
        <w:t xml:space="preserve"> </w:t>
      </w:r>
      <w:r w:rsidRPr="00FF4E82">
        <w:rPr>
          <w:rFonts w:asciiTheme="minorHAnsi" w:eastAsia="Calibri" w:hAnsiTheme="minorHAnsi" w:cstheme="minorHAnsi"/>
          <w:spacing w:val="1"/>
          <w:sz w:val="22"/>
          <w:szCs w:val="22"/>
        </w:rPr>
        <w:t>th</w:t>
      </w:r>
      <w:r w:rsidRPr="00FF4E82">
        <w:rPr>
          <w:rFonts w:asciiTheme="minorHAnsi" w:eastAsia="Calibri" w:hAnsiTheme="minorHAnsi" w:cstheme="minorHAnsi"/>
          <w:sz w:val="22"/>
          <w:szCs w:val="22"/>
        </w:rPr>
        <w:t>e</w:t>
      </w:r>
      <w:r w:rsidRPr="00FF4E82">
        <w:rPr>
          <w:rFonts w:asciiTheme="minorHAnsi" w:eastAsia="Calibri" w:hAnsiTheme="minorHAnsi" w:cstheme="minorHAnsi"/>
          <w:spacing w:val="-3"/>
          <w:sz w:val="22"/>
          <w:szCs w:val="22"/>
        </w:rPr>
        <w:t xml:space="preserve"> s</w:t>
      </w:r>
      <w:r w:rsidRPr="00FF4E82">
        <w:rPr>
          <w:rFonts w:asciiTheme="minorHAnsi" w:eastAsia="Calibri" w:hAnsiTheme="minorHAnsi" w:cstheme="minorHAnsi"/>
          <w:spacing w:val="1"/>
          <w:sz w:val="22"/>
          <w:szCs w:val="22"/>
        </w:rPr>
        <w:t>tud</w:t>
      </w:r>
      <w:r w:rsidRPr="00FF4E82">
        <w:rPr>
          <w:rFonts w:asciiTheme="minorHAnsi" w:eastAsia="Calibri" w:hAnsiTheme="minorHAnsi" w:cstheme="minorHAnsi"/>
          <w:spacing w:val="-4"/>
          <w:sz w:val="22"/>
          <w:szCs w:val="22"/>
        </w:rPr>
        <w:t>e</w:t>
      </w:r>
      <w:r w:rsidRPr="00FF4E82">
        <w:rPr>
          <w:rFonts w:asciiTheme="minorHAnsi" w:eastAsia="Calibri" w:hAnsiTheme="minorHAnsi" w:cstheme="minorHAnsi"/>
          <w:spacing w:val="2"/>
          <w:sz w:val="22"/>
          <w:szCs w:val="22"/>
        </w:rPr>
        <w:t>n</w:t>
      </w:r>
      <w:r w:rsidRPr="00FF4E82">
        <w:rPr>
          <w:rFonts w:asciiTheme="minorHAnsi" w:eastAsia="Calibri" w:hAnsiTheme="minorHAnsi" w:cstheme="minorHAnsi"/>
          <w:sz w:val="22"/>
          <w:szCs w:val="22"/>
        </w:rPr>
        <w:t>t</w:t>
      </w:r>
      <w:r w:rsidRPr="00FF4E82">
        <w:rPr>
          <w:rFonts w:asciiTheme="minorHAnsi" w:eastAsia="Calibri" w:hAnsiTheme="minorHAnsi" w:cstheme="minorHAnsi"/>
          <w:spacing w:val="-1"/>
          <w:sz w:val="22"/>
          <w:szCs w:val="22"/>
        </w:rPr>
        <w:t xml:space="preserve"> </w:t>
      </w:r>
      <w:r w:rsidRPr="00FF4E82">
        <w:rPr>
          <w:rFonts w:asciiTheme="minorHAnsi" w:eastAsia="Calibri" w:hAnsiTheme="minorHAnsi" w:cstheme="minorHAnsi"/>
          <w:spacing w:val="-2"/>
          <w:sz w:val="22"/>
          <w:szCs w:val="22"/>
        </w:rPr>
        <w:t>m</w:t>
      </w:r>
      <w:r w:rsidRPr="00FF4E82">
        <w:rPr>
          <w:rFonts w:asciiTheme="minorHAnsi" w:eastAsia="Calibri" w:hAnsiTheme="minorHAnsi" w:cstheme="minorHAnsi"/>
          <w:sz w:val="22"/>
          <w:szCs w:val="22"/>
        </w:rPr>
        <w:t>a</w:t>
      </w:r>
      <w:r w:rsidRPr="00FF4E82">
        <w:rPr>
          <w:rFonts w:asciiTheme="minorHAnsi" w:eastAsia="Calibri" w:hAnsiTheme="minorHAnsi" w:cstheme="minorHAnsi"/>
          <w:spacing w:val="-1"/>
          <w:sz w:val="22"/>
          <w:szCs w:val="22"/>
        </w:rPr>
        <w:t>k</w:t>
      </w:r>
      <w:r w:rsidRPr="00FF4E82">
        <w:rPr>
          <w:rFonts w:asciiTheme="minorHAnsi" w:eastAsia="Calibri" w:hAnsiTheme="minorHAnsi" w:cstheme="minorHAnsi"/>
          <w:sz w:val="22"/>
          <w:szCs w:val="22"/>
        </w:rPr>
        <w:t>es</w:t>
      </w:r>
      <w:r w:rsidRPr="00FF4E82">
        <w:rPr>
          <w:rFonts w:asciiTheme="minorHAnsi" w:eastAsia="Calibri" w:hAnsiTheme="minorHAnsi" w:cstheme="minorHAnsi"/>
          <w:spacing w:val="-11"/>
          <w:sz w:val="22"/>
          <w:szCs w:val="22"/>
        </w:rPr>
        <w:t xml:space="preserve"> </w:t>
      </w:r>
      <w:r w:rsidRPr="00FF4E82">
        <w:rPr>
          <w:rFonts w:asciiTheme="minorHAnsi" w:eastAsia="Calibri" w:hAnsiTheme="minorHAnsi" w:cstheme="minorHAnsi"/>
          <w:sz w:val="22"/>
          <w:szCs w:val="22"/>
        </w:rPr>
        <w:t>a</w:t>
      </w:r>
      <w:r w:rsidRPr="00FF4E82">
        <w:rPr>
          <w:rFonts w:asciiTheme="minorHAnsi" w:eastAsia="Calibri" w:hAnsiTheme="minorHAnsi" w:cstheme="minorHAnsi"/>
          <w:spacing w:val="1"/>
          <w:sz w:val="22"/>
          <w:szCs w:val="22"/>
        </w:rPr>
        <w:t xml:space="preserve"> </w:t>
      </w:r>
      <w:r w:rsidRPr="00FF4E82">
        <w:rPr>
          <w:rFonts w:asciiTheme="minorHAnsi" w:eastAsia="Calibri" w:hAnsiTheme="minorHAnsi" w:cstheme="minorHAnsi"/>
          <w:sz w:val="22"/>
          <w:szCs w:val="22"/>
        </w:rPr>
        <w:t>r</w:t>
      </w:r>
      <w:r w:rsidRPr="00FF4E82">
        <w:rPr>
          <w:rFonts w:asciiTheme="minorHAnsi" w:eastAsia="Calibri" w:hAnsiTheme="minorHAnsi" w:cstheme="minorHAnsi"/>
          <w:spacing w:val="1"/>
          <w:sz w:val="22"/>
          <w:szCs w:val="22"/>
        </w:rPr>
        <w:t>e</w:t>
      </w:r>
      <w:r w:rsidRPr="00FF4E82">
        <w:rPr>
          <w:rFonts w:asciiTheme="minorHAnsi" w:eastAsia="Calibri" w:hAnsiTheme="minorHAnsi" w:cstheme="minorHAnsi"/>
          <w:spacing w:val="-1"/>
          <w:sz w:val="22"/>
          <w:szCs w:val="22"/>
        </w:rPr>
        <w:t>qu</w:t>
      </w:r>
      <w:r w:rsidRPr="00FF4E82">
        <w:rPr>
          <w:rFonts w:asciiTheme="minorHAnsi" w:eastAsia="Calibri" w:hAnsiTheme="minorHAnsi" w:cstheme="minorHAnsi"/>
          <w:sz w:val="22"/>
          <w:szCs w:val="22"/>
        </w:rPr>
        <w:t>est</w:t>
      </w:r>
      <w:r w:rsidRPr="00FF4E82">
        <w:rPr>
          <w:rFonts w:asciiTheme="minorHAnsi" w:eastAsia="Calibri" w:hAnsiTheme="minorHAnsi" w:cstheme="minorHAnsi"/>
          <w:spacing w:val="-7"/>
          <w:sz w:val="22"/>
          <w:szCs w:val="22"/>
        </w:rPr>
        <w:t xml:space="preserve"> </w:t>
      </w:r>
      <w:r w:rsidRPr="00FF4E82">
        <w:rPr>
          <w:rFonts w:asciiTheme="minorHAnsi" w:eastAsia="Calibri" w:hAnsiTheme="minorHAnsi" w:cstheme="minorHAnsi"/>
          <w:spacing w:val="-2"/>
          <w:sz w:val="22"/>
          <w:szCs w:val="22"/>
        </w:rPr>
        <w:t>i</w:t>
      </w:r>
      <w:r w:rsidRPr="00FF4E82">
        <w:rPr>
          <w:rFonts w:asciiTheme="minorHAnsi" w:eastAsia="Calibri" w:hAnsiTheme="minorHAnsi" w:cstheme="minorHAnsi"/>
          <w:sz w:val="22"/>
          <w:szCs w:val="22"/>
        </w:rPr>
        <w:t>n</w:t>
      </w:r>
      <w:r w:rsidRPr="00FF4E82">
        <w:rPr>
          <w:rFonts w:asciiTheme="minorHAnsi" w:eastAsia="Calibri" w:hAnsiTheme="minorHAnsi" w:cstheme="minorHAnsi"/>
          <w:spacing w:val="4"/>
          <w:sz w:val="22"/>
          <w:szCs w:val="22"/>
        </w:rPr>
        <w:t xml:space="preserve"> </w:t>
      </w:r>
      <w:r w:rsidRPr="00FF4E82">
        <w:rPr>
          <w:rFonts w:asciiTheme="minorHAnsi" w:eastAsia="Calibri" w:hAnsiTheme="minorHAnsi" w:cstheme="minorHAnsi"/>
          <w:spacing w:val="-1"/>
          <w:sz w:val="22"/>
          <w:szCs w:val="22"/>
        </w:rPr>
        <w:t>w</w:t>
      </w:r>
      <w:r w:rsidRPr="00FF4E82">
        <w:rPr>
          <w:rFonts w:asciiTheme="minorHAnsi" w:eastAsia="Calibri" w:hAnsiTheme="minorHAnsi" w:cstheme="minorHAnsi"/>
          <w:spacing w:val="-2"/>
          <w:sz w:val="22"/>
          <w:szCs w:val="22"/>
        </w:rPr>
        <w:t>ri</w:t>
      </w:r>
      <w:r w:rsidRPr="00FF4E82">
        <w:rPr>
          <w:rFonts w:asciiTheme="minorHAnsi" w:eastAsia="Calibri" w:hAnsiTheme="minorHAnsi" w:cstheme="minorHAnsi"/>
          <w:spacing w:val="2"/>
          <w:sz w:val="22"/>
          <w:szCs w:val="22"/>
        </w:rPr>
        <w:t>t</w:t>
      </w:r>
      <w:r w:rsidRPr="00FF4E82">
        <w:rPr>
          <w:rFonts w:asciiTheme="minorHAnsi" w:eastAsia="Calibri" w:hAnsiTheme="minorHAnsi" w:cstheme="minorHAnsi"/>
          <w:sz w:val="22"/>
          <w:szCs w:val="22"/>
        </w:rPr>
        <w:t>i</w:t>
      </w:r>
      <w:r w:rsidRPr="00FF4E82">
        <w:rPr>
          <w:rFonts w:asciiTheme="minorHAnsi" w:eastAsia="Calibri" w:hAnsiTheme="minorHAnsi" w:cstheme="minorHAnsi"/>
          <w:spacing w:val="1"/>
          <w:sz w:val="22"/>
          <w:szCs w:val="22"/>
        </w:rPr>
        <w:t>n</w:t>
      </w:r>
      <w:r w:rsidRPr="00FF4E82">
        <w:rPr>
          <w:rFonts w:asciiTheme="minorHAnsi" w:eastAsia="Calibri" w:hAnsiTheme="minorHAnsi" w:cstheme="minorHAnsi"/>
          <w:sz w:val="22"/>
          <w:szCs w:val="22"/>
        </w:rPr>
        <w:t>g.</w:t>
      </w:r>
      <w:r w:rsidRPr="00FF4E82">
        <w:rPr>
          <w:rFonts w:asciiTheme="minorHAnsi" w:eastAsia="Calibri" w:hAnsiTheme="minorHAnsi" w:cstheme="minorHAnsi"/>
          <w:spacing w:val="-7"/>
          <w:sz w:val="22"/>
          <w:szCs w:val="22"/>
        </w:rPr>
        <w:t xml:space="preserve"> </w:t>
      </w:r>
      <w:r w:rsidRPr="00FF4E82">
        <w:rPr>
          <w:rFonts w:asciiTheme="minorHAnsi" w:eastAsia="Calibri" w:hAnsiTheme="minorHAnsi" w:cstheme="minorHAnsi"/>
          <w:spacing w:val="1"/>
          <w:sz w:val="22"/>
          <w:szCs w:val="22"/>
        </w:rPr>
        <w:t>D</w:t>
      </w:r>
      <w:r w:rsidRPr="00FF4E82">
        <w:rPr>
          <w:rFonts w:asciiTheme="minorHAnsi" w:eastAsia="Calibri" w:hAnsiTheme="minorHAnsi" w:cstheme="minorHAnsi"/>
          <w:sz w:val="22"/>
          <w:szCs w:val="22"/>
        </w:rPr>
        <w:t>irec</w:t>
      </w:r>
      <w:r w:rsidRPr="00FF4E82">
        <w:rPr>
          <w:rFonts w:asciiTheme="minorHAnsi" w:eastAsia="Calibri" w:hAnsiTheme="minorHAnsi" w:cstheme="minorHAnsi"/>
          <w:spacing w:val="1"/>
          <w:sz w:val="22"/>
          <w:szCs w:val="22"/>
        </w:rPr>
        <w:t>t</w:t>
      </w:r>
      <w:r w:rsidRPr="00FF4E82">
        <w:rPr>
          <w:rFonts w:asciiTheme="minorHAnsi" w:eastAsia="Calibri" w:hAnsiTheme="minorHAnsi" w:cstheme="minorHAnsi"/>
          <w:spacing w:val="-2"/>
          <w:sz w:val="22"/>
          <w:szCs w:val="22"/>
        </w:rPr>
        <w:t>o</w:t>
      </w:r>
      <w:r w:rsidRPr="00FF4E82">
        <w:rPr>
          <w:rFonts w:asciiTheme="minorHAnsi" w:eastAsia="Calibri" w:hAnsiTheme="minorHAnsi" w:cstheme="minorHAnsi"/>
          <w:sz w:val="22"/>
          <w:szCs w:val="22"/>
        </w:rPr>
        <w:t>ry</w:t>
      </w:r>
      <w:r w:rsidRPr="00FF4E82">
        <w:rPr>
          <w:rFonts w:asciiTheme="minorHAnsi" w:eastAsia="Calibri" w:hAnsiTheme="minorHAnsi" w:cstheme="minorHAnsi"/>
          <w:spacing w:val="-13"/>
          <w:sz w:val="22"/>
          <w:szCs w:val="22"/>
        </w:rPr>
        <w:t xml:space="preserve"> </w:t>
      </w:r>
      <w:r w:rsidRPr="00FF4E82">
        <w:rPr>
          <w:rFonts w:asciiTheme="minorHAnsi" w:eastAsia="Calibri" w:hAnsiTheme="minorHAnsi" w:cstheme="minorHAnsi"/>
          <w:sz w:val="22"/>
          <w:szCs w:val="22"/>
        </w:rPr>
        <w:t>i</w:t>
      </w:r>
      <w:r w:rsidRPr="00FF4E82">
        <w:rPr>
          <w:rFonts w:asciiTheme="minorHAnsi" w:eastAsia="Calibri" w:hAnsiTheme="minorHAnsi" w:cstheme="minorHAnsi"/>
          <w:spacing w:val="1"/>
          <w:sz w:val="22"/>
          <w:szCs w:val="22"/>
        </w:rPr>
        <w:t>n</w:t>
      </w:r>
      <w:r w:rsidRPr="00FF4E82">
        <w:rPr>
          <w:rFonts w:asciiTheme="minorHAnsi" w:eastAsia="Calibri" w:hAnsiTheme="minorHAnsi" w:cstheme="minorHAnsi"/>
          <w:spacing w:val="-1"/>
          <w:sz w:val="22"/>
          <w:szCs w:val="22"/>
        </w:rPr>
        <w:t>f</w:t>
      </w:r>
      <w:r w:rsidRPr="00FF4E82">
        <w:rPr>
          <w:rFonts w:asciiTheme="minorHAnsi" w:eastAsia="Calibri" w:hAnsiTheme="minorHAnsi" w:cstheme="minorHAnsi"/>
          <w:sz w:val="22"/>
          <w:szCs w:val="22"/>
        </w:rPr>
        <w:t>or</w:t>
      </w:r>
      <w:r w:rsidRPr="00FF4E82">
        <w:rPr>
          <w:rFonts w:asciiTheme="minorHAnsi" w:eastAsia="Calibri" w:hAnsiTheme="minorHAnsi" w:cstheme="minorHAnsi"/>
          <w:spacing w:val="1"/>
          <w:sz w:val="22"/>
          <w:szCs w:val="22"/>
        </w:rPr>
        <w:t>m</w:t>
      </w:r>
      <w:r w:rsidRPr="00FF4E82">
        <w:rPr>
          <w:rFonts w:asciiTheme="minorHAnsi" w:eastAsia="Calibri" w:hAnsiTheme="minorHAnsi" w:cstheme="minorHAnsi"/>
          <w:spacing w:val="-2"/>
          <w:sz w:val="22"/>
          <w:szCs w:val="22"/>
        </w:rPr>
        <w:t>a</w:t>
      </w:r>
      <w:r w:rsidRPr="00FF4E82">
        <w:rPr>
          <w:rFonts w:asciiTheme="minorHAnsi" w:eastAsia="Calibri" w:hAnsiTheme="minorHAnsi" w:cstheme="minorHAnsi"/>
          <w:spacing w:val="1"/>
          <w:sz w:val="22"/>
          <w:szCs w:val="22"/>
        </w:rPr>
        <w:t>t</w:t>
      </w:r>
      <w:r w:rsidRPr="00FF4E82">
        <w:rPr>
          <w:rFonts w:asciiTheme="minorHAnsi" w:eastAsia="Calibri" w:hAnsiTheme="minorHAnsi" w:cstheme="minorHAnsi"/>
          <w:spacing w:val="-5"/>
          <w:sz w:val="22"/>
          <w:szCs w:val="22"/>
        </w:rPr>
        <w:t>i</w:t>
      </w:r>
      <w:r w:rsidRPr="00FF4E82">
        <w:rPr>
          <w:rFonts w:asciiTheme="minorHAnsi" w:eastAsia="Calibri" w:hAnsiTheme="minorHAnsi" w:cstheme="minorHAnsi"/>
          <w:spacing w:val="1"/>
          <w:sz w:val="22"/>
          <w:szCs w:val="22"/>
        </w:rPr>
        <w:t>o</w:t>
      </w:r>
      <w:r w:rsidRPr="00FF4E82">
        <w:rPr>
          <w:rFonts w:asciiTheme="minorHAnsi" w:eastAsia="Calibri" w:hAnsiTheme="minorHAnsi" w:cstheme="minorHAnsi"/>
          <w:sz w:val="22"/>
          <w:szCs w:val="22"/>
        </w:rPr>
        <w:t>n</w:t>
      </w:r>
      <w:r w:rsidRPr="00FF4E82">
        <w:rPr>
          <w:rFonts w:asciiTheme="minorHAnsi" w:eastAsia="Calibri" w:hAnsiTheme="minorHAnsi" w:cstheme="minorHAnsi"/>
          <w:spacing w:val="-4"/>
          <w:sz w:val="22"/>
          <w:szCs w:val="22"/>
        </w:rPr>
        <w:t xml:space="preserve"> </w:t>
      </w:r>
      <w:r w:rsidRPr="00FF4E82">
        <w:rPr>
          <w:rFonts w:asciiTheme="minorHAnsi" w:eastAsia="Calibri" w:hAnsiTheme="minorHAnsi" w:cstheme="minorHAnsi"/>
          <w:sz w:val="22"/>
          <w:szCs w:val="22"/>
        </w:rPr>
        <w:t>is</w:t>
      </w:r>
      <w:r w:rsidRPr="00FF4E82">
        <w:rPr>
          <w:rFonts w:asciiTheme="minorHAnsi" w:eastAsia="Calibri" w:hAnsiTheme="minorHAnsi" w:cstheme="minorHAnsi"/>
          <w:spacing w:val="-4"/>
          <w:sz w:val="22"/>
          <w:szCs w:val="22"/>
        </w:rPr>
        <w:t xml:space="preserve"> </w:t>
      </w:r>
      <w:r w:rsidRPr="00FF4E82">
        <w:rPr>
          <w:rFonts w:asciiTheme="minorHAnsi" w:eastAsia="Calibri" w:hAnsiTheme="minorHAnsi" w:cstheme="minorHAnsi"/>
          <w:spacing w:val="1"/>
          <w:sz w:val="22"/>
          <w:szCs w:val="22"/>
        </w:rPr>
        <w:t>d</w:t>
      </w:r>
      <w:r w:rsidRPr="00FF4E82">
        <w:rPr>
          <w:rFonts w:asciiTheme="minorHAnsi" w:eastAsia="Calibri" w:hAnsiTheme="minorHAnsi" w:cstheme="minorHAnsi"/>
          <w:spacing w:val="-2"/>
          <w:sz w:val="22"/>
          <w:szCs w:val="22"/>
        </w:rPr>
        <w:t>e</w:t>
      </w:r>
      <w:r w:rsidRPr="00FF4E82">
        <w:rPr>
          <w:rFonts w:asciiTheme="minorHAnsi" w:eastAsia="Calibri" w:hAnsiTheme="minorHAnsi" w:cstheme="minorHAnsi"/>
          <w:spacing w:val="1"/>
          <w:sz w:val="22"/>
          <w:szCs w:val="22"/>
        </w:rPr>
        <w:t>f</w:t>
      </w:r>
      <w:r w:rsidRPr="00FF4E82">
        <w:rPr>
          <w:rFonts w:asciiTheme="minorHAnsi" w:eastAsia="Calibri" w:hAnsiTheme="minorHAnsi" w:cstheme="minorHAnsi"/>
          <w:sz w:val="22"/>
          <w:szCs w:val="22"/>
        </w:rPr>
        <w:t>i</w:t>
      </w:r>
      <w:r w:rsidRPr="00FF4E82">
        <w:rPr>
          <w:rFonts w:asciiTheme="minorHAnsi" w:eastAsia="Calibri" w:hAnsiTheme="minorHAnsi" w:cstheme="minorHAnsi"/>
          <w:spacing w:val="1"/>
          <w:sz w:val="22"/>
          <w:szCs w:val="22"/>
        </w:rPr>
        <w:t>n</w:t>
      </w:r>
      <w:r w:rsidRPr="00FF4E82">
        <w:rPr>
          <w:rFonts w:asciiTheme="minorHAnsi" w:eastAsia="Calibri" w:hAnsiTheme="minorHAnsi" w:cstheme="minorHAnsi"/>
          <w:spacing w:val="-2"/>
          <w:sz w:val="22"/>
          <w:szCs w:val="22"/>
        </w:rPr>
        <w:t>e</w:t>
      </w:r>
      <w:r w:rsidRPr="00FF4E82">
        <w:rPr>
          <w:rFonts w:asciiTheme="minorHAnsi" w:eastAsia="Calibri" w:hAnsiTheme="minorHAnsi" w:cstheme="minorHAnsi"/>
          <w:sz w:val="22"/>
          <w:szCs w:val="22"/>
        </w:rPr>
        <w:t>d</w:t>
      </w:r>
      <w:r w:rsidRPr="00FF4E82">
        <w:rPr>
          <w:rFonts w:asciiTheme="minorHAnsi" w:eastAsia="Calibri" w:hAnsiTheme="minorHAnsi" w:cstheme="minorHAnsi"/>
          <w:spacing w:val="-3"/>
          <w:sz w:val="22"/>
          <w:szCs w:val="22"/>
        </w:rPr>
        <w:t xml:space="preserve"> </w:t>
      </w:r>
      <w:r w:rsidRPr="00FF4E82">
        <w:rPr>
          <w:rFonts w:asciiTheme="minorHAnsi" w:eastAsia="Calibri" w:hAnsiTheme="minorHAnsi" w:cstheme="minorHAnsi"/>
          <w:sz w:val="22"/>
          <w:szCs w:val="22"/>
        </w:rPr>
        <w:t>as:</w:t>
      </w:r>
      <w:r w:rsidRPr="00FF4E82">
        <w:rPr>
          <w:rFonts w:asciiTheme="minorHAnsi" w:eastAsia="Calibri" w:hAnsiTheme="minorHAnsi" w:cstheme="minorHAnsi"/>
          <w:spacing w:val="-8"/>
          <w:sz w:val="22"/>
          <w:szCs w:val="22"/>
        </w:rPr>
        <w:t xml:space="preserve"> </w:t>
      </w:r>
      <w:r w:rsidRPr="00FF4E82">
        <w:rPr>
          <w:rFonts w:asciiTheme="minorHAnsi" w:eastAsia="Calibri" w:hAnsiTheme="minorHAnsi" w:cstheme="minorHAnsi"/>
          <w:spacing w:val="1"/>
          <w:sz w:val="22"/>
          <w:szCs w:val="22"/>
        </w:rPr>
        <w:t>th</w:t>
      </w:r>
      <w:r w:rsidRPr="00FF4E82">
        <w:rPr>
          <w:rFonts w:asciiTheme="minorHAnsi" w:eastAsia="Calibri" w:hAnsiTheme="minorHAnsi" w:cstheme="minorHAnsi"/>
          <w:sz w:val="22"/>
          <w:szCs w:val="22"/>
        </w:rPr>
        <w:t xml:space="preserve">e </w:t>
      </w:r>
      <w:r w:rsidRPr="00FF4E82">
        <w:rPr>
          <w:rFonts w:asciiTheme="minorHAnsi" w:eastAsia="Calibri" w:hAnsiTheme="minorHAnsi" w:cstheme="minorHAnsi"/>
          <w:position w:val="1"/>
          <w:sz w:val="22"/>
          <w:szCs w:val="22"/>
        </w:rPr>
        <w:t>s</w:t>
      </w:r>
      <w:r w:rsidRPr="00FF4E82">
        <w:rPr>
          <w:rFonts w:asciiTheme="minorHAnsi" w:eastAsia="Calibri" w:hAnsiTheme="minorHAnsi" w:cstheme="minorHAnsi"/>
          <w:spacing w:val="1"/>
          <w:position w:val="1"/>
          <w:sz w:val="22"/>
          <w:szCs w:val="22"/>
        </w:rPr>
        <w:t>t</w:t>
      </w:r>
      <w:r w:rsidRPr="00FF4E82">
        <w:rPr>
          <w:rFonts w:asciiTheme="minorHAnsi" w:eastAsia="Calibri" w:hAnsiTheme="minorHAnsi" w:cstheme="minorHAnsi"/>
          <w:spacing w:val="2"/>
          <w:position w:val="1"/>
          <w:sz w:val="22"/>
          <w:szCs w:val="22"/>
        </w:rPr>
        <w:t>u</w:t>
      </w:r>
      <w:r w:rsidRPr="00FF4E82">
        <w:rPr>
          <w:rFonts w:asciiTheme="minorHAnsi" w:eastAsia="Calibri" w:hAnsiTheme="minorHAnsi" w:cstheme="minorHAnsi"/>
          <w:spacing w:val="1"/>
          <w:position w:val="1"/>
          <w:sz w:val="22"/>
          <w:szCs w:val="22"/>
        </w:rPr>
        <w:t>de</w:t>
      </w:r>
      <w:r w:rsidRPr="00FF4E82">
        <w:rPr>
          <w:rFonts w:asciiTheme="minorHAnsi" w:eastAsia="Calibri" w:hAnsiTheme="minorHAnsi" w:cstheme="minorHAnsi"/>
          <w:spacing w:val="-1"/>
          <w:position w:val="1"/>
          <w:sz w:val="22"/>
          <w:szCs w:val="22"/>
        </w:rPr>
        <w:t>n</w:t>
      </w:r>
      <w:r w:rsidRPr="00FF4E82">
        <w:rPr>
          <w:rFonts w:asciiTheme="minorHAnsi" w:eastAsia="Calibri" w:hAnsiTheme="minorHAnsi" w:cstheme="minorHAnsi"/>
          <w:spacing w:val="1"/>
          <w:position w:val="1"/>
          <w:sz w:val="22"/>
          <w:szCs w:val="22"/>
        </w:rPr>
        <w:t>t</w:t>
      </w:r>
      <w:r w:rsidRPr="00FF4E82">
        <w:rPr>
          <w:rFonts w:asciiTheme="minorHAnsi" w:eastAsia="Calibri" w:hAnsiTheme="minorHAnsi" w:cstheme="minorHAnsi"/>
          <w:position w:val="1"/>
          <w:sz w:val="22"/>
          <w:szCs w:val="22"/>
        </w:rPr>
        <w:t>’s</w:t>
      </w:r>
      <w:r w:rsidRPr="00FF4E82">
        <w:rPr>
          <w:rFonts w:asciiTheme="minorHAnsi" w:eastAsia="Calibri" w:hAnsiTheme="minorHAnsi" w:cstheme="minorHAnsi"/>
          <w:spacing w:val="-4"/>
          <w:position w:val="1"/>
          <w:sz w:val="22"/>
          <w:szCs w:val="22"/>
        </w:rPr>
        <w:t xml:space="preserve"> </w:t>
      </w:r>
      <w:r w:rsidRPr="00FF4E82">
        <w:rPr>
          <w:rFonts w:asciiTheme="minorHAnsi" w:eastAsia="Calibri" w:hAnsiTheme="minorHAnsi" w:cstheme="minorHAnsi"/>
          <w:spacing w:val="4"/>
          <w:position w:val="1"/>
          <w:sz w:val="22"/>
          <w:szCs w:val="22"/>
        </w:rPr>
        <w:t>n</w:t>
      </w:r>
      <w:r w:rsidRPr="00FF4E82">
        <w:rPr>
          <w:rFonts w:asciiTheme="minorHAnsi" w:eastAsia="Calibri" w:hAnsiTheme="minorHAnsi" w:cstheme="minorHAnsi"/>
          <w:position w:val="1"/>
          <w:sz w:val="22"/>
          <w:szCs w:val="22"/>
        </w:rPr>
        <w:t>a</w:t>
      </w:r>
      <w:r w:rsidRPr="00FF4E82">
        <w:rPr>
          <w:rFonts w:asciiTheme="minorHAnsi" w:eastAsia="Calibri" w:hAnsiTheme="minorHAnsi" w:cstheme="minorHAnsi"/>
          <w:spacing w:val="-2"/>
          <w:position w:val="1"/>
          <w:sz w:val="22"/>
          <w:szCs w:val="22"/>
        </w:rPr>
        <w:t>m</w:t>
      </w:r>
      <w:r w:rsidRPr="00FF4E82">
        <w:rPr>
          <w:rFonts w:asciiTheme="minorHAnsi" w:eastAsia="Calibri" w:hAnsiTheme="minorHAnsi" w:cstheme="minorHAnsi"/>
          <w:position w:val="1"/>
          <w:sz w:val="22"/>
          <w:szCs w:val="22"/>
        </w:rPr>
        <w:t>e,</w:t>
      </w:r>
      <w:r w:rsidRPr="00FF4E82">
        <w:rPr>
          <w:rFonts w:asciiTheme="minorHAnsi" w:eastAsia="Calibri" w:hAnsiTheme="minorHAnsi" w:cstheme="minorHAnsi"/>
          <w:spacing w:val="-5"/>
          <w:position w:val="1"/>
          <w:sz w:val="22"/>
          <w:szCs w:val="22"/>
        </w:rPr>
        <w:t xml:space="preserve"> </w:t>
      </w:r>
      <w:r w:rsidRPr="00FF4E82">
        <w:rPr>
          <w:rFonts w:asciiTheme="minorHAnsi" w:eastAsia="Calibri" w:hAnsiTheme="minorHAnsi" w:cstheme="minorHAnsi"/>
          <w:spacing w:val="1"/>
          <w:position w:val="1"/>
          <w:sz w:val="22"/>
          <w:szCs w:val="22"/>
        </w:rPr>
        <w:t>p</w:t>
      </w:r>
      <w:r w:rsidRPr="00FF4E82">
        <w:rPr>
          <w:rFonts w:asciiTheme="minorHAnsi" w:eastAsia="Calibri" w:hAnsiTheme="minorHAnsi" w:cstheme="minorHAnsi"/>
          <w:spacing w:val="-2"/>
          <w:position w:val="1"/>
          <w:sz w:val="22"/>
          <w:szCs w:val="22"/>
        </w:rPr>
        <w:t>e</w:t>
      </w:r>
      <w:r w:rsidRPr="00FF4E82">
        <w:rPr>
          <w:rFonts w:asciiTheme="minorHAnsi" w:eastAsia="Calibri" w:hAnsiTheme="minorHAnsi" w:cstheme="minorHAnsi"/>
          <w:position w:val="1"/>
          <w:sz w:val="22"/>
          <w:szCs w:val="22"/>
        </w:rPr>
        <w:t>rm</w:t>
      </w:r>
      <w:r w:rsidRPr="00FF4E82">
        <w:rPr>
          <w:rFonts w:asciiTheme="minorHAnsi" w:eastAsia="Calibri" w:hAnsiTheme="minorHAnsi" w:cstheme="minorHAnsi"/>
          <w:spacing w:val="-2"/>
          <w:position w:val="1"/>
          <w:sz w:val="22"/>
          <w:szCs w:val="22"/>
        </w:rPr>
        <w:t>a</w:t>
      </w:r>
      <w:r w:rsidRPr="00FF4E82">
        <w:rPr>
          <w:rFonts w:asciiTheme="minorHAnsi" w:eastAsia="Calibri" w:hAnsiTheme="minorHAnsi" w:cstheme="minorHAnsi"/>
          <w:spacing w:val="-1"/>
          <w:position w:val="1"/>
          <w:sz w:val="22"/>
          <w:szCs w:val="22"/>
        </w:rPr>
        <w:t>n</w:t>
      </w:r>
      <w:r w:rsidRPr="00FF4E82">
        <w:rPr>
          <w:rFonts w:asciiTheme="minorHAnsi" w:eastAsia="Calibri" w:hAnsiTheme="minorHAnsi" w:cstheme="minorHAnsi"/>
          <w:spacing w:val="1"/>
          <w:position w:val="1"/>
          <w:sz w:val="22"/>
          <w:szCs w:val="22"/>
        </w:rPr>
        <w:t>en</w:t>
      </w:r>
      <w:r w:rsidRPr="00FF4E82">
        <w:rPr>
          <w:rFonts w:asciiTheme="minorHAnsi" w:eastAsia="Calibri" w:hAnsiTheme="minorHAnsi" w:cstheme="minorHAnsi"/>
          <w:position w:val="1"/>
          <w:sz w:val="22"/>
          <w:szCs w:val="22"/>
        </w:rPr>
        <w:t>t</w:t>
      </w:r>
      <w:r w:rsidRPr="00FF4E82">
        <w:rPr>
          <w:rFonts w:asciiTheme="minorHAnsi" w:eastAsia="Calibri" w:hAnsiTheme="minorHAnsi" w:cstheme="minorHAnsi"/>
          <w:spacing w:val="-4"/>
          <w:position w:val="1"/>
          <w:sz w:val="22"/>
          <w:szCs w:val="22"/>
        </w:rPr>
        <w:t xml:space="preserve"> </w:t>
      </w:r>
      <w:r w:rsidRPr="00FF4E82">
        <w:rPr>
          <w:rFonts w:asciiTheme="minorHAnsi" w:eastAsia="Calibri" w:hAnsiTheme="minorHAnsi" w:cstheme="minorHAnsi"/>
          <w:spacing w:val="-2"/>
          <w:position w:val="1"/>
          <w:sz w:val="22"/>
          <w:szCs w:val="22"/>
        </w:rPr>
        <w:t>a</w:t>
      </w:r>
      <w:r w:rsidRPr="00FF4E82">
        <w:rPr>
          <w:rFonts w:asciiTheme="minorHAnsi" w:eastAsia="Calibri" w:hAnsiTheme="minorHAnsi" w:cstheme="minorHAnsi"/>
          <w:spacing w:val="1"/>
          <w:position w:val="1"/>
          <w:sz w:val="22"/>
          <w:szCs w:val="22"/>
        </w:rPr>
        <w:t>dd</w:t>
      </w:r>
      <w:r w:rsidRPr="00FF4E82">
        <w:rPr>
          <w:rFonts w:asciiTheme="minorHAnsi" w:eastAsia="Calibri" w:hAnsiTheme="minorHAnsi" w:cstheme="minorHAnsi"/>
          <w:spacing w:val="-2"/>
          <w:position w:val="1"/>
          <w:sz w:val="22"/>
          <w:szCs w:val="22"/>
        </w:rPr>
        <w:t>r</w:t>
      </w:r>
      <w:r w:rsidRPr="00FF4E82">
        <w:rPr>
          <w:rFonts w:asciiTheme="minorHAnsi" w:eastAsia="Calibri" w:hAnsiTheme="minorHAnsi" w:cstheme="minorHAnsi"/>
          <w:position w:val="1"/>
          <w:sz w:val="22"/>
          <w:szCs w:val="22"/>
        </w:rPr>
        <w:t>ess</w:t>
      </w:r>
      <w:r w:rsidRPr="00FF4E82">
        <w:rPr>
          <w:rFonts w:asciiTheme="minorHAnsi" w:eastAsia="Calibri" w:hAnsiTheme="minorHAnsi" w:cstheme="minorHAnsi"/>
          <w:spacing w:val="-3"/>
          <w:position w:val="1"/>
          <w:sz w:val="22"/>
          <w:szCs w:val="22"/>
        </w:rPr>
        <w:t xml:space="preserve"> </w:t>
      </w:r>
      <w:r w:rsidRPr="00FF4E82">
        <w:rPr>
          <w:rFonts w:asciiTheme="minorHAnsi" w:eastAsia="Calibri" w:hAnsiTheme="minorHAnsi" w:cstheme="minorHAnsi"/>
          <w:spacing w:val="-2"/>
          <w:position w:val="1"/>
          <w:sz w:val="22"/>
          <w:szCs w:val="22"/>
        </w:rPr>
        <w:t>a</w:t>
      </w:r>
      <w:r w:rsidRPr="00FF4E82">
        <w:rPr>
          <w:rFonts w:asciiTheme="minorHAnsi" w:eastAsia="Calibri" w:hAnsiTheme="minorHAnsi" w:cstheme="minorHAnsi"/>
          <w:spacing w:val="-1"/>
          <w:position w:val="1"/>
          <w:sz w:val="22"/>
          <w:szCs w:val="22"/>
        </w:rPr>
        <w:t>n</w:t>
      </w:r>
      <w:r w:rsidRPr="00FF4E82">
        <w:rPr>
          <w:rFonts w:asciiTheme="minorHAnsi" w:eastAsia="Calibri" w:hAnsiTheme="minorHAnsi" w:cstheme="minorHAnsi"/>
          <w:spacing w:val="1"/>
          <w:position w:val="1"/>
          <w:sz w:val="22"/>
          <w:szCs w:val="22"/>
        </w:rPr>
        <w:t>d/o</w:t>
      </w:r>
      <w:r w:rsidRPr="00FF4E82">
        <w:rPr>
          <w:rFonts w:asciiTheme="minorHAnsi" w:eastAsia="Calibri" w:hAnsiTheme="minorHAnsi" w:cstheme="minorHAnsi"/>
          <w:position w:val="1"/>
          <w:sz w:val="22"/>
          <w:szCs w:val="22"/>
        </w:rPr>
        <w:t>r</w:t>
      </w:r>
      <w:r w:rsidRPr="00FF4E82">
        <w:rPr>
          <w:rFonts w:asciiTheme="minorHAnsi" w:eastAsia="Calibri" w:hAnsiTheme="minorHAnsi" w:cstheme="minorHAnsi"/>
          <w:spacing w:val="-1"/>
          <w:position w:val="1"/>
          <w:sz w:val="22"/>
          <w:szCs w:val="22"/>
        </w:rPr>
        <w:t xml:space="preserve"> </w:t>
      </w:r>
      <w:r w:rsidRPr="00FF4E82">
        <w:rPr>
          <w:rFonts w:asciiTheme="minorHAnsi" w:eastAsia="Calibri" w:hAnsiTheme="minorHAnsi" w:cstheme="minorHAnsi"/>
          <w:spacing w:val="-2"/>
          <w:position w:val="1"/>
          <w:sz w:val="22"/>
          <w:szCs w:val="22"/>
        </w:rPr>
        <w:t>l</w:t>
      </w:r>
      <w:r w:rsidRPr="00FF4E82">
        <w:rPr>
          <w:rFonts w:asciiTheme="minorHAnsi" w:eastAsia="Calibri" w:hAnsiTheme="minorHAnsi" w:cstheme="minorHAnsi"/>
          <w:spacing w:val="1"/>
          <w:position w:val="1"/>
          <w:sz w:val="22"/>
          <w:szCs w:val="22"/>
        </w:rPr>
        <w:t>o</w:t>
      </w:r>
      <w:r w:rsidRPr="00FF4E82">
        <w:rPr>
          <w:rFonts w:asciiTheme="minorHAnsi" w:eastAsia="Calibri" w:hAnsiTheme="minorHAnsi" w:cstheme="minorHAnsi"/>
          <w:spacing w:val="-1"/>
          <w:position w:val="1"/>
          <w:sz w:val="22"/>
          <w:szCs w:val="22"/>
        </w:rPr>
        <w:t>c</w:t>
      </w:r>
      <w:r w:rsidRPr="00FF4E82">
        <w:rPr>
          <w:rFonts w:asciiTheme="minorHAnsi" w:eastAsia="Calibri" w:hAnsiTheme="minorHAnsi" w:cstheme="minorHAnsi"/>
          <w:position w:val="1"/>
          <w:sz w:val="22"/>
          <w:szCs w:val="22"/>
        </w:rPr>
        <w:t>al</w:t>
      </w:r>
      <w:r w:rsidRPr="00FF4E82">
        <w:rPr>
          <w:rFonts w:asciiTheme="minorHAnsi" w:eastAsia="Calibri" w:hAnsiTheme="minorHAnsi" w:cstheme="minorHAnsi"/>
          <w:spacing w:val="-5"/>
          <w:position w:val="1"/>
          <w:sz w:val="22"/>
          <w:szCs w:val="22"/>
        </w:rPr>
        <w:t xml:space="preserve"> </w:t>
      </w:r>
      <w:r w:rsidRPr="00FF4E82">
        <w:rPr>
          <w:rFonts w:asciiTheme="minorHAnsi" w:eastAsia="Calibri" w:hAnsiTheme="minorHAnsi" w:cstheme="minorHAnsi"/>
          <w:spacing w:val="1"/>
          <w:position w:val="1"/>
          <w:sz w:val="22"/>
          <w:szCs w:val="22"/>
        </w:rPr>
        <w:t>add</w:t>
      </w:r>
      <w:r w:rsidRPr="00FF4E82">
        <w:rPr>
          <w:rFonts w:asciiTheme="minorHAnsi" w:eastAsia="Calibri" w:hAnsiTheme="minorHAnsi" w:cstheme="minorHAnsi"/>
          <w:position w:val="1"/>
          <w:sz w:val="22"/>
          <w:szCs w:val="22"/>
        </w:rPr>
        <w:t>r</w:t>
      </w:r>
      <w:r w:rsidRPr="00FF4E82">
        <w:rPr>
          <w:rFonts w:asciiTheme="minorHAnsi" w:eastAsia="Calibri" w:hAnsiTheme="minorHAnsi" w:cstheme="minorHAnsi"/>
          <w:spacing w:val="1"/>
          <w:position w:val="1"/>
          <w:sz w:val="22"/>
          <w:szCs w:val="22"/>
        </w:rPr>
        <w:t>e</w:t>
      </w:r>
      <w:r w:rsidRPr="00FF4E82">
        <w:rPr>
          <w:rFonts w:asciiTheme="minorHAnsi" w:eastAsia="Calibri" w:hAnsiTheme="minorHAnsi" w:cstheme="minorHAnsi"/>
          <w:position w:val="1"/>
          <w:sz w:val="22"/>
          <w:szCs w:val="22"/>
        </w:rPr>
        <w:t>ss,</w:t>
      </w:r>
      <w:r w:rsidRPr="00FF4E82">
        <w:rPr>
          <w:rFonts w:asciiTheme="minorHAnsi" w:eastAsia="Calibri" w:hAnsiTheme="minorHAnsi" w:cstheme="minorHAnsi"/>
          <w:spacing w:val="-6"/>
          <w:position w:val="1"/>
          <w:sz w:val="22"/>
          <w:szCs w:val="22"/>
        </w:rPr>
        <w:t xml:space="preserve"> </w:t>
      </w:r>
      <w:r w:rsidRPr="00FF4E82">
        <w:rPr>
          <w:rFonts w:asciiTheme="minorHAnsi" w:eastAsia="Calibri" w:hAnsiTheme="minorHAnsi" w:cstheme="minorHAnsi"/>
          <w:spacing w:val="1"/>
          <w:position w:val="1"/>
          <w:sz w:val="22"/>
          <w:szCs w:val="22"/>
        </w:rPr>
        <w:t>te</w:t>
      </w:r>
      <w:r w:rsidRPr="00FF4E82">
        <w:rPr>
          <w:rFonts w:asciiTheme="minorHAnsi" w:eastAsia="Calibri" w:hAnsiTheme="minorHAnsi" w:cstheme="minorHAnsi"/>
          <w:spacing w:val="-2"/>
          <w:position w:val="1"/>
          <w:sz w:val="22"/>
          <w:szCs w:val="22"/>
        </w:rPr>
        <w:t>le</w:t>
      </w:r>
      <w:r w:rsidRPr="00FF4E82">
        <w:rPr>
          <w:rFonts w:asciiTheme="minorHAnsi" w:eastAsia="Calibri" w:hAnsiTheme="minorHAnsi" w:cstheme="minorHAnsi"/>
          <w:spacing w:val="1"/>
          <w:position w:val="1"/>
          <w:sz w:val="22"/>
          <w:szCs w:val="22"/>
        </w:rPr>
        <w:t>phon</w:t>
      </w:r>
      <w:r w:rsidRPr="00FF4E82">
        <w:rPr>
          <w:rFonts w:asciiTheme="minorHAnsi" w:eastAsia="Calibri" w:hAnsiTheme="minorHAnsi" w:cstheme="minorHAnsi"/>
          <w:position w:val="1"/>
          <w:sz w:val="22"/>
          <w:szCs w:val="22"/>
        </w:rPr>
        <w:t>e</w:t>
      </w:r>
      <w:r w:rsidRPr="00FF4E82">
        <w:rPr>
          <w:rFonts w:asciiTheme="minorHAnsi" w:eastAsia="Calibri" w:hAnsiTheme="minorHAnsi" w:cstheme="minorHAnsi"/>
          <w:spacing w:val="-5"/>
          <w:position w:val="1"/>
          <w:sz w:val="22"/>
          <w:szCs w:val="22"/>
        </w:rPr>
        <w:t xml:space="preserve"> </w:t>
      </w:r>
      <w:r w:rsidRPr="00FF4E82">
        <w:rPr>
          <w:rFonts w:asciiTheme="minorHAnsi" w:eastAsia="Calibri" w:hAnsiTheme="minorHAnsi" w:cstheme="minorHAnsi"/>
          <w:position w:val="1"/>
          <w:sz w:val="22"/>
          <w:szCs w:val="22"/>
        </w:rPr>
        <w:t>lis</w:t>
      </w:r>
      <w:r w:rsidRPr="00FF4E82">
        <w:rPr>
          <w:rFonts w:asciiTheme="minorHAnsi" w:eastAsia="Calibri" w:hAnsiTheme="minorHAnsi" w:cstheme="minorHAnsi"/>
          <w:spacing w:val="1"/>
          <w:position w:val="1"/>
          <w:sz w:val="22"/>
          <w:szCs w:val="22"/>
        </w:rPr>
        <w:t>t</w:t>
      </w:r>
      <w:r w:rsidRPr="00FF4E82">
        <w:rPr>
          <w:rFonts w:asciiTheme="minorHAnsi" w:eastAsia="Calibri" w:hAnsiTheme="minorHAnsi" w:cstheme="minorHAnsi"/>
          <w:spacing w:val="-5"/>
          <w:position w:val="1"/>
          <w:sz w:val="22"/>
          <w:szCs w:val="22"/>
        </w:rPr>
        <w:t>i</w:t>
      </w:r>
      <w:r w:rsidRPr="00FF4E82">
        <w:rPr>
          <w:rFonts w:asciiTheme="minorHAnsi" w:eastAsia="Calibri" w:hAnsiTheme="minorHAnsi" w:cstheme="minorHAnsi"/>
          <w:spacing w:val="-1"/>
          <w:position w:val="1"/>
          <w:sz w:val="22"/>
          <w:szCs w:val="22"/>
        </w:rPr>
        <w:t>n</w:t>
      </w:r>
      <w:r w:rsidRPr="00FF4E82">
        <w:rPr>
          <w:rFonts w:asciiTheme="minorHAnsi" w:eastAsia="Calibri" w:hAnsiTheme="minorHAnsi" w:cstheme="minorHAnsi"/>
          <w:position w:val="1"/>
          <w:sz w:val="22"/>
          <w:szCs w:val="22"/>
        </w:rPr>
        <w:t>g,</w:t>
      </w:r>
      <w:r w:rsidRPr="00FF4E82">
        <w:rPr>
          <w:rFonts w:asciiTheme="minorHAnsi" w:eastAsia="Calibri" w:hAnsiTheme="minorHAnsi" w:cstheme="minorHAnsi"/>
          <w:spacing w:val="-1"/>
          <w:position w:val="1"/>
          <w:sz w:val="22"/>
          <w:szCs w:val="22"/>
        </w:rPr>
        <w:t xml:space="preserve"> </w:t>
      </w:r>
      <w:r w:rsidRPr="00FF4E82">
        <w:rPr>
          <w:rFonts w:asciiTheme="minorHAnsi" w:eastAsia="Calibri" w:hAnsiTheme="minorHAnsi" w:cstheme="minorHAnsi"/>
          <w:spacing w:val="1"/>
          <w:position w:val="1"/>
          <w:sz w:val="22"/>
          <w:szCs w:val="22"/>
        </w:rPr>
        <w:t>d</w:t>
      </w:r>
      <w:r w:rsidRPr="00FF4E82">
        <w:rPr>
          <w:rFonts w:asciiTheme="minorHAnsi" w:eastAsia="Calibri" w:hAnsiTheme="minorHAnsi" w:cstheme="minorHAnsi"/>
          <w:position w:val="1"/>
          <w:sz w:val="22"/>
          <w:szCs w:val="22"/>
        </w:rPr>
        <w:t>a</w:t>
      </w:r>
      <w:r w:rsidRPr="00FF4E82">
        <w:rPr>
          <w:rFonts w:asciiTheme="minorHAnsi" w:eastAsia="Calibri" w:hAnsiTheme="minorHAnsi" w:cstheme="minorHAnsi"/>
          <w:spacing w:val="-1"/>
          <w:position w:val="1"/>
          <w:sz w:val="22"/>
          <w:szCs w:val="22"/>
        </w:rPr>
        <w:t>t</w:t>
      </w:r>
      <w:r w:rsidRPr="00FF4E82">
        <w:rPr>
          <w:rFonts w:asciiTheme="minorHAnsi" w:eastAsia="Calibri" w:hAnsiTheme="minorHAnsi" w:cstheme="minorHAnsi"/>
          <w:position w:val="1"/>
          <w:sz w:val="22"/>
          <w:szCs w:val="22"/>
        </w:rPr>
        <w:t>es</w:t>
      </w:r>
      <w:r w:rsidRPr="00FF4E82">
        <w:rPr>
          <w:rFonts w:asciiTheme="minorHAnsi" w:eastAsia="Calibri" w:hAnsiTheme="minorHAnsi" w:cstheme="minorHAnsi"/>
          <w:spacing w:val="-2"/>
          <w:position w:val="1"/>
          <w:sz w:val="22"/>
          <w:szCs w:val="22"/>
        </w:rPr>
        <w:t xml:space="preserve"> o</w:t>
      </w:r>
      <w:r w:rsidRPr="00FF4E82">
        <w:rPr>
          <w:rFonts w:asciiTheme="minorHAnsi" w:eastAsia="Calibri" w:hAnsiTheme="minorHAnsi" w:cstheme="minorHAnsi"/>
          <w:position w:val="1"/>
          <w:sz w:val="22"/>
          <w:szCs w:val="22"/>
        </w:rPr>
        <w:t>f</w:t>
      </w:r>
      <w:r w:rsidRPr="00FF4E82">
        <w:rPr>
          <w:rFonts w:asciiTheme="minorHAnsi" w:eastAsia="Calibri" w:hAnsiTheme="minorHAnsi" w:cstheme="minorHAnsi"/>
          <w:spacing w:val="2"/>
          <w:position w:val="1"/>
          <w:sz w:val="22"/>
          <w:szCs w:val="22"/>
        </w:rPr>
        <w:t xml:space="preserve"> </w:t>
      </w:r>
      <w:r w:rsidRPr="00FF4E82">
        <w:rPr>
          <w:rFonts w:asciiTheme="minorHAnsi" w:eastAsia="Calibri" w:hAnsiTheme="minorHAnsi" w:cstheme="minorHAnsi"/>
          <w:spacing w:val="-2"/>
          <w:position w:val="1"/>
          <w:sz w:val="22"/>
          <w:szCs w:val="22"/>
        </w:rPr>
        <w:t>a</w:t>
      </w:r>
      <w:r w:rsidRPr="00FF4E82">
        <w:rPr>
          <w:rFonts w:asciiTheme="minorHAnsi" w:eastAsia="Calibri" w:hAnsiTheme="minorHAnsi" w:cstheme="minorHAnsi"/>
          <w:spacing w:val="1"/>
          <w:position w:val="1"/>
          <w:sz w:val="22"/>
          <w:szCs w:val="22"/>
        </w:rPr>
        <w:t>tt</w:t>
      </w:r>
      <w:r w:rsidRPr="00FF4E82">
        <w:rPr>
          <w:rFonts w:asciiTheme="minorHAnsi" w:eastAsia="Calibri" w:hAnsiTheme="minorHAnsi" w:cstheme="minorHAnsi"/>
          <w:spacing w:val="-2"/>
          <w:position w:val="1"/>
          <w:sz w:val="22"/>
          <w:szCs w:val="22"/>
        </w:rPr>
        <w:t>e</w:t>
      </w:r>
      <w:r w:rsidRPr="00FF4E82">
        <w:rPr>
          <w:rFonts w:asciiTheme="minorHAnsi" w:eastAsia="Calibri" w:hAnsiTheme="minorHAnsi" w:cstheme="minorHAnsi"/>
          <w:spacing w:val="1"/>
          <w:position w:val="1"/>
          <w:sz w:val="22"/>
          <w:szCs w:val="22"/>
        </w:rPr>
        <w:t>nd</w:t>
      </w:r>
      <w:r w:rsidRPr="00FF4E82">
        <w:rPr>
          <w:rFonts w:asciiTheme="minorHAnsi" w:eastAsia="Calibri" w:hAnsiTheme="minorHAnsi" w:cstheme="minorHAnsi"/>
          <w:spacing w:val="-2"/>
          <w:position w:val="1"/>
          <w:sz w:val="22"/>
          <w:szCs w:val="22"/>
        </w:rPr>
        <w:t>a</w:t>
      </w:r>
      <w:r w:rsidRPr="00FF4E82">
        <w:rPr>
          <w:rFonts w:asciiTheme="minorHAnsi" w:eastAsia="Calibri" w:hAnsiTheme="minorHAnsi" w:cstheme="minorHAnsi"/>
          <w:spacing w:val="1"/>
          <w:position w:val="1"/>
          <w:sz w:val="22"/>
          <w:szCs w:val="22"/>
        </w:rPr>
        <w:t>n</w:t>
      </w:r>
      <w:r w:rsidRPr="00FF4E82">
        <w:rPr>
          <w:rFonts w:asciiTheme="minorHAnsi" w:eastAsia="Calibri" w:hAnsiTheme="minorHAnsi" w:cstheme="minorHAnsi"/>
          <w:spacing w:val="-1"/>
          <w:position w:val="1"/>
          <w:sz w:val="22"/>
          <w:szCs w:val="22"/>
        </w:rPr>
        <w:t>c</w:t>
      </w:r>
      <w:r w:rsidRPr="00FF4E82">
        <w:rPr>
          <w:rFonts w:asciiTheme="minorHAnsi" w:eastAsia="Calibri" w:hAnsiTheme="minorHAnsi" w:cstheme="minorHAnsi"/>
          <w:position w:val="1"/>
          <w:sz w:val="22"/>
          <w:szCs w:val="22"/>
        </w:rPr>
        <w:t>e,</w:t>
      </w:r>
      <w:r w:rsidRPr="00FF4E82">
        <w:rPr>
          <w:rFonts w:asciiTheme="minorHAnsi" w:eastAsia="Calibri" w:hAnsiTheme="minorHAnsi" w:cstheme="minorHAnsi"/>
          <w:spacing w:val="-10"/>
          <w:position w:val="1"/>
          <w:sz w:val="22"/>
          <w:szCs w:val="22"/>
        </w:rPr>
        <w:t xml:space="preserve"> </w:t>
      </w:r>
      <w:r w:rsidRPr="00FF4E82">
        <w:rPr>
          <w:rFonts w:asciiTheme="minorHAnsi" w:eastAsia="Calibri" w:hAnsiTheme="minorHAnsi" w:cstheme="minorHAnsi"/>
          <w:spacing w:val="1"/>
          <w:position w:val="1"/>
          <w:sz w:val="22"/>
          <w:szCs w:val="22"/>
        </w:rPr>
        <w:t>mo</w:t>
      </w:r>
      <w:r w:rsidRPr="00FF4E82">
        <w:rPr>
          <w:rFonts w:asciiTheme="minorHAnsi" w:eastAsia="Calibri" w:hAnsiTheme="minorHAnsi" w:cstheme="minorHAnsi"/>
          <w:position w:val="1"/>
          <w:sz w:val="22"/>
          <w:szCs w:val="22"/>
        </w:rPr>
        <w:t>st</w:t>
      </w:r>
      <w:r w:rsidRPr="00FF4E82">
        <w:rPr>
          <w:rFonts w:asciiTheme="minorHAnsi" w:eastAsia="Calibri" w:hAnsiTheme="minorHAnsi" w:cstheme="minorHAnsi"/>
          <w:sz w:val="22"/>
          <w:szCs w:val="22"/>
        </w:rPr>
        <w:t xml:space="preserve"> r</w:t>
      </w:r>
      <w:r w:rsidRPr="00FF4E82">
        <w:rPr>
          <w:rFonts w:asciiTheme="minorHAnsi" w:eastAsia="Calibri" w:hAnsiTheme="minorHAnsi" w:cstheme="minorHAnsi"/>
          <w:spacing w:val="1"/>
          <w:sz w:val="22"/>
          <w:szCs w:val="22"/>
        </w:rPr>
        <w:t>e</w:t>
      </w:r>
      <w:r w:rsidRPr="00FF4E82">
        <w:rPr>
          <w:rFonts w:asciiTheme="minorHAnsi" w:eastAsia="Calibri" w:hAnsiTheme="minorHAnsi" w:cstheme="minorHAnsi"/>
          <w:spacing w:val="-1"/>
          <w:sz w:val="22"/>
          <w:szCs w:val="22"/>
        </w:rPr>
        <w:t>c</w:t>
      </w:r>
      <w:r w:rsidRPr="00FF4E82">
        <w:rPr>
          <w:rFonts w:asciiTheme="minorHAnsi" w:eastAsia="Calibri" w:hAnsiTheme="minorHAnsi" w:cstheme="minorHAnsi"/>
          <w:spacing w:val="1"/>
          <w:sz w:val="22"/>
          <w:szCs w:val="22"/>
        </w:rPr>
        <w:t>en</w:t>
      </w:r>
      <w:r w:rsidRPr="00FF4E82">
        <w:rPr>
          <w:rFonts w:asciiTheme="minorHAnsi" w:eastAsia="Calibri" w:hAnsiTheme="minorHAnsi" w:cstheme="minorHAnsi"/>
          <w:sz w:val="22"/>
          <w:szCs w:val="22"/>
        </w:rPr>
        <w:t>t</w:t>
      </w:r>
      <w:r w:rsidRPr="00FF4E82">
        <w:rPr>
          <w:rFonts w:asciiTheme="minorHAnsi" w:eastAsia="Calibri" w:hAnsiTheme="minorHAnsi" w:cstheme="minorHAnsi"/>
          <w:spacing w:val="-10"/>
          <w:sz w:val="22"/>
          <w:szCs w:val="22"/>
        </w:rPr>
        <w:t xml:space="preserve"> </w:t>
      </w:r>
      <w:r w:rsidRPr="00FF4E82">
        <w:rPr>
          <w:rFonts w:asciiTheme="minorHAnsi" w:eastAsia="Calibri" w:hAnsiTheme="minorHAnsi" w:cstheme="minorHAnsi"/>
          <w:spacing w:val="1"/>
          <w:sz w:val="22"/>
          <w:szCs w:val="22"/>
        </w:rPr>
        <w:t>p</w:t>
      </w:r>
      <w:r w:rsidRPr="00FF4E82">
        <w:rPr>
          <w:rFonts w:asciiTheme="minorHAnsi" w:eastAsia="Calibri" w:hAnsiTheme="minorHAnsi" w:cstheme="minorHAnsi"/>
          <w:spacing w:val="-2"/>
          <w:sz w:val="22"/>
          <w:szCs w:val="22"/>
        </w:rPr>
        <w:t>r</w:t>
      </w:r>
      <w:r w:rsidRPr="00FF4E82">
        <w:rPr>
          <w:rFonts w:asciiTheme="minorHAnsi" w:eastAsia="Calibri" w:hAnsiTheme="minorHAnsi" w:cstheme="minorHAnsi"/>
          <w:sz w:val="22"/>
          <w:szCs w:val="22"/>
        </w:rPr>
        <w:t>evi</w:t>
      </w:r>
      <w:r w:rsidRPr="00FF4E82">
        <w:rPr>
          <w:rFonts w:asciiTheme="minorHAnsi" w:eastAsia="Calibri" w:hAnsiTheme="minorHAnsi" w:cstheme="minorHAnsi"/>
          <w:spacing w:val="-2"/>
          <w:sz w:val="22"/>
          <w:szCs w:val="22"/>
        </w:rPr>
        <w:t>o</w:t>
      </w:r>
      <w:r w:rsidRPr="00FF4E82">
        <w:rPr>
          <w:rFonts w:asciiTheme="minorHAnsi" w:eastAsia="Calibri" w:hAnsiTheme="minorHAnsi" w:cstheme="minorHAnsi"/>
          <w:spacing w:val="4"/>
          <w:sz w:val="22"/>
          <w:szCs w:val="22"/>
        </w:rPr>
        <w:t>u</w:t>
      </w:r>
      <w:r w:rsidRPr="00FF4E82">
        <w:rPr>
          <w:rFonts w:asciiTheme="minorHAnsi" w:eastAsia="Calibri" w:hAnsiTheme="minorHAnsi" w:cstheme="minorHAnsi"/>
          <w:sz w:val="22"/>
          <w:szCs w:val="22"/>
        </w:rPr>
        <w:t>s</w:t>
      </w:r>
      <w:r w:rsidRPr="00FF4E82">
        <w:rPr>
          <w:rFonts w:asciiTheme="minorHAnsi" w:eastAsia="Calibri" w:hAnsiTheme="minorHAnsi" w:cstheme="minorHAnsi"/>
          <w:spacing w:val="-5"/>
          <w:sz w:val="22"/>
          <w:szCs w:val="22"/>
        </w:rPr>
        <w:t xml:space="preserve"> </w:t>
      </w:r>
      <w:r w:rsidRPr="00FF4E82">
        <w:rPr>
          <w:rFonts w:asciiTheme="minorHAnsi" w:eastAsia="Calibri" w:hAnsiTheme="minorHAnsi" w:cstheme="minorHAnsi"/>
          <w:spacing w:val="1"/>
          <w:sz w:val="22"/>
          <w:szCs w:val="22"/>
        </w:rPr>
        <w:t>ed</w:t>
      </w:r>
      <w:r w:rsidRPr="00FF4E82">
        <w:rPr>
          <w:rFonts w:asciiTheme="minorHAnsi" w:eastAsia="Calibri" w:hAnsiTheme="minorHAnsi" w:cstheme="minorHAnsi"/>
          <w:spacing w:val="-1"/>
          <w:sz w:val="22"/>
          <w:szCs w:val="22"/>
        </w:rPr>
        <w:t>uc</w:t>
      </w:r>
      <w:r w:rsidRPr="00FF4E82">
        <w:rPr>
          <w:rFonts w:asciiTheme="minorHAnsi" w:eastAsia="Calibri" w:hAnsiTheme="minorHAnsi" w:cstheme="minorHAnsi"/>
          <w:sz w:val="22"/>
          <w:szCs w:val="22"/>
        </w:rPr>
        <w:t>a</w:t>
      </w:r>
      <w:r w:rsidRPr="00FF4E82">
        <w:rPr>
          <w:rFonts w:asciiTheme="minorHAnsi" w:eastAsia="Calibri" w:hAnsiTheme="minorHAnsi" w:cstheme="minorHAnsi"/>
          <w:spacing w:val="1"/>
          <w:sz w:val="22"/>
          <w:szCs w:val="22"/>
        </w:rPr>
        <w:t>t</w:t>
      </w:r>
      <w:r w:rsidRPr="00FF4E82">
        <w:rPr>
          <w:rFonts w:asciiTheme="minorHAnsi" w:eastAsia="Calibri" w:hAnsiTheme="minorHAnsi" w:cstheme="minorHAnsi"/>
          <w:sz w:val="22"/>
          <w:szCs w:val="22"/>
        </w:rPr>
        <w:t>i</w:t>
      </w:r>
      <w:r w:rsidRPr="00FF4E82">
        <w:rPr>
          <w:rFonts w:asciiTheme="minorHAnsi" w:eastAsia="Calibri" w:hAnsiTheme="minorHAnsi" w:cstheme="minorHAnsi"/>
          <w:spacing w:val="-4"/>
          <w:sz w:val="22"/>
          <w:szCs w:val="22"/>
        </w:rPr>
        <w:t>o</w:t>
      </w:r>
      <w:r w:rsidRPr="00FF4E82">
        <w:rPr>
          <w:rFonts w:asciiTheme="minorHAnsi" w:eastAsia="Calibri" w:hAnsiTheme="minorHAnsi" w:cstheme="minorHAnsi"/>
          <w:sz w:val="22"/>
          <w:szCs w:val="22"/>
        </w:rPr>
        <w:t>n</w:t>
      </w:r>
      <w:r w:rsidRPr="00FF4E82">
        <w:rPr>
          <w:rFonts w:asciiTheme="minorHAnsi" w:eastAsia="Calibri" w:hAnsiTheme="minorHAnsi" w:cstheme="minorHAnsi"/>
          <w:spacing w:val="-3"/>
          <w:sz w:val="22"/>
          <w:szCs w:val="22"/>
        </w:rPr>
        <w:t xml:space="preserve"> </w:t>
      </w:r>
      <w:r w:rsidRPr="00FF4E82">
        <w:rPr>
          <w:rFonts w:asciiTheme="minorHAnsi" w:eastAsia="Calibri" w:hAnsiTheme="minorHAnsi" w:cstheme="minorHAnsi"/>
          <w:sz w:val="22"/>
          <w:szCs w:val="22"/>
        </w:rPr>
        <w:t>i</w:t>
      </w:r>
      <w:r w:rsidRPr="00FF4E82">
        <w:rPr>
          <w:rFonts w:asciiTheme="minorHAnsi" w:eastAsia="Calibri" w:hAnsiTheme="minorHAnsi" w:cstheme="minorHAnsi"/>
          <w:spacing w:val="1"/>
          <w:sz w:val="22"/>
          <w:szCs w:val="22"/>
        </w:rPr>
        <w:t>n</w:t>
      </w:r>
      <w:r w:rsidRPr="00FF4E82">
        <w:rPr>
          <w:rFonts w:asciiTheme="minorHAnsi" w:eastAsia="Calibri" w:hAnsiTheme="minorHAnsi" w:cstheme="minorHAnsi"/>
          <w:spacing w:val="-3"/>
          <w:sz w:val="22"/>
          <w:szCs w:val="22"/>
        </w:rPr>
        <w:t>s</w:t>
      </w:r>
      <w:r w:rsidRPr="00FF4E82">
        <w:rPr>
          <w:rFonts w:asciiTheme="minorHAnsi" w:eastAsia="Calibri" w:hAnsiTheme="minorHAnsi" w:cstheme="minorHAnsi"/>
          <w:spacing w:val="1"/>
          <w:sz w:val="22"/>
          <w:szCs w:val="22"/>
        </w:rPr>
        <w:t>t</w:t>
      </w:r>
      <w:r w:rsidRPr="00FF4E82">
        <w:rPr>
          <w:rFonts w:asciiTheme="minorHAnsi" w:eastAsia="Calibri" w:hAnsiTheme="minorHAnsi" w:cstheme="minorHAnsi"/>
          <w:spacing w:val="-2"/>
          <w:sz w:val="22"/>
          <w:szCs w:val="22"/>
        </w:rPr>
        <w:t>i</w:t>
      </w:r>
      <w:r w:rsidRPr="00FF4E82">
        <w:rPr>
          <w:rFonts w:asciiTheme="minorHAnsi" w:eastAsia="Calibri" w:hAnsiTheme="minorHAnsi" w:cstheme="minorHAnsi"/>
          <w:spacing w:val="1"/>
          <w:sz w:val="22"/>
          <w:szCs w:val="22"/>
        </w:rPr>
        <w:t>tut</w:t>
      </w:r>
      <w:r w:rsidRPr="00FF4E82">
        <w:rPr>
          <w:rFonts w:asciiTheme="minorHAnsi" w:eastAsia="Calibri" w:hAnsiTheme="minorHAnsi" w:cstheme="minorHAnsi"/>
          <w:spacing w:val="-5"/>
          <w:sz w:val="22"/>
          <w:szCs w:val="22"/>
        </w:rPr>
        <w:t>i</w:t>
      </w:r>
      <w:r w:rsidRPr="00FF4E82">
        <w:rPr>
          <w:rFonts w:asciiTheme="minorHAnsi" w:eastAsia="Calibri" w:hAnsiTheme="minorHAnsi" w:cstheme="minorHAnsi"/>
          <w:spacing w:val="1"/>
          <w:sz w:val="22"/>
          <w:szCs w:val="22"/>
        </w:rPr>
        <w:t>o</w:t>
      </w:r>
      <w:r w:rsidRPr="00FF4E82">
        <w:rPr>
          <w:rFonts w:asciiTheme="minorHAnsi" w:eastAsia="Calibri" w:hAnsiTheme="minorHAnsi" w:cstheme="minorHAnsi"/>
          <w:sz w:val="22"/>
          <w:szCs w:val="22"/>
        </w:rPr>
        <w:t>n</w:t>
      </w:r>
      <w:r w:rsidRPr="00FF4E82">
        <w:rPr>
          <w:rFonts w:asciiTheme="minorHAnsi" w:eastAsia="Calibri" w:hAnsiTheme="minorHAnsi" w:cstheme="minorHAnsi"/>
          <w:spacing w:val="-5"/>
          <w:sz w:val="22"/>
          <w:szCs w:val="22"/>
        </w:rPr>
        <w:t xml:space="preserve"> </w:t>
      </w:r>
      <w:r w:rsidRPr="00FF4E82">
        <w:rPr>
          <w:rFonts w:asciiTheme="minorHAnsi" w:eastAsia="Calibri" w:hAnsiTheme="minorHAnsi" w:cstheme="minorHAnsi"/>
          <w:spacing w:val="-2"/>
          <w:sz w:val="22"/>
          <w:szCs w:val="22"/>
        </w:rPr>
        <w:t>a</w:t>
      </w:r>
      <w:r w:rsidRPr="00FF4E82">
        <w:rPr>
          <w:rFonts w:asciiTheme="minorHAnsi" w:eastAsia="Calibri" w:hAnsiTheme="minorHAnsi" w:cstheme="minorHAnsi"/>
          <w:spacing w:val="1"/>
          <w:sz w:val="22"/>
          <w:szCs w:val="22"/>
        </w:rPr>
        <w:t>tt</w:t>
      </w:r>
      <w:r w:rsidRPr="00FF4E82">
        <w:rPr>
          <w:rFonts w:asciiTheme="minorHAnsi" w:eastAsia="Calibri" w:hAnsiTheme="minorHAnsi" w:cstheme="minorHAnsi"/>
          <w:spacing w:val="-2"/>
          <w:sz w:val="22"/>
          <w:szCs w:val="22"/>
        </w:rPr>
        <w:t>e</w:t>
      </w:r>
      <w:r w:rsidRPr="00FF4E82">
        <w:rPr>
          <w:rFonts w:asciiTheme="minorHAnsi" w:eastAsia="Calibri" w:hAnsiTheme="minorHAnsi" w:cstheme="minorHAnsi"/>
          <w:spacing w:val="1"/>
          <w:sz w:val="22"/>
          <w:szCs w:val="22"/>
        </w:rPr>
        <w:t>nded</w:t>
      </w:r>
      <w:r w:rsidRPr="00FF4E82">
        <w:rPr>
          <w:rFonts w:asciiTheme="minorHAnsi" w:eastAsia="Calibri" w:hAnsiTheme="minorHAnsi" w:cstheme="minorHAnsi"/>
          <w:sz w:val="22"/>
          <w:szCs w:val="22"/>
        </w:rPr>
        <w:t>,</w:t>
      </w:r>
      <w:r w:rsidRPr="00FF4E82">
        <w:rPr>
          <w:rFonts w:asciiTheme="minorHAnsi" w:eastAsia="Calibri" w:hAnsiTheme="minorHAnsi" w:cstheme="minorHAnsi"/>
          <w:spacing w:val="-16"/>
          <w:sz w:val="22"/>
          <w:szCs w:val="22"/>
        </w:rPr>
        <w:t xml:space="preserve"> </w:t>
      </w:r>
      <w:r w:rsidRPr="00FF4E82">
        <w:rPr>
          <w:rFonts w:asciiTheme="minorHAnsi" w:eastAsia="Calibri" w:hAnsiTheme="minorHAnsi" w:cstheme="minorHAnsi"/>
          <w:spacing w:val="-4"/>
          <w:sz w:val="22"/>
          <w:szCs w:val="22"/>
        </w:rPr>
        <w:t>o</w:t>
      </w:r>
      <w:r w:rsidRPr="00FF4E82">
        <w:rPr>
          <w:rFonts w:asciiTheme="minorHAnsi" w:eastAsia="Calibri" w:hAnsiTheme="minorHAnsi" w:cstheme="minorHAnsi"/>
          <w:spacing w:val="-1"/>
          <w:sz w:val="22"/>
          <w:szCs w:val="22"/>
        </w:rPr>
        <w:t>t</w:t>
      </w:r>
      <w:r w:rsidRPr="00FF4E82">
        <w:rPr>
          <w:rFonts w:asciiTheme="minorHAnsi" w:eastAsia="Calibri" w:hAnsiTheme="minorHAnsi" w:cstheme="minorHAnsi"/>
          <w:spacing w:val="2"/>
          <w:sz w:val="22"/>
          <w:szCs w:val="22"/>
        </w:rPr>
        <w:t>h</w:t>
      </w:r>
      <w:r w:rsidRPr="00FF4E82">
        <w:rPr>
          <w:rFonts w:asciiTheme="minorHAnsi" w:eastAsia="Calibri" w:hAnsiTheme="minorHAnsi" w:cstheme="minorHAnsi"/>
          <w:sz w:val="22"/>
          <w:szCs w:val="22"/>
        </w:rPr>
        <w:t>er</w:t>
      </w:r>
      <w:r w:rsidRPr="00FF4E82">
        <w:rPr>
          <w:rFonts w:asciiTheme="minorHAnsi" w:eastAsia="Calibri" w:hAnsiTheme="minorHAnsi" w:cstheme="minorHAnsi"/>
          <w:spacing w:val="-2"/>
          <w:sz w:val="22"/>
          <w:szCs w:val="22"/>
        </w:rPr>
        <w:t xml:space="preserve"> i</w:t>
      </w:r>
      <w:r w:rsidRPr="00FF4E82">
        <w:rPr>
          <w:rFonts w:asciiTheme="minorHAnsi" w:eastAsia="Calibri" w:hAnsiTheme="minorHAnsi" w:cstheme="minorHAnsi"/>
          <w:spacing w:val="1"/>
          <w:sz w:val="22"/>
          <w:szCs w:val="22"/>
        </w:rPr>
        <w:t>nf</w:t>
      </w:r>
      <w:r w:rsidRPr="00FF4E82">
        <w:rPr>
          <w:rFonts w:asciiTheme="minorHAnsi" w:eastAsia="Calibri" w:hAnsiTheme="minorHAnsi" w:cstheme="minorHAnsi"/>
          <w:spacing w:val="-2"/>
          <w:sz w:val="22"/>
          <w:szCs w:val="22"/>
        </w:rPr>
        <w:t>or</w:t>
      </w:r>
      <w:r w:rsidRPr="00FF4E82">
        <w:rPr>
          <w:rFonts w:asciiTheme="minorHAnsi" w:eastAsia="Calibri" w:hAnsiTheme="minorHAnsi" w:cstheme="minorHAnsi"/>
          <w:sz w:val="22"/>
          <w:szCs w:val="22"/>
        </w:rPr>
        <w:t>ma</w:t>
      </w:r>
      <w:r w:rsidRPr="00FF4E82">
        <w:rPr>
          <w:rFonts w:asciiTheme="minorHAnsi" w:eastAsia="Calibri" w:hAnsiTheme="minorHAnsi" w:cstheme="minorHAnsi"/>
          <w:spacing w:val="1"/>
          <w:sz w:val="22"/>
          <w:szCs w:val="22"/>
        </w:rPr>
        <w:t>t</w:t>
      </w:r>
      <w:r w:rsidRPr="00FF4E82">
        <w:rPr>
          <w:rFonts w:asciiTheme="minorHAnsi" w:eastAsia="Calibri" w:hAnsiTheme="minorHAnsi" w:cstheme="minorHAnsi"/>
          <w:spacing w:val="-2"/>
          <w:sz w:val="22"/>
          <w:szCs w:val="22"/>
        </w:rPr>
        <w:t>i</w:t>
      </w:r>
      <w:r w:rsidRPr="00FF4E82">
        <w:rPr>
          <w:rFonts w:asciiTheme="minorHAnsi" w:eastAsia="Calibri" w:hAnsiTheme="minorHAnsi" w:cstheme="minorHAnsi"/>
          <w:spacing w:val="1"/>
          <w:sz w:val="22"/>
          <w:szCs w:val="22"/>
        </w:rPr>
        <w:t>o</w:t>
      </w:r>
      <w:r w:rsidRPr="00FF4E82">
        <w:rPr>
          <w:rFonts w:asciiTheme="minorHAnsi" w:eastAsia="Calibri" w:hAnsiTheme="minorHAnsi" w:cstheme="minorHAnsi"/>
          <w:sz w:val="22"/>
          <w:szCs w:val="22"/>
        </w:rPr>
        <w:t>n</w:t>
      </w:r>
      <w:r w:rsidRPr="00FF4E82">
        <w:rPr>
          <w:rFonts w:asciiTheme="minorHAnsi" w:eastAsia="Calibri" w:hAnsiTheme="minorHAnsi" w:cstheme="minorHAnsi"/>
          <w:spacing w:val="-10"/>
          <w:sz w:val="22"/>
          <w:szCs w:val="22"/>
        </w:rPr>
        <w:t xml:space="preserve"> </w:t>
      </w:r>
      <w:r w:rsidRPr="00FF4E82">
        <w:rPr>
          <w:rFonts w:asciiTheme="minorHAnsi" w:eastAsia="Calibri" w:hAnsiTheme="minorHAnsi" w:cstheme="minorHAnsi"/>
          <w:sz w:val="22"/>
          <w:szCs w:val="22"/>
        </w:rPr>
        <w:t>i</w:t>
      </w:r>
      <w:r w:rsidRPr="00FF4E82">
        <w:rPr>
          <w:rFonts w:asciiTheme="minorHAnsi" w:eastAsia="Calibri" w:hAnsiTheme="minorHAnsi" w:cstheme="minorHAnsi"/>
          <w:spacing w:val="1"/>
          <w:sz w:val="22"/>
          <w:szCs w:val="22"/>
        </w:rPr>
        <w:t>n</w:t>
      </w:r>
      <w:r w:rsidRPr="00FF4E82">
        <w:rPr>
          <w:rFonts w:asciiTheme="minorHAnsi" w:eastAsia="Calibri" w:hAnsiTheme="minorHAnsi" w:cstheme="minorHAnsi"/>
          <w:spacing w:val="-1"/>
          <w:sz w:val="22"/>
          <w:szCs w:val="22"/>
        </w:rPr>
        <w:t>c</w:t>
      </w:r>
      <w:r w:rsidRPr="00FF4E82">
        <w:rPr>
          <w:rFonts w:asciiTheme="minorHAnsi" w:eastAsia="Calibri" w:hAnsiTheme="minorHAnsi" w:cstheme="minorHAnsi"/>
          <w:spacing w:val="-2"/>
          <w:sz w:val="22"/>
          <w:szCs w:val="22"/>
        </w:rPr>
        <w:t>l</w:t>
      </w:r>
      <w:r w:rsidRPr="00FF4E82">
        <w:rPr>
          <w:rFonts w:asciiTheme="minorHAnsi" w:eastAsia="Calibri" w:hAnsiTheme="minorHAnsi" w:cstheme="minorHAnsi"/>
          <w:spacing w:val="1"/>
          <w:sz w:val="22"/>
          <w:szCs w:val="22"/>
        </w:rPr>
        <w:t>ud</w:t>
      </w:r>
      <w:r w:rsidRPr="00FF4E82">
        <w:rPr>
          <w:rFonts w:asciiTheme="minorHAnsi" w:eastAsia="Calibri" w:hAnsiTheme="minorHAnsi" w:cstheme="minorHAnsi"/>
          <w:spacing w:val="-2"/>
          <w:sz w:val="22"/>
          <w:szCs w:val="22"/>
        </w:rPr>
        <w:t>i</w:t>
      </w:r>
      <w:r w:rsidRPr="00FF4E82">
        <w:rPr>
          <w:rFonts w:asciiTheme="minorHAnsi" w:eastAsia="Calibri" w:hAnsiTheme="minorHAnsi" w:cstheme="minorHAnsi"/>
          <w:spacing w:val="-1"/>
          <w:sz w:val="22"/>
          <w:szCs w:val="22"/>
        </w:rPr>
        <w:t>n</w:t>
      </w:r>
      <w:r w:rsidRPr="00FF4E82">
        <w:rPr>
          <w:rFonts w:asciiTheme="minorHAnsi" w:eastAsia="Calibri" w:hAnsiTheme="minorHAnsi" w:cstheme="minorHAnsi"/>
          <w:sz w:val="22"/>
          <w:szCs w:val="22"/>
        </w:rPr>
        <w:t>g</w:t>
      </w:r>
      <w:r w:rsidRPr="00FF4E82">
        <w:rPr>
          <w:rFonts w:asciiTheme="minorHAnsi" w:eastAsia="Calibri" w:hAnsiTheme="minorHAnsi" w:cstheme="minorHAnsi"/>
          <w:spacing w:val="7"/>
          <w:sz w:val="22"/>
          <w:szCs w:val="22"/>
        </w:rPr>
        <w:t xml:space="preserve"> </w:t>
      </w:r>
      <w:r w:rsidRPr="00FF4E82">
        <w:rPr>
          <w:rFonts w:asciiTheme="minorHAnsi" w:eastAsia="Calibri" w:hAnsiTheme="minorHAnsi" w:cstheme="minorHAnsi"/>
          <w:sz w:val="22"/>
          <w:szCs w:val="22"/>
        </w:rPr>
        <w:t>major,</w:t>
      </w:r>
      <w:r w:rsidRPr="00FF4E82">
        <w:rPr>
          <w:rFonts w:asciiTheme="minorHAnsi" w:eastAsia="Calibri" w:hAnsiTheme="minorHAnsi" w:cstheme="minorHAnsi"/>
          <w:spacing w:val="-1"/>
          <w:sz w:val="22"/>
          <w:szCs w:val="22"/>
        </w:rPr>
        <w:t xml:space="preserve"> </w:t>
      </w:r>
      <w:r w:rsidRPr="00FF4E82">
        <w:rPr>
          <w:rFonts w:asciiTheme="minorHAnsi" w:eastAsia="Calibri" w:hAnsiTheme="minorHAnsi" w:cstheme="minorHAnsi"/>
          <w:spacing w:val="1"/>
          <w:sz w:val="22"/>
          <w:szCs w:val="22"/>
        </w:rPr>
        <w:t>f</w:t>
      </w:r>
      <w:r w:rsidRPr="00FF4E82">
        <w:rPr>
          <w:rFonts w:asciiTheme="minorHAnsi" w:eastAsia="Calibri" w:hAnsiTheme="minorHAnsi" w:cstheme="minorHAnsi"/>
          <w:sz w:val="22"/>
          <w:szCs w:val="22"/>
        </w:rPr>
        <w:t>i</w:t>
      </w:r>
      <w:r w:rsidRPr="00FF4E82">
        <w:rPr>
          <w:rFonts w:asciiTheme="minorHAnsi" w:eastAsia="Calibri" w:hAnsiTheme="minorHAnsi" w:cstheme="minorHAnsi"/>
          <w:spacing w:val="1"/>
          <w:sz w:val="22"/>
          <w:szCs w:val="22"/>
        </w:rPr>
        <w:t>e</w:t>
      </w:r>
      <w:r w:rsidRPr="00FF4E82">
        <w:rPr>
          <w:rFonts w:asciiTheme="minorHAnsi" w:eastAsia="Calibri" w:hAnsiTheme="minorHAnsi" w:cstheme="minorHAnsi"/>
          <w:spacing w:val="-5"/>
          <w:sz w:val="22"/>
          <w:szCs w:val="22"/>
        </w:rPr>
        <w:t>l</w:t>
      </w:r>
      <w:r w:rsidRPr="00FF4E82">
        <w:rPr>
          <w:rFonts w:asciiTheme="minorHAnsi" w:eastAsia="Calibri" w:hAnsiTheme="minorHAnsi" w:cstheme="minorHAnsi"/>
          <w:sz w:val="22"/>
          <w:szCs w:val="22"/>
        </w:rPr>
        <w:t>d</w:t>
      </w:r>
      <w:r w:rsidRPr="00FF4E82">
        <w:rPr>
          <w:rFonts w:asciiTheme="minorHAnsi" w:eastAsia="Calibri" w:hAnsiTheme="minorHAnsi" w:cstheme="minorHAnsi"/>
          <w:spacing w:val="4"/>
          <w:sz w:val="22"/>
          <w:szCs w:val="22"/>
        </w:rPr>
        <w:t xml:space="preserve"> </w:t>
      </w:r>
      <w:r w:rsidRPr="00FF4E82">
        <w:rPr>
          <w:rFonts w:asciiTheme="minorHAnsi" w:eastAsia="Calibri" w:hAnsiTheme="minorHAnsi" w:cstheme="minorHAnsi"/>
          <w:spacing w:val="-4"/>
          <w:sz w:val="22"/>
          <w:szCs w:val="22"/>
        </w:rPr>
        <w:t>o</w:t>
      </w:r>
      <w:r w:rsidRPr="00FF4E82">
        <w:rPr>
          <w:rFonts w:asciiTheme="minorHAnsi" w:eastAsia="Calibri" w:hAnsiTheme="minorHAnsi" w:cstheme="minorHAnsi"/>
          <w:sz w:val="22"/>
          <w:szCs w:val="22"/>
        </w:rPr>
        <w:t>f</w:t>
      </w:r>
      <w:r w:rsidRPr="00FF4E82">
        <w:rPr>
          <w:rFonts w:asciiTheme="minorHAnsi" w:eastAsia="Calibri" w:hAnsiTheme="minorHAnsi" w:cstheme="minorHAnsi"/>
          <w:spacing w:val="5"/>
          <w:sz w:val="22"/>
          <w:szCs w:val="22"/>
        </w:rPr>
        <w:t xml:space="preserve"> </w:t>
      </w:r>
      <w:r w:rsidRPr="00FF4E82">
        <w:rPr>
          <w:rFonts w:asciiTheme="minorHAnsi" w:eastAsia="Calibri" w:hAnsiTheme="minorHAnsi" w:cstheme="minorHAnsi"/>
          <w:spacing w:val="-5"/>
          <w:sz w:val="22"/>
          <w:szCs w:val="22"/>
        </w:rPr>
        <w:t>s</w:t>
      </w:r>
      <w:r w:rsidRPr="00FF4E82">
        <w:rPr>
          <w:rFonts w:asciiTheme="minorHAnsi" w:eastAsia="Calibri" w:hAnsiTheme="minorHAnsi" w:cstheme="minorHAnsi"/>
          <w:spacing w:val="1"/>
          <w:sz w:val="22"/>
          <w:szCs w:val="22"/>
        </w:rPr>
        <w:t>tud</w:t>
      </w:r>
      <w:r w:rsidRPr="00FF4E82">
        <w:rPr>
          <w:rFonts w:asciiTheme="minorHAnsi" w:eastAsia="Calibri" w:hAnsiTheme="minorHAnsi" w:cstheme="minorHAnsi"/>
          <w:sz w:val="22"/>
          <w:szCs w:val="22"/>
        </w:rPr>
        <w:t xml:space="preserve">y, </w:t>
      </w:r>
      <w:r w:rsidRPr="00FF4E82">
        <w:rPr>
          <w:rFonts w:asciiTheme="minorHAnsi" w:eastAsia="Calibri" w:hAnsiTheme="minorHAnsi" w:cstheme="minorHAnsi"/>
          <w:spacing w:val="2"/>
          <w:sz w:val="22"/>
          <w:szCs w:val="22"/>
        </w:rPr>
        <w:t>d</w:t>
      </w:r>
      <w:r w:rsidRPr="00FF4E82">
        <w:rPr>
          <w:rFonts w:asciiTheme="minorHAnsi" w:eastAsia="Calibri" w:hAnsiTheme="minorHAnsi" w:cstheme="minorHAnsi"/>
          <w:sz w:val="22"/>
          <w:szCs w:val="22"/>
        </w:rPr>
        <w:t>eg</w:t>
      </w:r>
      <w:r w:rsidRPr="00FF4E82">
        <w:rPr>
          <w:rFonts w:asciiTheme="minorHAnsi" w:eastAsia="Calibri" w:hAnsiTheme="minorHAnsi" w:cstheme="minorHAnsi"/>
          <w:spacing w:val="1"/>
          <w:sz w:val="22"/>
          <w:szCs w:val="22"/>
        </w:rPr>
        <w:t>re</w:t>
      </w:r>
      <w:r w:rsidRPr="00FF4E82">
        <w:rPr>
          <w:rFonts w:asciiTheme="minorHAnsi" w:eastAsia="Calibri" w:hAnsiTheme="minorHAnsi" w:cstheme="minorHAnsi"/>
          <w:sz w:val="22"/>
          <w:szCs w:val="22"/>
        </w:rPr>
        <w:t>es,</w:t>
      </w:r>
      <w:r w:rsidRPr="00FF4E82">
        <w:rPr>
          <w:rFonts w:asciiTheme="minorHAnsi" w:eastAsia="Calibri" w:hAnsiTheme="minorHAnsi" w:cstheme="minorHAnsi"/>
          <w:spacing w:val="-13"/>
          <w:sz w:val="22"/>
          <w:szCs w:val="22"/>
        </w:rPr>
        <w:t xml:space="preserve"> </w:t>
      </w:r>
      <w:r w:rsidRPr="00FF4E82">
        <w:rPr>
          <w:rFonts w:asciiTheme="minorHAnsi" w:eastAsia="Calibri" w:hAnsiTheme="minorHAnsi" w:cstheme="minorHAnsi"/>
          <w:sz w:val="22"/>
          <w:szCs w:val="22"/>
        </w:rPr>
        <w:t>a</w:t>
      </w:r>
      <w:r w:rsidRPr="00FF4E82">
        <w:rPr>
          <w:rFonts w:asciiTheme="minorHAnsi" w:eastAsia="Calibri" w:hAnsiTheme="minorHAnsi" w:cstheme="minorHAnsi"/>
          <w:spacing w:val="-1"/>
          <w:sz w:val="22"/>
          <w:szCs w:val="22"/>
        </w:rPr>
        <w:t>w</w:t>
      </w:r>
      <w:r w:rsidRPr="00FF4E82">
        <w:rPr>
          <w:rFonts w:asciiTheme="minorHAnsi" w:eastAsia="Calibri" w:hAnsiTheme="minorHAnsi" w:cstheme="minorHAnsi"/>
          <w:sz w:val="22"/>
          <w:szCs w:val="22"/>
        </w:rPr>
        <w:t>ar</w:t>
      </w:r>
      <w:r w:rsidRPr="00FF4E82">
        <w:rPr>
          <w:rFonts w:asciiTheme="minorHAnsi" w:eastAsia="Calibri" w:hAnsiTheme="minorHAnsi" w:cstheme="minorHAnsi"/>
          <w:spacing w:val="1"/>
          <w:sz w:val="22"/>
          <w:szCs w:val="22"/>
        </w:rPr>
        <w:t>d</w:t>
      </w:r>
      <w:r w:rsidRPr="00FF4E82">
        <w:rPr>
          <w:rFonts w:asciiTheme="minorHAnsi" w:eastAsia="Calibri" w:hAnsiTheme="minorHAnsi" w:cstheme="minorHAnsi"/>
          <w:sz w:val="22"/>
          <w:szCs w:val="22"/>
        </w:rPr>
        <w:t>s</w:t>
      </w:r>
      <w:r w:rsidRPr="00FF4E82">
        <w:rPr>
          <w:rFonts w:asciiTheme="minorHAnsi" w:eastAsia="Calibri" w:hAnsiTheme="minorHAnsi" w:cstheme="minorHAnsi"/>
          <w:spacing w:val="-8"/>
          <w:sz w:val="22"/>
          <w:szCs w:val="22"/>
        </w:rPr>
        <w:t xml:space="preserve"> </w:t>
      </w:r>
      <w:r w:rsidRPr="00FF4E82">
        <w:rPr>
          <w:rFonts w:asciiTheme="minorHAnsi" w:eastAsia="Calibri" w:hAnsiTheme="minorHAnsi" w:cstheme="minorHAnsi"/>
          <w:spacing w:val="-2"/>
          <w:sz w:val="22"/>
          <w:szCs w:val="22"/>
        </w:rPr>
        <w:t>r</w:t>
      </w:r>
      <w:r w:rsidRPr="00FF4E82">
        <w:rPr>
          <w:rFonts w:asciiTheme="minorHAnsi" w:eastAsia="Calibri" w:hAnsiTheme="minorHAnsi" w:cstheme="minorHAnsi"/>
          <w:sz w:val="22"/>
          <w:szCs w:val="22"/>
        </w:rPr>
        <w:t>eceiv</w:t>
      </w:r>
      <w:r w:rsidRPr="00FF4E82">
        <w:rPr>
          <w:rFonts w:asciiTheme="minorHAnsi" w:eastAsia="Calibri" w:hAnsiTheme="minorHAnsi" w:cstheme="minorHAnsi"/>
          <w:spacing w:val="-4"/>
          <w:sz w:val="22"/>
          <w:szCs w:val="22"/>
        </w:rPr>
        <w:t>e</w:t>
      </w:r>
      <w:r w:rsidRPr="00FF4E82">
        <w:rPr>
          <w:rFonts w:asciiTheme="minorHAnsi" w:eastAsia="Calibri" w:hAnsiTheme="minorHAnsi" w:cstheme="minorHAnsi"/>
          <w:spacing w:val="1"/>
          <w:sz w:val="22"/>
          <w:szCs w:val="22"/>
        </w:rPr>
        <w:t>d</w:t>
      </w:r>
      <w:r w:rsidRPr="00FF4E82">
        <w:rPr>
          <w:rFonts w:asciiTheme="minorHAnsi" w:eastAsia="Calibri" w:hAnsiTheme="minorHAnsi" w:cstheme="minorHAnsi"/>
          <w:sz w:val="22"/>
          <w:szCs w:val="22"/>
        </w:rPr>
        <w:t>,</w:t>
      </w:r>
      <w:r w:rsidRPr="00FF4E82">
        <w:rPr>
          <w:rFonts w:asciiTheme="minorHAnsi" w:eastAsia="Calibri" w:hAnsiTheme="minorHAnsi" w:cstheme="minorHAnsi"/>
          <w:spacing w:val="-14"/>
          <w:sz w:val="22"/>
          <w:szCs w:val="22"/>
        </w:rPr>
        <w:t xml:space="preserve"> </w:t>
      </w:r>
      <w:r w:rsidRPr="00FF4E82">
        <w:rPr>
          <w:rFonts w:asciiTheme="minorHAnsi" w:eastAsia="Calibri" w:hAnsiTheme="minorHAnsi" w:cstheme="minorHAnsi"/>
          <w:sz w:val="22"/>
          <w:szCs w:val="22"/>
        </w:rPr>
        <w:t>a</w:t>
      </w:r>
      <w:r w:rsidRPr="00FF4E82">
        <w:rPr>
          <w:rFonts w:asciiTheme="minorHAnsi" w:eastAsia="Calibri" w:hAnsiTheme="minorHAnsi" w:cstheme="minorHAnsi"/>
          <w:spacing w:val="-1"/>
          <w:sz w:val="22"/>
          <w:szCs w:val="22"/>
        </w:rPr>
        <w:t>n</w:t>
      </w:r>
      <w:r w:rsidRPr="00FF4E82">
        <w:rPr>
          <w:rFonts w:asciiTheme="minorHAnsi" w:eastAsia="Calibri" w:hAnsiTheme="minorHAnsi" w:cstheme="minorHAnsi"/>
          <w:sz w:val="22"/>
          <w:szCs w:val="22"/>
        </w:rPr>
        <w:t xml:space="preserve">d </w:t>
      </w:r>
      <w:r w:rsidRPr="00FF4E82">
        <w:rPr>
          <w:rFonts w:asciiTheme="minorHAnsi" w:eastAsia="Calibri" w:hAnsiTheme="minorHAnsi" w:cstheme="minorHAnsi"/>
          <w:spacing w:val="1"/>
          <w:sz w:val="22"/>
          <w:szCs w:val="22"/>
        </w:rPr>
        <w:t>p</w:t>
      </w:r>
      <w:r w:rsidRPr="00FF4E82">
        <w:rPr>
          <w:rFonts w:asciiTheme="minorHAnsi" w:eastAsia="Calibri" w:hAnsiTheme="minorHAnsi" w:cstheme="minorHAnsi"/>
          <w:sz w:val="22"/>
          <w:szCs w:val="22"/>
        </w:rPr>
        <w:t>a</w:t>
      </w:r>
      <w:r w:rsidRPr="00FF4E82">
        <w:rPr>
          <w:rFonts w:asciiTheme="minorHAnsi" w:eastAsia="Calibri" w:hAnsiTheme="minorHAnsi" w:cstheme="minorHAnsi"/>
          <w:spacing w:val="-2"/>
          <w:sz w:val="22"/>
          <w:szCs w:val="22"/>
        </w:rPr>
        <w:t>r</w:t>
      </w:r>
      <w:r w:rsidRPr="00FF4E82">
        <w:rPr>
          <w:rFonts w:asciiTheme="minorHAnsi" w:eastAsia="Calibri" w:hAnsiTheme="minorHAnsi" w:cstheme="minorHAnsi"/>
          <w:spacing w:val="1"/>
          <w:sz w:val="22"/>
          <w:szCs w:val="22"/>
        </w:rPr>
        <w:t>t</w:t>
      </w:r>
      <w:r w:rsidRPr="00FF4E82">
        <w:rPr>
          <w:rFonts w:asciiTheme="minorHAnsi" w:eastAsia="Calibri" w:hAnsiTheme="minorHAnsi" w:cstheme="minorHAnsi"/>
          <w:sz w:val="22"/>
          <w:szCs w:val="22"/>
        </w:rPr>
        <w:t>i</w:t>
      </w:r>
      <w:r w:rsidRPr="00FF4E82">
        <w:rPr>
          <w:rFonts w:asciiTheme="minorHAnsi" w:eastAsia="Calibri" w:hAnsiTheme="minorHAnsi" w:cstheme="minorHAnsi"/>
          <w:spacing w:val="-1"/>
          <w:sz w:val="22"/>
          <w:szCs w:val="22"/>
        </w:rPr>
        <w:t>c</w:t>
      </w:r>
      <w:r w:rsidRPr="00FF4E82">
        <w:rPr>
          <w:rFonts w:asciiTheme="minorHAnsi" w:eastAsia="Calibri" w:hAnsiTheme="minorHAnsi" w:cstheme="minorHAnsi"/>
          <w:sz w:val="22"/>
          <w:szCs w:val="22"/>
        </w:rPr>
        <w:t>i</w:t>
      </w:r>
      <w:r w:rsidRPr="00FF4E82">
        <w:rPr>
          <w:rFonts w:asciiTheme="minorHAnsi" w:eastAsia="Calibri" w:hAnsiTheme="minorHAnsi" w:cstheme="minorHAnsi"/>
          <w:spacing w:val="1"/>
          <w:sz w:val="22"/>
          <w:szCs w:val="22"/>
        </w:rPr>
        <w:t>p</w:t>
      </w:r>
      <w:r w:rsidRPr="00FF4E82">
        <w:rPr>
          <w:rFonts w:asciiTheme="minorHAnsi" w:eastAsia="Calibri" w:hAnsiTheme="minorHAnsi" w:cstheme="minorHAnsi"/>
          <w:sz w:val="22"/>
          <w:szCs w:val="22"/>
        </w:rPr>
        <w:t>a</w:t>
      </w:r>
      <w:r w:rsidRPr="00FF4E82">
        <w:rPr>
          <w:rFonts w:asciiTheme="minorHAnsi" w:eastAsia="Calibri" w:hAnsiTheme="minorHAnsi" w:cstheme="minorHAnsi"/>
          <w:spacing w:val="1"/>
          <w:sz w:val="22"/>
          <w:szCs w:val="22"/>
        </w:rPr>
        <w:t>t</w:t>
      </w:r>
      <w:r w:rsidRPr="00FF4E82">
        <w:rPr>
          <w:rFonts w:asciiTheme="minorHAnsi" w:eastAsia="Calibri" w:hAnsiTheme="minorHAnsi" w:cstheme="minorHAnsi"/>
          <w:spacing w:val="-2"/>
          <w:sz w:val="22"/>
          <w:szCs w:val="22"/>
        </w:rPr>
        <w:t>io</w:t>
      </w:r>
      <w:r w:rsidRPr="00FF4E82">
        <w:rPr>
          <w:rFonts w:asciiTheme="minorHAnsi" w:eastAsia="Calibri" w:hAnsiTheme="minorHAnsi" w:cstheme="minorHAnsi"/>
          <w:sz w:val="22"/>
          <w:szCs w:val="22"/>
        </w:rPr>
        <w:t>n</w:t>
      </w:r>
      <w:r w:rsidRPr="00FF4E82">
        <w:rPr>
          <w:rFonts w:asciiTheme="minorHAnsi" w:eastAsia="Calibri" w:hAnsiTheme="minorHAnsi" w:cstheme="minorHAnsi"/>
          <w:spacing w:val="-10"/>
          <w:sz w:val="22"/>
          <w:szCs w:val="22"/>
        </w:rPr>
        <w:t xml:space="preserve"> </w:t>
      </w:r>
      <w:r w:rsidRPr="00FF4E82">
        <w:rPr>
          <w:rFonts w:asciiTheme="minorHAnsi" w:eastAsia="Calibri" w:hAnsiTheme="minorHAnsi" w:cstheme="minorHAnsi"/>
          <w:sz w:val="22"/>
          <w:szCs w:val="22"/>
        </w:rPr>
        <w:t xml:space="preserve">in </w:t>
      </w:r>
      <w:r w:rsidRPr="00FF4E82">
        <w:rPr>
          <w:rFonts w:asciiTheme="minorHAnsi" w:eastAsia="Calibri" w:hAnsiTheme="minorHAnsi" w:cstheme="minorHAnsi"/>
          <w:spacing w:val="-2"/>
          <w:sz w:val="22"/>
          <w:szCs w:val="22"/>
        </w:rPr>
        <w:t>o</w:t>
      </w:r>
      <w:r w:rsidRPr="00FF4E82">
        <w:rPr>
          <w:rFonts w:asciiTheme="minorHAnsi" w:eastAsia="Calibri" w:hAnsiTheme="minorHAnsi" w:cstheme="minorHAnsi"/>
          <w:spacing w:val="1"/>
          <w:sz w:val="22"/>
          <w:szCs w:val="22"/>
        </w:rPr>
        <w:t>f</w:t>
      </w:r>
      <w:r w:rsidRPr="00FF4E82">
        <w:rPr>
          <w:rFonts w:asciiTheme="minorHAnsi" w:eastAsia="Calibri" w:hAnsiTheme="minorHAnsi" w:cstheme="minorHAnsi"/>
          <w:spacing w:val="-1"/>
          <w:sz w:val="22"/>
          <w:szCs w:val="22"/>
        </w:rPr>
        <w:t>f</w:t>
      </w:r>
      <w:r w:rsidRPr="00FF4E82">
        <w:rPr>
          <w:rFonts w:asciiTheme="minorHAnsi" w:eastAsia="Calibri" w:hAnsiTheme="minorHAnsi" w:cstheme="minorHAnsi"/>
          <w:sz w:val="22"/>
          <w:szCs w:val="22"/>
        </w:rPr>
        <w:t>icially recog</w:t>
      </w:r>
      <w:r w:rsidRPr="00FF4E82">
        <w:rPr>
          <w:rFonts w:asciiTheme="minorHAnsi" w:eastAsia="Calibri" w:hAnsiTheme="minorHAnsi" w:cstheme="minorHAnsi"/>
          <w:spacing w:val="1"/>
          <w:sz w:val="22"/>
          <w:szCs w:val="22"/>
        </w:rPr>
        <w:t>n</w:t>
      </w:r>
      <w:r w:rsidRPr="00FF4E82">
        <w:rPr>
          <w:rFonts w:asciiTheme="minorHAnsi" w:eastAsia="Calibri" w:hAnsiTheme="minorHAnsi" w:cstheme="minorHAnsi"/>
          <w:spacing w:val="-2"/>
          <w:sz w:val="22"/>
          <w:szCs w:val="22"/>
        </w:rPr>
        <w:t>i</w:t>
      </w:r>
      <w:r w:rsidRPr="00FF4E82">
        <w:rPr>
          <w:rFonts w:asciiTheme="minorHAnsi" w:eastAsia="Calibri" w:hAnsiTheme="minorHAnsi" w:cstheme="minorHAnsi"/>
          <w:spacing w:val="1"/>
          <w:sz w:val="22"/>
          <w:szCs w:val="22"/>
        </w:rPr>
        <w:t>z</w:t>
      </w:r>
      <w:r w:rsidRPr="00FF4E82">
        <w:rPr>
          <w:rFonts w:asciiTheme="minorHAnsi" w:eastAsia="Calibri" w:hAnsiTheme="minorHAnsi" w:cstheme="minorHAnsi"/>
          <w:spacing w:val="-2"/>
          <w:sz w:val="22"/>
          <w:szCs w:val="22"/>
        </w:rPr>
        <w:t>e</w:t>
      </w:r>
      <w:r w:rsidRPr="00FF4E82">
        <w:rPr>
          <w:rFonts w:asciiTheme="minorHAnsi" w:eastAsia="Calibri" w:hAnsiTheme="minorHAnsi" w:cstheme="minorHAnsi"/>
          <w:sz w:val="22"/>
          <w:szCs w:val="22"/>
        </w:rPr>
        <w:t>d</w:t>
      </w:r>
      <w:r w:rsidRPr="00FF4E82">
        <w:rPr>
          <w:rFonts w:asciiTheme="minorHAnsi" w:eastAsia="Calibri" w:hAnsiTheme="minorHAnsi" w:cstheme="minorHAnsi"/>
          <w:spacing w:val="-12"/>
          <w:sz w:val="22"/>
          <w:szCs w:val="22"/>
        </w:rPr>
        <w:t xml:space="preserve"> </w:t>
      </w:r>
      <w:r w:rsidRPr="00FF4E82">
        <w:rPr>
          <w:rFonts w:asciiTheme="minorHAnsi" w:eastAsia="Calibri" w:hAnsiTheme="minorHAnsi" w:cstheme="minorHAnsi"/>
          <w:sz w:val="22"/>
          <w:szCs w:val="22"/>
        </w:rPr>
        <w:t>a</w:t>
      </w:r>
      <w:r w:rsidRPr="00FF4E82">
        <w:rPr>
          <w:rFonts w:asciiTheme="minorHAnsi" w:eastAsia="Calibri" w:hAnsiTheme="minorHAnsi" w:cstheme="minorHAnsi"/>
          <w:spacing w:val="-1"/>
          <w:sz w:val="22"/>
          <w:szCs w:val="22"/>
        </w:rPr>
        <w:t>c</w:t>
      </w:r>
      <w:r w:rsidRPr="00FF4E82">
        <w:rPr>
          <w:rFonts w:asciiTheme="minorHAnsi" w:eastAsia="Calibri" w:hAnsiTheme="minorHAnsi" w:cstheme="minorHAnsi"/>
          <w:spacing w:val="1"/>
          <w:sz w:val="22"/>
          <w:szCs w:val="22"/>
        </w:rPr>
        <w:t>t</w:t>
      </w:r>
      <w:r w:rsidRPr="00FF4E82">
        <w:rPr>
          <w:rFonts w:asciiTheme="minorHAnsi" w:eastAsia="Calibri" w:hAnsiTheme="minorHAnsi" w:cstheme="minorHAnsi"/>
          <w:sz w:val="22"/>
          <w:szCs w:val="22"/>
        </w:rPr>
        <w:t>iv</w:t>
      </w:r>
      <w:r w:rsidRPr="00FF4E82">
        <w:rPr>
          <w:rFonts w:asciiTheme="minorHAnsi" w:eastAsia="Calibri" w:hAnsiTheme="minorHAnsi" w:cstheme="minorHAnsi"/>
          <w:spacing w:val="-2"/>
          <w:sz w:val="22"/>
          <w:szCs w:val="22"/>
        </w:rPr>
        <w:t>i</w:t>
      </w:r>
      <w:r w:rsidRPr="00FF4E82">
        <w:rPr>
          <w:rFonts w:asciiTheme="minorHAnsi" w:eastAsia="Calibri" w:hAnsiTheme="minorHAnsi" w:cstheme="minorHAnsi"/>
          <w:spacing w:val="1"/>
          <w:sz w:val="22"/>
          <w:szCs w:val="22"/>
        </w:rPr>
        <w:t>t</w:t>
      </w:r>
      <w:r w:rsidRPr="00FF4E82">
        <w:rPr>
          <w:rFonts w:asciiTheme="minorHAnsi" w:eastAsia="Calibri" w:hAnsiTheme="minorHAnsi" w:cstheme="minorHAnsi"/>
          <w:spacing w:val="-5"/>
          <w:sz w:val="22"/>
          <w:szCs w:val="22"/>
        </w:rPr>
        <w:t>i</w:t>
      </w:r>
      <w:r w:rsidRPr="00FF4E82">
        <w:rPr>
          <w:rFonts w:asciiTheme="minorHAnsi" w:eastAsia="Calibri" w:hAnsiTheme="minorHAnsi" w:cstheme="minorHAnsi"/>
          <w:sz w:val="22"/>
          <w:szCs w:val="22"/>
        </w:rPr>
        <w:t>es</w:t>
      </w:r>
      <w:r w:rsidRPr="00FF4E82">
        <w:rPr>
          <w:rFonts w:asciiTheme="minorHAnsi" w:eastAsia="Calibri" w:hAnsiTheme="minorHAnsi" w:cstheme="minorHAnsi"/>
          <w:spacing w:val="1"/>
          <w:sz w:val="22"/>
          <w:szCs w:val="22"/>
        </w:rPr>
        <w:t>/</w:t>
      </w:r>
      <w:r w:rsidRPr="00FF4E82">
        <w:rPr>
          <w:rFonts w:asciiTheme="minorHAnsi" w:eastAsia="Calibri" w:hAnsiTheme="minorHAnsi" w:cstheme="minorHAnsi"/>
          <w:sz w:val="22"/>
          <w:szCs w:val="22"/>
        </w:rPr>
        <w:t>s</w:t>
      </w:r>
      <w:r w:rsidRPr="00FF4E82">
        <w:rPr>
          <w:rFonts w:asciiTheme="minorHAnsi" w:eastAsia="Calibri" w:hAnsiTheme="minorHAnsi" w:cstheme="minorHAnsi"/>
          <w:spacing w:val="1"/>
          <w:sz w:val="22"/>
          <w:szCs w:val="22"/>
        </w:rPr>
        <w:t>po</w:t>
      </w:r>
      <w:r w:rsidRPr="00FF4E82">
        <w:rPr>
          <w:rFonts w:asciiTheme="minorHAnsi" w:eastAsia="Calibri" w:hAnsiTheme="minorHAnsi" w:cstheme="minorHAnsi"/>
          <w:spacing w:val="-2"/>
          <w:sz w:val="22"/>
          <w:szCs w:val="22"/>
        </w:rPr>
        <w:t>r</w:t>
      </w:r>
      <w:r w:rsidRPr="00FF4E82">
        <w:rPr>
          <w:rFonts w:asciiTheme="minorHAnsi" w:eastAsia="Calibri" w:hAnsiTheme="minorHAnsi" w:cstheme="minorHAnsi"/>
          <w:spacing w:val="1"/>
          <w:sz w:val="22"/>
          <w:szCs w:val="22"/>
        </w:rPr>
        <w:t>t</w:t>
      </w:r>
      <w:r w:rsidRPr="00FF4E82">
        <w:rPr>
          <w:rFonts w:asciiTheme="minorHAnsi" w:eastAsia="Calibri" w:hAnsiTheme="minorHAnsi" w:cstheme="minorHAnsi"/>
          <w:sz w:val="22"/>
          <w:szCs w:val="22"/>
        </w:rPr>
        <w:t>s.</w:t>
      </w:r>
    </w:p>
    <w:sectPr w:rsidR="00BC0295" w:rsidRPr="00FF4E82" w:rsidSect="006C443C">
      <w:footerReference w:type="default" r:id="rId17"/>
      <w:endnotePr>
        <w:numFmt w:val="decimal"/>
      </w:endnotePr>
      <w:type w:val="continuous"/>
      <w:pgSz w:w="12240" w:h="15840"/>
      <w:pgMar w:top="1152" w:right="1152" w:bottom="1152" w:left="1152" w:header="1440" w:footer="1440" w:gutter="0"/>
      <w:pgNumType w:start="1"/>
      <w:cols w:space="720" w:equalWidth="0">
        <w:col w:w="9936" w:space="7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7332C" w14:textId="77777777" w:rsidR="004A6038" w:rsidRDefault="004A6038">
      <w:pPr>
        <w:spacing w:line="20" w:lineRule="exact"/>
      </w:pPr>
    </w:p>
  </w:endnote>
  <w:endnote w:type="continuationSeparator" w:id="0">
    <w:p w14:paraId="74FD8D7F" w14:textId="77777777" w:rsidR="004A6038" w:rsidRDefault="004A6038">
      <w:r>
        <w:t xml:space="preserve"> </w:t>
      </w:r>
    </w:p>
  </w:endnote>
  <w:endnote w:type="continuationNotice" w:id="1">
    <w:p w14:paraId="71FD67AF" w14:textId="77777777" w:rsidR="004A6038" w:rsidRDefault="004A603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FB30D" w14:textId="77777777" w:rsidR="00D82CE0" w:rsidRDefault="00D82CE0">
    <w:pPr>
      <w:pStyle w:val="Footer"/>
      <w:jc w:val="center"/>
    </w:pPr>
    <w:r>
      <w:fldChar w:fldCharType="begin"/>
    </w:r>
    <w:r>
      <w:instrText xml:space="preserve"> PAGE   \* MERGEFORMAT </w:instrText>
    </w:r>
    <w:r>
      <w:fldChar w:fldCharType="separate"/>
    </w:r>
    <w:r>
      <w:rPr>
        <w:noProof/>
      </w:rPr>
      <w:t>6</w:t>
    </w:r>
    <w:r>
      <w:rPr>
        <w:noProof/>
      </w:rPr>
      <w:fldChar w:fldCharType="end"/>
    </w:r>
  </w:p>
  <w:p w14:paraId="3CB4C1BB" w14:textId="77777777" w:rsidR="00D82CE0" w:rsidRDefault="00D82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BF2FF" w14:textId="77777777" w:rsidR="004A6038" w:rsidRDefault="004A6038">
      <w:r>
        <w:separator/>
      </w:r>
    </w:p>
  </w:footnote>
  <w:footnote w:type="continuationSeparator" w:id="0">
    <w:p w14:paraId="7B6BA892" w14:textId="77777777" w:rsidR="004A6038" w:rsidRDefault="004A6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352F"/>
    <w:multiLevelType w:val="hybridMultilevel"/>
    <w:tmpl w:val="302EA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4144E"/>
    <w:multiLevelType w:val="hybridMultilevel"/>
    <w:tmpl w:val="84A6626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BD808C9"/>
    <w:multiLevelType w:val="hybridMultilevel"/>
    <w:tmpl w:val="B08220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F14019"/>
    <w:multiLevelType w:val="hybridMultilevel"/>
    <w:tmpl w:val="2E968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104EB"/>
    <w:multiLevelType w:val="hybridMultilevel"/>
    <w:tmpl w:val="F244A0A0"/>
    <w:lvl w:ilvl="0" w:tplc="B41AF0F2">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CDC0BA1"/>
    <w:multiLevelType w:val="hybridMultilevel"/>
    <w:tmpl w:val="4CAE18B2"/>
    <w:lvl w:ilvl="0" w:tplc="2C0C4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FA71EA"/>
    <w:multiLevelType w:val="hybridMultilevel"/>
    <w:tmpl w:val="EFAC26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B6D4D"/>
    <w:multiLevelType w:val="hybridMultilevel"/>
    <w:tmpl w:val="F07A2B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CC4E46"/>
    <w:multiLevelType w:val="hybridMultilevel"/>
    <w:tmpl w:val="53F430D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EC46A0"/>
    <w:multiLevelType w:val="hybridMultilevel"/>
    <w:tmpl w:val="6EBED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5F3634"/>
    <w:multiLevelType w:val="hybridMultilevel"/>
    <w:tmpl w:val="A5229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358C2"/>
    <w:multiLevelType w:val="hybridMultilevel"/>
    <w:tmpl w:val="F01035CE"/>
    <w:lvl w:ilvl="0" w:tplc="A2C264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870F9C"/>
    <w:multiLevelType w:val="hybridMultilevel"/>
    <w:tmpl w:val="ED0C7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F742761"/>
    <w:multiLevelType w:val="hybridMultilevel"/>
    <w:tmpl w:val="D6DC31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45E253B"/>
    <w:multiLevelType w:val="hybridMultilevel"/>
    <w:tmpl w:val="C6CC1FD4"/>
    <w:lvl w:ilvl="0" w:tplc="A8EE28F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BCA030F"/>
    <w:multiLevelType w:val="hybridMultilevel"/>
    <w:tmpl w:val="03F4F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D92B20"/>
    <w:multiLevelType w:val="hybridMultilevel"/>
    <w:tmpl w:val="0C36DEA0"/>
    <w:lvl w:ilvl="0" w:tplc="833401A8">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D02EE5"/>
    <w:multiLevelType w:val="singleLevel"/>
    <w:tmpl w:val="7D3AB078"/>
    <w:lvl w:ilvl="0">
      <w:start w:val="20"/>
      <w:numFmt w:val="bullet"/>
      <w:lvlText w:val="-"/>
      <w:lvlJc w:val="left"/>
      <w:pPr>
        <w:tabs>
          <w:tab w:val="num" w:pos="1080"/>
        </w:tabs>
        <w:ind w:left="1080" w:hanging="360"/>
      </w:pPr>
      <w:rPr>
        <w:rFonts w:hint="default"/>
      </w:rPr>
    </w:lvl>
  </w:abstractNum>
  <w:abstractNum w:abstractNumId="18" w15:restartNumberingAfterBreak="0">
    <w:nsid w:val="3E475EB9"/>
    <w:multiLevelType w:val="hybridMultilevel"/>
    <w:tmpl w:val="81B0C02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E8B2D4D"/>
    <w:multiLevelType w:val="hybridMultilevel"/>
    <w:tmpl w:val="96C6D850"/>
    <w:lvl w:ilvl="0" w:tplc="AF087C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4095EF4"/>
    <w:multiLevelType w:val="hybridMultilevel"/>
    <w:tmpl w:val="EEBA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C15BED"/>
    <w:multiLevelType w:val="hybridMultilevel"/>
    <w:tmpl w:val="D45AF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A1CEB"/>
    <w:multiLevelType w:val="hybridMultilevel"/>
    <w:tmpl w:val="C3C02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7B0FE0"/>
    <w:multiLevelType w:val="hybridMultilevel"/>
    <w:tmpl w:val="98A0B6B4"/>
    <w:lvl w:ilvl="0" w:tplc="A2C264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681610D"/>
    <w:multiLevelType w:val="hybridMultilevel"/>
    <w:tmpl w:val="38D6B90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1D61E8E"/>
    <w:multiLevelType w:val="hybridMultilevel"/>
    <w:tmpl w:val="46F0D738"/>
    <w:lvl w:ilvl="0" w:tplc="2952B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2133580"/>
    <w:multiLevelType w:val="multilevel"/>
    <w:tmpl w:val="EAC04EFE"/>
    <w:lvl w:ilvl="0">
      <w:start w:val="3"/>
      <w:numFmt w:val="decimal"/>
      <w:lvlText w:val="%1"/>
      <w:lvlJc w:val="left"/>
      <w:pPr>
        <w:tabs>
          <w:tab w:val="num" w:pos="408"/>
        </w:tabs>
        <w:ind w:left="408" w:hanging="408"/>
      </w:pPr>
      <w:rPr>
        <w:rFonts w:hint="default"/>
      </w:rPr>
    </w:lvl>
    <w:lvl w:ilvl="1">
      <w:start w:val="1"/>
      <w:numFmt w:val="decimal"/>
      <w:lvlRestart w:val="0"/>
      <w:lvlText w:val="%1.%2"/>
      <w:lvlJc w:val="left"/>
      <w:pPr>
        <w:tabs>
          <w:tab w:val="num" w:pos="408"/>
        </w:tabs>
        <w:ind w:left="408" w:hanging="4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28D752A"/>
    <w:multiLevelType w:val="hybridMultilevel"/>
    <w:tmpl w:val="16B47A66"/>
    <w:lvl w:ilvl="0" w:tplc="BB32E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BC82ACF"/>
    <w:multiLevelType w:val="hybridMultilevel"/>
    <w:tmpl w:val="0346F718"/>
    <w:lvl w:ilvl="0" w:tplc="A8EE28FC">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0A0742E"/>
    <w:multiLevelType w:val="hybridMultilevel"/>
    <w:tmpl w:val="CA86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DC5F43"/>
    <w:multiLevelType w:val="hybridMultilevel"/>
    <w:tmpl w:val="B898292E"/>
    <w:lvl w:ilvl="0" w:tplc="4F7E29BE">
      <w:start w:val="1"/>
      <w:numFmt w:val="decimal"/>
      <w:lvlText w:val="%1."/>
      <w:lvlJc w:val="left"/>
      <w:pPr>
        <w:ind w:left="54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B4369A"/>
    <w:multiLevelType w:val="hybridMultilevel"/>
    <w:tmpl w:val="1ECE2502"/>
    <w:lvl w:ilvl="0" w:tplc="4D88E34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76CA06EB"/>
    <w:multiLevelType w:val="hybridMultilevel"/>
    <w:tmpl w:val="09D23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390673"/>
    <w:multiLevelType w:val="hybridMultilevel"/>
    <w:tmpl w:val="4E9C16F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6"/>
  </w:num>
  <w:num w:numId="2">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4"/>
  </w:num>
  <w:num w:numId="5">
    <w:abstractNumId w:val="11"/>
  </w:num>
  <w:num w:numId="6">
    <w:abstractNumId w:val="23"/>
  </w:num>
  <w:num w:numId="7">
    <w:abstractNumId w:val="17"/>
  </w:num>
  <w:num w:numId="8">
    <w:abstractNumId w:val="13"/>
  </w:num>
  <w:num w:numId="9">
    <w:abstractNumId w:val="9"/>
  </w:num>
  <w:num w:numId="10">
    <w:abstractNumId w:val="0"/>
  </w:num>
  <w:num w:numId="11">
    <w:abstractNumId w:val="1"/>
  </w:num>
  <w:num w:numId="12">
    <w:abstractNumId w:val="18"/>
  </w:num>
  <w:num w:numId="13">
    <w:abstractNumId w:val="20"/>
  </w:num>
  <w:num w:numId="14">
    <w:abstractNumId w:val="29"/>
  </w:num>
  <w:num w:numId="15">
    <w:abstractNumId w:val="16"/>
  </w:num>
  <w:num w:numId="16">
    <w:abstractNumId w:val="10"/>
  </w:num>
  <w:num w:numId="17">
    <w:abstractNumId w:val="2"/>
  </w:num>
  <w:num w:numId="18">
    <w:abstractNumId w:val="32"/>
  </w:num>
  <w:num w:numId="19">
    <w:abstractNumId w:val="12"/>
  </w:num>
  <w:num w:numId="20">
    <w:abstractNumId w:val="7"/>
  </w:num>
  <w:num w:numId="21">
    <w:abstractNumId w:val="21"/>
  </w:num>
  <w:num w:numId="22">
    <w:abstractNumId w:val="22"/>
  </w:num>
  <w:num w:numId="23">
    <w:abstractNumId w:val="33"/>
  </w:num>
  <w:num w:numId="24">
    <w:abstractNumId w:val="8"/>
  </w:num>
  <w:num w:numId="25">
    <w:abstractNumId w:val="28"/>
  </w:num>
  <w:num w:numId="26">
    <w:abstractNumId w:val="14"/>
  </w:num>
  <w:num w:numId="27">
    <w:abstractNumId w:val="3"/>
  </w:num>
  <w:num w:numId="28">
    <w:abstractNumId w:val="6"/>
  </w:num>
  <w:num w:numId="29">
    <w:abstractNumId w:val="15"/>
  </w:num>
  <w:num w:numId="30">
    <w:abstractNumId w:val="30"/>
  </w:num>
  <w:num w:numId="31">
    <w:abstractNumId w:val="19"/>
  </w:num>
  <w:num w:numId="32">
    <w:abstractNumId w:val="25"/>
  </w:num>
  <w:num w:numId="33">
    <w:abstractNumId w:val="5"/>
  </w:num>
  <w:num w:numId="34">
    <w:abstractNumId w:val="31"/>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273"/>
    <w:rsid w:val="000041AC"/>
    <w:rsid w:val="000137A4"/>
    <w:rsid w:val="00023A78"/>
    <w:rsid w:val="00025E3D"/>
    <w:rsid w:val="00026EFD"/>
    <w:rsid w:val="000365C8"/>
    <w:rsid w:val="000412FF"/>
    <w:rsid w:val="00062116"/>
    <w:rsid w:val="00063392"/>
    <w:rsid w:val="00066649"/>
    <w:rsid w:val="00071DCB"/>
    <w:rsid w:val="00080E30"/>
    <w:rsid w:val="00095119"/>
    <w:rsid w:val="000B23C4"/>
    <w:rsid w:val="000C0A8E"/>
    <w:rsid w:val="000D1783"/>
    <w:rsid w:val="000D6ADB"/>
    <w:rsid w:val="000D74AA"/>
    <w:rsid w:val="000E257B"/>
    <w:rsid w:val="000E3E2E"/>
    <w:rsid w:val="00103908"/>
    <w:rsid w:val="00124B0E"/>
    <w:rsid w:val="00134CC9"/>
    <w:rsid w:val="001418DB"/>
    <w:rsid w:val="00141DDA"/>
    <w:rsid w:val="00156B02"/>
    <w:rsid w:val="00161273"/>
    <w:rsid w:val="001719A5"/>
    <w:rsid w:val="00175A87"/>
    <w:rsid w:val="00175ED8"/>
    <w:rsid w:val="001856DA"/>
    <w:rsid w:val="00196125"/>
    <w:rsid w:val="001A589F"/>
    <w:rsid w:val="001B1E01"/>
    <w:rsid w:val="001C2DC5"/>
    <w:rsid w:val="001D46BB"/>
    <w:rsid w:val="001E4420"/>
    <w:rsid w:val="001E6858"/>
    <w:rsid w:val="001F0249"/>
    <w:rsid w:val="001F3434"/>
    <w:rsid w:val="00200BB6"/>
    <w:rsid w:val="002058A2"/>
    <w:rsid w:val="00211B92"/>
    <w:rsid w:val="00245BC7"/>
    <w:rsid w:val="00246978"/>
    <w:rsid w:val="002545D0"/>
    <w:rsid w:val="00254E6C"/>
    <w:rsid w:val="00256236"/>
    <w:rsid w:val="0026742C"/>
    <w:rsid w:val="00271061"/>
    <w:rsid w:val="0027570F"/>
    <w:rsid w:val="00277ACF"/>
    <w:rsid w:val="0028680F"/>
    <w:rsid w:val="00294CDD"/>
    <w:rsid w:val="002D2095"/>
    <w:rsid w:val="002E56B9"/>
    <w:rsid w:val="002E6A0F"/>
    <w:rsid w:val="002F13A0"/>
    <w:rsid w:val="00302FF1"/>
    <w:rsid w:val="00305FC7"/>
    <w:rsid w:val="00311B4B"/>
    <w:rsid w:val="00331A1A"/>
    <w:rsid w:val="00333E4D"/>
    <w:rsid w:val="003409E5"/>
    <w:rsid w:val="00345508"/>
    <w:rsid w:val="00345C4D"/>
    <w:rsid w:val="00352524"/>
    <w:rsid w:val="003525E3"/>
    <w:rsid w:val="00355395"/>
    <w:rsid w:val="003573C0"/>
    <w:rsid w:val="00361578"/>
    <w:rsid w:val="00365FFE"/>
    <w:rsid w:val="00377604"/>
    <w:rsid w:val="00380761"/>
    <w:rsid w:val="00392193"/>
    <w:rsid w:val="00395D22"/>
    <w:rsid w:val="00396302"/>
    <w:rsid w:val="00397DB6"/>
    <w:rsid w:val="003A59BE"/>
    <w:rsid w:val="003A744E"/>
    <w:rsid w:val="003B7715"/>
    <w:rsid w:val="003D2E55"/>
    <w:rsid w:val="003D335D"/>
    <w:rsid w:val="003E15C4"/>
    <w:rsid w:val="00414248"/>
    <w:rsid w:val="00423831"/>
    <w:rsid w:val="004436C1"/>
    <w:rsid w:val="00470F09"/>
    <w:rsid w:val="00493C47"/>
    <w:rsid w:val="0049717D"/>
    <w:rsid w:val="004974F2"/>
    <w:rsid w:val="004976E0"/>
    <w:rsid w:val="0049777C"/>
    <w:rsid w:val="004A6038"/>
    <w:rsid w:val="004C03B4"/>
    <w:rsid w:val="004C25B8"/>
    <w:rsid w:val="004D05E5"/>
    <w:rsid w:val="004D1F20"/>
    <w:rsid w:val="004D4E60"/>
    <w:rsid w:val="004D5A79"/>
    <w:rsid w:val="004F1652"/>
    <w:rsid w:val="004F16D1"/>
    <w:rsid w:val="0052177D"/>
    <w:rsid w:val="00522222"/>
    <w:rsid w:val="00523F50"/>
    <w:rsid w:val="00531BA6"/>
    <w:rsid w:val="005351AD"/>
    <w:rsid w:val="0053616E"/>
    <w:rsid w:val="00540412"/>
    <w:rsid w:val="00540BB0"/>
    <w:rsid w:val="00542D61"/>
    <w:rsid w:val="00543BC6"/>
    <w:rsid w:val="0054624F"/>
    <w:rsid w:val="0056213D"/>
    <w:rsid w:val="00562443"/>
    <w:rsid w:val="0058087F"/>
    <w:rsid w:val="0058674F"/>
    <w:rsid w:val="0059132C"/>
    <w:rsid w:val="00597E54"/>
    <w:rsid w:val="005A0106"/>
    <w:rsid w:val="005A0A70"/>
    <w:rsid w:val="005A3632"/>
    <w:rsid w:val="005A46EA"/>
    <w:rsid w:val="005B0A46"/>
    <w:rsid w:val="005B193F"/>
    <w:rsid w:val="005B35FA"/>
    <w:rsid w:val="005C0DB2"/>
    <w:rsid w:val="005D13EB"/>
    <w:rsid w:val="005D1F92"/>
    <w:rsid w:val="005D4025"/>
    <w:rsid w:val="005E2245"/>
    <w:rsid w:val="005E4433"/>
    <w:rsid w:val="005E45A8"/>
    <w:rsid w:val="005E45C0"/>
    <w:rsid w:val="00615D0A"/>
    <w:rsid w:val="00637A88"/>
    <w:rsid w:val="00637BC4"/>
    <w:rsid w:val="006403C7"/>
    <w:rsid w:val="00646667"/>
    <w:rsid w:val="006469A0"/>
    <w:rsid w:val="0065117F"/>
    <w:rsid w:val="00652BA8"/>
    <w:rsid w:val="006555FB"/>
    <w:rsid w:val="006852F4"/>
    <w:rsid w:val="00687941"/>
    <w:rsid w:val="006942FA"/>
    <w:rsid w:val="006A3D52"/>
    <w:rsid w:val="006B1B6A"/>
    <w:rsid w:val="006B3A57"/>
    <w:rsid w:val="006C320F"/>
    <w:rsid w:val="006C443C"/>
    <w:rsid w:val="006E38FB"/>
    <w:rsid w:val="006E570E"/>
    <w:rsid w:val="006E71B4"/>
    <w:rsid w:val="007077DE"/>
    <w:rsid w:val="0071108F"/>
    <w:rsid w:val="00732D1A"/>
    <w:rsid w:val="0073401F"/>
    <w:rsid w:val="007405CE"/>
    <w:rsid w:val="00752E51"/>
    <w:rsid w:val="00760226"/>
    <w:rsid w:val="00763473"/>
    <w:rsid w:val="00764F98"/>
    <w:rsid w:val="00785DE6"/>
    <w:rsid w:val="0078739E"/>
    <w:rsid w:val="007A21FB"/>
    <w:rsid w:val="007A5A72"/>
    <w:rsid w:val="007B7161"/>
    <w:rsid w:val="007D76FD"/>
    <w:rsid w:val="007E7E9C"/>
    <w:rsid w:val="007F0A4E"/>
    <w:rsid w:val="007F0BE6"/>
    <w:rsid w:val="007F1266"/>
    <w:rsid w:val="007F7563"/>
    <w:rsid w:val="00814AAD"/>
    <w:rsid w:val="008153C0"/>
    <w:rsid w:val="00815EF3"/>
    <w:rsid w:val="00817ED1"/>
    <w:rsid w:val="00821FEC"/>
    <w:rsid w:val="00853FF7"/>
    <w:rsid w:val="00854322"/>
    <w:rsid w:val="0085435B"/>
    <w:rsid w:val="00854F1A"/>
    <w:rsid w:val="0086017C"/>
    <w:rsid w:val="008729A0"/>
    <w:rsid w:val="008746D0"/>
    <w:rsid w:val="008845C6"/>
    <w:rsid w:val="00885FC4"/>
    <w:rsid w:val="008878FC"/>
    <w:rsid w:val="0089377C"/>
    <w:rsid w:val="00895787"/>
    <w:rsid w:val="008A06DC"/>
    <w:rsid w:val="008C6BB2"/>
    <w:rsid w:val="00905BBA"/>
    <w:rsid w:val="00905F93"/>
    <w:rsid w:val="009130F2"/>
    <w:rsid w:val="00916A8A"/>
    <w:rsid w:val="0092526E"/>
    <w:rsid w:val="0093708D"/>
    <w:rsid w:val="00952A61"/>
    <w:rsid w:val="0095686F"/>
    <w:rsid w:val="00962B5B"/>
    <w:rsid w:val="00967D7C"/>
    <w:rsid w:val="009829BE"/>
    <w:rsid w:val="00983865"/>
    <w:rsid w:val="00997627"/>
    <w:rsid w:val="009A00BB"/>
    <w:rsid w:val="009B43A1"/>
    <w:rsid w:val="009E4098"/>
    <w:rsid w:val="009F4CEE"/>
    <w:rsid w:val="00A022E9"/>
    <w:rsid w:val="00A03774"/>
    <w:rsid w:val="00A04F41"/>
    <w:rsid w:val="00A21246"/>
    <w:rsid w:val="00A25DA4"/>
    <w:rsid w:val="00A32628"/>
    <w:rsid w:val="00A376D8"/>
    <w:rsid w:val="00A404E6"/>
    <w:rsid w:val="00A53798"/>
    <w:rsid w:val="00A74DEB"/>
    <w:rsid w:val="00A77C72"/>
    <w:rsid w:val="00A800D9"/>
    <w:rsid w:val="00A85152"/>
    <w:rsid w:val="00A95682"/>
    <w:rsid w:val="00AB3B7F"/>
    <w:rsid w:val="00AD0033"/>
    <w:rsid w:val="00AD1E08"/>
    <w:rsid w:val="00AE7A18"/>
    <w:rsid w:val="00B07B8D"/>
    <w:rsid w:val="00B12786"/>
    <w:rsid w:val="00B16971"/>
    <w:rsid w:val="00B53CA2"/>
    <w:rsid w:val="00B5741B"/>
    <w:rsid w:val="00B61653"/>
    <w:rsid w:val="00B7007C"/>
    <w:rsid w:val="00B75953"/>
    <w:rsid w:val="00B77E16"/>
    <w:rsid w:val="00B85B04"/>
    <w:rsid w:val="00B965AB"/>
    <w:rsid w:val="00B96A54"/>
    <w:rsid w:val="00BA55B7"/>
    <w:rsid w:val="00BA7C03"/>
    <w:rsid w:val="00BC0295"/>
    <w:rsid w:val="00BD36E7"/>
    <w:rsid w:val="00BE42A0"/>
    <w:rsid w:val="00C17A2C"/>
    <w:rsid w:val="00C37F85"/>
    <w:rsid w:val="00C4146F"/>
    <w:rsid w:val="00C454EB"/>
    <w:rsid w:val="00C54A82"/>
    <w:rsid w:val="00C5705A"/>
    <w:rsid w:val="00C77C9D"/>
    <w:rsid w:val="00C86E04"/>
    <w:rsid w:val="00C90141"/>
    <w:rsid w:val="00C91773"/>
    <w:rsid w:val="00CB211D"/>
    <w:rsid w:val="00CB239D"/>
    <w:rsid w:val="00CB4BC9"/>
    <w:rsid w:val="00CB77DE"/>
    <w:rsid w:val="00CC77CC"/>
    <w:rsid w:val="00CE08DF"/>
    <w:rsid w:val="00CF034A"/>
    <w:rsid w:val="00CF15C6"/>
    <w:rsid w:val="00CF7708"/>
    <w:rsid w:val="00D0060A"/>
    <w:rsid w:val="00D00805"/>
    <w:rsid w:val="00D14C59"/>
    <w:rsid w:val="00D16493"/>
    <w:rsid w:val="00D20F92"/>
    <w:rsid w:val="00D2759C"/>
    <w:rsid w:val="00D35A3D"/>
    <w:rsid w:val="00D501EF"/>
    <w:rsid w:val="00D571B0"/>
    <w:rsid w:val="00D647B5"/>
    <w:rsid w:val="00D773A9"/>
    <w:rsid w:val="00D82CE0"/>
    <w:rsid w:val="00D82FEA"/>
    <w:rsid w:val="00DA4D27"/>
    <w:rsid w:val="00DA7365"/>
    <w:rsid w:val="00DC012E"/>
    <w:rsid w:val="00DC5C06"/>
    <w:rsid w:val="00DD17FC"/>
    <w:rsid w:val="00DD40A5"/>
    <w:rsid w:val="00DE5ACD"/>
    <w:rsid w:val="00E211E3"/>
    <w:rsid w:val="00E30D50"/>
    <w:rsid w:val="00E359AE"/>
    <w:rsid w:val="00E444D9"/>
    <w:rsid w:val="00E50D10"/>
    <w:rsid w:val="00E57848"/>
    <w:rsid w:val="00E65D71"/>
    <w:rsid w:val="00E664FC"/>
    <w:rsid w:val="00E801E2"/>
    <w:rsid w:val="00E85544"/>
    <w:rsid w:val="00EA3B7D"/>
    <w:rsid w:val="00EA3E4D"/>
    <w:rsid w:val="00EA73FC"/>
    <w:rsid w:val="00EB4CCD"/>
    <w:rsid w:val="00EB5B02"/>
    <w:rsid w:val="00EC5F51"/>
    <w:rsid w:val="00EE1409"/>
    <w:rsid w:val="00EE1C79"/>
    <w:rsid w:val="00EE7B57"/>
    <w:rsid w:val="00F03708"/>
    <w:rsid w:val="00F07166"/>
    <w:rsid w:val="00F16655"/>
    <w:rsid w:val="00F16B6A"/>
    <w:rsid w:val="00F30AEB"/>
    <w:rsid w:val="00F323ED"/>
    <w:rsid w:val="00F362D9"/>
    <w:rsid w:val="00F5258F"/>
    <w:rsid w:val="00F55DE3"/>
    <w:rsid w:val="00F637BF"/>
    <w:rsid w:val="00F7506C"/>
    <w:rsid w:val="00F84B84"/>
    <w:rsid w:val="00FA4544"/>
    <w:rsid w:val="00FC549A"/>
    <w:rsid w:val="00FD1289"/>
    <w:rsid w:val="00FF4E82"/>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E9D50"/>
  <w15:chartTrackingRefBased/>
  <w15:docId w15:val="{3859B3C7-CA43-4DC1-816B-4129A9D86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tabs>
        <w:tab w:val="left" w:pos="-720"/>
      </w:tabs>
      <w:suppressAutoHyphens/>
      <w:outlineLvl w:val="0"/>
    </w:pPr>
    <w:rPr>
      <w:b/>
      <w:u w:val="single"/>
    </w:rPr>
  </w:style>
  <w:style w:type="paragraph" w:styleId="Heading2">
    <w:name w:val="heading 2"/>
    <w:basedOn w:val="Normal"/>
    <w:next w:val="Normal"/>
    <w:link w:val="Heading2Char"/>
    <w:uiPriority w:val="9"/>
    <w:qFormat/>
    <w:pPr>
      <w:keepNext/>
      <w:tabs>
        <w:tab w:val="left" w:pos="-720"/>
        <w:tab w:val="left" w:pos="0"/>
      </w:tabs>
      <w:suppressAutoHyphens/>
      <w:spacing w:line="288" w:lineRule="auto"/>
      <w:outlineLvl w:val="1"/>
    </w:pPr>
    <w:rPr>
      <w:b/>
    </w:rPr>
  </w:style>
  <w:style w:type="paragraph" w:styleId="Heading4">
    <w:name w:val="heading 4"/>
    <w:basedOn w:val="Normal"/>
    <w:qFormat/>
    <w:pPr>
      <w:spacing w:before="100" w:beforeAutospacing="1" w:after="100" w:afterAutospacing="1"/>
      <w:outlineLvl w:val="3"/>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customStyle="1" w:styleId="toa">
    <w:name w:val="toa"/>
    <w:basedOn w:val="Normal"/>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Title">
    <w:name w:val="Title"/>
    <w:basedOn w:val="Normal"/>
    <w:qFormat/>
    <w:pPr>
      <w:pBdr>
        <w:top w:val="triple" w:sz="4" w:space="1" w:color="auto"/>
        <w:left w:val="triple" w:sz="4" w:space="4" w:color="auto"/>
        <w:bottom w:val="triple" w:sz="4" w:space="1" w:color="auto"/>
        <w:right w:val="triple" w:sz="4" w:space="4" w:color="auto"/>
      </w:pBdr>
      <w:tabs>
        <w:tab w:val="center" w:pos="4680"/>
      </w:tabs>
      <w:suppressAutoHyphens/>
      <w:jc w:val="center"/>
    </w:pPr>
    <w:rPr>
      <w:sz w:val="36"/>
    </w:rPr>
  </w:style>
  <w:style w:type="paragraph" w:styleId="BodyTextIndent">
    <w:name w:val="Body Text Indent"/>
    <w:basedOn w:val="Normal"/>
    <w:pPr>
      <w:ind w:left="1440" w:hanging="360"/>
    </w:pPr>
    <w:rPr>
      <w:szCs w:val="24"/>
    </w:rPr>
  </w:style>
  <w:style w:type="paragraph" w:styleId="BodyTextIndent2">
    <w:name w:val="Body Text Indent 2"/>
    <w:basedOn w:val="Normal"/>
    <w:pPr>
      <w:tabs>
        <w:tab w:val="left" w:pos="-720"/>
      </w:tabs>
      <w:suppressAutoHyphens/>
      <w:ind w:left="720" w:hanging="720"/>
    </w:pPr>
  </w:style>
  <w:style w:type="character" w:styleId="Hyperlink">
    <w:name w:val="Hyperlink"/>
    <w:uiPriority w:val="99"/>
    <w:rPr>
      <w:color w:val="0000FF"/>
      <w:u w:val="single"/>
    </w:rPr>
  </w:style>
  <w:style w:type="paragraph" w:styleId="NormalWeb">
    <w:name w:val="Normal (Web)"/>
    <w:basedOn w:val="Normal"/>
    <w:uiPriority w:val="99"/>
    <w:pPr>
      <w:spacing w:before="100" w:beforeAutospacing="1" w:after="100" w:afterAutospacing="1"/>
    </w:pPr>
    <w:rPr>
      <w:rFonts w:ascii="Times New Roman" w:hAnsi="Times New Roman"/>
      <w:szCs w:val="24"/>
    </w:rPr>
  </w:style>
  <w:style w:type="character" w:styleId="FollowedHyperlink">
    <w:name w:val="FollowedHyperlink"/>
    <w:rPr>
      <w:color w:val="800080"/>
      <w:u w:val="single"/>
    </w:rPr>
  </w:style>
  <w:style w:type="paragraph" w:styleId="BodyTextIndent3">
    <w:name w:val="Body Text Indent 3"/>
    <w:basedOn w:val="Normal"/>
    <w:pPr>
      <w:tabs>
        <w:tab w:val="left" w:pos="-720"/>
      </w:tabs>
      <w:suppressAutoHyphens/>
      <w:spacing w:line="288" w:lineRule="auto"/>
      <w:ind w:left="1080" w:hanging="1080"/>
    </w:pPr>
  </w:style>
  <w:style w:type="paragraph" w:styleId="EndnoteText">
    <w:name w:val="endnote text"/>
    <w:basedOn w:val="Normal"/>
    <w:link w:val="EndnoteTextChar"/>
    <w:rsid w:val="00277ACF"/>
    <w:pPr>
      <w:widowControl w:val="0"/>
    </w:pPr>
  </w:style>
  <w:style w:type="character" w:customStyle="1" w:styleId="EndnoteTextChar">
    <w:name w:val="Endnote Text Char"/>
    <w:link w:val="EndnoteText"/>
    <w:rsid w:val="00277ACF"/>
    <w:rPr>
      <w:rFonts w:ascii="Arial" w:hAnsi="Arial"/>
      <w:sz w:val="24"/>
    </w:rPr>
  </w:style>
  <w:style w:type="paragraph" w:customStyle="1" w:styleId="Default">
    <w:name w:val="Default"/>
    <w:rsid w:val="0086017C"/>
    <w:pPr>
      <w:autoSpaceDE w:val="0"/>
      <w:autoSpaceDN w:val="0"/>
      <w:adjustRightInd w:val="0"/>
    </w:pPr>
    <w:rPr>
      <w:rFonts w:ascii="Calibri" w:eastAsia="Calibri" w:hAnsi="Calibri" w:cs="Calibri"/>
      <w:color w:val="000000"/>
      <w:sz w:val="24"/>
      <w:szCs w:val="24"/>
    </w:rPr>
  </w:style>
  <w:style w:type="paragraph" w:styleId="ListParagraph">
    <w:name w:val="List Paragraph"/>
    <w:basedOn w:val="Normal"/>
    <w:uiPriority w:val="34"/>
    <w:qFormat/>
    <w:rsid w:val="00DE5ACD"/>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4436C1"/>
    <w:rPr>
      <w:rFonts w:ascii="Cambria" w:eastAsia="Cambria" w:hAnsi="Cambria"/>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6942FA"/>
    <w:rPr>
      <w:rFonts w:ascii="Times New Roman" w:eastAsia="Calibri" w:hAnsi="Times New Roman"/>
      <w:szCs w:val="24"/>
    </w:rPr>
  </w:style>
  <w:style w:type="character" w:customStyle="1" w:styleId="FooterChar">
    <w:name w:val="Footer Char"/>
    <w:link w:val="Footer"/>
    <w:uiPriority w:val="99"/>
    <w:rsid w:val="006942FA"/>
    <w:rPr>
      <w:rFonts w:eastAsia="Calibri"/>
      <w:sz w:val="24"/>
      <w:szCs w:val="24"/>
    </w:rPr>
  </w:style>
  <w:style w:type="paragraph" w:styleId="Header">
    <w:name w:val="header"/>
    <w:basedOn w:val="Normal"/>
    <w:link w:val="HeaderChar"/>
    <w:uiPriority w:val="99"/>
    <w:rsid w:val="001E6858"/>
    <w:pPr>
      <w:tabs>
        <w:tab w:val="center" w:pos="4680"/>
        <w:tab w:val="right" w:pos="9360"/>
      </w:tabs>
    </w:pPr>
  </w:style>
  <w:style w:type="character" w:customStyle="1" w:styleId="HeaderChar">
    <w:name w:val="Header Char"/>
    <w:link w:val="Header"/>
    <w:uiPriority w:val="99"/>
    <w:rsid w:val="001E6858"/>
    <w:rPr>
      <w:rFonts w:ascii="Arial" w:hAnsi="Arial"/>
      <w:sz w:val="24"/>
    </w:rPr>
  </w:style>
  <w:style w:type="character" w:styleId="UnresolvedMention">
    <w:name w:val="Unresolved Mention"/>
    <w:uiPriority w:val="99"/>
    <w:semiHidden/>
    <w:unhideWhenUsed/>
    <w:rsid w:val="000D6ADB"/>
    <w:rPr>
      <w:color w:val="808080"/>
      <w:shd w:val="clear" w:color="auto" w:fill="E6E6E6"/>
    </w:rPr>
  </w:style>
  <w:style w:type="character" w:customStyle="1" w:styleId="acalog-highlight-search-1">
    <w:name w:val="acalog-highlight-search-1"/>
    <w:rsid w:val="00BC0295"/>
  </w:style>
  <w:style w:type="character" w:customStyle="1" w:styleId="acalog-highlight-search-2">
    <w:name w:val="acalog-highlight-search-2"/>
    <w:rsid w:val="00BC0295"/>
  </w:style>
  <w:style w:type="character" w:customStyle="1" w:styleId="Heading2Char">
    <w:name w:val="Heading 2 Char"/>
    <w:link w:val="Heading2"/>
    <w:uiPriority w:val="9"/>
    <w:rsid w:val="00BC0295"/>
    <w:rPr>
      <w:rFonts w:ascii="Arial" w:hAnsi="Arial"/>
      <w:b/>
      <w:sz w:val="24"/>
    </w:rPr>
  </w:style>
  <w:style w:type="paragraph" w:styleId="BalloonText">
    <w:name w:val="Balloon Text"/>
    <w:basedOn w:val="Normal"/>
    <w:link w:val="BalloonTextChar"/>
    <w:uiPriority w:val="99"/>
    <w:unhideWhenUsed/>
    <w:rsid w:val="00BC0295"/>
    <w:pPr>
      <w:widowControl w:val="0"/>
    </w:pPr>
    <w:rPr>
      <w:rFonts w:ascii="Tahoma" w:eastAsia="Calibri" w:hAnsi="Tahoma" w:cs="Tahoma"/>
      <w:sz w:val="16"/>
      <w:szCs w:val="16"/>
    </w:rPr>
  </w:style>
  <w:style w:type="character" w:customStyle="1" w:styleId="BalloonTextChar">
    <w:name w:val="Balloon Text Char"/>
    <w:link w:val="BalloonText"/>
    <w:uiPriority w:val="99"/>
    <w:rsid w:val="00BC0295"/>
    <w:rPr>
      <w:rFonts w:ascii="Tahoma" w:eastAsia="Calibri" w:hAnsi="Tahoma" w:cs="Tahoma"/>
      <w:sz w:val="16"/>
      <w:szCs w:val="16"/>
    </w:rPr>
  </w:style>
  <w:style w:type="character" w:customStyle="1" w:styleId="book-title">
    <w:name w:val="book-title"/>
    <w:rsid w:val="00BC0295"/>
  </w:style>
  <w:style w:type="character" w:customStyle="1" w:styleId="apple-converted-space">
    <w:name w:val="apple-converted-space"/>
    <w:rsid w:val="00BC0295"/>
  </w:style>
  <w:style w:type="character" w:customStyle="1" w:styleId="book-meta">
    <w:name w:val="book-meta"/>
    <w:rsid w:val="00BC0295"/>
  </w:style>
  <w:style w:type="character" w:customStyle="1" w:styleId="isbn">
    <w:name w:val="isbn"/>
    <w:rsid w:val="00BC0295"/>
  </w:style>
  <w:style w:type="numbering" w:customStyle="1" w:styleId="NoList1">
    <w:name w:val="No List1"/>
    <w:next w:val="NoList"/>
    <w:uiPriority w:val="99"/>
    <w:semiHidden/>
    <w:unhideWhenUsed/>
    <w:rsid w:val="00BC0295"/>
  </w:style>
  <w:style w:type="character" w:customStyle="1" w:styleId="acalog-highlight-search-3">
    <w:name w:val="acalog-highlight-search-3"/>
    <w:rsid w:val="00BC0295"/>
  </w:style>
  <w:style w:type="paragraph" w:customStyle="1" w:styleId="xmsonormal">
    <w:name w:val="x_msonormal"/>
    <w:basedOn w:val="Normal"/>
    <w:rsid w:val="00BC0295"/>
    <w:pPr>
      <w:spacing w:before="100" w:beforeAutospacing="1" w:after="100" w:afterAutospacing="1"/>
    </w:pPr>
    <w:rPr>
      <w:rFonts w:ascii="Times New Roman" w:hAnsi="Times New Roman"/>
      <w:szCs w:val="24"/>
    </w:rPr>
  </w:style>
  <w:style w:type="paragraph" w:customStyle="1" w:styleId="xmsolistparagraph">
    <w:name w:val="x_msolistparagraph"/>
    <w:basedOn w:val="Normal"/>
    <w:rsid w:val="00BC0295"/>
    <w:pPr>
      <w:spacing w:before="100" w:beforeAutospacing="1" w:after="100" w:afterAutospacing="1"/>
    </w:pPr>
    <w:rPr>
      <w:rFonts w:ascii="Times New Roman" w:hAnsi="Times New Roman"/>
      <w:szCs w:val="24"/>
    </w:rPr>
  </w:style>
  <w:style w:type="paragraph" w:customStyle="1" w:styleId="TableParagraph">
    <w:name w:val="Table Paragraph"/>
    <w:basedOn w:val="Normal"/>
    <w:uiPriority w:val="1"/>
    <w:qFormat/>
    <w:rsid w:val="00E801E2"/>
    <w:pPr>
      <w:widowControl w:val="0"/>
    </w:pPr>
    <w:rPr>
      <w:rFonts w:asciiTheme="minorHAnsi" w:eastAsiaTheme="minorHAnsi" w:hAnsiTheme="minorHAnsi" w:cstheme="minorBidi"/>
      <w:sz w:val="22"/>
      <w:szCs w:val="22"/>
    </w:rPr>
  </w:style>
  <w:style w:type="paragraph" w:styleId="BodyText">
    <w:name w:val="Body Text"/>
    <w:basedOn w:val="Normal"/>
    <w:link w:val="BodyTextChar"/>
    <w:rsid w:val="00885FC4"/>
    <w:pPr>
      <w:spacing w:after="120"/>
    </w:pPr>
  </w:style>
  <w:style w:type="character" w:customStyle="1" w:styleId="BodyTextChar">
    <w:name w:val="Body Text Char"/>
    <w:basedOn w:val="DefaultParagraphFont"/>
    <w:link w:val="BodyText"/>
    <w:rsid w:val="00885FC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8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ntcc.edu/index.php?module=Pagesetter&amp;func=viewpub&amp;tid=111&amp;pid=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ntcc.ed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knox@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53bc166917a8abeb4ddc8b5b40c08aeb">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49d50d6f12e177eeae56a9fde9dd984a"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6896E-9D00-4902-9461-40A5B9C9F387}">
  <ds:schemaRefs>
    <ds:schemaRef ds:uri="http://schemas.microsoft.com/sharepoint/v3/contenttype/forms"/>
  </ds:schemaRefs>
</ds:datastoreItem>
</file>

<file path=customXml/itemProps2.xml><?xml version="1.0" encoding="utf-8"?>
<ds:datastoreItem xmlns:ds="http://schemas.openxmlformats.org/officeDocument/2006/customXml" ds:itemID="{6990FB5F-F0EC-4493-BA75-B1F54E4BEC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BB5DE1-E336-49F7-8F35-EFDCA8412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D36570-489B-4890-B875-35C1B3B1A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1900</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BIOLOGY 1406</vt:lpstr>
    </vt:vector>
  </TitlesOfParts>
  <Company>NTCC</Company>
  <LinksUpToDate>false</LinksUpToDate>
  <CharactersWithSpaces>12711</CharactersWithSpaces>
  <SharedDoc>false</SharedDoc>
  <HLinks>
    <vt:vector size="6" baseType="variant">
      <vt:variant>
        <vt:i4>4128882</vt:i4>
      </vt:variant>
      <vt:variant>
        <vt:i4>0</vt:i4>
      </vt:variant>
      <vt:variant>
        <vt:i4>0</vt:i4>
      </vt:variant>
      <vt:variant>
        <vt:i4>5</vt:i4>
      </vt:variant>
      <vt:variant>
        <vt:lpwstr>http://www.ntcc.edu/index.php?module=Pagesetter&amp;func=viewpub&amp;tid=111&amp;pid=1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1406</dc:title>
  <dc:subject/>
  <dc:creator>DR. MARY HEARRON</dc:creator>
  <cp:keywords/>
  <cp:lastModifiedBy>Alanta Knox</cp:lastModifiedBy>
  <cp:revision>2</cp:revision>
  <cp:lastPrinted>2015-01-11T04:25:00Z</cp:lastPrinted>
  <dcterms:created xsi:type="dcterms:W3CDTF">2022-01-31T23:43:00Z</dcterms:created>
  <dcterms:modified xsi:type="dcterms:W3CDTF">2022-01-31T23:43:00Z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