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66334C84"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390360">
              <w:rPr>
                <w:rFonts w:ascii="Times New Roman" w:hAnsi="Times New Roman" w:cs="Times New Roman"/>
                <w:b/>
                <w:bCs/>
                <w:noProof/>
                <w:sz w:val="32"/>
                <w:szCs w:val="32"/>
              </w:rPr>
              <w:t>88</w:t>
            </w:r>
            <w:r w:rsidR="001F6F1C">
              <w:rPr>
                <w:rFonts w:ascii="Times New Roman" w:hAnsi="Times New Roman" w:cs="Times New Roman"/>
                <w:b/>
                <w:bCs/>
                <w:noProof/>
                <w:sz w:val="32"/>
                <w:szCs w:val="32"/>
              </w:rPr>
              <w:t>1-TR</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5541A1B3"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26027D">
              <w:rPr>
                <w:rFonts w:ascii="Times New Roman"/>
                <w:spacing w:val="-1"/>
                <w:sz w:val="24"/>
              </w:rPr>
              <w:t>S</w:t>
            </w:r>
            <w:r w:rsidR="00390360">
              <w:rPr>
                <w:rFonts w:ascii="Times New Roman"/>
                <w:spacing w:val="-1"/>
                <w:sz w:val="24"/>
              </w:rPr>
              <w:t>ummer</w:t>
            </w:r>
            <w:r w:rsidR="0026027D">
              <w:rPr>
                <w:rFonts w:ascii="Times New Roman"/>
                <w:spacing w:val="-1"/>
                <w:sz w:val="24"/>
              </w:rPr>
              <w:t xml:space="preserve"> </w:t>
            </w:r>
            <w:r w:rsidR="007B1129">
              <w:rPr>
                <w:rFonts w:ascii="Times New Roman"/>
                <w:spacing w:val="-1"/>
                <w:sz w:val="24"/>
              </w:rPr>
              <w:t xml:space="preserve">II </w:t>
            </w:r>
            <w:r w:rsidR="007B1129">
              <w:rPr>
                <w:rFonts w:ascii="Times New Roman"/>
                <w:spacing w:val="-1"/>
                <w:sz w:val="24"/>
              </w:rPr>
              <w:t>–</w:t>
            </w:r>
            <w:r w:rsidR="007B1129">
              <w:rPr>
                <w:rFonts w:ascii="Times New Roman"/>
                <w:spacing w:val="-1"/>
                <w:sz w:val="24"/>
              </w:rPr>
              <w:t xml:space="preserve"> </w:t>
            </w:r>
            <w:r w:rsidR="00390360">
              <w:rPr>
                <w:rFonts w:ascii="Times New Roman"/>
                <w:spacing w:val="-1"/>
                <w:sz w:val="24"/>
              </w:rPr>
              <w:t>5</w:t>
            </w:r>
            <w:r w:rsidR="007B1129">
              <w:rPr>
                <w:rFonts w:ascii="Times New Roman"/>
                <w:spacing w:val="-1"/>
                <w:sz w:val="24"/>
              </w:rPr>
              <w:t xml:space="preserve"> Week - </w:t>
            </w:r>
            <w:r w:rsidR="0026027D">
              <w:rPr>
                <w:rFonts w:ascii="Times New Roman"/>
                <w:spacing w:val="-1"/>
                <w:sz w:val="24"/>
              </w:rPr>
              <w:t>202</w:t>
            </w:r>
            <w:r w:rsidR="008D511D">
              <w:rPr>
                <w:rFonts w:ascii="Times New Roman"/>
                <w:spacing w:val="-1"/>
                <w:sz w:val="24"/>
              </w:rPr>
              <w:t>2</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8387676"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p>
          <w:p w14:paraId="1BB19345" w14:textId="08E27D0A"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1F6F1C">
              <w:rPr>
                <w:rFonts w:ascii="Times New Roman" w:hAnsi="Times New Roman" w:cs="Times New Roman"/>
                <w:spacing w:val="-1"/>
                <w:sz w:val="24"/>
                <w:szCs w:val="24"/>
              </w:rPr>
              <w:t>Online</w:t>
            </w:r>
          </w:p>
          <w:p w14:paraId="708D028E" w14:textId="64970ABD"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001F6F1C">
              <w:rPr>
                <w:rFonts w:ascii="Times New Roman" w:hAnsi="Times New Roman" w:cs="Times New Roman"/>
                <w:bCs/>
                <w:spacing w:val="-4"/>
                <w:sz w:val="24"/>
              </w:rPr>
              <w:t xml:space="preserve"> Online</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814CC4"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814CC4" w:rsidRDefault="000C47B5" w:rsidP="00DB58C0">
      <w:pPr>
        <w:spacing w:line="274" w:lineRule="exact"/>
        <w:ind w:right="-540"/>
        <w:rPr>
          <w:rFonts w:ascii="Times New Roman" w:hAnsi="Times New Roman" w:cs="Times New Roman"/>
          <w:spacing w:val="-2"/>
          <w:sz w:val="24"/>
          <w:szCs w:val="24"/>
        </w:rPr>
      </w:pPr>
      <w:r w:rsidRPr="00814CC4">
        <w:rPr>
          <w:rFonts w:ascii="Times New Roman" w:hAnsi="Times New Roman" w:cs="Times New Roman"/>
          <w:b/>
          <w:spacing w:val="-1"/>
          <w:sz w:val="24"/>
          <w:szCs w:val="24"/>
        </w:rPr>
        <w:t xml:space="preserve">Prerequisite: </w:t>
      </w:r>
      <w:r w:rsidRPr="00814CC4">
        <w:rPr>
          <w:rFonts w:ascii="Times New Roman" w:hAnsi="Times New Roman" w:cs="Times New Roman"/>
          <w:spacing w:val="-1"/>
          <w:sz w:val="24"/>
          <w:szCs w:val="24"/>
        </w:rPr>
        <w:t>none</w:t>
      </w:r>
    </w:p>
    <w:p w14:paraId="6908B840" w14:textId="77777777" w:rsidR="000C47B5" w:rsidRPr="00814CC4" w:rsidRDefault="000C47B5" w:rsidP="00DB58C0">
      <w:pPr>
        <w:pStyle w:val="Heading1"/>
        <w:spacing w:line="281" w:lineRule="exact"/>
        <w:ind w:left="0"/>
        <w:rPr>
          <w:rFonts w:ascii="Times New Roman" w:hAnsi="Times New Roman" w:cs="Times New Roman"/>
          <w:spacing w:val="-1"/>
        </w:rPr>
      </w:pPr>
    </w:p>
    <w:p w14:paraId="43F385F5" w14:textId="4FBB8C78" w:rsidR="000C47B5" w:rsidRPr="00814CC4" w:rsidRDefault="000C47B5" w:rsidP="00DB58C0">
      <w:pPr>
        <w:pStyle w:val="Heading1"/>
        <w:spacing w:line="281" w:lineRule="exact"/>
        <w:ind w:left="0"/>
        <w:rPr>
          <w:rFonts w:ascii="Times New Roman" w:hAnsi="Times New Roman" w:cs="Times New Roman"/>
          <w:spacing w:val="-1"/>
        </w:rPr>
      </w:pPr>
      <w:r w:rsidRPr="00814CC4">
        <w:rPr>
          <w:rFonts w:ascii="Times New Roman" w:hAnsi="Times New Roman" w:cs="Times New Roman"/>
          <w:spacing w:val="-1"/>
        </w:rPr>
        <w:t>Student</w:t>
      </w:r>
      <w:r w:rsidRPr="00814CC4">
        <w:rPr>
          <w:rFonts w:ascii="Times New Roman" w:hAnsi="Times New Roman" w:cs="Times New Roman"/>
          <w:spacing w:val="-6"/>
        </w:rPr>
        <w:t xml:space="preserve"> </w:t>
      </w:r>
      <w:r w:rsidRPr="00814CC4">
        <w:rPr>
          <w:rFonts w:ascii="Times New Roman" w:hAnsi="Times New Roman" w:cs="Times New Roman"/>
          <w:spacing w:val="-1"/>
        </w:rPr>
        <w:t>Learning</w:t>
      </w:r>
      <w:r w:rsidRPr="00814CC4">
        <w:rPr>
          <w:rFonts w:ascii="Times New Roman" w:hAnsi="Times New Roman" w:cs="Times New Roman"/>
          <w:spacing w:val="-6"/>
        </w:rPr>
        <w:t xml:space="preserve"> </w:t>
      </w:r>
      <w:r w:rsidRPr="00814CC4">
        <w:rPr>
          <w:rFonts w:ascii="Times New Roman" w:hAnsi="Times New Roman" w:cs="Times New Roman"/>
          <w:spacing w:val="-1"/>
        </w:rPr>
        <w:t>Outcomes:</w:t>
      </w:r>
    </w:p>
    <w:p w14:paraId="7066E344" w14:textId="77777777"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 By the completion of Physical Geography, the students will:</w:t>
      </w:r>
    </w:p>
    <w:p w14:paraId="36298AAF"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Describe the use of models and the analysis of various Earth systems.</w:t>
      </w:r>
    </w:p>
    <w:p w14:paraId="72BA3376"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Understand the geographer’s field of vision and the uses of cartography.</w:t>
      </w:r>
    </w:p>
    <w:p w14:paraId="25BE799F"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earth-sun relationships and describe how they </w:t>
      </w:r>
      <w:proofErr w:type="spellStart"/>
      <w:r w:rsidRPr="00814CC4">
        <w:rPr>
          <w:rFonts w:ascii="Times New Roman" w:hAnsi="Times New Roman" w:cs="Times New Roman"/>
          <w:b w:val="0"/>
          <w:bCs w:val="0"/>
          <w:spacing w:val="-1"/>
        </w:rPr>
        <w:t>effect</w:t>
      </w:r>
      <w:proofErr w:type="spellEnd"/>
      <w:r w:rsidRPr="00814CC4">
        <w:rPr>
          <w:rFonts w:ascii="Times New Roman" w:hAnsi="Times New Roman" w:cs="Times New Roman"/>
          <w:b w:val="0"/>
          <w:bCs w:val="0"/>
          <w:spacing w:val="-1"/>
        </w:rPr>
        <w:t xml:space="preserve"> daylight</w:t>
      </w:r>
      <w:r w:rsidR="00DB58C0" w:rsidRPr="00814CC4">
        <w:rPr>
          <w:rFonts w:ascii="Times New Roman" w:hAnsi="Times New Roman" w:cs="Times New Roman"/>
          <w:b w:val="0"/>
          <w:bCs w:val="0"/>
          <w:spacing w:val="-1"/>
        </w:rPr>
        <w:t>, seasons, and time for various</w:t>
      </w:r>
    </w:p>
    <w:p w14:paraId="6C55388A" w14:textId="174C8861"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places on Earth.</w:t>
      </w:r>
    </w:p>
    <w:p w14:paraId="4112ABD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Define weather data, interpret a weather map and the use of wea</w:t>
      </w:r>
      <w:r w:rsidR="00DB58C0" w:rsidRPr="00814CC4">
        <w:rPr>
          <w:rFonts w:ascii="Times New Roman" w:hAnsi="Times New Roman" w:cs="Times New Roman"/>
          <w:b w:val="0"/>
          <w:bCs w:val="0"/>
          <w:spacing w:val="-1"/>
        </w:rPr>
        <w:t>ther instruments to collect and</w:t>
      </w:r>
    </w:p>
    <w:p w14:paraId="1C66FDF2" w14:textId="0456FE2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record data about local temperature, humidity, pressure, and wind conditions.</w:t>
      </w:r>
    </w:p>
    <w:p w14:paraId="3628F179"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Analyze the controls, distribution, and classification of world climates.</w:t>
      </w:r>
    </w:p>
    <w:p w14:paraId="4D7E3303"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the characteristics of different climate categories and describe the unique flora, fauna, and </w:t>
      </w:r>
    </w:p>
    <w:p w14:paraId="5BC49083" w14:textId="18609D4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soils of each.</w:t>
      </w:r>
    </w:p>
    <w:p w14:paraId="797A3E1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Identify the characteristics of landforms and rocks that relate to specific tectonic and magmatic </w:t>
      </w:r>
    </w:p>
    <w:p w14:paraId="1EE8DE77" w14:textId="7D77D6D9"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processes.</w:t>
      </w:r>
    </w:p>
    <w:p w14:paraId="77D8DBC8" w14:textId="5334F0BC"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Examine gradation, </w:t>
      </w:r>
      <w:proofErr w:type="gramStart"/>
      <w:r w:rsidRPr="00814CC4">
        <w:rPr>
          <w:rFonts w:ascii="Times New Roman" w:hAnsi="Times New Roman" w:cs="Times New Roman"/>
          <w:b w:val="0"/>
          <w:bCs w:val="0"/>
          <w:spacing w:val="-1"/>
        </w:rPr>
        <w:t>weathering</w:t>
      </w:r>
      <w:proofErr w:type="gramEnd"/>
      <w:r w:rsidRPr="00814CC4">
        <w:rPr>
          <w:rFonts w:ascii="Times New Roman" w:hAnsi="Times New Roman" w:cs="Times New Roman"/>
          <w:b w:val="0"/>
          <w:bCs w:val="0"/>
          <w:spacing w:val="-1"/>
        </w:rPr>
        <w:t xml:space="preserve"> and mass movement; and identify landforms by the erosion of </w:t>
      </w:r>
    </w:p>
    <w:p w14:paraId="66AB2BC8" w14:textId="61ACCA8D"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water, wind, and ice; and describe the characteristics of each.</w:t>
      </w:r>
    </w:p>
    <w:p w14:paraId="6A178633" w14:textId="77777777" w:rsidR="000C47B5" w:rsidRPr="00814CC4" w:rsidRDefault="000C47B5" w:rsidP="00DB58C0">
      <w:pPr>
        <w:pStyle w:val="Heading1"/>
        <w:ind w:left="0"/>
        <w:rPr>
          <w:rFonts w:ascii="Times New Roman" w:hAnsi="Times New Roman" w:cs="Times New Roman"/>
          <w:spacing w:val="-1"/>
        </w:rPr>
      </w:pPr>
    </w:p>
    <w:p w14:paraId="227595AC" w14:textId="3EAC1111" w:rsidR="000C47B5" w:rsidRPr="00814CC4" w:rsidRDefault="000C47B5" w:rsidP="00DB58C0">
      <w:pPr>
        <w:pStyle w:val="Heading1"/>
        <w:ind w:left="0"/>
        <w:rPr>
          <w:rFonts w:ascii="Times New Roman" w:hAnsi="Times New Roman" w:cs="Times New Roman"/>
          <w:b w:val="0"/>
          <w:bCs w:val="0"/>
        </w:rPr>
      </w:pPr>
      <w:r w:rsidRPr="00814CC4">
        <w:rPr>
          <w:rFonts w:ascii="Times New Roman" w:hAnsi="Times New Roman" w:cs="Times New Roman"/>
          <w:spacing w:val="-1"/>
        </w:rPr>
        <w:t>Evaluation/Grading</w:t>
      </w:r>
      <w:r w:rsidRPr="00814CC4">
        <w:rPr>
          <w:rFonts w:ascii="Times New Roman" w:hAnsi="Times New Roman" w:cs="Times New Roman"/>
          <w:spacing w:val="-10"/>
        </w:rPr>
        <w:t xml:space="preserve"> </w:t>
      </w:r>
      <w:r w:rsidRPr="00814CC4">
        <w:rPr>
          <w:rFonts w:ascii="Times New Roman" w:hAnsi="Times New Roman" w:cs="Times New Roman"/>
          <w:spacing w:val="-1"/>
        </w:rPr>
        <w:t>Policy:</w:t>
      </w:r>
    </w:p>
    <w:p w14:paraId="6127C3A4" w14:textId="77777777" w:rsidR="0056392C" w:rsidRPr="00814CC4" w:rsidRDefault="000C47B5" w:rsidP="00DB58C0">
      <w:pPr>
        <w:pStyle w:val="BodyText"/>
        <w:spacing w:line="274" w:lineRule="exact"/>
        <w:ind w:left="0" w:right="5929"/>
        <w:rPr>
          <w:rFonts w:cs="Times New Roman"/>
          <w:spacing w:val="46"/>
        </w:rPr>
      </w:pPr>
      <w:r w:rsidRPr="00814CC4">
        <w:rPr>
          <w:rFonts w:cs="Times New Roman"/>
          <w:spacing w:val="-1"/>
        </w:rPr>
        <w:t>Grades</w:t>
      </w:r>
      <w:r w:rsidRPr="00814CC4">
        <w:rPr>
          <w:rFonts w:cs="Times New Roman"/>
        </w:rPr>
        <w:t xml:space="preserve"> </w:t>
      </w:r>
      <w:r w:rsidRPr="00814CC4">
        <w:rPr>
          <w:rFonts w:cs="Times New Roman"/>
          <w:spacing w:val="-1"/>
        </w:rPr>
        <w:t>will</w:t>
      </w:r>
      <w:r w:rsidRPr="00814CC4">
        <w:rPr>
          <w:rFonts w:cs="Times New Roman"/>
          <w:spacing w:val="-2"/>
        </w:rPr>
        <w:t xml:space="preserve"> </w:t>
      </w:r>
      <w:r w:rsidRPr="00814CC4">
        <w:rPr>
          <w:rFonts w:cs="Times New Roman"/>
        </w:rPr>
        <w:t>be</w:t>
      </w:r>
      <w:r w:rsidRPr="00814CC4">
        <w:rPr>
          <w:rFonts w:cs="Times New Roman"/>
          <w:spacing w:val="1"/>
        </w:rPr>
        <w:t xml:space="preserve"> </w:t>
      </w:r>
      <w:r w:rsidRPr="00814CC4">
        <w:rPr>
          <w:rFonts w:cs="Times New Roman"/>
          <w:spacing w:val="-2"/>
        </w:rPr>
        <w:t>based</w:t>
      </w:r>
      <w:r w:rsidRPr="00814CC4">
        <w:rPr>
          <w:rFonts w:cs="Times New Roman"/>
          <w:spacing w:val="2"/>
        </w:rPr>
        <w:t xml:space="preserve"> on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2"/>
        </w:rPr>
        <w:t>following</w:t>
      </w:r>
      <w:r w:rsidRPr="00814CC4">
        <w:rPr>
          <w:rFonts w:cs="Times New Roman"/>
          <w:spacing w:val="2"/>
        </w:rPr>
        <w:t xml:space="preserve"> </w:t>
      </w:r>
      <w:r w:rsidRPr="00814CC4">
        <w:rPr>
          <w:rFonts w:cs="Times New Roman"/>
          <w:spacing w:val="-2"/>
        </w:rPr>
        <w:t>scale:</w:t>
      </w:r>
      <w:r w:rsidRPr="00814CC4">
        <w:rPr>
          <w:rFonts w:cs="Times New Roman"/>
          <w:spacing w:val="46"/>
        </w:rPr>
        <w:t xml:space="preserve"> </w:t>
      </w:r>
    </w:p>
    <w:p w14:paraId="13FB9E43" w14:textId="4D894BC2" w:rsidR="000C47B5" w:rsidRPr="00814CC4" w:rsidRDefault="000C47B5" w:rsidP="00DB58C0">
      <w:pPr>
        <w:pStyle w:val="BodyText"/>
        <w:spacing w:before="120" w:line="274" w:lineRule="exact"/>
        <w:ind w:left="0" w:right="5929"/>
        <w:rPr>
          <w:rFonts w:cs="Times New Roman"/>
        </w:rPr>
      </w:pPr>
      <w:r w:rsidRPr="00814CC4">
        <w:rPr>
          <w:rFonts w:cs="Times New Roman"/>
        </w:rPr>
        <w:t>90%-100%</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A</w:t>
      </w:r>
    </w:p>
    <w:p w14:paraId="36F31B59" w14:textId="77777777" w:rsidR="000C47B5" w:rsidRPr="00814CC4" w:rsidRDefault="000C47B5" w:rsidP="00DB58C0">
      <w:pPr>
        <w:pStyle w:val="BodyText"/>
        <w:spacing w:line="275" w:lineRule="exact"/>
        <w:ind w:left="0"/>
        <w:rPr>
          <w:rFonts w:cs="Times New Roman"/>
        </w:rPr>
      </w:pPr>
      <w:r w:rsidRPr="00814CC4">
        <w:rPr>
          <w:rFonts w:cs="Times New Roman"/>
        </w:rPr>
        <w:t>80%-89%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B</w:t>
      </w:r>
    </w:p>
    <w:p w14:paraId="276D0937" w14:textId="77777777" w:rsidR="000C47B5" w:rsidRPr="00814CC4" w:rsidRDefault="000C47B5" w:rsidP="00DB58C0">
      <w:pPr>
        <w:pStyle w:val="BodyText"/>
        <w:spacing w:line="275" w:lineRule="exact"/>
        <w:ind w:left="0"/>
        <w:rPr>
          <w:rFonts w:cs="Times New Roman"/>
        </w:rPr>
      </w:pPr>
      <w:r w:rsidRPr="00814CC4">
        <w:rPr>
          <w:rFonts w:cs="Times New Roman"/>
        </w:rPr>
        <w:t>70%-79%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1411FE54" w:rsidR="000C47B5" w:rsidRPr="00814CC4" w:rsidRDefault="000C47B5" w:rsidP="00DB58C0">
      <w:pPr>
        <w:pStyle w:val="BodyText"/>
        <w:spacing w:before="120" w:line="239" w:lineRule="auto"/>
        <w:ind w:left="0" w:right="124"/>
        <w:rPr>
          <w:rFonts w:cs="Times New Roman"/>
        </w:rPr>
      </w:pPr>
      <w:r w:rsidRPr="00814CC4">
        <w:rPr>
          <w:rFonts w:cs="Times New Roman"/>
          <w:spacing w:val="-1"/>
        </w:rPr>
        <w:lastRenderedPageBreak/>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814CC4">
        <w:rPr>
          <w:rFonts w:cs="Times New Roman"/>
          <w:spacing w:val="-2"/>
        </w:rPr>
        <w:t>specified</w:t>
      </w:r>
      <w:r w:rsidRPr="00814CC4">
        <w:rPr>
          <w:rFonts w:cs="Times New Roman"/>
          <w:spacing w:val="2"/>
        </w:rPr>
        <w:t xml:space="preserve"> </w:t>
      </w:r>
      <w:proofErr w:type="gramStart"/>
      <w:r w:rsidRPr="00814CC4">
        <w:rPr>
          <w:rFonts w:cs="Times New Roman"/>
          <w:spacing w:val="-1"/>
        </w:rPr>
        <w:t>period</w:t>
      </w:r>
      <w:r w:rsidRPr="00814CC4">
        <w:rPr>
          <w:rFonts w:cs="Times New Roman"/>
          <w:spacing w:val="2"/>
        </w:rPr>
        <w:t xml:space="preserve"> of</w:t>
      </w:r>
      <w:r w:rsidRPr="00814CC4">
        <w:rPr>
          <w:rFonts w:cs="Times New Roman"/>
          <w:spacing w:val="-6"/>
        </w:rPr>
        <w:t xml:space="preserve"> </w:t>
      </w:r>
      <w:r w:rsidRPr="00814CC4">
        <w:rPr>
          <w:rFonts w:cs="Times New Roman"/>
          <w:spacing w:val="-2"/>
        </w:rPr>
        <w:t>time</w:t>
      </w:r>
      <w:proofErr w:type="gramEnd"/>
      <w:r w:rsidRPr="00814CC4">
        <w:rPr>
          <w:rFonts w:cs="Times New Roman"/>
          <w:spacing w:val="-2"/>
        </w:rPr>
        <w:t>,</w:t>
      </w:r>
      <w:r w:rsidRPr="00814CC4">
        <w:rPr>
          <w:rFonts w:cs="Times New Roman"/>
          <w:spacing w:val="4"/>
        </w:rPr>
        <w:t xml:space="preserve"> </w:t>
      </w:r>
      <w:r w:rsidRPr="00814CC4">
        <w:rPr>
          <w:rFonts w:cs="Times New Roman"/>
        </w:rPr>
        <w:t>usually</w:t>
      </w:r>
      <w:r w:rsidRPr="00814CC4">
        <w:rPr>
          <w:rFonts w:cs="Times New Roman"/>
          <w:spacing w:val="-3"/>
        </w:rPr>
        <w:t xml:space="preserve"> </w:t>
      </w:r>
      <w:r w:rsidRPr="00814CC4">
        <w:rPr>
          <w:rFonts w:cs="Times New Roman"/>
          <w:spacing w:val="-1"/>
        </w:rPr>
        <w:t>six</w:t>
      </w:r>
      <w:r w:rsidRPr="00814CC4">
        <w:rPr>
          <w:rFonts w:cs="Times New Roman"/>
          <w:spacing w:val="-3"/>
        </w:rPr>
        <w:t xml:space="preserve"> </w:t>
      </w:r>
      <w:r w:rsidRPr="00814CC4">
        <w:rPr>
          <w:rFonts w:cs="Times New Roman"/>
        </w:rPr>
        <w:t>weeks</w:t>
      </w:r>
      <w:r w:rsidRPr="00814CC4">
        <w:rPr>
          <w:rFonts w:cs="Times New Roman"/>
          <w:spacing w:val="4"/>
        </w:rPr>
        <w:t xml:space="preserve"> </w:t>
      </w:r>
      <w:r w:rsidRPr="00814CC4">
        <w:rPr>
          <w:rFonts w:cs="Times New Roman"/>
        </w:rPr>
        <w:t>from</w:t>
      </w:r>
      <w:r w:rsidRPr="00814CC4">
        <w:rPr>
          <w:rFonts w:cs="Times New Roman"/>
          <w:spacing w:val="-7"/>
        </w:rPr>
        <w:t xml:space="preserve"> </w:t>
      </w:r>
      <w:r w:rsidRPr="00814CC4">
        <w:rPr>
          <w:rFonts w:cs="Times New Roman"/>
          <w:spacing w:val="1"/>
        </w:rPr>
        <w:t xml:space="preserve">the </w:t>
      </w:r>
      <w:r w:rsidRPr="00814CC4">
        <w:rPr>
          <w:rFonts w:cs="Times New Roman"/>
          <w:spacing w:val="-2"/>
        </w:rPr>
        <w:t>end</w:t>
      </w:r>
      <w:r w:rsidRPr="00814CC4">
        <w:rPr>
          <w:rFonts w:cs="Times New Roman"/>
          <w:spacing w:val="2"/>
        </w:rPr>
        <w:t xml:space="preserve"> of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semester.</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work</w:t>
      </w:r>
      <w:r w:rsidRPr="00814CC4">
        <w:rPr>
          <w:rFonts w:cs="Times New Roman"/>
          <w:spacing w:val="2"/>
        </w:rPr>
        <w:t xml:space="preserve"> </w:t>
      </w:r>
      <w:r w:rsidRPr="00814CC4">
        <w:rPr>
          <w:rFonts w:cs="Times New Roman"/>
          <w:spacing w:val="-5"/>
        </w:rPr>
        <w:t>is</w:t>
      </w:r>
      <w:r w:rsidRPr="00814CC4">
        <w:rPr>
          <w:rFonts w:cs="Times New Roman"/>
        </w:rPr>
        <w:t xml:space="preserve"> </w:t>
      </w:r>
      <w:r w:rsidRPr="00814CC4">
        <w:rPr>
          <w:rFonts w:cs="Times New Roman"/>
          <w:spacing w:val="-1"/>
        </w:rPr>
        <w:t>not</w:t>
      </w:r>
      <w:r w:rsidRPr="00814CC4">
        <w:rPr>
          <w:rFonts w:cs="Times New Roman"/>
          <w:spacing w:val="7"/>
        </w:rPr>
        <w:t xml:space="preserve"> </w:t>
      </w:r>
      <w:r w:rsidRPr="00814CC4">
        <w:rPr>
          <w:rFonts w:cs="Times New Roman"/>
          <w:spacing w:val="-2"/>
        </w:rPr>
        <w:t>completed</w:t>
      </w:r>
      <w:r w:rsidRPr="00814CC4">
        <w:rPr>
          <w:rFonts w:cs="Times New Roman"/>
          <w:spacing w:val="82"/>
        </w:rPr>
        <w:t xml:space="preserve"> </w:t>
      </w:r>
      <w:r w:rsidRPr="00814CC4">
        <w:rPr>
          <w:rFonts w:cs="Times New Roman"/>
          <w:spacing w:val="-1"/>
        </w:rPr>
        <w:t>within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time</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student</w:t>
      </w:r>
      <w:r w:rsidRPr="00814CC4">
        <w:rPr>
          <w:rFonts w:cs="Times New Roman"/>
          <w:spacing w:val="7"/>
        </w:rPr>
        <w:t xml:space="preserve"> </w:t>
      </w:r>
      <w:r w:rsidRPr="00814CC4">
        <w:rPr>
          <w:rFonts w:cs="Times New Roman"/>
          <w:spacing w:val="-2"/>
        </w:rPr>
        <w:t xml:space="preserve">will </w:t>
      </w:r>
      <w:r w:rsidRPr="00814CC4">
        <w:rPr>
          <w:rFonts w:cs="Times New Roman"/>
          <w:spacing w:val="-1"/>
        </w:rPr>
        <w:t>receive</w:t>
      </w:r>
      <w:r w:rsidRPr="00814CC4">
        <w:rPr>
          <w:rFonts w:cs="Times New Roman"/>
          <w:spacing w:val="1"/>
        </w:rPr>
        <w:t xml:space="preserve"> </w:t>
      </w:r>
      <w:r w:rsidRPr="00814CC4">
        <w:rPr>
          <w:rFonts w:cs="Times New Roman"/>
        </w:rPr>
        <w:t>a</w:t>
      </w:r>
      <w:r w:rsidRPr="00814CC4">
        <w:rPr>
          <w:rFonts w:cs="Times New Roman"/>
          <w:spacing w:val="6"/>
        </w:rPr>
        <w:t xml:space="preserve"> </w:t>
      </w:r>
      <w:r w:rsidRPr="00814CC4">
        <w:rPr>
          <w:rFonts w:cs="Times New Roman"/>
          <w:spacing w:val="-2"/>
        </w:rPr>
        <w:t>failing</w:t>
      </w:r>
      <w:r w:rsidRPr="00814CC4">
        <w:rPr>
          <w:rFonts w:cs="Times New Roman"/>
          <w:spacing w:val="2"/>
        </w:rPr>
        <w:t xml:space="preserve"> </w:t>
      </w:r>
      <w:r w:rsidRPr="00814CC4">
        <w:rPr>
          <w:rFonts w:cs="Times New Roman"/>
        </w:rPr>
        <w:t>grade</w:t>
      </w:r>
      <w:r w:rsidRPr="00814CC4">
        <w:rPr>
          <w:rFonts w:cs="Times New Roman"/>
          <w:spacing w:val="6"/>
        </w:rPr>
        <w:t xml:space="preserve"> </w:t>
      </w:r>
      <w:r w:rsidRPr="00814CC4">
        <w:rPr>
          <w:rFonts w:cs="Times New Roman"/>
          <w:spacing w:val="-2"/>
        </w:rPr>
        <w:t>for</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course.</w:t>
      </w:r>
    </w:p>
    <w:p w14:paraId="00B0D4AB" w14:textId="1070262E" w:rsidR="001F7559" w:rsidRPr="00814CC4" w:rsidRDefault="001F7559" w:rsidP="00DB58C0">
      <w:pPr>
        <w:pStyle w:val="BodyText"/>
        <w:ind w:left="0" w:right="344"/>
        <w:rPr>
          <w:rFonts w:eastAsia="Cambria" w:cs="Times New Roman"/>
        </w:rPr>
      </w:pPr>
    </w:p>
    <w:p w14:paraId="50F57BAE" w14:textId="77777777" w:rsidR="001F6F1C" w:rsidRPr="000F52EE" w:rsidRDefault="001F6F1C" w:rsidP="001F6F1C">
      <w:pPr>
        <w:pStyle w:val="Heading1"/>
        <w:spacing w:after="225"/>
        <w:ind w:left="0"/>
        <w:textAlignment w:val="baseline"/>
        <w:rPr>
          <w:rFonts w:ascii="Times New Roman" w:hAnsi="Times New Roman" w:cs="Times New Roman"/>
          <w:color w:val="333333"/>
        </w:rPr>
      </w:pPr>
      <w:r w:rsidRPr="000F52EE">
        <w:rPr>
          <w:rFonts w:ascii="Times New Roman" w:hAnsi="Times New Roman" w:cs="Times New Roman"/>
          <w:spacing w:val="-1"/>
        </w:rPr>
        <w:t>Required</w:t>
      </w:r>
      <w:r w:rsidRPr="000F52EE">
        <w:rPr>
          <w:rFonts w:ascii="Times New Roman" w:hAnsi="Times New Roman" w:cs="Times New Roman"/>
          <w:spacing w:val="-3"/>
        </w:rPr>
        <w:t xml:space="preserve"> </w:t>
      </w:r>
      <w:r w:rsidRPr="000F52EE">
        <w:rPr>
          <w:rFonts w:ascii="Times New Roman" w:hAnsi="Times New Roman" w:cs="Times New Roman"/>
          <w:spacing w:val="-1"/>
        </w:rPr>
        <w:t xml:space="preserve">Instructional Material:  Cengage: </w:t>
      </w:r>
      <w:r w:rsidRPr="000F52EE">
        <w:rPr>
          <w:rFonts w:ascii="Times New Roman" w:hAnsi="Times New Roman" w:cs="Times New Roman"/>
          <w:b w:val="0"/>
          <w:bCs w:val="0"/>
          <w:color w:val="333333"/>
        </w:rPr>
        <w:t>MindTap Earth Sciences, 1 term (6 months) Instant Access for Textbook Petersen/Sack/Gabler’s Physical Geography, 12th Edition</w:t>
      </w:r>
      <w:r w:rsidRPr="000F52EE">
        <w:rPr>
          <w:rFonts w:ascii="Times New Roman" w:hAnsi="Times New Roman" w:cs="Times New Roman"/>
          <w:color w:val="333333"/>
        </w:rPr>
        <w:t xml:space="preserve"> ISBN-13: 978-0357142448</w:t>
      </w:r>
    </w:p>
    <w:p w14:paraId="74969FF1" w14:textId="4C87BDED" w:rsidR="001F6F1C" w:rsidRPr="00AE641C" w:rsidRDefault="001F6F1C" w:rsidP="001F6F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course</w:t>
      </w:r>
      <w:r w:rsidRPr="00AE641C">
        <w:rPr>
          <w:rFonts w:ascii="Times New Roman" w:eastAsia="Times New Roman" w:hAnsi="Times New Roman" w:cs="Times New Roman"/>
          <w:color w:val="000000"/>
          <w:sz w:val="24"/>
          <w:szCs w:val="24"/>
        </w:rPr>
        <w:t xml:space="preserve"> is participating in Inclusive Access provided by the NTCC Bookstore. A discounted textbook fee has been applied to your student billing account, </w:t>
      </w:r>
      <w:r w:rsidRPr="000F52EE">
        <w:rPr>
          <w:rFonts w:ascii="Times New Roman" w:eastAsia="Times New Roman" w:hAnsi="Times New Roman" w:cs="Times New Roman"/>
          <w:b/>
          <w:bCs/>
          <w:color w:val="000000"/>
          <w:sz w:val="24"/>
          <w:szCs w:val="24"/>
        </w:rPr>
        <w:t>no additional purchase</w:t>
      </w:r>
      <w:r w:rsidRPr="00AE641C">
        <w:rPr>
          <w:rFonts w:ascii="Times New Roman" w:eastAsia="Times New Roman" w:hAnsi="Times New Roman" w:cs="Times New Roman"/>
          <w:color w:val="000000"/>
          <w:sz w:val="24"/>
          <w:szCs w:val="24"/>
        </w:rPr>
        <w:t xml:space="preserve"> for this textbook requirement is necessary. This includes your required MindTap materials and access to your </w:t>
      </w:r>
      <w:r>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p>
    <w:p w14:paraId="5182E9AB" w14:textId="77777777" w:rsidR="001F6F1C" w:rsidRPr="00AE641C" w:rsidRDefault="001F6F1C" w:rsidP="001F6F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To register for your MindTap course materials, you simply need to go to the first MindTap assignment and register. No access code is needed this semester. Please use your NTCC email to register to help tech support should you have any trouble in the course.</w:t>
      </w:r>
    </w:p>
    <w:p w14:paraId="264B2E8C" w14:textId="77777777" w:rsidR="001F6F1C" w:rsidRPr="00AE641C" w:rsidRDefault="001F6F1C" w:rsidP="001F6F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You will be given the opportunity to opt out of these materials, but you will NOT be able to successfully complete this course without MindTap Access.</w:t>
      </w:r>
    </w:p>
    <w:p w14:paraId="0051F708" w14:textId="77777777" w:rsidR="0037797E" w:rsidRPr="00814CC4" w:rsidRDefault="0037797E" w:rsidP="007B1129">
      <w:pPr>
        <w:pStyle w:val="NormalWeb"/>
        <w:spacing w:before="0" w:beforeAutospacing="0" w:after="240" w:afterAutospacing="0"/>
        <w:textAlignment w:val="baseline"/>
        <w:rPr>
          <w:color w:val="333333"/>
        </w:rPr>
      </w:pPr>
    </w:p>
    <w:p w14:paraId="4CABDBD9" w14:textId="4656FF52" w:rsidR="0026027D" w:rsidRPr="00814CC4" w:rsidRDefault="000C47B5" w:rsidP="00DB58C0">
      <w:pPr>
        <w:pStyle w:val="BodyText"/>
        <w:spacing w:line="275" w:lineRule="exact"/>
        <w:ind w:left="0"/>
        <w:rPr>
          <w:rFonts w:cs="Times New Roman"/>
        </w:rPr>
      </w:pPr>
      <w:r w:rsidRPr="00814CC4">
        <w:rPr>
          <w:rFonts w:cs="Times New Roman"/>
          <w:b/>
          <w:bCs/>
          <w:spacing w:val="-1"/>
        </w:rPr>
        <w:t>Instructional Materials:</w:t>
      </w:r>
      <w:r w:rsidRPr="00814CC4">
        <w:rPr>
          <w:rFonts w:cs="Times New Roman"/>
          <w:spacing w:val="-1"/>
        </w:rPr>
        <w:t xml:space="preserve"> </w:t>
      </w:r>
      <w:r w:rsidR="0026027D" w:rsidRPr="00814CC4">
        <w:rPr>
          <w:rFonts w:cs="Times New Roman"/>
          <w:spacing w:val="-1"/>
        </w:rPr>
        <w:t>Instructor</w:t>
      </w:r>
      <w:r w:rsidR="0026027D" w:rsidRPr="00814CC4">
        <w:rPr>
          <w:rFonts w:cs="Times New Roman"/>
          <w:spacing w:val="4"/>
        </w:rPr>
        <w:t xml:space="preserve"> </w:t>
      </w:r>
      <w:r w:rsidR="0026027D" w:rsidRPr="00814CC4">
        <w:rPr>
          <w:rFonts w:cs="Times New Roman"/>
          <w:spacing w:val="-1"/>
        </w:rPr>
        <w:t>Handouts</w:t>
      </w:r>
      <w:r w:rsidR="007B1129" w:rsidRPr="00814CC4">
        <w:rPr>
          <w:rFonts w:cs="Times New Roman"/>
          <w:spacing w:val="-1"/>
        </w:rPr>
        <w:t xml:space="preserve"> and </w:t>
      </w:r>
      <w:r w:rsidR="00082D3F" w:rsidRPr="00814CC4">
        <w:rPr>
          <w:rFonts w:cs="Times New Roman"/>
          <w:spacing w:val="-1"/>
        </w:rPr>
        <w:t>W</w:t>
      </w:r>
      <w:r w:rsidR="00E55A7E" w:rsidRPr="00814CC4">
        <w:rPr>
          <w:rFonts w:cs="Times New Roman"/>
          <w:spacing w:val="-1"/>
        </w:rPr>
        <w:t>ebsites</w:t>
      </w:r>
      <w:r w:rsidR="00082D3F" w:rsidRPr="00814CC4">
        <w:rPr>
          <w:rFonts w:cs="Times New Roman"/>
          <w:spacing w:val="-1"/>
        </w:rPr>
        <w:t xml:space="preserve"> (URL)</w:t>
      </w:r>
      <w:r w:rsidR="007B1129" w:rsidRPr="00814CC4">
        <w:rPr>
          <w:rFonts w:cs="Times New Roman"/>
          <w:spacing w:val="-1"/>
        </w:rPr>
        <w:t xml:space="preserve"> via Blackboard</w:t>
      </w:r>
    </w:p>
    <w:p w14:paraId="7F732BF9" w14:textId="77777777" w:rsidR="00DB58C0" w:rsidRPr="00814CC4" w:rsidRDefault="00DB58C0" w:rsidP="00DB58C0">
      <w:pPr>
        <w:pStyle w:val="Heading1"/>
        <w:ind w:left="0"/>
        <w:rPr>
          <w:rFonts w:ascii="Times New Roman" w:hAnsi="Times New Roman" w:cs="Times New Roman"/>
        </w:rPr>
      </w:pPr>
    </w:p>
    <w:p w14:paraId="6A2A0508" w14:textId="3EC8DA73" w:rsidR="000C47B5" w:rsidRPr="00814CC4" w:rsidRDefault="000C47B5" w:rsidP="00DB58C0">
      <w:pPr>
        <w:pStyle w:val="Heading1"/>
        <w:ind w:left="0"/>
        <w:rPr>
          <w:rFonts w:ascii="Times New Roman" w:hAnsi="Times New Roman" w:cs="Times New Roman"/>
          <w:b w:val="0"/>
          <w:bCs w:val="0"/>
          <w:color w:val="FF0000"/>
          <w:spacing w:val="-1"/>
        </w:rPr>
      </w:pPr>
      <w:r w:rsidRPr="00814CC4">
        <w:rPr>
          <w:rFonts w:ascii="Times New Roman" w:hAnsi="Times New Roman" w:cs="Times New Roman"/>
        </w:rPr>
        <w:t xml:space="preserve">Minimum Technology Requirements: </w:t>
      </w:r>
      <w:r w:rsidR="00060572" w:rsidRPr="00814CC4">
        <w:rPr>
          <w:rFonts w:ascii="Times New Roman" w:hAnsi="Times New Roman" w:cs="Times New Roman"/>
        </w:rPr>
        <w:t xml:space="preserve"> </w:t>
      </w:r>
      <w:r w:rsidR="00060572" w:rsidRPr="00814CC4">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220AF52D"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in order to become </w:t>
      </w:r>
      <w:proofErr w:type="gramStart"/>
      <w:r w:rsidR="00517442" w:rsidRPr="00814CC4">
        <w:rPr>
          <w:rFonts w:ascii="Times New Roman" w:eastAsia="Times New Roman" w:hAnsi="Times New Roman" w:cs="Times New Roman"/>
          <w:b w:val="0"/>
          <w:bCs w:val="0"/>
        </w:rPr>
        <w:t>globally-aware</w:t>
      </w:r>
      <w:proofErr w:type="gramEnd"/>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The objective is to provide a geographical context for natural events, to make spatial connections, and to understand the importance of geographical contexts in our everyday lives. By the end of this </w:t>
      </w:r>
      <w:proofErr w:type="gramStart"/>
      <w:r w:rsidR="00517442" w:rsidRPr="00814CC4">
        <w:rPr>
          <w:rFonts w:ascii="Times New Roman" w:eastAsia="Times New Roman" w:hAnsi="Times New Roman" w:cs="Times New Roman"/>
          <w:b w:val="0"/>
          <w:bCs w:val="0"/>
        </w:rPr>
        <w:t>course</w:t>
      </w:r>
      <w:proofErr w:type="gramEnd"/>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p>
    <w:p w14:paraId="10858D8F" w14:textId="77777777" w:rsidR="00517442" w:rsidRPr="00814CC4" w:rsidRDefault="00517442" w:rsidP="00517442">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Weekly Modules are used within Blackboard, accompanied by the Textbook publisher Cengage’s </w:t>
      </w:r>
      <w:proofErr w:type="spellStart"/>
      <w:r w:rsidRPr="00814CC4">
        <w:rPr>
          <w:rFonts w:ascii="Times New Roman" w:hAnsi="Times New Roman" w:cs="Times New Roman"/>
          <w:b w:val="0"/>
          <w:bCs w:val="0"/>
          <w:spacing w:val="-1"/>
        </w:rPr>
        <w:t>Mindtap</w:t>
      </w:r>
      <w:proofErr w:type="spellEnd"/>
      <w:r w:rsidRPr="00814CC4">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exercises and quizzes listed in Blackboard.</w:t>
      </w:r>
    </w:p>
    <w:p w14:paraId="6E9457E0" w14:textId="77777777" w:rsidR="00517442" w:rsidRPr="00814CC4" w:rsidRDefault="00517442" w:rsidP="00517442">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Grades are based on completion of each module by </w:t>
      </w:r>
      <w:r w:rsidRPr="00814CC4">
        <w:rPr>
          <w:rFonts w:ascii="Times New Roman" w:hAnsi="Times New Roman" w:cs="Times New Roman"/>
          <w:spacing w:val="-1"/>
        </w:rPr>
        <w:t xml:space="preserve">DUE DATE.  </w:t>
      </w:r>
      <w:r w:rsidRPr="00814CC4">
        <w:rPr>
          <w:rFonts w:ascii="Times New Roman" w:hAnsi="Times New Roman" w:cs="Times New Roman"/>
          <w:b w:val="0"/>
          <w:bCs w:val="0"/>
          <w:spacing w:val="-1"/>
        </w:rPr>
        <w:t>Time will be counted against late completion.</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6EF655F6" w14:textId="587D28E8" w:rsidR="0026027D" w:rsidRPr="00814CC4" w:rsidRDefault="00060572" w:rsidP="00DB58C0">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section you are enrolled in.</w:t>
      </w:r>
    </w:p>
    <w:p w14:paraId="7F48509F" w14:textId="77777777" w:rsidR="00DB58C0" w:rsidRPr="00814CC4" w:rsidRDefault="00DB58C0" w:rsidP="00DB58C0">
      <w:pPr>
        <w:pStyle w:val="NormalWeb"/>
        <w:spacing w:before="0" w:beforeAutospacing="0" w:after="0" w:afterAutospacing="0"/>
        <w:rPr>
          <w:b/>
          <w:bCs/>
          <w:spacing w:val="-1"/>
        </w:rPr>
      </w:pPr>
    </w:p>
    <w:p w14:paraId="4C5E78EA"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4093F9B8" w14:textId="77777777" w:rsidR="000C47B5" w:rsidRPr="00814CC4" w:rsidRDefault="000C47B5" w:rsidP="00DB58C0">
      <w:pPr>
        <w:pStyle w:val="BodyText"/>
        <w:ind w:left="0" w:right="147"/>
        <w:rPr>
          <w:rFonts w:cs="Times New Roman"/>
          <w:spacing w:val="-1"/>
        </w:rPr>
      </w:pP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56392C">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376614668">
    <w:abstractNumId w:val="2"/>
  </w:num>
  <w:num w:numId="2" w16cid:durableId="622151500">
    <w:abstractNumId w:val="0"/>
  </w:num>
  <w:num w:numId="3" w16cid:durableId="1991060194">
    <w:abstractNumId w:val="1"/>
  </w:num>
  <w:num w:numId="4" w16cid:durableId="407504465">
    <w:abstractNumId w:val="4"/>
  </w:num>
  <w:num w:numId="5" w16cid:durableId="618529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60572"/>
    <w:rsid w:val="00082D3F"/>
    <w:rsid w:val="000A7E12"/>
    <w:rsid w:val="000C47B5"/>
    <w:rsid w:val="00142A82"/>
    <w:rsid w:val="001F6F1C"/>
    <w:rsid w:val="001F7559"/>
    <w:rsid w:val="0026027D"/>
    <w:rsid w:val="00321134"/>
    <w:rsid w:val="00330D34"/>
    <w:rsid w:val="0037797E"/>
    <w:rsid w:val="00390360"/>
    <w:rsid w:val="004505FC"/>
    <w:rsid w:val="00517442"/>
    <w:rsid w:val="0056392C"/>
    <w:rsid w:val="005C5522"/>
    <w:rsid w:val="006456B9"/>
    <w:rsid w:val="0066353F"/>
    <w:rsid w:val="006B6C48"/>
    <w:rsid w:val="0070122C"/>
    <w:rsid w:val="00703DAD"/>
    <w:rsid w:val="007B1129"/>
    <w:rsid w:val="007C46E6"/>
    <w:rsid w:val="008070A9"/>
    <w:rsid w:val="00814CC4"/>
    <w:rsid w:val="008A6630"/>
    <w:rsid w:val="008C5434"/>
    <w:rsid w:val="008D511D"/>
    <w:rsid w:val="009E1CCA"/>
    <w:rsid w:val="00CD2229"/>
    <w:rsid w:val="00D91054"/>
    <w:rsid w:val="00DB58C0"/>
    <w:rsid w:val="00E26142"/>
    <w:rsid w:val="00E34BD7"/>
    <w:rsid w:val="00E55A7E"/>
    <w:rsid w:val="00EE3376"/>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8D94-134C-449A-AAF5-5B5669F70A12}">
  <ds:schemaRefs>
    <ds:schemaRef ds:uri="http://schemas.microsoft.com/sharepoint/v3/contenttype/forms"/>
  </ds:schemaRefs>
</ds:datastoreItem>
</file>

<file path=customXml/itemProps3.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2022-07-06T13:55:00Z</dcterms:created>
  <dcterms:modified xsi:type="dcterms:W3CDTF">2022-07-06T14:01:00Z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