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EE08369" w:rsidR="00ED0E6E" w:rsidRPr="000A6D25"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D25">
        <w:rPr>
          <w:rFonts w:ascii="Times New Roman" w:hAnsi="Times New Roman" w:cs="Times New Roman"/>
          <w:b/>
          <w:spacing w:val="-1"/>
          <w:sz w:val="32"/>
        </w:rPr>
        <w:t>MLAB 2331 Immunohematology HYBRID</w:t>
      </w:r>
    </w:p>
    <w:p w14:paraId="5B5254EE" w14:textId="5A66B51D" w:rsidR="00ED0E6E" w:rsidRPr="00F77C8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7C85">
        <w:rPr>
          <w:rFonts w:ascii="Times New Roman" w:hAnsi="Times New Roman" w:cs="Times New Roman"/>
          <w:spacing w:val="-1"/>
          <w:sz w:val="24"/>
        </w:rPr>
        <w:t>Fall 202</w:t>
      </w:r>
      <w:r w:rsidR="0097464E">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17ADFF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77C85">
        <w:rPr>
          <w:rFonts w:ascii="Times New Roman" w:hAnsi="Times New Roman" w:cs="Times New Roman"/>
          <w:b/>
          <w:sz w:val="28"/>
        </w:rPr>
        <w:t>Chantel Sokol</w:t>
      </w:r>
    </w:p>
    <w:p w14:paraId="39925C9D" w14:textId="72B8C09A"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UHS 10</w:t>
      </w:r>
      <w:r w:rsidR="00CF7769">
        <w:rPr>
          <w:rFonts w:ascii="Times New Roman" w:hAnsi="Times New Roman" w:cs="Times New Roman"/>
          <w:spacing w:val="-1"/>
          <w:sz w:val="24"/>
        </w:rPr>
        <w:t>1</w:t>
      </w:r>
    </w:p>
    <w:p w14:paraId="3EF7CE86" w14:textId="027C2C0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77C85">
        <w:rPr>
          <w:rFonts w:ascii="Times New Roman" w:hAnsi="Times New Roman" w:cs="Times New Roman"/>
          <w:spacing w:val="-1"/>
          <w:sz w:val="24"/>
        </w:rPr>
        <w:t>903-434-8352</w:t>
      </w:r>
    </w:p>
    <w:p w14:paraId="43BABC34" w14:textId="2C1E7E7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EF7413" w:rsidR="005C79AC" w:rsidRPr="002E21E3"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65535F0" w:rsidR="005C79AC" w:rsidRPr="00F77C85"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3FC53A"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316D96A" w:rsidR="005C79AC" w:rsidRPr="004565A6" w:rsidRDefault="00F77C8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7CE88F6"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62FF45E7" w:rsidR="005C79AC" w:rsidRPr="004565A6" w:rsidRDefault="00F77C85"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C9CF9AF" w:rsidR="00194115" w:rsidRPr="00F77C85" w:rsidRDefault="006456B9" w:rsidP="00F77C85">
      <w:pPr>
        <w:pStyle w:val="BodyText"/>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77C85" w:rsidRPr="00F77C85">
        <w:t>3 credit hours.</w:t>
      </w:r>
      <w:r w:rsidR="00F77C85" w:rsidRPr="00F77C85">
        <w:br/>
        <w:t>Lecture/Lab/Clinical: Three hours of online lecture and three hours of lab each week</w:t>
      </w:r>
      <w:r w:rsidR="00F77C85" w:rsidRPr="00F77C85">
        <w:br/>
        <w:t>A study of blood antigens and antibodies. Presents quality control, basic laboratory technique and safety. Includes the principles, procedures and clinical significance of test results in genetics, blood group systems, pre-transfusion testing, adverse effects of transfusions, donor selection and components, and hemolytic disease of the newborn.</w:t>
      </w:r>
    </w:p>
    <w:p w14:paraId="14DBD46A" w14:textId="77777777" w:rsidR="00194115" w:rsidRPr="00F77C85" w:rsidRDefault="00194115" w:rsidP="00F77C85">
      <w:pPr>
        <w:pStyle w:val="BodyText"/>
      </w:pPr>
    </w:p>
    <w:p w14:paraId="5070A9CB" w14:textId="4D601E3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hyperlink r:id="rId10" w:anchor="tt6318" w:tgtFrame="_blank" w:history="1">
        <w:r w:rsidR="00E910CF" w:rsidRPr="00F77C85">
          <w:rPr>
            <w:rStyle w:val="Hyperlink"/>
            <w:color w:val="auto"/>
            <w:u w:val="none"/>
          </w:rPr>
          <w:t>MLAB 1235</w:t>
        </w:r>
      </w:hyperlink>
      <w:r w:rsidR="00E910CF" w:rsidRPr="00F77C85">
        <w:t> and admission to the MLT program or Department approval</w:t>
      </w:r>
    </w:p>
    <w:p w14:paraId="0D2EAEEF" w14:textId="77777777" w:rsidR="00E53C66" w:rsidRPr="002E21E3" w:rsidRDefault="00E53C66" w:rsidP="002939BA">
      <w:pPr>
        <w:pStyle w:val="BodyText"/>
        <w:ind w:right="344"/>
        <w:rPr>
          <w:rFonts w:cs="Times New Roman"/>
          <w:spacing w:val="-1"/>
        </w:rPr>
      </w:pPr>
    </w:p>
    <w:p w14:paraId="52F9C6AA" w14:textId="00CF6BB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0631269" w14:textId="066E28CB" w:rsidR="00E910CF" w:rsidRPr="00E910CF" w:rsidRDefault="00E910CF" w:rsidP="00E910CF">
      <w:pPr>
        <w:pStyle w:val="BodyText"/>
      </w:pPr>
      <w:r w:rsidRPr="00E910CF">
        <w:t>Describe the structure and function of the immune system as it relates to clinical blood banking.</w:t>
      </w:r>
    </w:p>
    <w:p w14:paraId="4B1FA07A" w14:textId="4BE9B378" w:rsidR="00E910CF" w:rsidRPr="00E910CF" w:rsidRDefault="00E910CF" w:rsidP="00E910CF">
      <w:pPr>
        <w:pStyle w:val="BodyText"/>
      </w:pPr>
      <w:r w:rsidRPr="00E910CF">
        <w:t>Describe the donor selection process and the preparation and use of blood components.</w:t>
      </w:r>
    </w:p>
    <w:p w14:paraId="5F96D576" w14:textId="2220B101" w:rsidR="00E910CF" w:rsidRPr="00E910CF" w:rsidRDefault="00E910CF" w:rsidP="00E910CF">
      <w:pPr>
        <w:pStyle w:val="BodyText"/>
      </w:pPr>
      <w:r w:rsidRPr="00E910CF">
        <w:t>Identify and describe the characteristics and clinical significance of the ABO, Rh and other blood group systems.</w:t>
      </w:r>
    </w:p>
    <w:p w14:paraId="5B333D77" w14:textId="69D596CF" w:rsidR="00E910CF" w:rsidRPr="00E910CF" w:rsidRDefault="00E910CF" w:rsidP="00E910CF">
      <w:pPr>
        <w:pStyle w:val="BodyText"/>
      </w:pPr>
      <w:r w:rsidRPr="00E910CF">
        <w:t>Apply the knowledge of basic principles in blood banking to perform routine blood bank procedures used in pretransfusion testing.</w:t>
      </w:r>
    </w:p>
    <w:p w14:paraId="42077B89" w14:textId="46935F52" w:rsidR="00E910CF" w:rsidRPr="00E910CF" w:rsidRDefault="00E910CF" w:rsidP="00E910CF">
      <w:pPr>
        <w:pStyle w:val="BodyText"/>
      </w:pPr>
      <w:r w:rsidRPr="00E910CF">
        <w:t>Perform intermediate level blood bank testing for the resolution of antibody problems, HDN and transfusion workups.</w:t>
      </w:r>
    </w:p>
    <w:p w14:paraId="5347384E" w14:textId="77777777" w:rsidR="00E53C66" w:rsidRPr="002E21E3" w:rsidRDefault="00E53C66" w:rsidP="00E910CF">
      <w:pPr>
        <w:pStyle w:val="BodyText"/>
        <w:rPr>
          <w:rFonts w:cs="Times New Roman"/>
          <w:spacing w:val="-1"/>
        </w:rPr>
      </w:pPr>
    </w:p>
    <w:p w14:paraId="394BDB26" w14:textId="77777777" w:rsidR="00E910CF" w:rsidRDefault="00E53C66" w:rsidP="00E910C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910CF">
        <w:rPr>
          <w:rFonts w:ascii="Times New Roman" w:hAnsi="Times New Roman" w:cs="Times New Roman"/>
          <w:spacing w:val="-1"/>
        </w:rPr>
        <w:t>Lecture 75%; Lab 25%</w:t>
      </w:r>
    </w:p>
    <w:p w14:paraId="2E232296" w14:textId="77777777" w:rsidR="00E910CF" w:rsidRPr="0035595E" w:rsidRDefault="00E910CF" w:rsidP="00E910CF">
      <w:pPr>
        <w:pStyle w:val="BodyText"/>
      </w:pPr>
      <w:r w:rsidRPr="0035595E">
        <w:t>A</w:t>
      </w:r>
      <w:r w:rsidRPr="0035595E">
        <w:tab/>
      </w:r>
      <w:r>
        <w:t>≥</w:t>
      </w:r>
      <w:r w:rsidRPr="0035595E">
        <w:t>90%</w:t>
      </w:r>
    </w:p>
    <w:p w14:paraId="14F2AFE8" w14:textId="77777777" w:rsidR="00E910CF" w:rsidRDefault="00E910CF" w:rsidP="00E910CF">
      <w:pPr>
        <w:pStyle w:val="BodyText"/>
      </w:pPr>
      <w:r w:rsidRPr="0035595E">
        <w:t>B</w:t>
      </w:r>
      <w:r w:rsidRPr="0035595E">
        <w:tab/>
        <w:t>80-89%</w:t>
      </w:r>
    </w:p>
    <w:p w14:paraId="3D5321D6" w14:textId="77777777" w:rsidR="00E910CF" w:rsidRDefault="00E910CF" w:rsidP="00E910CF">
      <w:pPr>
        <w:pStyle w:val="BodyText"/>
      </w:pPr>
      <w:r w:rsidRPr="0035595E">
        <w:t>C</w:t>
      </w:r>
      <w:r w:rsidRPr="0035595E">
        <w:tab/>
        <w:t>70-79%</w:t>
      </w:r>
    </w:p>
    <w:p w14:paraId="3945DE51" w14:textId="77777777" w:rsidR="00E910CF" w:rsidRDefault="00E910CF" w:rsidP="00E910CF">
      <w:pPr>
        <w:pStyle w:val="BodyText"/>
      </w:pPr>
      <w:r w:rsidRPr="0035595E">
        <w:t>D</w:t>
      </w:r>
      <w:r w:rsidRPr="0035595E">
        <w:tab/>
        <w:t>60-69%</w:t>
      </w:r>
    </w:p>
    <w:p w14:paraId="486E9F85" w14:textId="77777777" w:rsidR="00E910CF" w:rsidRDefault="00E910CF" w:rsidP="00E910CF">
      <w:pPr>
        <w:pStyle w:val="BodyText"/>
      </w:pPr>
      <w:r w:rsidRPr="0035595E">
        <w:t>F</w:t>
      </w:r>
      <w:r w:rsidRPr="0035595E">
        <w:tab/>
        <w:t>&lt;60%</w:t>
      </w:r>
    </w:p>
    <w:p w14:paraId="56EA7FD7" w14:textId="77777777" w:rsidR="00E910CF" w:rsidRDefault="00E910CF" w:rsidP="00E910CF">
      <w:pPr>
        <w:pStyle w:val="BodyText"/>
        <w:rPr>
          <w:rFonts w:cs="Times New Roman"/>
          <w:b/>
          <w:bCs/>
          <w:color w:val="000000" w:themeColor="text1"/>
        </w:rPr>
      </w:pPr>
    </w:p>
    <w:p w14:paraId="7D3742B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4C07E1C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656DE4E9"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1 20%</w:t>
      </w:r>
    </w:p>
    <w:p w14:paraId="43F3B96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2 20%</w:t>
      </w:r>
    </w:p>
    <w:p w14:paraId="781B85F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3 20%</w:t>
      </w:r>
    </w:p>
    <w:p w14:paraId="52EE683C" w14:textId="46360FDC" w:rsidR="00E910CF" w:rsidRDefault="00CF7769"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(Final) </w:t>
      </w:r>
      <w:r w:rsidR="00E910CF">
        <w:rPr>
          <w:rFonts w:ascii="Times New Roman" w:hAnsi="Times New Roman" w:cs="Times New Roman"/>
          <w:b w:val="0"/>
          <w:bCs w:val="0"/>
          <w:color w:val="000000" w:themeColor="text1"/>
        </w:rPr>
        <w:t>Exam 4 20%</w:t>
      </w:r>
    </w:p>
    <w:p w14:paraId="1F219F0A" w14:textId="77777777" w:rsidR="00E910CF" w:rsidRDefault="00E910CF" w:rsidP="00E910CF">
      <w:pPr>
        <w:pStyle w:val="Heading1"/>
        <w:rPr>
          <w:rFonts w:ascii="Times New Roman" w:hAnsi="Times New Roman" w:cs="Times New Roman"/>
          <w:b w:val="0"/>
          <w:bCs w:val="0"/>
          <w:color w:val="000000" w:themeColor="text1"/>
        </w:rPr>
      </w:pPr>
    </w:p>
    <w:p w14:paraId="6C41A88A" w14:textId="77777777" w:rsidR="0006492B"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w:t>
      </w:r>
      <w:r w:rsidR="0006492B">
        <w:rPr>
          <w:rFonts w:ascii="Times New Roman" w:hAnsi="Times New Roman" w:cs="Times New Roman"/>
          <w:b w:val="0"/>
          <w:bCs w:val="0"/>
          <w:color w:val="000000" w:themeColor="text1"/>
        </w:rPr>
        <w:t>s</w:t>
      </w:r>
    </w:p>
    <w:p w14:paraId="717FEBBA" w14:textId="46BA1843"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06492B">
        <w:rPr>
          <w:rFonts w:ascii="Times New Roman" w:hAnsi="Times New Roman" w:cs="Times New Roman"/>
          <w:b w:val="0"/>
          <w:bCs w:val="0"/>
          <w:color w:val="000000" w:themeColor="text1"/>
        </w:rPr>
        <w:t>/Discussion Board</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53833029" w14:textId="6259FABF" w:rsidR="00E910CF" w:rsidRDefault="00E910CF" w:rsidP="0006492B">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Lab </w:t>
      </w:r>
      <w:r w:rsidR="00455CA4">
        <w:rPr>
          <w:rFonts w:ascii="Times New Roman" w:hAnsi="Times New Roman" w:cs="Times New Roman"/>
          <w:b w:val="0"/>
          <w:bCs w:val="0"/>
          <w:color w:val="000000" w:themeColor="text1"/>
        </w:rPr>
        <w:t>notebook</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6ADB7CD1" w14:textId="74197924" w:rsidR="00E910CF"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10495FD4" w14:textId="5D227958" w:rsidR="0006492B"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455A6306" w14:textId="77777777" w:rsidR="0006492B" w:rsidRDefault="0006492B" w:rsidP="00E910CF">
      <w:pPr>
        <w:rPr>
          <w:b/>
          <w:i/>
        </w:rPr>
      </w:pPr>
    </w:p>
    <w:p w14:paraId="01505BA9" w14:textId="2DEBAD0C" w:rsidR="00E910CF" w:rsidRPr="00213856" w:rsidRDefault="00E910CF" w:rsidP="00E910CF">
      <w:pPr>
        <w:rPr>
          <w:b/>
        </w:rPr>
      </w:pPr>
      <w:r w:rsidRPr="00213856">
        <w:rPr>
          <w:b/>
          <w:i/>
        </w:rPr>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1652BD17" w14:textId="77777777" w:rsidR="00E910CF" w:rsidRPr="002E21E3" w:rsidRDefault="00E910CF" w:rsidP="00E910CF">
      <w:pPr>
        <w:pStyle w:val="Heading1"/>
        <w:rPr>
          <w:rFonts w:ascii="Times New Roman" w:hAnsi="Times New Roman" w:cs="Times New Roman"/>
          <w:color w:val="FF0000"/>
          <w:sz w:val="23"/>
          <w:szCs w:val="23"/>
        </w:rPr>
      </w:pPr>
    </w:p>
    <w:p w14:paraId="7D9A6CE0" w14:textId="00D59573" w:rsidR="0006492B" w:rsidRPr="0006492B" w:rsidRDefault="002939BA" w:rsidP="0006492B">
      <w:pPr>
        <w:pStyle w:val="BodyText"/>
        <w:rPr>
          <w:rFonts w:eastAsia="Cambria"/>
        </w:rPr>
      </w:pPr>
      <w:r w:rsidRPr="0006492B">
        <w:rPr>
          <w:b/>
        </w:rPr>
        <w:t>Required Instructional Materials</w:t>
      </w:r>
      <w:r w:rsidR="006456B9" w:rsidRPr="0006492B">
        <w:rPr>
          <w:b/>
        </w:rPr>
        <w:t>:</w:t>
      </w:r>
      <w:r w:rsidR="00777592">
        <w:t xml:space="preserve"> </w:t>
      </w:r>
      <w:r w:rsidR="0006492B" w:rsidRPr="0006492B">
        <w:rPr>
          <w:rFonts w:eastAsia="Cambria"/>
        </w:rPr>
        <w:t xml:space="preserve">Paula R. Howard.  </w:t>
      </w:r>
      <w:r w:rsidR="00893400">
        <w:rPr>
          <w:rFonts w:eastAsia="Cambria"/>
        </w:rPr>
        <w:t xml:space="preserve">Basic and Applied </w:t>
      </w:r>
      <w:r w:rsidR="0006492B" w:rsidRPr="0006492B">
        <w:rPr>
          <w:rFonts w:eastAsia="Cambria"/>
        </w:rPr>
        <w:t xml:space="preserve">Concepts of Immunohematology, </w:t>
      </w:r>
      <w:r w:rsidR="0097464E">
        <w:rPr>
          <w:rFonts w:eastAsia="Cambria"/>
        </w:rPr>
        <w:t>5</w:t>
      </w:r>
      <w:r w:rsidR="0006492B" w:rsidRPr="0006492B">
        <w:rPr>
          <w:rFonts w:eastAsia="Cambria"/>
          <w:vertAlign w:val="superscript"/>
        </w:rPr>
        <w:t>th</w:t>
      </w:r>
      <w:r w:rsidR="0006492B" w:rsidRPr="0006492B">
        <w:rPr>
          <w:rFonts w:eastAsia="Cambria"/>
        </w:rPr>
        <w:t xml:space="preserve"> edition, Mosby/Elsevier Publishing, 20</w:t>
      </w:r>
      <w:r w:rsidR="0097464E">
        <w:rPr>
          <w:rFonts w:eastAsia="Cambria"/>
        </w:rPr>
        <w:t>21</w:t>
      </w:r>
      <w:r w:rsidR="0006492B">
        <w:rPr>
          <w:rFonts w:eastAsia="Cambria"/>
        </w:rPr>
        <w:t>.</w:t>
      </w:r>
    </w:p>
    <w:p w14:paraId="163C0D25" w14:textId="1159AC2B" w:rsidR="001F7559" w:rsidRPr="0006492B"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6492B">
        <w:rPr>
          <w:rFonts w:ascii="Times New Roman" w:hAnsi="Times New Roman" w:cs="Times New Roman"/>
          <w:spacing w:val="-1"/>
        </w:rPr>
        <w:t xml:space="preserve"> </w:t>
      </w:r>
      <w:r w:rsidR="0006492B" w:rsidRPr="0006492B">
        <w:rPr>
          <w:rFonts w:ascii="Times New Roman" w:hAnsi="Times New Roman" w:cs="Times New Roman"/>
          <w:b w:val="0"/>
          <w:spacing w:val="-1"/>
        </w:rPr>
        <w:t>Elsevier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6492B">
        <w:rPr>
          <w:rFonts w:ascii="Times New Roman" w:hAnsi="Times New Roman" w:cs="Times New Roman"/>
          <w:spacing w:val="-1"/>
        </w:rPr>
        <w:t xml:space="preserve"> </w:t>
      </w:r>
      <w:r w:rsidR="0006492B">
        <w:rPr>
          <w:rFonts w:ascii="Times New Roman" w:hAnsi="Times New Roman" w:cs="Times New Roman"/>
          <w:b w:val="0"/>
          <w:spacing w:val="-1"/>
        </w:rPr>
        <w:t>978-0-323-</w:t>
      </w:r>
      <w:r w:rsidR="0097464E" w:rsidRPr="0097464E">
        <w:rPr>
          <w:rFonts w:ascii="Times New Roman" w:hAnsi="Times New Roman" w:cs="Times New Roman"/>
          <w:b w:val="0"/>
          <w:spacing w:val="-1"/>
        </w:rPr>
        <w:t>697392</w:t>
      </w:r>
    </w:p>
    <w:p w14:paraId="248FDADD" w14:textId="2EB843D8" w:rsidR="002939BA" w:rsidRPr="0006492B"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06492B" w:rsidRPr="0006492B">
        <w:rPr>
          <w:rFonts w:ascii="Times New Roman" w:hAnsi="Times New Roman" w:cs="Times New Roman"/>
          <w:b w:val="0"/>
        </w:rPr>
        <w:t>Powerpoint</w:t>
      </w:r>
      <w:proofErr w:type="spellEnd"/>
      <w:r w:rsidR="0006492B" w:rsidRPr="0006492B">
        <w:rPr>
          <w:rFonts w:ascii="Times New Roman" w:hAnsi="Times New Roman" w:cs="Times New Roman"/>
          <w:b w:val="0"/>
        </w:rPr>
        <w:t xml:space="preserve"> lectures and additional material on internet</w:t>
      </w:r>
    </w:p>
    <w:p w14:paraId="3DCC11A0" w14:textId="77777777" w:rsidR="00777592" w:rsidRDefault="00777592" w:rsidP="00777592">
      <w:pPr>
        <w:pStyle w:val="Heading1"/>
        <w:rPr>
          <w:rFonts w:ascii="Times New Roman" w:hAnsi="Times New Roman" w:cs="Times New Roman"/>
          <w:b w:val="0"/>
          <w:bCs w:val="0"/>
        </w:rPr>
      </w:pPr>
    </w:p>
    <w:p w14:paraId="3661C99B" w14:textId="17A7EE95" w:rsidR="0007772D" w:rsidRDefault="0007772D" w:rsidP="0007772D">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607FFDA6" w14:textId="77777777" w:rsidR="0007772D" w:rsidRPr="0030550E" w:rsidRDefault="0007772D" w:rsidP="0007772D">
      <w:pPr>
        <w:pStyle w:val="BodyText"/>
        <w:ind w:right="344"/>
        <w:rPr>
          <w:rFonts w:cs="Times New Roman"/>
          <w:spacing w:val="-1"/>
        </w:rPr>
      </w:pPr>
      <w:r>
        <w:rPr>
          <w:rFonts w:cs="Times New Roman"/>
          <w:spacing w:val="-1"/>
        </w:rPr>
        <w:t>Laptop</w:t>
      </w:r>
    </w:p>
    <w:p w14:paraId="2932A7F1" w14:textId="77777777" w:rsidR="0007772D" w:rsidRPr="0030550E" w:rsidRDefault="0007772D" w:rsidP="0007772D">
      <w:pPr>
        <w:pStyle w:val="BodyText"/>
        <w:ind w:right="344"/>
        <w:rPr>
          <w:rFonts w:cs="Times New Roman"/>
          <w:spacing w:val="-1"/>
        </w:rPr>
      </w:pPr>
      <w:r w:rsidRPr="0030550E">
        <w:rPr>
          <w:rFonts w:cs="Times New Roman"/>
          <w:spacing w:val="-1"/>
        </w:rPr>
        <w:t>Most Windows or Mac laptop computers work well for online classes.</w:t>
      </w:r>
    </w:p>
    <w:p w14:paraId="17618BD7" w14:textId="77777777" w:rsidR="0007772D" w:rsidRPr="0030550E" w:rsidRDefault="0007772D" w:rsidP="0007772D">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143E6EE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3A32604D" w14:textId="77777777" w:rsidR="0007772D" w:rsidRDefault="0007772D" w:rsidP="0007772D">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39A53A85" w14:textId="77777777" w:rsidR="0007772D" w:rsidRDefault="0007772D" w:rsidP="0007772D">
      <w:pPr>
        <w:pStyle w:val="BodyText"/>
        <w:ind w:right="344"/>
        <w:rPr>
          <w:rFonts w:cs="Times New Roman"/>
          <w:spacing w:val="-1"/>
        </w:rPr>
      </w:pPr>
    </w:p>
    <w:p w14:paraId="12C2E446" w14:textId="77777777" w:rsidR="0007772D" w:rsidRPr="0030550E" w:rsidRDefault="0007772D" w:rsidP="0007772D">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59BC10B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1EDB3586" w14:textId="77777777" w:rsidR="0007772D" w:rsidRPr="0030550E" w:rsidRDefault="0007772D" w:rsidP="0007772D">
      <w:pPr>
        <w:pStyle w:val="BodyText"/>
        <w:ind w:right="344"/>
        <w:rPr>
          <w:rFonts w:cs="Times New Roman"/>
          <w:spacing w:val="-1"/>
        </w:rPr>
      </w:pPr>
      <w:r w:rsidRPr="0030550E">
        <w:rPr>
          <w:rFonts w:cs="Times New Roman"/>
          <w:spacing w:val="-1"/>
        </w:rPr>
        <w:t>Internet Access</w:t>
      </w:r>
    </w:p>
    <w:p w14:paraId="5AA109C1" w14:textId="77777777" w:rsidR="0007772D" w:rsidRDefault="0007772D" w:rsidP="0007772D">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F00142A" w14:textId="77777777" w:rsidR="0007772D" w:rsidRDefault="0007772D" w:rsidP="0007772D">
      <w:pPr>
        <w:pStyle w:val="BodyText"/>
        <w:ind w:right="344"/>
        <w:rPr>
          <w:rFonts w:cs="Times New Roman"/>
          <w:spacing w:val="-1"/>
        </w:rPr>
      </w:pPr>
    </w:p>
    <w:p w14:paraId="71129467" w14:textId="77777777" w:rsidR="0007772D" w:rsidRPr="0030550E" w:rsidRDefault="0007772D" w:rsidP="0007772D">
      <w:pPr>
        <w:pStyle w:val="BodyText"/>
        <w:ind w:right="344"/>
        <w:rPr>
          <w:rFonts w:cs="Times New Roman"/>
          <w:spacing w:val="-1"/>
        </w:rPr>
      </w:pPr>
      <w:r>
        <w:rPr>
          <w:rFonts w:cs="Times New Roman"/>
          <w:spacing w:val="-1"/>
        </w:rPr>
        <w:t>J</w:t>
      </w:r>
      <w:r w:rsidRPr="0030550E">
        <w:rPr>
          <w:rFonts w:cs="Times New Roman"/>
          <w:spacing w:val="-1"/>
        </w:rPr>
        <w:t>ava</w:t>
      </w:r>
    </w:p>
    <w:p w14:paraId="70D42B13" w14:textId="77777777" w:rsidR="0007772D" w:rsidRPr="0030550E" w:rsidRDefault="0007772D" w:rsidP="0007772D">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16857B41" w14:textId="77777777" w:rsidR="0007772D" w:rsidRDefault="0007772D" w:rsidP="0007772D">
      <w:pPr>
        <w:pStyle w:val="BodyText"/>
        <w:ind w:right="344"/>
        <w:rPr>
          <w:rFonts w:cs="Times New Roman"/>
          <w:spacing w:val="-1"/>
        </w:rPr>
      </w:pPr>
    </w:p>
    <w:p w14:paraId="19D63020" w14:textId="77777777" w:rsidR="0007772D" w:rsidRPr="0030550E" w:rsidRDefault="0007772D" w:rsidP="0007772D">
      <w:pPr>
        <w:pStyle w:val="BodyText"/>
        <w:ind w:right="344"/>
        <w:rPr>
          <w:rFonts w:cs="Times New Roman"/>
          <w:spacing w:val="-1"/>
        </w:rPr>
      </w:pPr>
      <w:r w:rsidRPr="0030550E">
        <w:rPr>
          <w:rFonts w:cs="Times New Roman"/>
          <w:spacing w:val="-1"/>
        </w:rPr>
        <w:t>Internet Browser</w:t>
      </w:r>
    </w:p>
    <w:p w14:paraId="4901085A" w14:textId="77777777" w:rsidR="0007772D" w:rsidRPr="002E21E3" w:rsidRDefault="0007772D" w:rsidP="0007772D">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7AA3E89" w14:textId="77777777" w:rsidR="0007772D" w:rsidRPr="002E21E3" w:rsidRDefault="0007772D" w:rsidP="0007772D">
      <w:pPr>
        <w:spacing w:before="1"/>
        <w:rPr>
          <w:rFonts w:ascii="Times New Roman" w:eastAsia="Cambria" w:hAnsi="Times New Roman" w:cs="Times New Roman"/>
          <w:sz w:val="24"/>
          <w:szCs w:val="24"/>
        </w:rPr>
      </w:pPr>
    </w:p>
    <w:p w14:paraId="692DDF70" w14:textId="77777777" w:rsidR="0007772D" w:rsidRDefault="0007772D" w:rsidP="0007772D">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FE1CB71" w14:textId="77777777" w:rsidR="0007772D" w:rsidRPr="0030550E" w:rsidRDefault="0007772D" w:rsidP="0007772D">
      <w:pPr>
        <w:pStyle w:val="BodyText"/>
        <w:ind w:right="344"/>
        <w:rPr>
          <w:rFonts w:cs="Times New Roman"/>
          <w:spacing w:val="-1"/>
        </w:rPr>
      </w:pPr>
      <w:r w:rsidRPr="0030550E">
        <w:rPr>
          <w:rFonts w:cs="Times New Roman"/>
          <w:spacing w:val="-1"/>
        </w:rPr>
        <w:t>Intermediate Internet Skills</w:t>
      </w:r>
    </w:p>
    <w:p w14:paraId="34467C47" w14:textId="77777777" w:rsidR="0007772D" w:rsidRPr="0030550E" w:rsidRDefault="0007772D" w:rsidP="0007772D">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0F1A7B8C" w14:textId="77777777" w:rsidR="0007772D" w:rsidRDefault="0007772D" w:rsidP="0007772D">
      <w:pPr>
        <w:pStyle w:val="BodyText"/>
        <w:ind w:right="344"/>
        <w:rPr>
          <w:rFonts w:cs="Times New Roman"/>
          <w:spacing w:val="-1"/>
        </w:rPr>
      </w:pPr>
    </w:p>
    <w:p w14:paraId="060275D7" w14:textId="77777777" w:rsidR="0007772D" w:rsidRPr="0030550E" w:rsidRDefault="0007772D" w:rsidP="0007772D">
      <w:pPr>
        <w:pStyle w:val="BodyText"/>
        <w:ind w:right="344"/>
        <w:rPr>
          <w:rFonts w:cs="Times New Roman"/>
          <w:spacing w:val="-1"/>
        </w:rPr>
      </w:pPr>
      <w:r w:rsidRPr="0030550E">
        <w:rPr>
          <w:rFonts w:cs="Times New Roman"/>
          <w:spacing w:val="-1"/>
        </w:rPr>
        <w:t>Intermediate Word Processing Skills</w:t>
      </w:r>
    </w:p>
    <w:p w14:paraId="7980B095" w14:textId="59EBC56E" w:rsidR="0007772D" w:rsidRPr="002E21E3" w:rsidRDefault="0007772D" w:rsidP="007778D9">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590335A5" w14:textId="77777777" w:rsidR="0007772D" w:rsidRDefault="0007772D" w:rsidP="0007772D">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Pr>
          <w:rFonts w:ascii="Times New Roman" w:hAnsi="Times New Roman" w:cs="Times New Roman"/>
          <w:spacing w:val="-1"/>
        </w:rPr>
        <w:t xml:space="preserve"> </w:t>
      </w:r>
    </w:p>
    <w:p w14:paraId="6B2DDBF9" w14:textId="70D05D14" w:rsidR="0007772D" w:rsidRPr="00777592" w:rsidRDefault="0007772D" w:rsidP="0007772D">
      <w:pPr>
        <w:pStyle w:val="BodyText"/>
        <w:rPr>
          <w:rFonts w:cs="Times New Roman"/>
          <w:b/>
          <w:bCs/>
        </w:rPr>
      </w:pPr>
      <w:r>
        <w:rPr>
          <w:rFonts w:cs="Times New Roman"/>
          <w:b/>
          <w:bCs/>
        </w:rPr>
        <w:t xml:space="preserve">This course will cover Chapters 1-16.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12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595CC1E9" w14:textId="77777777" w:rsidR="0007772D" w:rsidRDefault="0007772D" w:rsidP="0007772D">
      <w:pPr>
        <w:pStyle w:val="BodyText"/>
        <w:rPr>
          <w:rFonts w:eastAsia="Cambria" w:cs="Times New Roman"/>
          <w:sz w:val="23"/>
          <w:szCs w:val="23"/>
        </w:rPr>
      </w:pPr>
    </w:p>
    <w:p w14:paraId="5687FB8F" w14:textId="4085F65B" w:rsidR="0007772D" w:rsidRDefault="0007772D" w:rsidP="0007772D">
      <w:pPr>
        <w:pStyle w:val="BodyText"/>
        <w:rPr>
          <w:rFonts w:eastAsia="Cambria" w:cs="Times New Roman"/>
          <w:sz w:val="23"/>
          <w:szCs w:val="23"/>
        </w:rPr>
      </w:pPr>
      <w:r>
        <w:rPr>
          <w:rFonts w:eastAsia="Cambria" w:cs="Times New Roman"/>
          <w:sz w:val="23"/>
          <w:szCs w:val="23"/>
        </w:rPr>
        <w:t>Quizzes: Taken on-line, 20-30 multiple-choice questions over topics covered in the Lesson’s readings and PowerPoint.  16 quizzes averaged together for 20% of lecture grade; grades reflected immediately in Blackboard</w:t>
      </w:r>
    </w:p>
    <w:p w14:paraId="39CA76B7" w14:textId="77777777" w:rsidR="0007772D" w:rsidRDefault="0007772D" w:rsidP="0007772D">
      <w:pPr>
        <w:pStyle w:val="BodyText"/>
        <w:rPr>
          <w:rFonts w:eastAsia="Cambria" w:cs="Times New Roman"/>
          <w:sz w:val="23"/>
          <w:szCs w:val="23"/>
        </w:rPr>
      </w:pPr>
    </w:p>
    <w:p w14:paraId="27391530" w14:textId="1D88E5CE" w:rsidR="0007772D" w:rsidRDefault="0007772D" w:rsidP="0007772D">
      <w:pPr>
        <w:pStyle w:val="BodyText"/>
        <w:rPr>
          <w:rFonts w:eastAsia="Cambria" w:cs="Times New Roman"/>
          <w:sz w:val="23"/>
          <w:szCs w:val="23"/>
        </w:rPr>
      </w:pPr>
      <w:r>
        <w:rPr>
          <w:rFonts w:eastAsia="Cambria" w:cs="Times New Roman"/>
          <w:sz w:val="23"/>
          <w:szCs w:val="23"/>
        </w:rPr>
        <w:t>Homework: Various on-line activities.  1</w:t>
      </w:r>
      <w:r w:rsidR="00F34549">
        <w:rPr>
          <w:rFonts w:eastAsia="Cambria" w:cs="Times New Roman"/>
          <w:sz w:val="23"/>
          <w:szCs w:val="23"/>
        </w:rPr>
        <w:t>6</w:t>
      </w:r>
      <w:r>
        <w:rPr>
          <w:rFonts w:eastAsia="Cambria" w:cs="Times New Roman"/>
          <w:sz w:val="23"/>
          <w:szCs w:val="23"/>
        </w:rPr>
        <w:t xml:space="preserve"> assignments averaged together for </w:t>
      </w:r>
      <w:r w:rsidR="00F34549">
        <w:rPr>
          <w:rFonts w:eastAsia="Cambria" w:cs="Times New Roman"/>
          <w:sz w:val="23"/>
          <w:szCs w:val="23"/>
        </w:rPr>
        <w:t>25</w:t>
      </w:r>
      <w:r>
        <w:rPr>
          <w:rFonts w:eastAsia="Cambria" w:cs="Times New Roman"/>
          <w:sz w:val="23"/>
          <w:szCs w:val="23"/>
        </w:rPr>
        <w:t xml:space="preserve">% of lab grade; if turned in </w:t>
      </w:r>
      <w:r w:rsidR="00F34549">
        <w:rPr>
          <w:rFonts w:eastAsia="Cambria" w:cs="Times New Roman"/>
          <w:sz w:val="23"/>
          <w:szCs w:val="23"/>
        </w:rPr>
        <w:t>Tuesday</w:t>
      </w:r>
      <w:r>
        <w:rPr>
          <w:rFonts w:eastAsia="Cambria" w:cs="Times New Roman"/>
          <w:sz w:val="23"/>
          <w:szCs w:val="23"/>
        </w:rPr>
        <w:t xml:space="preserve"> will be graded by Wednesday</w:t>
      </w:r>
    </w:p>
    <w:p w14:paraId="53EE8995" w14:textId="77777777" w:rsidR="0007772D" w:rsidRDefault="0007772D" w:rsidP="0007772D">
      <w:pPr>
        <w:pStyle w:val="BodyText"/>
        <w:rPr>
          <w:rFonts w:eastAsia="Cambria" w:cs="Times New Roman"/>
          <w:sz w:val="23"/>
          <w:szCs w:val="23"/>
        </w:rPr>
      </w:pPr>
    </w:p>
    <w:p w14:paraId="01210D59" w14:textId="33B3D20E" w:rsidR="0007772D" w:rsidRDefault="0007772D" w:rsidP="0007772D">
      <w:pPr>
        <w:pStyle w:val="BodyText"/>
        <w:rPr>
          <w:rFonts w:eastAsia="Cambria" w:cs="Times New Roman"/>
          <w:sz w:val="23"/>
          <w:szCs w:val="23"/>
        </w:rPr>
      </w:pPr>
      <w:r>
        <w:rPr>
          <w:rFonts w:eastAsia="Cambria" w:cs="Times New Roman"/>
          <w:sz w:val="23"/>
          <w:szCs w:val="23"/>
        </w:rPr>
        <w:t>Exams: 50 multiple choice questions from quizzes</w:t>
      </w:r>
      <w:r w:rsidR="00CF7769">
        <w:rPr>
          <w:rFonts w:eastAsia="Cambria" w:cs="Times New Roman"/>
          <w:sz w:val="23"/>
          <w:szCs w:val="23"/>
        </w:rPr>
        <w:t xml:space="preserve"> (Final Exam will be 100 multiple choice questions and include a case study)</w:t>
      </w:r>
      <w:r w:rsidR="00F34549">
        <w:rPr>
          <w:rFonts w:eastAsia="Cambria" w:cs="Times New Roman"/>
          <w:sz w:val="23"/>
          <w:szCs w:val="23"/>
        </w:rPr>
        <w:t>;</w:t>
      </w:r>
      <w:r>
        <w:rPr>
          <w:rFonts w:eastAsia="Cambria" w:cs="Times New Roman"/>
          <w:sz w:val="23"/>
          <w:szCs w:val="23"/>
        </w:rPr>
        <w:t xml:space="preserve"> </w:t>
      </w:r>
      <w:r w:rsidR="00F34549">
        <w:rPr>
          <w:rFonts w:eastAsia="Cambria" w:cs="Times New Roman"/>
          <w:sz w:val="23"/>
          <w:szCs w:val="23"/>
        </w:rPr>
        <w:t>ta</w:t>
      </w:r>
      <w:r>
        <w:rPr>
          <w:rFonts w:eastAsia="Cambria" w:cs="Times New Roman"/>
          <w:sz w:val="23"/>
          <w:szCs w:val="23"/>
        </w:rPr>
        <w:t>ken on laptop; each is 20% of Lecture grade; grade reflected immediately in Blackboard</w:t>
      </w:r>
    </w:p>
    <w:p w14:paraId="6C09B83E" w14:textId="77777777" w:rsidR="0007772D" w:rsidRDefault="0007772D" w:rsidP="0007772D">
      <w:pPr>
        <w:pStyle w:val="BodyText"/>
        <w:rPr>
          <w:rFonts w:eastAsia="Cambria" w:cs="Times New Roman"/>
          <w:sz w:val="23"/>
          <w:szCs w:val="23"/>
        </w:rPr>
      </w:pPr>
    </w:p>
    <w:p w14:paraId="4BEE031B" w14:textId="467AEB4A" w:rsidR="0007772D" w:rsidRDefault="0007772D" w:rsidP="0007772D">
      <w:pPr>
        <w:pStyle w:val="BodyText"/>
        <w:rPr>
          <w:rFonts w:eastAsia="Cambria" w:cs="Times New Roman"/>
          <w:sz w:val="23"/>
          <w:szCs w:val="23"/>
        </w:rPr>
      </w:pPr>
      <w:r>
        <w:rPr>
          <w:rFonts w:eastAsia="Cambria" w:cs="Times New Roman"/>
          <w:sz w:val="23"/>
          <w:szCs w:val="23"/>
        </w:rPr>
        <w:t xml:space="preserve">Lab </w:t>
      </w:r>
      <w:r w:rsidR="00455CA4">
        <w:rPr>
          <w:rFonts w:eastAsia="Cambria" w:cs="Times New Roman"/>
          <w:sz w:val="23"/>
          <w:szCs w:val="23"/>
        </w:rPr>
        <w:t>Notebook</w:t>
      </w:r>
      <w:bookmarkStart w:id="0" w:name="_GoBack"/>
      <w:bookmarkEnd w:id="0"/>
      <w:r>
        <w:rPr>
          <w:rFonts w:eastAsia="Cambria" w:cs="Times New Roman"/>
          <w:sz w:val="23"/>
          <w:szCs w:val="23"/>
        </w:rPr>
        <w:t>: completed in-class. 1</w:t>
      </w:r>
      <w:r w:rsidR="007B7FC0">
        <w:rPr>
          <w:rFonts w:eastAsia="Cambria" w:cs="Times New Roman"/>
          <w:sz w:val="23"/>
          <w:szCs w:val="23"/>
        </w:rPr>
        <w:t>2</w:t>
      </w:r>
      <w:r>
        <w:rPr>
          <w:rFonts w:eastAsia="Cambria" w:cs="Times New Roman"/>
          <w:sz w:val="23"/>
          <w:szCs w:val="23"/>
        </w:rPr>
        <w:t xml:space="preserve"> labs averaged together for </w:t>
      </w:r>
      <w:r w:rsidR="00034FC2">
        <w:rPr>
          <w:rFonts w:eastAsia="Cambria" w:cs="Times New Roman"/>
          <w:sz w:val="23"/>
          <w:szCs w:val="23"/>
        </w:rPr>
        <w:t>25</w:t>
      </w:r>
      <w:r>
        <w:rPr>
          <w:rFonts w:eastAsia="Cambria" w:cs="Times New Roman"/>
          <w:sz w:val="23"/>
          <w:szCs w:val="23"/>
        </w:rPr>
        <w:t>% of lab grade; grade posted on Wednesday following lab</w:t>
      </w:r>
      <w:r w:rsidR="00455CA4">
        <w:rPr>
          <w:rFonts w:eastAsia="Cambria" w:cs="Times New Roman"/>
          <w:sz w:val="23"/>
          <w:szCs w:val="23"/>
        </w:rPr>
        <w:t xml:space="preserve">.  </w:t>
      </w:r>
      <w:r w:rsidR="00455CA4">
        <w:rPr>
          <w:rFonts w:eastAsia="Cambria"/>
          <w:sz w:val="23"/>
          <w:szCs w:val="23"/>
        </w:rPr>
        <w:t xml:space="preserve">Your daily lab grade will be calculated as follows: 25% attendance (on-time and present; if not, grade is a zero for this portion regardless if lab is made up), 25% good attitude, and 50% </w:t>
      </w:r>
      <w:r w:rsidR="00455CA4">
        <w:rPr>
          <w:rFonts w:eastAsia="Cambria"/>
          <w:sz w:val="23"/>
          <w:szCs w:val="23"/>
        </w:rPr>
        <w:t>lab notebook</w:t>
      </w:r>
      <w:r w:rsidR="00455CA4">
        <w:rPr>
          <w:rFonts w:eastAsia="Cambria"/>
          <w:sz w:val="23"/>
          <w:szCs w:val="23"/>
        </w:rPr>
        <w:t xml:space="preserve">.  </w:t>
      </w:r>
    </w:p>
    <w:p w14:paraId="04FA0D6F" w14:textId="77777777" w:rsidR="0007772D" w:rsidRPr="002E21E3" w:rsidRDefault="0007772D" w:rsidP="0007772D">
      <w:pPr>
        <w:pStyle w:val="BodyText"/>
        <w:rPr>
          <w:rFonts w:eastAsia="Cambria" w:cs="Times New Roman"/>
          <w:sz w:val="23"/>
          <w:szCs w:val="23"/>
        </w:rPr>
      </w:pPr>
    </w:p>
    <w:p w14:paraId="07E22103" w14:textId="77777777" w:rsidR="0007772D" w:rsidRDefault="0007772D" w:rsidP="0007772D">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91920B9" w14:textId="77777777" w:rsidR="0007772D" w:rsidRDefault="0007772D" w:rsidP="0007772D">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24090844" w14:textId="378082E4" w:rsidR="0007772D" w:rsidRDefault="0007772D" w:rsidP="0007772D">
      <w:pPr>
        <w:pStyle w:val="BodyText"/>
      </w:pPr>
      <w:r>
        <w:t xml:space="preserve">TEXT MESSAGE NOTIFICATIONS: REMIND </w:t>
      </w:r>
      <w:r w:rsidR="00034FC2">
        <w:t>will be used</w:t>
      </w:r>
      <w:r>
        <w:t xml:space="preserve">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098ECEE1" w14:textId="77777777" w:rsidR="0007772D" w:rsidRDefault="0007772D" w:rsidP="0007772D">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01E9B70F" w14:textId="77777777" w:rsidR="0007772D" w:rsidRDefault="0007772D" w:rsidP="0007772D">
      <w:pPr>
        <w:pStyle w:val="Heading1"/>
        <w:rPr>
          <w:rFonts w:ascii="Times New Roman" w:hAnsi="Times New Roman" w:cs="Times New Roman"/>
          <w:spacing w:val="-1"/>
        </w:rPr>
      </w:pPr>
    </w:p>
    <w:p w14:paraId="7E206FCB" w14:textId="3F68B1C5" w:rsidR="0007772D" w:rsidRDefault="0007772D" w:rsidP="0007772D">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4DA1634" w14:textId="77777777" w:rsidR="00CF7769" w:rsidRPr="00CE620F" w:rsidRDefault="00CF7769" w:rsidP="00CF7769">
      <w:pPr>
        <w:rPr>
          <w:rFonts w:ascii="Times New Roman" w:hAnsi="Times New Roman"/>
          <w:b/>
          <w:sz w:val="24"/>
          <w:szCs w:val="24"/>
        </w:rPr>
      </w:pPr>
      <w:r w:rsidRPr="00CE620F">
        <w:rPr>
          <w:rFonts w:ascii="Times New Roman" w:hAnsi="Times New Roman"/>
          <w:b/>
          <w:sz w:val="24"/>
          <w:szCs w:val="24"/>
        </w:rPr>
        <w:t>Classroom Expectations:</w:t>
      </w:r>
    </w:p>
    <w:p w14:paraId="1D92B863"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20B86C3C" w14:textId="77777777" w:rsidR="00CF7769" w:rsidRPr="00CE620F" w:rsidRDefault="00CF7769" w:rsidP="00CF7769">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5E1CEB19" w14:textId="77777777" w:rsidR="00CF7769" w:rsidRPr="00CE620F" w:rsidRDefault="00CF7769" w:rsidP="00CF7769">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16740BDB"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7CF78801" w14:textId="77777777" w:rsidR="00CF7769" w:rsidRPr="00CE620F" w:rsidRDefault="00CF7769" w:rsidP="00CF7769">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3F297816"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34F0C939"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14645265"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67B9B97E" w14:textId="7DE9577E" w:rsidR="00CF7769" w:rsidRDefault="00CF7769" w:rsidP="00CF7769">
      <w:pPr>
        <w:pStyle w:val="Heading1"/>
        <w:rPr>
          <w:rFonts w:ascii="Times New Roman" w:hAnsi="Times New Roman"/>
        </w:rPr>
      </w:pPr>
      <w:r w:rsidRPr="00CE620F">
        <w:rPr>
          <w:rFonts w:ascii="Times New Roman" w:hAnsi="Times New Roman"/>
        </w:rPr>
        <w:tab/>
        <w:t>6.  Turn off cell phones/</w:t>
      </w:r>
      <w:r w:rsidR="007778D9">
        <w:rPr>
          <w:rFonts w:ascii="Times New Roman" w:hAnsi="Times New Roman"/>
        </w:rPr>
        <w:t>notification devices</w:t>
      </w:r>
      <w:r w:rsidRPr="00CE620F">
        <w:rPr>
          <w:rFonts w:ascii="Times New Roman" w:hAnsi="Times New Roman"/>
        </w:rPr>
        <w:t xml:space="preserve"> or set to vibrate.</w:t>
      </w:r>
    </w:p>
    <w:p w14:paraId="7BCE66B8" w14:textId="38479B0D" w:rsidR="007778D9" w:rsidRDefault="007778D9" w:rsidP="00CF7769">
      <w:pPr>
        <w:pStyle w:val="Heading1"/>
        <w:rPr>
          <w:rFonts w:ascii="Times New Roman" w:hAnsi="Times New Roman"/>
        </w:rPr>
      </w:pPr>
    </w:p>
    <w:p w14:paraId="2E142574" w14:textId="77777777" w:rsidR="007778D9" w:rsidRDefault="007778D9" w:rsidP="00CF7769">
      <w:pPr>
        <w:pStyle w:val="Heading1"/>
        <w:rPr>
          <w:rFonts w:ascii="Times New Roman" w:hAnsi="Times New Roman"/>
        </w:rPr>
      </w:pPr>
    </w:p>
    <w:p w14:paraId="5B0DF794" w14:textId="77777777" w:rsidR="00CF7769" w:rsidRDefault="00CF7769" w:rsidP="00CF7769">
      <w:pPr>
        <w:jc w:val="both"/>
        <w:rPr>
          <w:b/>
          <w:bCs/>
        </w:rPr>
      </w:pPr>
    </w:p>
    <w:p w14:paraId="41DFDCAE" w14:textId="77777777" w:rsidR="00CF7769" w:rsidRDefault="00CF7769" w:rsidP="00CF7769">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4421D8FA" w14:textId="77777777" w:rsidR="00CF7769" w:rsidRPr="0079624E" w:rsidRDefault="00CF7769" w:rsidP="00CF7769">
      <w:pPr>
        <w:jc w:val="both"/>
        <w:rPr>
          <w:rFonts w:ascii="Times New Roman" w:hAnsi="Times New Roman"/>
          <w:b/>
          <w:sz w:val="24"/>
          <w:szCs w:val="24"/>
        </w:rPr>
      </w:pPr>
    </w:p>
    <w:p w14:paraId="618DB986" w14:textId="77777777" w:rsidR="00CF7769" w:rsidRPr="0079624E" w:rsidRDefault="00CF7769" w:rsidP="00CF7769">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Late work will be accepted for quizzes and homework with a 10% late penalty.  Assignments will be available on Blackboard each Tuesday and due by the following Tuesday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Pr>
          <w:rFonts w:ascii="Times New Roman" w:hAnsi="Times New Roman"/>
          <w:sz w:val="24"/>
          <w:szCs w:val="24"/>
        </w:rPr>
        <w:t xml:space="preserve">All makeup exams and labs will be on the Wednesday following the absence during office hours.  </w:t>
      </w:r>
      <w:r w:rsidRPr="0079624E">
        <w:rPr>
          <w:rFonts w:ascii="Times New Roman" w:hAnsi="Times New Roman"/>
          <w:sz w:val="24"/>
          <w:szCs w:val="24"/>
        </w:rPr>
        <w:t xml:space="preserve">If the test </w:t>
      </w:r>
      <w:r>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Pr>
          <w:rFonts w:ascii="Times New Roman" w:hAnsi="Times New Roman"/>
          <w:sz w:val="24"/>
          <w:szCs w:val="24"/>
        </w:rPr>
        <w:t xml:space="preserve"> or lab</w:t>
      </w:r>
      <w:r w:rsidRPr="0079624E">
        <w:rPr>
          <w:rFonts w:ascii="Times New Roman" w:hAnsi="Times New Roman"/>
          <w:sz w:val="24"/>
          <w:szCs w:val="24"/>
        </w:rPr>
        <w:t xml:space="preserve">.  </w:t>
      </w:r>
    </w:p>
    <w:p w14:paraId="69FB1B6B" w14:textId="77777777" w:rsidR="00CF7769" w:rsidRDefault="00CF7769" w:rsidP="00034FC2">
      <w:pPr>
        <w:widowControl/>
        <w:rPr>
          <w:rFonts w:ascii="Times New Roman" w:eastAsia="Times New Roman" w:hAnsi="Times New Roman" w:cs="Times New Roman"/>
          <w:b/>
          <w:bCs/>
          <w:color w:val="000000"/>
          <w:sz w:val="24"/>
          <w:szCs w:val="24"/>
        </w:rPr>
      </w:pPr>
    </w:p>
    <w:p w14:paraId="67898A52" w14:textId="469F57E1" w:rsidR="00354E26" w:rsidRDefault="00354E26" w:rsidP="00034FC2">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55EDA3EA" w:rsidR="008A6630" w:rsidRDefault="008A6630" w:rsidP="008A6630">
      <w:pPr>
        <w:ind w:left="90"/>
        <w:rPr>
          <w:rFonts w:ascii="Times New Roman" w:hAnsi="Times New Roman" w:cs="Times New Roman"/>
          <w:color w:val="000000"/>
          <w:sz w:val="24"/>
          <w:szCs w:val="24"/>
        </w:rPr>
      </w:pPr>
    </w:p>
    <w:p w14:paraId="18B61A82" w14:textId="1D23A02E" w:rsidR="007778D9" w:rsidRDefault="007778D9" w:rsidP="008A6630">
      <w:pPr>
        <w:ind w:left="90"/>
        <w:rPr>
          <w:rFonts w:ascii="Times New Roman" w:hAnsi="Times New Roman" w:cs="Times New Roman"/>
          <w:color w:val="000000"/>
          <w:sz w:val="24"/>
          <w:szCs w:val="24"/>
        </w:rPr>
      </w:pPr>
    </w:p>
    <w:p w14:paraId="7AC4CBF7" w14:textId="6AD1B8F7" w:rsidR="007778D9" w:rsidRDefault="007778D9" w:rsidP="008A6630">
      <w:pPr>
        <w:ind w:left="90"/>
        <w:rPr>
          <w:rFonts w:ascii="Times New Roman" w:hAnsi="Times New Roman" w:cs="Times New Roman"/>
          <w:color w:val="000000"/>
          <w:sz w:val="24"/>
          <w:szCs w:val="24"/>
        </w:rPr>
      </w:pPr>
    </w:p>
    <w:p w14:paraId="0AB1CDDA" w14:textId="77777777" w:rsidR="007778D9" w:rsidRDefault="007778D9" w:rsidP="008A6630">
      <w:pPr>
        <w:ind w:left="90"/>
        <w:rPr>
          <w:rFonts w:ascii="Times New Roman" w:hAnsi="Times New Roman" w:cs="Times New Roman"/>
          <w:color w:val="000000"/>
          <w:sz w:val="24"/>
          <w:szCs w:val="24"/>
        </w:rPr>
      </w:pPr>
    </w:p>
    <w:p w14:paraId="32EFD224" w14:textId="77777777" w:rsidR="004A5B88" w:rsidRPr="002E21E3" w:rsidRDefault="004A5B88"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2A2E68" w:rsidR="00034FC2" w:rsidRDefault="00034FC2">
      <w:pPr>
        <w:rPr>
          <w:rFonts w:ascii="Times New Roman" w:eastAsia="Times New Roman" w:hAnsi="Times New Roman" w:cs="Times New Roman"/>
          <w:spacing w:val="-1"/>
          <w:sz w:val="24"/>
          <w:szCs w:val="24"/>
        </w:rPr>
      </w:pPr>
      <w:r>
        <w:rPr>
          <w:rFonts w:cs="Times New Roman"/>
          <w:spacing w:val="-1"/>
        </w:rPr>
        <w:br w:type="page"/>
      </w:r>
    </w:p>
    <w:p w14:paraId="654333DB" w14:textId="77777777" w:rsidR="00EA7A41" w:rsidRPr="002E21E3" w:rsidRDefault="00EA7A41">
      <w:pPr>
        <w:pStyle w:val="BodyText"/>
        <w:ind w:right="147"/>
        <w:rPr>
          <w:rFonts w:cs="Times New Roman"/>
          <w:spacing w:val="-1"/>
        </w:rPr>
      </w:pPr>
    </w:p>
    <w:p w14:paraId="65DAF07E" w14:textId="6F3710F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22B7BE4A" w14:textId="77777777" w:rsidR="00034FC2" w:rsidRPr="00BC32C4" w:rsidRDefault="00034FC2" w:rsidP="00034FC2">
      <w:pPr>
        <w:spacing w:line="259" w:lineRule="auto"/>
        <w:rPr>
          <w:rFonts w:ascii="Times New Roman" w:hAnsi="Times New Roman" w:cs="Times New Roman"/>
        </w:rPr>
      </w:pPr>
      <w:r w:rsidRPr="00BC32C4">
        <w:rPr>
          <w:rFonts w:ascii="Times New Roman" w:eastAsia="Times New Roman" w:hAnsi="Times New Roman" w:cs="Times New Roman"/>
          <w:b/>
        </w:rPr>
        <w:t xml:space="preserve">Schedule of Activities/Assignments </w:t>
      </w:r>
    </w:p>
    <w:tbl>
      <w:tblPr>
        <w:tblStyle w:val="TableGrid0"/>
        <w:tblW w:w="10308" w:type="dxa"/>
        <w:tblInd w:w="122" w:type="dxa"/>
        <w:tblCellMar>
          <w:top w:w="5" w:type="dxa"/>
          <w:right w:w="115" w:type="dxa"/>
        </w:tblCellMar>
        <w:tblLook w:val="04A0" w:firstRow="1" w:lastRow="0" w:firstColumn="1" w:lastColumn="0" w:noHBand="0" w:noVBand="1"/>
      </w:tblPr>
      <w:tblGrid>
        <w:gridCol w:w="838"/>
        <w:gridCol w:w="1510"/>
        <w:gridCol w:w="2162"/>
        <w:gridCol w:w="5798"/>
      </w:tblGrid>
      <w:tr w:rsidR="00A84FC0" w:rsidRPr="00BC32C4" w14:paraId="74E30D09" w14:textId="39D9313A" w:rsidTr="00A84FC0">
        <w:trPr>
          <w:trHeight w:val="250"/>
        </w:trPr>
        <w:tc>
          <w:tcPr>
            <w:tcW w:w="838" w:type="dxa"/>
            <w:tcBorders>
              <w:top w:val="single" w:sz="8" w:space="0" w:color="404040"/>
              <w:left w:val="single" w:sz="8" w:space="0" w:color="404040"/>
              <w:bottom w:val="single" w:sz="8" w:space="0" w:color="404040"/>
              <w:right w:val="nil"/>
            </w:tcBorders>
            <w:shd w:val="clear" w:color="auto" w:fill="000000"/>
          </w:tcPr>
          <w:p w14:paraId="7E0BDA2C" w14:textId="77777777" w:rsidR="00A84FC0" w:rsidRPr="00BC32C4" w:rsidRDefault="00A84FC0" w:rsidP="00A84FC0">
            <w:pPr>
              <w:spacing w:line="259" w:lineRule="auto"/>
              <w:ind w:left="103"/>
              <w:rPr>
                <w:rFonts w:ascii="Times New Roman" w:hAnsi="Times New Roman" w:cs="Times New Roman"/>
              </w:rPr>
            </w:pPr>
            <w:bookmarkStart w:id="1" w:name="_Hlk110234289"/>
            <w:bookmarkStart w:id="2" w:name="_Hlk29481691"/>
            <w:r w:rsidRPr="00BC32C4">
              <w:rPr>
                <w:rFonts w:ascii="Times New Roman" w:eastAsia="Times New Roman" w:hAnsi="Times New Roman" w:cs="Times New Roman"/>
                <w:b/>
                <w:color w:val="FFFFFF"/>
                <w:sz w:val="20"/>
              </w:rPr>
              <w:t xml:space="preserve">Week </w:t>
            </w:r>
          </w:p>
        </w:tc>
        <w:tc>
          <w:tcPr>
            <w:tcW w:w="1510" w:type="dxa"/>
            <w:tcBorders>
              <w:top w:val="single" w:sz="8" w:space="0" w:color="404040"/>
              <w:left w:val="nil"/>
              <w:bottom w:val="single" w:sz="8" w:space="0" w:color="404040"/>
              <w:right w:val="nil"/>
            </w:tcBorders>
            <w:shd w:val="clear" w:color="auto" w:fill="000000"/>
          </w:tcPr>
          <w:p w14:paraId="27BDBA27" w14:textId="77777777" w:rsidR="00A84FC0" w:rsidRPr="00BC32C4" w:rsidRDefault="00A84FC0" w:rsidP="00A84FC0">
            <w:pPr>
              <w:spacing w:line="259" w:lineRule="auto"/>
              <w:rPr>
                <w:rFonts w:ascii="Times New Roman" w:hAnsi="Times New Roman" w:cs="Times New Roman"/>
              </w:rPr>
            </w:pPr>
            <w:r w:rsidRPr="00BC32C4">
              <w:rPr>
                <w:rFonts w:ascii="Times New Roman" w:eastAsia="Times New Roman" w:hAnsi="Times New Roman" w:cs="Times New Roman"/>
                <w:b/>
                <w:color w:val="FFFFFF"/>
                <w:sz w:val="20"/>
              </w:rPr>
              <w:t xml:space="preserve">Date </w:t>
            </w:r>
          </w:p>
        </w:tc>
        <w:tc>
          <w:tcPr>
            <w:tcW w:w="2162" w:type="dxa"/>
            <w:tcBorders>
              <w:top w:val="single" w:sz="8" w:space="0" w:color="404040"/>
              <w:left w:val="nil"/>
              <w:bottom w:val="single" w:sz="8" w:space="0" w:color="404040"/>
              <w:right w:val="single" w:sz="8" w:space="0" w:color="404040"/>
            </w:tcBorders>
            <w:shd w:val="clear" w:color="auto" w:fill="000000"/>
          </w:tcPr>
          <w:p w14:paraId="431417D5" w14:textId="77777777" w:rsidR="00A84FC0" w:rsidRPr="00BC32C4" w:rsidRDefault="00A84FC0" w:rsidP="00A84FC0">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Lab</w:t>
            </w:r>
            <w:r w:rsidRPr="00BC32C4">
              <w:rPr>
                <w:rFonts w:ascii="Times New Roman" w:eastAsia="Times New Roman" w:hAnsi="Times New Roman" w:cs="Times New Roman"/>
                <w:b/>
                <w:color w:val="FFFFFF"/>
                <w:sz w:val="20"/>
              </w:rPr>
              <w:t xml:space="preserve"> </w:t>
            </w:r>
          </w:p>
        </w:tc>
        <w:tc>
          <w:tcPr>
            <w:tcW w:w="5798" w:type="dxa"/>
            <w:tcBorders>
              <w:top w:val="single" w:sz="8" w:space="0" w:color="404040"/>
              <w:left w:val="nil"/>
              <w:bottom w:val="single" w:sz="8" w:space="0" w:color="404040"/>
              <w:right w:val="single" w:sz="8" w:space="0" w:color="404040"/>
            </w:tcBorders>
            <w:shd w:val="clear" w:color="auto" w:fill="000000"/>
          </w:tcPr>
          <w:p w14:paraId="5C4246AD" w14:textId="059AB933" w:rsidR="00A84FC0" w:rsidRDefault="00A84FC0" w:rsidP="00A84FC0">
            <w:pPr>
              <w:spacing w:line="259" w:lineRule="auto"/>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 xml:space="preserve">       On-line</w:t>
            </w:r>
          </w:p>
        </w:tc>
      </w:tr>
      <w:tr w:rsidR="00A84FC0" w:rsidRPr="00BC32C4" w14:paraId="2D267B89" w14:textId="62A1EC96" w:rsidTr="00A84FC0">
        <w:trPr>
          <w:trHeight w:val="2144"/>
        </w:trPr>
        <w:tc>
          <w:tcPr>
            <w:tcW w:w="838" w:type="dxa"/>
            <w:tcBorders>
              <w:top w:val="single" w:sz="8" w:space="0" w:color="404040"/>
              <w:left w:val="single" w:sz="8" w:space="0" w:color="404040"/>
              <w:bottom w:val="single" w:sz="8" w:space="0" w:color="404040"/>
              <w:right w:val="nil"/>
            </w:tcBorders>
            <w:shd w:val="clear" w:color="auto" w:fill="C0C0C0"/>
            <w:vAlign w:val="center"/>
          </w:tcPr>
          <w:p w14:paraId="4577F71F"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1 </w:t>
            </w:r>
          </w:p>
        </w:tc>
        <w:tc>
          <w:tcPr>
            <w:tcW w:w="1510" w:type="dxa"/>
            <w:tcBorders>
              <w:top w:val="single" w:sz="8" w:space="0" w:color="404040"/>
              <w:left w:val="nil"/>
              <w:bottom w:val="single" w:sz="8" w:space="0" w:color="404040"/>
              <w:right w:val="nil"/>
            </w:tcBorders>
            <w:shd w:val="clear" w:color="auto" w:fill="C0C0C0"/>
            <w:vAlign w:val="center"/>
          </w:tcPr>
          <w:p w14:paraId="26504CFC" w14:textId="4CBDF7A6" w:rsidR="00A84FC0" w:rsidRPr="00BC32C4" w:rsidRDefault="00A84FC0" w:rsidP="00A84FC0">
            <w:pPr>
              <w:spacing w:line="259" w:lineRule="auto"/>
              <w:rPr>
                <w:rFonts w:ascii="Times New Roman" w:hAnsi="Times New Roman" w:cs="Times New Roman"/>
              </w:rPr>
            </w:pPr>
            <w:r>
              <w:rPr>
                <w:rFonts w:ascii="Times New Roman" w:eastAsia="Times New Roman" w:hAnsi="Times New Roman" w:cs="Times New Roman"/>
                <w:sz w:val="20"/>
              </w:rPr>
              <w:t>August 23</w:t>
            </w:r>
            <w:r w:rsidRPr="00BC32C4">
              <w:rPr>
                <w:rFonts w:ascii="Times New Roman" w:eastAsia="Times New Roman" w:hAnsi="Times New Roman" w:cs="Times New Roman"/>
                <w:sz w:val="20"/>
              </w:rPr>
              <w:t xml:space="preserve"> </w:t>
            </w:r>
          </w:p>
          <w:p w14:paraId="71A62886" w14:textId="77777777" w:rsidR="00A84FC0" w:rsidRPr="00BC32C4" w:rsidRDefault="00A84FC0" w:rsidP="00A84FC0">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2162" w:type="dxa"/>
            <w:tcBorders>
              <w:top w:val="single" w:sz="8" w:space="0" w:color="404040"/>
              <w:left w:val="nil"/>
              <w:bottom w:val="single" w:sz="8" w:space="0" w:color="404040"/>
              <w:right w:val="single" w:sz="8" w:space="0" w:color="404040"/>
            </w:tcBorders>
            <w:shd w:val="clear" w:color="auto" w:fill="C0C0C0"/>
          </w:tcPr>
          <w:p w14:paraId="42AE20A0" w14:textId="77777777" w:rsidR="00A84FC0" w:rsidRPr="00067CC5"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QC demonstration</w:t>
            </w:r>
          </w:p>
        </w:tc>
        <w:tc>
          <w:tcPr>
            <w:tcW w:w="5798" w:type="dxa"/>
            <w:tcBorders>
              <w:top w:val="single" w:sz="8" w:space="0" w:color="404040"/>
              <w:left w:val="nil"/>
              <w:bottom w:val="single" w:sz="8" w:space="0" w:color="404040"/>
              <w:right w:val="single" w:sz="8" w:space="0" w:color="404040"/>
            </w:tcBorders>
            <w:shd w:val="clear" w:color="auto" w:fill="C0C0C0"/>
          </w:tcPr>
          <w:p w14:paraId="1BBF9FD0" w14:textId="77777777" w:rsidR="00A84FC0" w:rsidRPr="001227C6" w:rsidRDefault="00A84FC0" w:rsidP="00A84FC0">
            <w:pPr>
              <w:numPr>
                <w:ilvl w:val="0"/>
                <w:numId w:val="1"/>
              </w:numPr>
              <w:spacing w:after="18" w:line="237" w:lineRule="auto"/>
              <w:ind w:hanging="360"/>
              <w:rPr>
                <w:rFonts w:ascii="Times New Roman" w:hAnsi="Times New Roman" w:cs="Times New Roman"/>
              </w:rPr>
            </w:pPr>
            <w:r w:rsidRPr="00BC32C4">
              <w:rPr>
                <w:rFonts w:ascii="Times New Roman" w:eastAsia="Times New Roman" w:hAnsi="Times New Roman" w:cs="Times New Roman"/>
                <w:sz w:val="20"/>
              </w:rPr>
              <w:t xml:space="preserve">Read everything in start </w:t>
            </w:r>
            <w:r>
              <w:rPr>
                <w:rFonts w:ascii="Times New Roman" w:eastAsia="Times New Roman" w:hAnsi="Times New Roman" w:cs="Times New Roman"/>
                <w:sz w:val="20"/>
              </w:rPr>
              <w:t xml:space="preserve">course </w:t>
            </w:r>
            <w:r w:rsidRPr="00BC32C4">
              <w:rPr>
                <w:rFonts w:ascii="Times New Roman" w:eastAsia="Times New Roman" w:hAnsi="Times New Roman" w:cs="Times New Roman"/>
                <w:sz w:val="20"/>
              </w:rPr>
              <w:t>here folder</w:t>
            </w:r>
          </w:p>
          <w:p w14:paraId="2162B094" w14:textId="77777777" w:rsidR="00A84FC0" w:rsidRPr="00067CC5" w:rsidRDefault="00A84FC0" w:rsidP="00A84FC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Upload signed syllabus agreement</w:t>
            </w:r>
          </w:p>
          <w:p w14:paraId="621CD237" w14:textId="77777777" w:rsidR="00A84FC0" w:rsidRPr="001227C6" w:rsidRDefault="00A84FC0" w:rsidP="00A84FC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Read Ch 1&amp;2 in book</w:t>
            </w:r>
          </w:p>
          <w:p w14:paraId="06B96785" w14:textId="2277B004" w:rsidR="00A84FC0" w:rsidRPr="00067CC5" w:rsidRDefault="00A84FC0" w:rsidP="00A84FC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PowerPoint/Quiz for Ch 1&amp;2</w:t>
            </w:r>
          </w:p>
          <w:p w14:paraId="11C4FD23" w14:textId="77777777" w:rsidR="00A84FC0" w:rsidRPr="001227C6" w:rsidRDefault="00A84FC0" w:rsidP="00A84FC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“Current Good Manufacturing Practices for Transfusion Services”, watch YouTube video and respond to discussion question</w:t>
            </w:r>
          </w:p>
          <w:p w14:paraId="78FE33EB" w14:textId="4D29E0CE" w:rsidR="00A84FC0" w:rsidRDefault="00A84FC0" w:rsidP="00A84FC0">
            <w:pPr>
              <w:spacing w:line="259" w:lineRule="auto"/>
              <w:ind w:left="360"/>
              <w:rPr>
                <w:rFonts w:ascii="Times New Roman" w:hAnsi="Times New Roman" w:cs="Times New Roman"/>
                <w:sz w:val="20"/>
                <w:szCs w:val="20"/>
              </w:rPr>
            </w:pPr>
            <w:r>
              <w:rPr>
                <w:rFonts w:ascii="Times New Roman" w:hAnsi="Times New Roman" w:cs="Times New Roman"/>
              </w:rPr>
              <w:t>All must be complete by 8/30</w:t>
            </w:r>
          </w:p>
        </w:tc>
      </w:tr>
      <w:tr w:rsidR="00A84FC0" w:rsidRPr="00BC32C4" w14:paraId="2A7F0F57" w14:textId="4090A572" w:rsidTr="00A84FC0">
        <w:trPr>
          <w:trHeight w:val="974"/>
        </w:trPr>
        <w:tc>
          <w:tcPr>
            <w:tcW w:w="838" w:type="dxa"/>
            <w:tcBorders>
              <w:top w:val="single" w:sz="8" w:space="0" w:color="404040"/>
              <w:left w:val="single" w:sz="8" w:space="0" w:color="404040"/>
              <w:bottom w:val="single" w:sz="8" w:space="0" w:color="404040"/>
              <w:right w:val="nil"/>
            </w:tcBorders>
            <w:vAlign w:val="center"/>
          </w:tcPr>
          <w:p w14:paraId="385DEF57"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2 </w:t>
            </w:r>
          </w:p>
        </w:tc>
        <w:tc>
          <w:tcPr>
            <w:tcW w:w="1510" w:type="dxa"/>
            <w:tcBorders>
              <w:top w:val="single" w:sz="8" w:space="0" w:color="404040"/>
              <w:left w:val="nil"/>
              <w:bottom w:val="single" w:sz="8" w:space="0" w:color="404040"/>
              <w:right w:val="nil"/>
            </w:tcBorders>
            <w:vAlign w:val="center"/>
          </w:tcPr>
          <w:p w14:paraId="06B3BBC5" w14:textId="5977CE89" w:rsidR="00A84FC0" w:rsidRPr="00BC32C4" w:rsidRDefault="00A84FC0" w:rsidP="00A84FC0">
            <w:pPr>
              <w:spacing w:after="3" w:line="259" w:lineRule="auto"/>
              <w:rPr>
                <w:rFonts w:ascii="Times New Roman" w:hAnsi="Times New Roman" w:cs="Times New Roman"/>
              </w:rPr>
            </w:pPr>
            <w:r>
              <w:rPr>
                <w:rFonts w:ascii="Times New Roman" w:eastAsia="Times New Roman" w:hAnsi="Times New Roman" w:cs="Times New Roman"/>
                <w:sz w:val="20"/>
              </w:rPr>
              <w:t>August 30</w:t>
            </w:r>
            <w:r w:rsidRPr="00BC32C4">
              <w:rPr>
                <w:rFonts w:ascii="Times New Roman" w:eastAsia="Times New Roman" w:hAnsi="Times New Roman" w:cs="Times New Roman"/>
                <w:sz w:val="20"/>
              </w:rPr>
              <w:t xml:space="preserve"> </w:t>
            </w:r>
          </w:p>
          <w:p w14:paraId="38371BE8" w14:textId="77777777" w:rsidR="00A84FC0" w:rsidRPr="00BC32C4" w:rsidRDefault="00A84FC0" w:rsidP="00A84FC0">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2162" w:type="dxa"/>
            <w:tcBorders>
              <w:top w:val="single" w:sz="8" w:space="0" w:color="404040"/>
              <w:left w:val="nil"/>
              <w:bottom w:val="single" w:sz="8" w:space="0" w:color="404040"/>
              <w:right w:val="single" w:sz="8" w:space="0" w:color="404040"/>
            </w:tcBorders>
          </w:tcPr>
          <w:p w14:paraId="1B97D2CF" w14:textId="77777777" w:rsidR="00A84FC0" w:rsidRPr="001A1A94" w:rsidRDefault="00A84FC0" w:rsidP="00A84FC0">
            <w:pPr>
              <w:spacing w:line="259" w:lineRule="auto"/>
              <w:rPr>
                <w:rFonts w:ascii="Times New Roman" w:hAnsi="Times New Roman" w:cs="Times New Roman"/>
                <w:sz w:val="20"/>
                <w:szCs w:val="20"/>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ABO slide type</w:t>
            </w:r>
          </w:p>
        </w:tc>
        <w:tc>
          <w:tcPr>
            <w:tcW w:w="5798" w:type="dxa"/>
            <w:tcBorders>
              <w:top w:val="single" w:sz="8" w:space="0" w:color="404040"/>
              <w:left w:val="nil"/>
              <w:bottom w:val="single" w:sz="8" w:space="0" w:color="404040"/>
              <w:right w:val="single" w:sz="8" w:space="0" w:color="404040"/>
            </w:tcBorders>
          </w:tcPr>
          <w:p w14:paraId="3EF6041D" w14:textId="77777777" w:rsidR="00A84FC0" w:rsidRPr="001227C6" w:rsidRDefault="00A84FC0" w:rsidP="00A84FC0">
            <w:pPr>
              <w:numPr>
                <w:ilvl w:val="0"/>
                <w:numId w:val="2"/>
              </w:numPr>
              <w:spacing w:line="259" w:lineRule="auto"/>
              <w:ind w:hanging="360"/>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Read Ch 3&amp;4 in book</w:t>
            </w:r>
          </w:p>
          <w:p w14:paraId="7F08992F" w14:textId="3073890F" w:rsidR="00A84FC0" w:rsidRPr="00067CC5" w:rsidRDefault="00A84FC0" w:rsidP="00A84FC0">
            <w:pPr>
              <w:numPr>
                <w:ilvl w:val="0"/>
                <w:numId w:val="2"/>
              </w:numPr>
              <w:spacing w:after="18" w:line="237" w:lineRule="auto"/>
              <w:ind w:hanging="360"/>
              <w:rPr>
                <w:rFonts w:ascii="Times New Roman" w:hAnsi="Times New Roman" w:cs="Times New Roman"/>
              </w:rPr>
            </w:pPr>
            <w:r>
              <w:rPr>
                <w:rFonts w:ascii="Times New Roman" w:hAnsi="Times New Roman" w:cs="Times New Roman"/>
                <w:sz w:val="20"/>
                <w:szCs w:val="20"/>
              </w:rPr>
              <w:t>PowerPoint/Quiz for Ch 3&amp;4</w:t>
            </w:r>
          </w:p>
          <w:p w14:paraId="07E99950" w14:textId="77777777" w:rsidR="00A84FC0" w:rsidRPr="001227C6" w:rsidRDefault="00A84FC0" w:rsidP="00A84FC0">
            <w:pPr>
              <w:numPr>
                <w:ilvl w:val="0"/>
                <w:numId w:val="2"/>
              </w:numPr>
              <w:spacing w:line="259" w:lineRule="auto"/>
              <w:ind w:hanging="360"/>
              <w:rPr>
                <w:rFonts w:ascii="Times New Roman" w:hAnsi="Times New Roman" w:cs="Times New Roman"/>
              </w:rPr>
            </w:pPr>
            <w:r>
              <w:rPr>
                <w:rFonts w:ascii="Times New Roman" w:hAnsi="Times New Roman" w:cs="Times New Roman"/>
                <w:sz w:val="20"/>
                <w:szCs w:val="20"/>
              </w:rPr>
              <w:t>Homework: Product Reagent Sheet and watch YouTube video and respond to discussion question</w:t>
            </w:r>
          </w:p>
          <w:p w14:paraId="0827DD42" w14:textId="18A1EAA0" w:rsidR="00A84FC0" w:rsidRPr="00BC32C4" w:rsidRDefault="00A84FC0" w:rsidP="00A84FC0">
            <w:pPr>
              <w:spacing w:line="259" w:lineRule="auto"/>
              <w:rPr>
                <w:rFonts w:ascii="Times New Roman" w:eastAsia="Times New Roman" w:hAnsi="Times New Roman" w:cs="Times New Roman"/>
                <w:sz w:val="20"/>
              </w:rPr>
            </w:pPr>
            <w:r>
              <w:rPr>
                <w:rFonts w:ascii="Times New Roman" w:hAnsi="Times New Roman" w:cs="Times New Roman"/>
              </w:rPr>
              <w:t>All must be complete by 9/6</w:t>
            </w:r>
          </w:p>
        </w:tc>
      </w:tr>
      <w:tr w:rsidR="00A84FC0" w:rsidRPr="00BC32C4" w14:paraId="2107F09B" w14:textId="03CDDCD7" w:rsidTr="00A84FC0">
        <w:trPr>
          <w:trHeight w:val="490"/>
        </w:trPr>
        <w:tc>
          <w:tcPr>
            <w:tcW w:w="838" w:type="dxa"/>
            <w:tcBorders>
              <w:top w:val="single" w:sz="8" w:space="0" w:color="404040"/>
              <w:left w:val="single" w:sz="8" w:space="0" w:color="404040"/>
              <w:bottom w:val="single" w:sz="8" w:space="0" w:color="404040"/>
              <w:right w:val="nil"/>
            </w:tcBorders>
            <w:shd w:val="clear" w:color="auto" w:fill="C0C0C0"/>
            <w:vAlign w:val="center"/>
          </w:tcPr>
          <w:p w14:paraId="677C42A9"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3 </w:t>
            </w:r>
          </w:p>
        </w:tc>
        <w:tc>
          <w:tcPr>
            <w:tcW w:w="1510" w:type="dxa"/>
            <w:tcBorders>
              <w:top w:val="single" w:sz="8" w:space="0" w:color="404040"/>
              <w:left w:val="nil"/>
              <w:bottom w:val="single" w:sz="8" w:space="0" w:color="404040"/>
              <w:right w:val="nil"/>
            </w:tcBorders>
            <w:shd w:val="clear" w:color="auto" w:fill="C0C0C0"/>
            <w:vAlign w:val="center"/>
          </w:tcPr>
          <w:p w14:paraId="2516473B" w14:textId="5271A392" w:rsidR="00A84FC0" w:rsidRPr="0039319E" w:rsidRDefault="00A84FC0" w:rsidP="00A84FC0">
            <w:pPr>
              <w:spacing w:line="259" w:lineRule="auto"/>
              <w:rPr>
                <w:rFonts w:ascii="Times New Roman" w:hAnsi="Times New Roman" w:cs="Times New Roman"/>
                <w:sz w:val="20"/>
                <w:szCs w:val="20"/>
              </w:rPr>
            </w:pPr>
            <w:r>
              <w:rPr>
                <w:rFonts w:ascii="Times New Roman" w:hAnsi="Times New Roman" w:cs="Times New Roman"/>
                <w:sz w:val="20"/>
                <w:szCs w:val="20"/>
              </w:rPr>
              <w:t xml:space="preserve">September 6 </w:t>
            </w:r>
          </w:p>
        </w:tc>
        <w:tc>
          <w:tcPr>
            <w:tcW w:w="2162" w:type="dxa"/>
            <w:tcBorders>
              <w:top w:val="single" w:sz="8" w:space="0" w:color="404040"/>
              <w:left w:val="nil"/>
              <w:bottom w:val="single" w:sz="8" w:space="0" w:color="404040"/>
              <w:right w:val="single" w:sz="8" w:space="0" w:color="404040"/>
            </w:tcBorders>
            <w:shd w:val="clear" w:color="auto" w:fill="C0C0C0"/>
          </w:tcPr>
          <w:p w14:paraId="04FAB53F" w14:textId="77777777" w:rsidR="00A84FC0" w:rsidRPr="001A1A94"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ABO/Rh tube type</w:t>
            </w:r>
          </w:p>
        </w:tc>
        <w:tc>
          <w:tcPr>
            <w:tcW w:w="5798" w:type="dxa"/>
            <w:tcBorders>
              <w:top w:val="single" w:sz="8" w:space="0" w:color="404040"/>
              <w:left w:val="nil"/>
              <w:bottom w:val="single" w:sz="8" w:space="0" w:color="404040"/>
              <w:right w:val="single" w:sz="8" w:space="0" w:color="404040"/>
            </w:tcBorders>
            <w:shd w:val="clear" w:color="auto" w:fill="C0C0C0"/>
          </w:tcPr>
          <w:p w14:paraId="70021787" w14:textId="77777777" w:rsidR="00A84FC0" w:rsidRPr="002E4908" w:rsidRDefault="00A84FC0" w:rsidP="00A84FC0">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Review Quiz Ch 1-4</w:t>
            </w:r>
          </w:p>
          <w:p w14:paraId="1B4D85EA" w14:textId="60A2B1A2" w:rsidR="00A84FC0" w:rsidRPr="001A1A94" w:rsidRDefault="00A84FC0" w:rsidP="00A84FC0">
            <w:pPr>
              <w:numPr>
                <w:ilvl w:val="0"/>
                <w:numId w:val="3"/>
              </w:numPr>
              <w:spacing w:after="13" w:line="242" w:lineRule="auto"/>
              <w:ind w:hanging="360"/>
              <w:rPr>
                <w:rFonts w:ascii="Times New Roman" w:hAnsi="Times New Roman" w:cs="Times New Roman"/>
              </w:rPr>
            </w:pPr>
            <w:r>
              <w:rPr>
                <w:rFonts w:ascii="Times New Roman" w:hAnsi="Times New Roman" w:cs="Times New Roman"/>
              </w:rPr>
              <w:t>Must be complete by 9/13</w:t>
            </w:r>
          </w:p>
          <w:p w14:paraId="0B9DC3E1" w14:textId="77777777" w:rsidR="00A84FC0" w:rsidRDefault="00A84FC0" w:rsidP="00A84FC0">
            <w:pPr>
              <w:spacing w:line="259" w:lineRule="auto"/>
              <w:ind w:left="360"/>
              <w:rPr>
                <w:rFonts w:ascii="Times New Roman" w:hAnsi="Times New Roman" w:cs="Times New Roman"/>
                <w:sz w:val="20"/>
                <w:szCs w:val="20"/>
              </w:rPr>
            </w:pPr>
          </w:p>
        </w:tc>
      </w:tr>
      <w:tr w:rsidR="00A84FC0" w:rsidRPr="00BC32C4" w14:paraId="5251CE8D" w14:textId="2917742F" w:rsidTr="00A84FC0">
        <w:trPr>
          <w:trHeight w:val="972"/>
        </w:trPr>
        <w:tc>
          <w:tcPr>
            <w:tcW w:w="838" w:type="dxa"/>
            <w:tcBorders>
              <w:top w:val="single" w:sz="8" w:space="0" w:color="404040"/>
              <w:left w:val="single" w:sz="8" w:space="0" w:color="404040"/>
              <w:bottom w:val="single" w:sz="8" w:space="0" w:color="404040"/>
              <w:right w:val="nil"/>
            </w:tcBorders>
            <w:vAlign w:val="center"/>
          </w:tcPr>
          <w:p w14:paraId="48A61F0F"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4 </w:t>
            </w:r>
          </w:p>
        </w:tc>
        <w:tc>
          <w:tcPr>
            <w:tcW w:w="1510" w:type="dxa"/>
            <w:tcBorders>
              <w:top w:val="single" w:sz="8" w:space="0" w:color="404040"/>
              <w:left w:val="nil"/>
              <w:bottom w:val="single" w:sz="8" w:space="0" w:color="404040"/>
              <w:right w:val="nil"/>
            </w:tcBorders>
            <w:vAlign w:val="center"/>
          </w:tcPr>
          <w:p w14:paraId="2802577F" w14:textId="5DA46324" w:rsidR="00A84FC0" w:rsidRPr="00BC32C4" w:rsidRDefault="00A84FC0" w:rsidP="00A84FC0">
            <w:pPr>
              <w:spacing w:line="259" w:lineRule="auto"/>
              <w:rPr>
                <w:rFonts w:ascii="Times New Roman" w:hAnsi="Times New Roman" w:cs="Times New Roman"/>
              </w:rPr>
            </w:pPr>
            <w:r>
              <w:rPr>
                <w:rFonts w:ascii="Times New Roman" w:eastAsia="Times New Roman" w:hAnsi="Times New Roman" w:cs="Times New Roman"/>
                <w:sz w:val="20"/>
              </w:rPr>
              <w:t>September 13</w:t>
            </w:r>
            <w:r w:rsidRPr="00BC32C4">
              <w:rPr>
                <w:rFonts w:ascii="Times New Roman" w:eastAsia="Times New Roman" w:hAnsi="Times New Roman" w:cs="Times New Roman"/>
                <w:sz w:val="20"/>
              </w:rPr>
              <w:t xml:space="preserve">    </w:t>
            </w:r>
          </w:p>
        </w:tc>
        <w:tc>
          <w:tcPr>
            <w:tcW w:w="2162" w:type="dxa"/>
            <w:tcBorders>
              <w:top w:val="single" w:sz="8" w:space="0" w:color="404040"/>
              <w:left w:val="nil"/>
              <w:bottom w:val="single" w:sz="8" w:space="0" w:color="404040"/>
              <w:right w:val="single" w:sz="8" w:space="0" w:color="404040"/>
            </w:tcBorders>
          </w:tcPr>
          <w:p w14:paraId="7C536D63" w14:textId="77777777"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sz w:val="28"/>
                <w:szCs w:val="28"/>
              </w:rPr>
              <w:t>Exam 1 (Ch1-4)</w:t>
            </w:r>
          </w:p>
          <w:p w14:paraId="279871CB" w14:textId="77777777"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1E5231EB" w14:textId="77777777" w:rsidR="00A84FC0" w:rsidRPr="001A1A94"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ABO/Rh gel type</w:t>
            </w:r>
          </w:p>
        </w:tc>
        <w:tc>
          <w:tcPr>
            <w:tcW w:w="5798" w:type="dxa"/>
            <w:tcBorders>
              <w:top w:val="single" w:sz="8" w:space="0" w:color="404040"/>
              <w:left w:val="nil"/>
              <w:bottom w:val="single" w:sz="8" w:space="0" w:color="404040"/>
              <w:right w:val="single" w:sz="8" w:space="0" w:color="404040"/>
            </w:tcBorders>
          </w:tcPr>
          <w:p w14:paraId="08171CD5" w14:textId="77777777" w:rsidR="00A84FC0" w:rsidRDefault="00A84FC0" w:rsidP="00A84FC0">
            <w:pPr>
              <w:numPr>
                <w:ilvl w:val="0"/>
                <w:numId w:val="3"/>
              </w:numPr>
              <w:spacing w:line="259" w:lineRule="auto"/>
              <w:ind w:hanging="360"/>
              <w:rPr>
                <w:rFonts w:ascii="Times New Roman" w:hAnsi="Times New Roman" w:cs="Times New Roman"/>
                <w:sz w:val="20"/>
                <w:szCs w:val="20"/>
              </w:rPr>
            </w:pPr>
            <w:r>
              <w:rPr>
                <w:rFonts w:ascii="Times New Roman" w:hAnsi="Times New Roman" w:cs="Times New Roman"/>
                <w:sz w:val="20"/>
                <w:szCs w:val="20"/>
              </w:rPr>
              <w:t>Read Ch 5&amp;6 in book</w:t>
            </w:r>
          </w:p>
          <w:p w14:paraId="79B9BB0B" w14:textId="107196C2" w:rsidR="00A84FC0" w:rsidRPr="002E4908" w:rsidRDefault="00A84FC0" w:rsidP="00A84FC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PowerPoint/Quiz for Ch 5&amp;6</w:t>
            </w:r>
          </w:p>
          <w:p w14:paraId="65498084" w14:textId="77777777" w:rsidR="00A84FC0" w:rsidRPr="001A28A2" w:rsidRDefault="00A84FC0" w:rsidP="00A84FC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Assignments “Introduction to the ABO Blood Group System” and “Overview of the Major Antigens in the Rh Blood Group System”</w:t>
            </w:r>
          </w:p>
          <w:p w14:paraId="03D10060" w14:textId="06E1E490"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rPr>
              <w:t>All must be complete by 9/20</w:t>
            </w:r>
          </w:p>
        </w:tc>
      </w:tr>
      <w:tr w:rsidR="00A84FC0" w:rsidRPr="00BC32C4" w14:paraId="7067F5AE" w14:textId="111B810F" w:rsidTr="00A84FC0">
        <w:trPr>
          <w:trHeight w:val="488"/>
        </w:trPr>
        <w:tc>
          <w:tcPr>
            <w:tcW w:w="838" w:type="dxa"/>
            <w:tcBorders>
              <w:top w:val="single" w:sz="8" w:space="0" w:color="404040"/>
              <w:left w:val="single" w:sz="8" w:space="0" w:color="404040"/>
              <w:bottom w:val="single" w:sz="8" w:space="0" w:color="404040"/>
              <w:right w:val="nil"/>
            </w:tcBorders>
            <w:shd w:val="clear" w:color="auto" w:fill="C0C0C0"/>
            <w:vAlign w:val="center"/>
          </w:tcPr>
          <w:p w14:paraId="276DCA52"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5 </w:t>
            </w:r>
          </w:p>
        </w:tc>
        <w:tc>
          <w:tcPr>
            <w:tcW w:w="1510" w:type="dxa"/>
            <w:tcBorders>
              <w:top w:val="single" w:sz="8" w:space="0" w:color="404040"/>
              <w:left w:val="nil"/>
              <w:bottom w:val="single" w:sz="8" w:space="0" w:color="404040"/>
              <w:right w:val="nil"/>
            </w:tcBorders>
            <w:shd w:val="clear" w:color="auto" w:fill="C0C0C0"/>
            <w:vAlign w:val="center"/>
          </w:tcPr>
          <w:p w14:paraId="39F77020" w14:textId="66164B13" w:rsidR="00A84FC0" w:rsidRPr="00BC32C4" w:rsidRDefault="00A84FC0" w:rsidP="00A84FC0">
            <w:pPr>
              <w:spacing w:line="259" w:lineRule="auto"/>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September 20 </w:t>
            </w:r>
            <w:r w:rsidRPr="00BC32C4">
              <w:rPr>
                <w:rFonts w:ascii="Times New Roman" w:eastAsia="Times New Roman" w:hAnsi="Times New Roman" w:cs="Times New Roman"/>
                <w:sz w:val="20"/>
              </w:rPr>
              <w:t xml:space="preserve">   </w:t>
            </w:r>
          </w:p>
        </w:tc>
        <w:tc>
          <w:tcPr>
            <w:tcW w:w="2162" w:type="dxa"/>
            <w:tcBorders>
              <w:top w:val="single" w:sz="8" w:space="0" w:color="404040"/>
              <w:left w:val="nil"/>
              <w:bottom w:val="single" w:sz="8" w:space="0" w:color="404040"/>
              <w:right w:val="single" w:sz="8" w:space="0" w:color="404040"/>
            </w:tcBorders>
            <w:shd w:val="clear" w:color="auto" w:fill="C0C0C0"/>
          </w:tcPr>
          <w:p w14:paraId="576DE4E8" w14:textId="77777777" w:rsidR="00A84FC0"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Antigen Typing</w:t>
            </w:r>
          </w:p>
          <w:p w14:paraId="2DF378A4" w14:textId="77777777" w:rsidR="00A84FC0" w:rsidRPr="0039319E" w:rsidRDefault="00A84FC0" w:rsidP="00A84FC0">
            <w:pPr>
              <w:spacing w:line="259" w:lineRule="auto"/>
              <w:ind w:left="360"/>
              <w:rPr>
                <w:rFonts w:ascii="Times New Roman" w:hAnsi="Times New Roman" w:cs="Times New Roman"/>
                <w:sz w:val="20"/>
                <w:szCs w:val="20"/>
              </w:rPr>
            </w:pPr>
          </w:p>
        </w:tc>
        <w:tc>
          <w:tcPr>
            <w:tcW w:w="5798" w:type="dxa"/>
            <w:tcBorders>
              <w:top w:val="single" w:sz="8" w:space="0" w:color="404040"/>
              <w:left w:val="nil"/>
              <w:bottom w:val="single" w:sz="8" w:space="0" w:color="404040"/>
              <w:right w:val="single" w:sz="8" w:space="0" w:color="404040"/>
            </w:tcBorders>
            <w:shd w:val="clear" w:color="auto" w:fill="C0C0C0"/>
          </w:tcPr>
          <w:p w14:paraId="1BE70EF8" w14:textId="77777777" w:rsidR="00A84FC0" w:rsidRPr="001A1A94" w:rsidRDefault="00A84FC0" w:rsidP="00A84FC0">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Read Ch 7 in book</w:t>
            </w:r>
          </w:p>
          <w:p w14:paraId="0A35EF87" w14:textId="1C00B429" w:rsidR="00A84FC0" w:rsidRPr="002E4908" w:rsidRDefault="00A84FC0" w:rsidP="00A84FC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PowerPoint/Quiz for Ch 7</w:t>
            </w:r>
          </w:p>
          <w:p w14:paraId="5232C0B2" w14:textId="77777777" w:rsidR="00A84FC0" w:rsidRPr="001A28A2" w:rsidRDefault="00A84FC0" w:rsidP="00A84FC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Homework: Watch BB Guy video and respond to discussion question</w:t>
            </w:r>
          </w:p>
          <w:p w14:paraId="6732D3AB" w14:textId="53FBBB86" w:rsidR="00A84FC0" w:rsidRDefault="00A84FC0" w:rsidP="00A84FC0">
            <w:pPr>
              <w:spacing w:line="259" w:lineRule="auto"/>
              <w:ind w:left="360"/>
              <w:rPr>
                <w:rFonts w:ascii="Times New Roman" w:hAnsi="Times New Roman" w:cs="Times New Roman"/>
                <w:sz w:val="20"/>
                <w:szCs w:val="20"/>
              </w:rPr>
            </w:pPr>
            <w:r>
              <w:rPr>
                <w:rFonts w:ascii="Times New Roman" w:hAnsi="Times New Roman" w:cs="Times New Roman"/>
              </w:rPr>
              <w:t>All must be complete by 9/27</w:t>
            </w:r>
          </w:p>
        </w:tc>
      </w:tr>
      <w:tr w:rsidR="00A84FC0" w:rsidRPr="00BC32C4" w14:paraId="3F06F32C" w14:textId="2DDB1D5E" w:rsidTr="00A84FC0">
        <w:trPr>
          <w:trHeight w:val="1253"/>
        </w:trPr>
        <w:tc>
          <w:tcPr>
            <w:tcW w:w="838" w:type="dxa"/>
            <w:tcBorders>
              <w:top w:val="single" w:sz="8" w:space="0" w:color="404040"/>
              <w:left w:val="single" w:sz="8" w:space="0" w:color="404040"/>
              <w:bottom w:val="single" w:sz="8" w:space="0" w:color="404040"/>
              <w:right w:val="nil"/>
            </w:tcBorders>
            <w:vAlign w:val="center"/>
          </w:tcPr>
          <w:p w14:paraId="5F4906B3"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6 </w:t>
            </w:r>
          </w:p>
        </w:tc>
        <w:tc>
          <w:tcPr>
            <w:tcW w:w="1510" w:type="dxa"/>
            <w:tcBorders>
              <w:top w:val="single" w:sz="8" w:space="0" w:color="404040"/>
              <w:left w:val="nil"/>
              <w:bottom w:val="single" w:sz="8" w:space="0" w:color="404040"/>
              <w:right w:val="nil"/>
            </w:tcBorders>
            <w:vAlign w:val="center"/>
          </w:tcPr>
          <w:p w14:paraId="0F92EFD9" w14:textId="5B085F91" w:rsidR="00A84FC0" w:rsidRPr="0039319E" w:rsidRDefault="00A84FC0" w:rsidP="00A84FC0">
            <w:pPr>
              <w:spacing w:line="259" w:lineRule="auto"/>
              <w:rPr>
                <w:rFonts w:ascii="Times New Roman" w:hAnsi="Times New Roman" w:cs="Times New Roman"/>
                <w:sz w:val="20"/>
                <w:szCs w:val="20"/>
              </w:rPr>
            </w:pPr>
            <w:r>
              <w:rPr>
                <w:rFonts w:ascii="Times New Roman" w:eastAsia="Times New Roman" w:hAnsi="Times New Roman" w:cs="Times New Roman"/>
                <w:sz w:val="20"/>
                <w:szCs w:val="20"/>
              </w:rPr>
              <w:t>September 27</w:t>
            </w:r>
            <w:r w:rsidRPr="0039319E">
              <w:rPr>
                <w:rFonts w:ascii="Times New Roman" w:eastAsia="Times New Roman" w:hAnsi="Times New Roman" w:cs="Times New Roman"/>
                <w:sz w:val="20"/>
                <w:szCs w:val="20"/>
              </w:rPr>
              <w:t xml:space="preserve">   </w:t>
            </w:r>
          </w:p>
        </w:tc>
        <w:tc>
          <w:tcPr>
            <w:tcW w:w="2162" w:type="dxa"/>
            <w:tcBorders>
              <w:top w:val="single" w:sz="8" w:space="0" w:color="404040"/>
              <w:left w:val="nil"/>
              <w:bottom w:val="single" w:sz="8" w:space="0" w:color="404040"/>
              <w:right w:val="single" w:sz="8" w:space="0" w:color="404040"/>
            </w:tcBorders>
          </w:tcPr>
          <w:p w14:paraId="71C8CA54" w14:textId="77777777" w:rsidR="00A84FC0" w:rsidRPr="0039319E"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Antibody Screen</w:t>
            </w:r>
          </w:p>
        </w:tc>
        <w:tc>
          <w:tcPr>
            <w:tcW w:w="5798" w:type="dxa"/>
            <w:tcBorders>
              <w:top w:val="single" w:sz="8" w:space="0" w:color="404040"/>
              <w:left w:val="nil"/>
              <w:bottom w:val="single" w:sz="8" w:space="0" w:color="404040"/>
              <w:right w:val="single" w:sz="8" w:space="0" w:color="404040"/>
            </w:tcBorders>
          </w:tcPr>
          <w:p w14:paraId="16C22281" w14:textId="77777777" w:rsidR="00A84FC0" w:rsidRPr="001A1A94" w:rsidRDefault="00A84FC0" w:rsidP="00A84FC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Ch8&amp;9 in book</w:t>
            </w:r>
          </w:p>
          <w:p w14:paraId="30B278F8" w14:textId="2FDE8AF4" w:rsidR="00A84FC0" w:rsidRPr="002E4908"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PowerPoint/Quiz for Ch 8&amp;9</w:t>
            </w:r>
          </w:p>
          <w:p w14:paraId="49D79BE0" w14:textId="7258D2A1" w:rsidR="00A84FC0" w:rsidRPr="001A28A2"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“Antibody Detection and Identification” and watch BB Guy video and respond to discussion question</w:t>
            </w:r>
          </w:p>
          <w:p w14:paraId="4A027AA3" w14:textId="271794E3" w:rsidR="00A84FC0" w:rsidRDefault="00A84FC0" w:rsidP="00A84FC0">
            <w:pPr>
              <w:spacing w:line="259" w:lineRule="auto"/>
              <w:ind w:left="360"/>
              <w:rPr>
                <w:rFonts w:ascii="Times New Roman" w:hAnsi="Times New Roman" w:cs="Times New Roman"/>
                <w:sz w:val="20"/>
                <w:szCs w:val="20"/>
              </w:rPr>
            </w:pPr>
            <w:r w:rsidRPr="007E22D3">
              <w:rPr>
                <w:rFonts w:ascii="Times New Roman" w:hAnsi="Times New Roman" w:cs="Times New Roman"/>
                <w:szCs w:val="24"/>
              </w:rPr>
              <w:t>All must be complete by 10/</w:t>
            </w:r>
            <w:r>
              <w:rPr>
                <w:rFonts w:ascii="Times New Roman" w:hAnsi="Times New Roman" w:cs="Times New Roman"/>
                <w:szCs w:val="24"/>
              </w:rPr>
              <w:t>4</w:t>
            </w:r>
          </w:p>
        </w:tc>
      </w:tr>
      <w:tr w:rsidR="00A84FC0" w:rsidRPr="00BC32C4" w14:paraId="04EED124" w14:textId="13D52501" w:rsidTr="00A84FC0">
        <w:trPr>
          <w:trHeight w:val="965"/>
        </w:trPr>
        <w:tc>
          <w:tcPr>
            <w:tcW w:w="838" w:type="dxa"/>
            <w:tcBorders>
              <w:top w:val="single" w:sz="8" w:space="0" w:color="404040"/>
              <w:left w:val="single" w:sz="8" w:space="0" w:color="404040"/>
              <w:bottom w:val="single" w:sz="8" w:space="0" w:color="404040"/>
              <w:right w:val="nil"/>
            </w:tcBorders>
            <w:shd w:val="clear" w:color="auto" w:fill="C0C0C0"/>
            <w:vAlign w:val="center"/>
          </w:tcPr>
          <w:p w14:paraId="08ABC62A"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7 </w:t>
            </w:r>
          </w:p>
        </w:tc>
        <w:tc>
          <w:tcPr>
            <w:tcW w:w="1510" w:type="dxa"/>
            <w:tcBorders>
              <w:top w:val="single" w:sz="8" w:space="0" w:color="404040"/>
              <w:left w:val="nil"/>
              <w:bottom w:val="single" w:sz="8" w:space="0" w:color="404040"/>
              <w:right w:val="nil"/>
            </w:tcBorders>
            <w:shd w:val="clear" w:color="auto" w:fill="C0C0C0"/>
            <w:vAlign w:val="center"/>
          </w:tcPr>
          <w:p w14:paraId="40DDF14E" w14:textId="237A6AB3" w:rsidR="00A84FC0" w:rsidRPr="00E816AA" w:rsidRDefault="00A84FC0" w:rsidP="00A84FC0">
            <w:pPr>
              <w:spacing w:line="259" w:lineRule="auto"/>
              <w:rPr>
                <w:rFonts w:ascii="Times New Roman" w:hAnsi="Times New Roman" w:cs="Times New Roman"/>
                <w:sz w:val="20"/>
                <w:szCs w:val="20"/>
              </w:rPr>
            </w:pPr>
            <w:r w:rsidRPr="00E816AA">
              <w:rPr>
                <w:rFonts w:ascii="Times New Roman" w:hAnsi="Times New Roman" w:cs="Times New Roman"/>
                <w:sz w:val="20"/>
                <w:szCs w:val="20"/>
              </w:rPr>
              <w:t xml:space="preserve">October </w:t>
            </w:r>
            <w:r>
              <w:rPr>
                <w:rFonts w:ascii="Times New Roman" w:hAnsi="Times New Roman" w:cs="Times New Roman"/>
                <w:sz w:val="20"/>
                <w:szCs w:val="20"/>
              </w:rPr>
              <w:t>4</w:t>
            </w:r>
          </w:p>
        </w:tc>
        <w:tc>
          <w:tcPr>
            <w:tcW w:w="2162" w:type="dxa"/>
            <w:tcBorders>
              <w:top w:val="single" w:sz="8" w:space="0" w:color="404040"/>
              <w:left w:val="nil"/>
              <w:bottom w:val="single" w:sz="8" w:space="0" w:color="404040"/>
              <w:right w:val="single" w:sz="8" w:space="0" w:color="404040"/>
            </w:tcBorders>
            <w:shd w:val="clear" w:color="auto" w:fill="C0C0C0"/>
          </w:tcPr>
          <w:p w14:paraId="099589B2" w14:textId="77777777" w:rsidR="00A84FC0" w:rsidRDefault="00A84FC0" w:rsidP="00A84FC0">
            <w:pPr>
              <w:spacing w:line="259" w:lineRule="auto"/>
              <w:ind w:left="360"/>
              <w:rPr>
                <w:rFonts w:ascii="Times New Roman" w:hAnsi="Times New Roman" w:cs="Times New Roman"/>
                <w:sz w:val="28"/>
                <w:szCs w:val="28"/>
              </w:rPr>
            </w:pPr>
            <w:r>
              <w:rPr>
                <w:rFonts w:ascii="Times New Roman" w:hAnsi="Times New Roman" w:cs="Times New Roman"/>
                <w:sz w:val="28"/>
                <w:szCs w:val="28"/>
              </w:rPr>
              <w:t>Lab Practical</w:t>
            </w:r>
          </w:p>
          <w:p w14:paraId="48D02058" w14:textId="77777777" w:rsidR="00A84FC0" w:rsidRDefault="00A84FC0" w:rsidP="00A84FC0">
            <w:pPr>
              <w:spacing w:line="259" w:lineRule="auto"/>
              <w:ind w:left="360"/>
              <w:rPr>
                <w:rFonts w:ascii="Times New Roman" w:hAnsi="Times New Roman" w:cs="Times New Roman"/>
                <w:sz w:val="28"/>
                <w:szCs w:val="28"/>
              </w:rPr>
            </w:pPr>
            <w:r>
              <w:rPr>
                <w:rFonts w:ascii="Times New Roman" w:hAnsi="Times New Roman" w:cs="Times New Roman"/>
                <w:sz w:val="28"/>
                <w:szCs w:val="28"/>
              </w:rPr>
              <w:t>T&amp;S in tube</w:t>
            </w:r>
          </w:p>
          <w:p w14:paraId="7375B006" w14:textId="77777777" w:rsidR="00A84FC0" w:rsidRPr="005C02F9" w:rsidRDefault="00A84FC0" w:rsidP="00A84FC0">
            <w:pPr>
              <w:spacing w:line="259" w:lineRule="auto"/>
              <w:rPr>
                <w:rFonts w:ascii="Times New Roman" w:hAnsi="Times New Roman" w:cs="Times New Roman"/>
                <w:sz w:val="20"/>
                <w:szCs w:val="20"/>
              </w:rPr>
            </w:pPr>
          </w:p>
        </w:tc>
        <w:tc>
          <w:tcPr>
            <w:tcW w:w="5798" w:type="dxa"/>
            <w:tcBorders>
              <w:top w:val="single" w:sz="8" w:space="0" w:color="404040"/>
              <w:left w:val="nil"/>
              <w:bottom w:val="single" w:sz="8" w:space="0" w:color="404040"/>
              <w:right w:val="single" w:sz="8" w:space="0" w:color="404040"/>
            </w:tcBorders>
            <w:shd w:val="clear" w:color="auto" w:fill="C0C0C0"/>
          </w:tcPr>
          <w:p w14:paraId="2DD8E724" w14:textId="77777777" w:rsidR="00A84FC0" w:rsidRPr="002E4908" w:rsidRDefault="00A84FC0" w:rsidP="00A84FC0">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Review Quiz Ch 5-9</w:t>
            </w:r>
          </w:p>
          <w:p w14:paraId="752828B7" w14:textId="75226448" w:rsidR="00A84FC0" w:rsidRPr="001A1A94" w:rsidRDefault="00A84FC0" w:rsidP="00A84FC0">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10/11</w:t>
            </w:r>
          </w:p>
          <w:p w14:paraId="72F96283" w14:textId="77777777" w:rsidR="00A84FC0" w:rsidRDefault="00A84FC0" w:rsidP="00A84FC0">
            <w:pPr>
              <w:spacing w:line="259" w:lineRule="auto"/>
              <w:ind w:left="360"/>
              <w:rPr>
                <w:rFonts w:ascii="Times New Roman" w:hAnsi="Times New Roman" w:cs="Times New Roman"/>
                <w:sz w:val="28"/>
                <w:szCs w:val="28"/>
              </w:rPr>
            </w:pPr>
          </w:p>
        </w:tc>
      </w:tr>
      <w:tr w:rsidR="00A84FC0" w:rsidRPr="00BC32C4" w14:paraId="5C19B513" w14:textId="2CF1699E" w:rsidTr="00A84FC0">
        <w:trPr>
          <w:trHeight w:val="1217"/>
        </w:trPr>
        <w:tc>
          <w:tcPr>
            <w:tcW w:w="838" w:type="dxa"/>
            <w:tcBorders>
              <w:top w:val="single" w:sz="8" w:space="0" w:color="404040"/>
              <w:left w:val="single" w:sz="8" w:space="0" w:color="404040"/>
              <w:bottom w:val="single" w:sz="8" w:space="0" w:color="404040"/>
              <w:right w:val="nil"/>
            </w:tcBorders>
            <w:vAlign w:val="center"/>
          </w:tcPr>
          <w:p w14:paraId="58DA0866" w14:textId="77777777" w:rsidR="00A84FC0" w:rsidRPr="00BC32C4" w:rsidRDefault="00A84FC0" w:rsidP="00A84FC0">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8 </w:t>
            </w:r>
          </w:p>
        </w:tc>
        <w:tc>
          <w:tcPr>
            <w:tcW w:w="1510" w:type="dxa"/>
            <w:tcBorders>
              <w:top w:val="single" w:sz="8" w:space="0" w:color="404040"/>
              <w:left w:val="nil"/>
              <w:bottom w:val="single" w:sz="8" w:space="0" w:color="404040"/>
              <w:right w:val="nil"/>
            </w:tcBorders>
            <w:vAlign w:val="center"/>
          </w:tcPr>
          <w:p w14:paraId="3F812558" w14:textId="2B9BE20C" w:rsidR="00A84FC0" w:rsidRPr="00BC32C4" w:rsidRDefault="00A84FC0" w:rsidP="00A84FC0">
            <w:pPr>
              <w:spacing w:line="259" w:lineRule="auto"/>
              <w:rPr>
                <w:rFonts w:ascii="Times New Roman" w:hAnsi="Times New Roman" w:cs="Times New Roman"/>
                <w:bCs/>
              </w:rPr>
            </w:pPr>
            <w:r>
              <w:rPr>
                <w:rFonts w:ascii="Times New Roman" w:eastAsia="Times New Roman" w:hAnsi="Times New Roman" w:cs="Times New Roman"/>
                <w:bCs/>
                <w:sz w:val="20"/>
              </w:rPr>
              <w:t>October 11</w:t>
            </w:r>
          </w:p>
        </w:tc>
        <w:tc>
          <w:tcPr>
            <w:tcW w:w="2162" w:type="dxa"/>
            <w:tcBorders>
              <w:top w:val="single" w:sz="8" w:space="0" w:color="404040"/>
              <w:left w:val="nil"/>
              <w:bottom w:val="single" w:sz="8" w:space="0" w:color="404040"/>
              <w:right w:val="single" w:sz="8" w:space="0" w:color="404040"/>
            </w:tcBorders>
          </w:tcPr>
          <w:p w14:paraId="4D7B78FB" w14:textId="77777777"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sz w:val="28"/>
                <w:szCs w:val="28"/>
              </w:rPr>
              <w:t>Exam 2 (Ch5-9)</w:t>
            </w:r>
          </w:p>
          <w:p w14:paraId="14DD1F23" w14:textId="77777777"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02002F0D" w14:textId="77777777" w:rsidR="00A84FC0" w:rsidRPr="00D045C9"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XM tube and gel</w:t>
            </w:r>
          </w:p>
        </w:tc>
        <w:tc>
          <w:tcPr>
            <w:tcW w:w="5798" w:type="dxa"/>
            <w:tcBorders>
              <w:top w:val="single" w:sz="8" w:space="0" w:color="404040"/>
              <w:left w:val="nil"/>
              <w:bottom w:val="single" w:sz="8" w:space="0" w:color="404040"/>
              <w:right w:val="single" w:sz="8" w:space="0" w:color="404040"/>
            </w:tcBorders>
          </w:tcPr>
          <w:p w14:paraId="20AEF01D" w14:textId="77777777" w:rsidR="00A84FC0" w:rsidRPr="001A1A94" w:rsidRDefault="00A84FC0" w:rsidP="00A84FC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Ch10&amp;11 in book</w:t>
            </w:r>
          </w:p>
          <w:p w14:paraId="723E5748" w14:textId="0849D77B" w:rsidR="00A84FC0" w:rsidRPr="002E4908"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PowerPoint/Quiz for Ch 10&amp;11</w:t>
            </w:r>
          </w:p>
          <w:p w14:paraId="5CA761B0" w14:textId="77777777" w:rsidR="00A84FC0" w:rsidRPr="001A28A2"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“Transfusion Reactions” and prepare Automation post</w:t>
            </w:r>
          </w:p>
          <w:p w14:paraId="446D959C" w14:textId="71C64A38" w:rsidR="00A84FC0" w:rsidRDefault="00A84FC0" w:rsidP="00A84FC0">
            <w:pPr>
              <w:spacing w:line="259" w:lineRule="auto"/>
              <w:jc w:val="center"/>
              <w:rPr>
                <w:rFonts w:ascii="Times New Roman" w:hAnsi="Times New Roman" w:cs="Times New Roman"/>
                <w:sz w:val="28"/>
                <w:szCs w:val="28"/>
              </w:rPr>
            </w:pPr>
            <w:r w:rsidRPr="007E22D3">
              <w:rPr>
                <w:rFonts w:ascii="Times New Roman" w:hAnsi="Times New Roman" w:cs="Times New Roman"/>
                <w:szCs w:val="24"/>
              </w:rPr>
              <w:t>All must be complete by 10/</w:t>
            </w:r>
            <w:r>
              <w:rPr>
                <w:rFonts w:ascii="Times New Roman" w:hAnsi="Times New Roman" w:cs="Times New Roman"/>
                <w:szCs w:val="24"/>
              </w:rPr>
              <w:t>18</w:t>
            </w:r>
          </w:p>
        </w:tc>
      </w:tr>
      <w:tr w:rsidR="00A84FC0" w:rsidRPr="00BC32C4" w14:paraId="7C235608" w14:textId="4921A38E" w:rsidTr="00A84FC0">
        <w:trPr>
          <w:trHeight w:val="1217"/>
        </w:trPr>
        <w:tc>
          <w:tcPr>
            <w:tcW w:w="838"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61449250" w14:textId="77777777" w:rsidR="00A84FC0" w:rsidRPr="00BC32C4"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9</w:t>
            </w:r>
          </w:p>
        </w:tc>
        <w:tc>
          <w:tcPr>
            <w:tcW w:w="1510" w:type="dxa"/>
            <w:tcBorders>
              <w:top w:val="single" w:sz="8" w:space="0" w:color="404040"/>
              <w:left w:val="nil"/>
              <w:bottom w:val="single" w:sz="8" w:space="0" w:color="404040"/>
              <w:right w:val="nil"/>
            </w:tcBorders>
            <w:shd w:val="clear" w:color="auto" w:fill="C4BC96" w:themeFill="background2" w:themeFillShade="BF"/>
            <w:vAlign w:val="center"/>
          </w:tcPr>
          <w:p w14:paraId="1EADF3F0" w14:textId="0D7CF3E0"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18</w:t>
            </w:r>
          </w:p>
        </w:tc>
        <w:tc>
          <w:tcPr>
            <w:tcW w:w="2162" w:type="dxa"/>
            <w:tcBorders>
              <w:top w:val="single" w:sz="8" w:space="0" w:color="404040"/>
              <w:left w:val="nil"/>
              <w:bottom w:val="single" w:sz="8" w:space="0" w:color="404040"/>
              <w:right w:val="single" w:sz="8" w:space="0" w:color="404040"/>
            </w:tcBorders>
            <w:shd w:val="clear" w:color="auto" w:fill="C4BC96" w:themeFill="background2" w:themeFillShade="BF"/>
          </w:tcPr>
          <w:p w14:paraId="4EF73118" w14:textId="77777777" w:rsidR="00A84FC0"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ABID</w:t>
            </w:r>
          </w:p>
        </w:tc>
        <w:tc>
          <w:tcPr>
            <w:tcW w:w="5798" w:type="dxa"/>
            <w:tcBorders>
              <w:top w:val="single" w:sz="8" w:space="0" w:color="404040"/>
              <w:left w:val="nil"/>
              <w:bottom w:val="single" w:sz="8" w:space="0" w:color="404040"/>
              <w:right w:val="single" w:sz="8" w:space="0" w:color="404040"/>
            </w:tcBorders>
            <w:shd w:val="clear" w:color="auto" w:fill="C4BC96" w:themeFill="background2" w:themeFillShade="BF"/>
          </w:tcPr>
          <w:p w14:paraId="7B478934" w14:textId="77777777" w:rsidR="00A84FC0" w:rsidRPr="001A1A94" w:rsidRDefault="00A84FC0" w:rsidP="00A84FC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Ch12 in book</w:t>
            </w:r>
          </w:p>
          <w:p w14:paraId="0267903F" w14:textId="4D879512" w:rsidR="00A84FC0" w:rsidRPr="002E4908"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PowerPoint/Quiz for Ch 12</w:t>
            </w:r>
          </w:p>
          <w:p w14:paraId="5A157A35" w14:textId="77777777" w:rsidR="00A84FC0" w:rsidRPr="001A28A2"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“HDFN” </w:t>
            </w:r>
          </w:p>
          <w:p w14:paraId="2A8C6610" w14:textId="0C482F19" w:rsidR="00A84FC0" w:rsidRDefault="00A84FC0" w:rsidP="00A84FC0">
            <w:pPr>
              <w:spacing w:line="259" w:lineRule="auto"/>
              <w:ind w:left="360"/>
              <w:rPr>
                <w:rFonts w:ascii="Times New Roman" w:hAnsi="Times New Roman" w:cs="Times New Roman"/>
                <w:sz w:val="20"/>
                <w:szCs w:val="20"/>
              </w:rPr>
            </w:pPr>
            <w:r w:rsidRPr="007E22D3">
              <w:rPr>
                <w:rFonts w:ascii="Times New Roman" w:hAnsi="Times New Roman" w:cs="Times New Roman"/>
                <w:szCs w:val="24"/>
              </w:rPr>
              <w:t>All must be complete by 10/</w:t>
            </w:r>
            <w:r>
              <w:rPr>
                <w:rFonts w:ascii="Times New Roman" w:hAnsi="Times New Roman" w:cs="Times New Roman"/>
                <w:szCs w:val="24"/>
              </w:rPr>
              <w:t>25</w:t>
            </w:r>
          </w:p>
        </w:tc>
      </w:tr>
      <w:tr w:rsidR="00A84FC0" w:rsidRPr="00BC32C4" w14:paraId="72FA73EB" w14:textId="261822A2" w:rsidTr="00A84FC0">
        <w:trPr>
          <w:trHeight w:val="1217"/>
        </w:trPr>
        <w:tc>
          <w:tcPr>
            <w:tcW w:w="838" w:type="dxa"/>
            <w:tcBorders>
              <w:top w:val="single" w:sz="8" w:space="0" w:color="404040"/>
              <w:left w:val="single" w:sz="8" w:space="0" w:color="404040"/>
              <w:bottom w:val="single" w:sz="8" w:space="0" w:color="404040"/>
              <w:right w:val="nil"/>
            </w:tcBorders>
            <w:vAlign w:val="center"/>
          </w:tcPr>
          <w:p w14:paraId="72A87BD2"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10</w:t>
            </w:r>
          </w:p>
        </w:tc>
        <w:tc>
          <w:tcPr>
            <w:tcW w:w="1510" w:type="dxa"/>
            <w:tcBorders>
              <w:top w:val="single" w:sz="8" w:space="0" w:color="404040"/>
              <w:left w:val="nil"/>
              <w:bottom w:val="single" w:sz="8" w:space="0" w:color="404040"/>
              <w:right w:val="nil"/>
            </w:tcBorders>
            <w:vAlign w:val="center"/>
          </w:tcPr>
          <w:p w14:paraId="44A31E80" w14:textId="7CE6783E"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25</w:t>
            </w:r>
          </w:p>
        </w:tc>
        <w:tc>
          <w:tcPr>
            <w:tcW w:w="2162" w:type="dxa"/>
            <w:tcBorders>
              <w:top w:val="single" w:sz="8" w:space="0" w:color="404040"/>
              <w:left w:val="nil"/>
              <w:bottom w:val="single" w:sz="8" w:space="0" w:color="404040"/>
              <w:right w:val="single" w:sz="8" w:space="0" w:color="404040"/>
            </w:tcBorders>
          </w:tcPr>
          <w:p w14:paraId="25BD8740" w14:textId="77777777" w:rsidR="00A84FC0"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ABID</w:t>
            </w:r>
          </w:p>
        </w:tc>
        <w:tc>
          <w:tcPr>
            <w:tcW w:w="5798" w:type="dxa"/>
            <w:tcBorders>
              <w:top w:val="single" w:sz="8" w:space="0" w:color="404040"/>
              <w:left w:val="nil"/>
              <w:bottom w:val="single" w:sz="8" w:space="0" w:color="404040"/>
              <w:right w:val="single" w:sz="8" w:space="0" w:color="404040"/>
            </w:tcBorders>
          </w:tcPr>
          <w:p w14:paraId="236CED5F" w14:textId="77777777" w:rsidR="00A84FC0" w:rsidRPr="001A1A94" w:rsidRDefault="00A84FC0" w:rsidP="00A84FC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Ch13&amp;14 in book</w:t>
            </w:r>
          </w:p>
          <w:p w14:paraId="24DB1188" w14:textId="6F5C8E08" w:rsidR="00A84FC0" w:rsidRPr="002E4908"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PowerPoint/Quiz for Ch 13&amp;14</w:t>
            </w:r>
          </w:p>
          <w:p w14:paraId="033C54D8" w14:textId="77777777" w:rsidR="00A84FC0" w:rsidRPr="001A28A2"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Make blood donor flyer, watch BB Guy video and answer discussion question</w:t>
            </w:r>
          </w:p>
          <w:p w14:paraId="06F577D9" w14:textId="61CC2C18" w:rsidR="00A84FC0" w:rsidRDefault="00A84FC0" w:rsidP="00A84FC0">
            <w:pPr>
              <w:spacing w:line="259" w:lineRule="auto"/>
              <w:ind w:left="360"/>
              <w:rPr>
                <w:rFonts w:ascii="Times New Roman" w:hAnsi="Times New Roman" w:cs="Times New Roman"/>
                <w:sz w:val="20"/>
                <w:szCs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11/1</w:t>
            </w:r>
          </w:p>
        </w:tc>
      </w:tr>
      <w:tr w:rsidR="00A84FC0" w:rsidRPr="00BC32C4" w14:paraId="1ECC1F15" w14:textId="2F62015A" w:rsidTr="00A84FC0">
        <w:trPr>
          <w:trHeight w:val="1217"/>
        </w:trPr>
        <w:tc>
          <w:tcPr>
            <w:tcW w:w="838"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0D3DFE21"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11</w:t>
            </w:r>
          </w:p>
        </w:tc>
        <w:tc>
          <w:tcPr>
            <w:tcW w:w="1510" w:type="dxa"/>
            <w:tcBorders>
              <w:top w:val="single" w:sz="8" w:space="0" w:color="404040"/>
              <w:left w:val="nil"/>
              <w:bottom w:val="single" w:sz="8" w:space="0" w:color="404040"/>
              <w:right w:val="nil"/>
            </w:tcBorders>
            <w:shd w:val="clear" w:color="auto" w:fill="C4BC96" w:themeFill="background2" w:themeFillShade="BF"/>
            <w:vAlign w:val="center"/>
          </w:tcPr>
          <w:p w14:paraId="1E4ADFED" w14:textId="00AD0C9D"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1   </w:t>
            </w:r>
          </w:p>
        </w:tc>
        <w:tc>
          <w:tcPr>
            <w:tcW w:w="2162" w:type="dxa"/>
            <w:tcBorders>
              <w:top w:val="single" w:sz="8" w:space="0" w:color="404040"/>
              <w:left w:val="nil"/>
              <w:bottom w:val="single" w:sz="8" w:space="0" w:color="404040"/>
              <w:right w:val="single" w:sz="8" w:space="0" w:color="404040"/>
            </w:tcBorders>
            <w:shd w:val="clear" w:color="auto" w:fill="C4BC96" w:themeFill="background2" w:themeFillShade="BF"/>
          </w:tcPr>
          <w:p w14:paraId="22011695" w14:textId="77777777" w:rsidR="00A84FC0" w:rsidRDefault="00A84FC0" w:rsidP="00A84FC0">
            <w:pPr>
              <w:spacing w:line="259" w:lineRule="auto"/>
              <w:ind w:left="360"/>
              <w:rPr>
                <w:rFonts w:ascii="Times New Roman" w:hAnsi="Times New Roman" w:cs="Times New Roman"/>
                <w:sz w:val="20"/>
                <w:szCs w:val="20"/>
              </w:rPr>
            </w:pPr>
            <w:proofErr w:type="spellStart"/>
            <w:r>
              <w:rPr>
                <w:rFonts w:ascii="Times New Roman" w:hAnsi="Times New Roman" w:cs="Times New Roman"/>
                <w:sz w:val="20"/>
                <w:szCs w:val="20"/>
              </w:rPr>
              <w:t>TxRxn</w:t>
            </w:r>
            <w:proofErr w:type="spellEnd"/>
            <w:r>
              <w:rPr>
                <w:rFonts w:ascii="Times New Roman" w:hAnsi="Times New Roman" w:cs="Times New Roman"/>
                <w:sz w:val="20"/>
                <w:szCs w:val="20"/>
              </w:rPr>
              <w:t xml:space="preserve"> Workup</w:t>
            </w:r>
          </w:p>
        </w:tc>
        <w:tc>
          <w:tcPr>
            <w:tcW w:w="5798" w:type="dxa"/>
            <w:tcBorders>
              <w:top w:val="single" w:sz="8" w:space="0" w:color="404040"/>
              <w:left w:val="nil"/>
              <w:bottom w:val="single" w:sz="8" w:space="0" w:color="404040"/>
              <w:right w:val="single" w:sz="8" w:space="0" w:color="404040"/>
            </w:tcBorders>
            <w:shd w:val="clear" w:color="auto" w:fill="C4BC96" w:themeFill="background2" w:themeFillShade="BF"/>
          </w:tcPr>
          <w:p w14:paraId="69FCC7A8" w14:textId="77777777" w:rsidR="00A84FC0" w:rsidRPr="001A1A94" w:rsidRDefault="00A84FC0" w:rsidP="00A84FC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Ch15&amp;16 in book</w:t>
            </w:r>
          </w:p>
          <w:p w14:paraId="21846F52" w14:textId="5A3267E7" w:rsidR="00A84FC0" w:rsidRPr="002E4908"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PowerPoint/Quiz for Ch 15&amp;16</w:t>
            </w:r>
          </w:p>
          <w:p w14:paraId="70AF56DB" w14:textId="77777777" w:rsidR="00A84FC0" w:rsidRPr="001A28A2" w:rsidRDefault="00A84FC0" w:rsidP="00A84FC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Watch YouTube videos and answer discussion questions</w:t>
            </w:r>
          </w:p>
          <w:p w14:paraId="5DDAB82E" w14:textId="3C22867E" w:rsidR="00A84FC0" w:rsidRDefault="00A84FC0" w:rsidP="00A84FC0">
            <w:pPr>
              <w:spacing w:line="259" w:lineRule="auto"/>
              <w:ind w:left="360"/>
              <w:rPr>
                <w:rFonts w:ascii="Times New Roman" w:hAnsi="Times New Roman" w:cs="Times New Roman"/>
                <w:sz w:val="20"/>
                <w:szCs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11/8</w:t>
            </w:r>
          </w:p>
        </w:tc>
      </w:tr>
      <w:tr w:rsidR="00A84FC0" w:rsidRPr="00BC32C4" w14:paraId="27B921FA" w14:textId="3A1C31D9" w:rsidTr="00A84FC0">
        <w:trPr>
          <w:trHeight w:val="1217"/>
        </w:trPr>
        <w:tc>
          <w:tcPr>
            <w:tcW w:w="838" w:type="dxa"/>
            <w:tcBorders>
              <w:top w:val="single" w:sz="8" w:space="0" w:color="404040"/>
              <w:left w:val="single" w:sz="8" w:space="0" w:color="404040"/>
              <w:bottom w:val="single" w:sz="8" w:space="0" w:color="404040"/>
              <w:right w:val="nil"/>
            </w:tcBorders>
            <w:vAlign w:val="center"/>
          </w:tcPr>
          <w:p w14:paraId="17D13103"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12</w:t>
            </w:r>
          </w:p>
        </w:tc>
        <w:tc>
          <w:tcPr>
            <w:tcW w:w="1510" w:type="dxa"/>
            <w:tcBorders>
              <w:top w:val="single" w:sz="8" w:space="0" w:color="404040"/>
              <w:left w:val="nil"/>
              <w:bottom w:val="single" w:sz="8" w:space="0" w:color="404040"/>
              <w:right w:val="nil"/>
            </w:tcBorders>
            <w:vAlign w:val="center"/>
          </w:tcPr>
          <w:p w14:paraId="4F520566" w14:textId="1707411A"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8 </w:t>
            </w:r>
          </w:p>
        </w:tc>
        <w:tc>
          <w:tcPr>
            <w:tcW w:w="2162" w:type="dxa"/>
            <w:tcBorders>
              <w:top w:val="single" w:sz="8" w:space="0" w:color="404040"/>
              <w:left w:val="nil"/>
              <w:bottom w:val="single" w:sz="8" w:space="0" w:color="404040"/>
              <w:right w:val="single" w:sz="8" w:space="0" w:color="404040"/>
            </w:tcBorders>
          </w:tcPr>
          <w:p w14:paraId="5763B8E6" w14:textId="77777777" w:rsidR="00A84FC0" w:rsidRDefault="00A84FC0" w:rsidP="00A84FC0">
            <w:pPr>
              <w:spacing w:line="259" w:lineRule="auto"/>
              <w:ind w:left="360"/>
              <w:rPr>
                <w:rFonts w:ascii="Times New Roman" w:hAnsi="Times New Roman" w:cs="Times New Roman"/>
                <w:sz w:val="20"/>
                <w:szCs w:val="20"/>
              </w:rPr>
            </w:pPr>
            <w:r>
              <w:rPr>
                <w:rFonts w:ascii="Times New Roman" w:hAnsi="Times New Roman" w:cs="Times New Roman"/>
                <w:sz w:val="20"/>
                <w:szCs w:val="20"/>
              </w:rPr>
              <w:t>Fetal Screen</w:t>
            </w:r>
          </w:p>
        </w:tc>
        <w:tc>
          <w:tcPr>
            <w:tcW w:w="5798" w:type="dxa"/>
            <w:tcBorders>
              <w:top w:val="single" w:sz="8" w:space="0" w:color="404040"/>
              <w:left w:val="nil"/>
              <w:bottom w:val="single" w:sz="8" w:space="0" w:color="404040"/>
              <w:right w:val="single" w:sz="8" w:space="0" w:color="404040"/>
            </w:tcBorders>
          </w:tcPr>
          <w:p w14:paraId="5CAD2CCB" w14:textId="77777777" w:rsidR="00A84FC0" w:rsidRPr="002E4908" w:rsidRDefault="00A84FC0" w:rsidP="00A84FC0">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Review Quiz Ch 10-16</w:t>
            </w:r>
          </w:p>
          <w:p w14:paraId="7A9C3E83" w14:textId="5623A3FD" w:rsidR="00A84FC0" w:rsidRPr="001A1A94" w:rsidRDefault="00A84FC0" w:rsidP="00A84FC0">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11/15</w:t>
            </w:r>
          </w:p>
          <w:p w14:paraId="66B1296C" w14:textId="77777777" w:rsidR="00A84FC0" w:rsidRDefault="00A84FC0" w:rsidP="00A84FC0">
            <w:pPr>
              <w:spacing w:line="259" w:lineRule="auto"/>
              <w:ind w:left="360"/>
              <w:rPr>
                <w:rFonts w:ascii="Times New Roman" w:hAnsi="Times New Roman" w:cs="Times New Roman"/>
                <w:sz w:val="20"/>
                <w:szCs w:val="20"/>
              </w:rPr>
            </w:pPr>
          </w:p>
        </w:tc>
      </w:tr>
      <w:tr w:rsidR="00A84FC0" w:rsidRPr="00BC32C4" w14:paraId="3E98B2D5" w14:textId="6D940FE0" w:rsidTr="00A84FC0">
        <w:trPr>
          <w:trHeight w:val="1217"/>
        </w:trPr>
        <w:tc>
          <w:tcPr>
            <w:tcW w:w="838"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0459462C"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510" w:type="dxa"/>
            <w:tcBorders>
              <w:top w:val="single" w:sz="8" w:space="0" w:color="404040"/>
              <w:left w:val="nil"/>
              <w:bottom w:val="single" w:sz="8" w:space="0" w:color="404040"/>
              <w:right w:val="nil"/>
            </w:tcBorders>
            <w:shd w:val="clear" w:color="auto" w:fill="C4BC96" w:themeFill="background2" w:themeFillShade="BF"/>
            <w:vAlign w:val="center"/>
          </w:tcPr>
          <w:p w14:paraId="6FE5AAFF" w14:textId="54A8E9A7" w:rsidR="00A84FC0" w:rsidRPr="000D6309"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15 </w:t>
            </w:r>
          </w:p>
        </w:tc>
        <w:tc>
          <w:tcPr>
            <w:tcW w:w="2162" w:type="dxa"/>
            <w:tcBorders>
              <w:top w:val="single" w:sz="8" w:space="0" w:color="404040"/>
              <w:left w:val="nil"/>
              <w:bottom w:val="single" w:sz="8" w:space="0" w:color="404040"/>
              <w:right w:val="single" w:sz="8" w:space="0" w:color="404040"/>
            </w:tcBorders>
            <w:shd w:val="clear" w:color="auto" w:fill="C4BC96" w:themeFill="background2" w:themeFillShade="BF"/>
          </w:tcPr>
          <w:p w14:paraId="664A73A4" w14:textId="77777777"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sz w:val="28"/>
                <w:szCs w:val="28"/>
              </w:rPr>
              <w:t>Exam 3 (Ch10-16)</w:t>
            </w:r>
          </w:p>
          <w:p w14:paraId="51433DB5" w14:textId="616D1374" w:rsidR="00A84FC0" w:rsidRDefault="00A84FC0" w:rsidP="00A84FC0">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30903736" w14:textId="27A2E5F0" w:rsidR="00A84FC0" w:rsidRDefault="00A84FC0" w:rsidP="00A84FC0">
            <w:pPr>
              <w:spacing w:line="259" w:lineRule="auto"/>
              <w:jc w:val="center"/>
              <w:rPr>
                <w:rFonts w:ascii="Times New Roman" w:hAnsi="Times New Roman" w:cs="Times New Roman"/>
                <w:sz w:val="28"/>
                <w:szCs w:val="28"/>
              </w:rPr>
            </w:pPr>
            <w:r w:rsidRPr="00124C57">
              <w:rPr>
                <w:rFonts w:ascii="Times New Roman" w:hAnsi="Times New Roman" w:cs="Times New Roman"/>
                <w:sz w:val="20"/>
                <w:szCs w:val="20"/>
              </w:rPr>
              <w:t>Donor interview/physical</w:t>
            </w:r>
          </w:p>
          <w:p w14:paraId="5E3BFE54" w14:textId="02EBCF94" w:rsidR="00A84FC0" w:rsidRDefault="00A84FC0" w:rsidP="00A84FC0">
            <w:pPr>
              <w:spacing w:line="259" w:lineRule="auto"/>
              <w:ind w:left="360"/>
              <w:rPr>
                <w:rFonts w:ascii="Times New Roman" w:hAnsi="Times New Roman" w:cs="Times New Roman"/>
                <w:sz w:val="20"/>
                <w:szCs w:val="20"/>
              </w:rPr>
            </w:pPr>
          </w:p>
        </w:tc>
        <w:tc>
          <w:tcPr>
            <w:tcW w:w="5798" w:type="dxa"/>
            <w:tcBorders>
              <w:top w:val="single" w:sz="8" w:space="0" w:color="404040"/>
              <w:left w:val="nil"/>
              <w:bottom w:val="single" w:sz="8" w:space="0" w:color="404040"/>
              <w:right w:val="single" w:sz="8" w:space="0" w:color="404040"/>
            </w:tcBorders>
            <w:shd w:val="clear" w:color="auto" w:fill="C4BC96" w:themeFill="background2" w:themeFillShade="BF"/>
          </w:tcPr>
          <w:p w14:paraId="57170E77" w14:textId="77777777" w:rsidR="00A84FC0" w:rsidRDefault="00A84FC0" w:rsidP="00A84FC0">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Study for Final Exam</w:t>
            </w:r>
          </w:p>
          <w:p w14:paraId="6431ED0C" w14:textId="2A92D435" w:rsidR="00A84FC0" w:rsidRDefault="00A84FC0" w:rsidP="00A84FC0">
            <w:pPr>
              <w:spacing w:line="259" w:lineRule="auto"/>
              <w:jc w:val="center"/>
              <w:rPr>
                <w:rFonts w:ascii="Times New Roman" w:hAnsi="Times New Roman" w:cs="Times New Roman"/>
                <w:sz w:val="28"/>
                <w:szCs w:val="28"/>
              </w:rPr>
            </w:pPr>
            <w:r>
              <w:rPr>
                <w:rFonts w:ascii="Times New Roman" w:eastAsia="Times New Roman" w:hAnsi="Times New Roman" w:cs="Times New Roman"/>
                <w:sz w:val="28"/>
                <w:szCs w:val="28"/>
              </w:rPr>
              <w:t>Ch 1-16</w:t>
            </w:r>
          </w:p>
        </w:tc>
      </w:tr>
      <w:tr w:rsidR="00A84FC0" w:rsidRPr="00BC32C4" w14:paraId="09E6667B" w14:textId="7762FCB6" w:rsidTr="00A84FC0">
        <w:trPr>
          <w:trHeight w:val="1217"/>
        </w:trPr>
        <w:tc>
          <w:tcPr>
            <w:tcW w:w="838" w:type="dxa"/>
            <w:tcBorders>
              <w:top w:val="single" w:sz="8" w:space="0" w:color="404040"/>
              <w:left w:val="single" w:sz="8" w:space="0" w:color="404040"/>
              <w:bottom w:val="single" w:sz="8" w:space="0" w:color="404040"/>
              <w:right w:val="nil"/>
            </w:tcBorders>
            <w:vAlign w:val="center"/>
          </w:tcPr>
          <w:p w14:paraId="031178D0"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14</w:t>
            </w:r>
          </w:p>
        </w:tc>
        <w:tc>
          <w:tcPr>
            <w:tcW w:w="1510" w:type="dxa"/>
            <w:tcBorders>
              <w:top w:val="single" w:sz="8" w:space="0" w:color="404040"/>
              <w:left w:val="nil"/>
              <w:bottom w:val="single" w:sz="8" w:space="0" w:color="404040"/>
              <w:right w:val="nil"/>
            </w:tcBorders>
            <w:vAlign w:val="center"/>
          </w:tcPr>
          <w:p w14:paraId="50547876" w14:textId="1BBF42AD"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22  </w:t>
            </w:r>
          </w:p>
        </w:tc>
        <w:tc>
          <w:tcPr>
            <w:tcW w:w="2162" w:type="dxa"/>
            <w:tcBorders>
              <w:top w:val="single" w:sz="8" w:space="0" w:color="404040"/>
              <w:left w:val="nil"/>
              <w:bottom w:val="single" w:sz="8" w:space="0" w:color="404040"/>
              <w:right w:val="single" w:sz="8" w:space="0" w:color="404040"/>
            </w:tcBorders>
          </w:tcPr>
          <w:p w14:paraId="3C2DCAF2" w14:textId="77777777" w:rsidR="00A84FC0" w:rsidRDefault="00A84FC0" w:rsidP="00A84FC0">
            <w:pPr>
              <w:spacing w:line="259" w:lineRule="auto"/>
              <w:ind w:left="360"/>
              <w:rPr>
                <w:rFonts w:ascii="Times New Roman" w:hAnsi="Times New Roman" w:cs="Times New Roman"/>
                <w:sz w:val="20"/>
                <w:szCs w:val="20"/>
              </w:rPr>
            </w:pPr>
          </w:p>
          <w:p w14:paraId="43CF7C75" w14:textId="472BDBCD" w:rsidR="00A84FC0" w:rsidRPr="0055448F" w:rsidRDefault="00A61DF6" w:rsidP="00A84FC0">
            <w:pPr>
              <w:spacing w:line="259" w:lineRule="auto"/>
              <w:ind w:left="360"/>
              <w:rPr>
                <w:rFonts w:ascii="Times New Roman" w:hAnsi="Times New Roman" w:cs="Times New Roman"/>
                <w:sz w:val="28"/>
                <w:szCs w:val="28"/>
              </w:rPr>
            </w:pPr>
            <w:r>
              <w:rPr>
                <w:rFonts w:ascii="Times New Roman" w:hAnsi="Times New Roman" w:cs="Times New Roman"/>
                <w:sz w:val="28"/>
                <w:szCs w:val="28"/>
              </w:rPr>
              <w:t>Thanksgiving</w:t>
            </w:r>
          </w:p>
        </w:tc>
        <w:tc>
          <w:tcPr>
            <w:tcW w:w="5798" w:type="dxa"/>
            <w:tcBorders>
              <w:top w:val="single" w:sz="8" w:space="0" w:color="404040"/>
              <w:left w:val="nil"/>
              <w:bottom w:val="single" w:sz="8" w:space="0" w:color="404040"/>
              <w:right w:val="single" w:sz="8" w:space="0" w:color="404040"/>
            </w:tcBorders>
          </w:tcPr>
          <w:p w14:paraId="5DE3BB16" w14:textId="77777777" w:rsidR="00A84FC0" w:rsidRDefault="00A84FC0" w:rsidP="00A84FC0">
            <w:pPr>
              <w:spacing w:line="259" w:lineRule="auto"/>
              <w:ind w:left="360"/>
              <w:jc w:val="center"/>
              <w:rPr>
                <w:rFonts w:ascii="Times New Roman" w:eastAsia="Times New Roman" w:hAnsi="Times New Roman" w:cs="Times New Roman"/>
                <w:sz w:val="20"/>
              </w:rPr>
            </w:pPr>
          </w:p>
          <w:p w14:paraId="2B85BDF1" w14:textId="158518C9" w:rsidR="00A84FC0" w:rsidRDefault="00A61DF6" w:rsidP="00A84FC0">
            <w:pPr>
              <w:spacing w:line="259" w:lineRule="auto"/>
              <w:ind w:left="360"/>
              <w:rPr>
                <w:rFonts w:ascii="Times New Roman" w:hAnsi="Times New Roman" w:cs="Times New Roman"/>
                <w:sz w:val="20"/>
                <w:szCs w:val="20"/>
              </w:rPr>
            </w:pPr>
            <w:r>
              <w:rPr>
                <w:rFonts w:ascii="Times New Roman" w:eastAsia="Times New Roman" w:hAnsi="Times New Roman" w:cs="Times New Roman"/>
                <w:sz w:val="28"/>
                <w:szCs w:val="28"/>
              </w:rPr>
              <w:t>Break</w:t>
            </w:r>
          </w:p>
        </w:tc>
      </w:tr>
      <w:tr w:rsidR="00A84FC0" w:rsidRPr="00BC32C4" w14:paraId="55307EB2" w14:textId="5AE199F0" w:rsidTr="00A84FC0">
        <w:trPr>
          <w:trHeight w:val="1217"/>
        </w:trPr>
        <w:tc>
          <w:tcPr>
            <w:tcW w:w="838"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66F62538"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15</w:t>
            </w:r>
          </w:p>
        </w:tc>
        <w:tc>
          <w:tcPr>
            <w:tcW w:w="1510" w:type="dxa"/>
            <w:tcBorders>
              <w:top w:val="single" w:sz="8" w:space="0" w:color="404040"/>
              <w:left w:val="nil"/>
              <w:bottom w:val="single" w:sz="8" w:space="0" w:color="404040"/>
              <w:right w:val="nil"/>
            </w:tcBorders>
            <w:shd w:val="clear" w:color="auto" w:fill="C4BC96" w:themeFill="background2" w:themeFillShade="BF"/>
            <w:vAlign w:val="center"/>
          </w:tcPr>
          <w:p w14:paraId="0BFEB974" w14:textId="734CD68E"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29 </w:t>
            </w:r>
          </w:p>
        </w:tc>
        <w:tc>
          <w:tcPr>
            <w:tcW w:w="2162" w:type="dxa"/>
            <w:tcBorders>
              <w:top w:val="single" w:sz="8" w:space="0" w:color="404040"/>
              <w:left w:val="nil"/>
              <w:bottom w:val="single" w:sz="8" w:space="0" w:color="404040"/>
              <w:right w:val="single" w:sz="8" w:space="0" w:color="404040"/>
            </w:tcBorders>
            <w:shd w:val="clear" w:color="auto" w:fill="C4BC96" w:themeFill="background2" w:themeFillShade="BF"/>
          </w:tcPr>
          <w:p w14:paraId="61275DA6" w14:textId="77777777" w:rsidR="00A84FC0" w:rsidRPr="0026049C" w:rsidRDefault="00A84FC0" w:rsidP="00A84FC0">
            <w:pPr>
              <w:spacing w:line="259" w:lineRule="auto"/>
              <w:ind w:left="360"/>
              <w:rPr>
                <w:rFonts w:ascii="Times New Roman" w:hAnsi="Times New Roman" w:cs="Times New Roman"/>
                <w:sz w:val="28"/>
                <w:szCs w:val="28"/>
              </w:rPr>
            </w:pPr>
            <w:r w:rsidRPr="0026049C">
              <w:rPr>
                <w:rFonts w:ascii="Times New Roman" w:hAnsi="Times New Roman" w:cs="Times New Roman"/>
                <w:sz w:val="28"/>
                <w:szCs w:val="28"/>
              </w:rPr>
              <w:t xml:space="preserve">Lab Final </w:t>
            </w:r>
          </w:p>
          <w:p w14:paraId="66974B4C" w14:textId="7BF0D4F9" w:rsidR="00A84FC0" w:rsidRPr="00124C57" w:rsidRDefault="00A84FC0" w:rsidP="00A84FC0">
            <w:pPr>
              <w:spacing w:line="259" w:lineRule="auto"/>
              <w:ind w:left="360"/>
              <w:rPr>
                <w:rFonts w:ascii="Times New Roman" w:hAnsi="Times New Roman" w:cs="Times New Roman"/>
                <w:sz w:val="20"/>
                <w:szCs w:val="20"/>
              </w:rPr>
            </w:pPr>
            <w:r w:rsidRPr="0026049C">
              <w:rPr>
                <w:rFonts w:ascii="Times New Roman" w:hAnsi="Times New Roman" w:cs="Times New Roman"/>
                <w:sz w:val="28"/>
                <w:szCs w:val="28"/>
              </w:rPr>
              <w:t>T&amp;S in gel</w:t>
            </w:r>
          </w:p>
        </w:tc>
        <w:tc>
          <w:tcPr>
            <w:tcW w:w="5798" w:type="dxa"/>
            <w:tcBorders>
              <w:top w:val="single" w:sz="8" w:space="0" w:color="404040"/>
              <w:left w:val="nil"/>
              <w:bottom w:val="single" w:sz="8" w:space="0" w:color="404040"/>
              <w:right w:val="single" w:sz="8" w:space="0" w:color="404040"/>
            </w:tcBorders>
            <w:shd w:val="clear" w:color="auto" w:fill="C4BC96" w:themeFill="background2" w:themeFillShade="BF"/>
          </w:tcPr>
          <w:p w14:paraId="350E6DE9" w14:textId="77777777" w:rsidR="00A84FC0" w:rsidRDefault="00A84FC0" w:rsidP="00A84FC0">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Study for Final Exam</w:t>
            </w:r>
          </w:p>
          <w:p w14:paraId="1BDB7D7B" w14:textId="059B60EF" w:rsidR="00A84FC0" w:rsidRPr="0026049C" w:rsidRDefault="00A84FC0" w:rsidP="00A84FC0">
            <w:pPr>
              <w:spacing w:line="259" w:lineRule="auto"/>
              <w:ind w:left="360"/>
              <w:rPr>
                <w:rFonts w:ascii="Times New Roman" w:hAnsi="Times New Roman" w:cs="Times New Roman"/>
                <w:sz w:val="28"/>
                <w:szCs w:val="28"/>
              </w:rPr>
            </w:pPr>
            <w:r>
              <w:rPr>
                <w:rFonts w:ascii="Times New Roman" w:eastAsia="Times New Roman" w:hAnsi="Times New Roman" w:cs="Times New Roman"/>
                <w:sz w:val="28"/>
                <w:szCs w:val="28"/>
              </w:rPr>
              <w:t>Ch 1-16</w:t>
            </w:r>
          </w:p>
        </w:tc>
      </w:tr>
      <w:tr w:rsidR="00A84FC0" w:rsidRPr="00BC32C4" w14:paraId="1ADA241D" w14:textId="3D3EC134" w:rsidTr="00A84FC0">
        <w:trPr>
          <w:trHeight w:val="1217"/>
        </w:trPr>
        <w:tc>
          <w:tcPr>
            <w:tcW w:w="838" w:type="dxa"/>
            <w:tcBorders>
              <w:top w:val="single" w:sz="8" w:space="0" w:color="404040"/>
              <w:left w:val="single" w:sz="8" w:space="0" w:color="404040"/>
              <w:bottom w:val="single" w:sz="8" w:space="0" w:color="404040"/>
              <w:right w:val="nil"/>
            </w:tcBorders>
            <w:vAlign w:val="center"/>
          </w:tcPr>
          <w:p w14:paraId="40795592" w14:textId="77777777" w:rsidR="00A84FC0" w:rsidRDefault="00A84FC0" w:rsidP="00A84FC0">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16</w:t>
            </w:r>
          </w:p>
        </w:tc>
        <w:tc>
          <w:tcPr>
            <w:tcW w:w="1510" w:type="dxa"/>
            <w:tcBorders>
              <w:top w:val="single" w:sz="8" w:space="0" w:color="404040"/>
              <w:left w:val="nil"/>
              <w:bottom w:val="single" w:sz="8" w:space="0" w:color="404040"/>
              <w:right w:val="nil"/>
            </w:tcBorders>
            <w:vAlign w:val="center"/>
          </w:tcPr>
          <w:p w14:paraId="09D492E4" w14:textId="797ABC8B" w:rsidR="00A84FC0" w:rsidRDefault="00A84FC0" w:rsidP="00A84FC0">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6 </w:t>
            </w:r>
          </w:p>
        </w:tc>
        <w:tc>
          <w:tcPr>
            <w:tcW w:w="2162" w:type="dxa"/>
            <w:tcBorders>
              <w:top w:val="single" w:sz="8" w:space="0" w:color="404040"/>
              <w:left w:val="nil"/>
              <w:bottom w:val="single" w:sz="8" w:space="0" w:color="404040"/>
              <w:right w:val="single" w:sz="8" w:space="0" w:color="404040"/>
            </w:tcBorders>
          </w:tcPr>
          <w:p w14:paraId="1BC976AA" w14:textId="4B652515" w:rsidR="00A84FC0" w:rsidRPr="00124C57" w:rsidRDefault="00A84FC0" w:rsidP="00A84FC0">
            <w:pPr>
              <w:spacing w:line="259" w:lineRule="auto"/>
              <w:ind w:left="360"/>
              <w:rPr>
                <w:rFonts w:ascii="Times New Roman" w:hAnsi="Times New Roman" w:cs="Times New Roman"/>
                <w:sz w:val="28"/>
                <w:szCs w:val="28"/>
              </w:rPr>
            </w:pPr>
            <w:r w:rsidRPr="00124C57">
              <w:rPr>
                <w:rFonts w:ascii="Times New Roman" w:hAnsi="Times New Roman" w:cs="Times New Roman"/>
                <w:sz w:val="28"/>
                <w:szCs w:val="28"/>
              </w:rPr>
              <w:t>Final Exam (Ch1-16) In -Class on Laptop</w:t>
            </w:r>
          </w:p>
        </w:tc>
        <w:tc>
          <w:tcPr>
            <w:tcW w:w="5798" w:type="dxa"/>
            <w:tcBorders>
              <w:top w:val="single" w:sz="8" w:space="0" w:color="404040"/>
              <w:left w:val="nil"/>
              <w:bottom w:val="single" w:sz="8" w:space="0" w:color="404040"/>
              <w:right w:val="single" w:sz="8" w:space="0" w:color="404040"/>
            </w:tcBorders>
          </w:tcPr>
          <w:p w14:paraId="34E269C5" w14:textId="66FA3E7C" w:rsidR="00A84FC0" w:rsidRDefault="00A61DF6" w:rsidP="00A84FC0">
            <w:pPr>
              <w:spacing w:line="259"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FINISHED!</w:t>
            </w:r>
          </w:p>
          <w:p w14:paraId="2B86BDE9" w14:textId="77777777" w:rsidR="00A84FC0" w:rsidRPr="00124C57" w:rsidRDefault="00A84FC0" w:rsidP="00A84FC0">
            <w:pPr>
              <w:spacing w:line="259" w:lineRule="auto"/>
              <w:ind w:left="360"/>
              <w:rPr>
                <w:rFonts w:ascii="Times New Roman" w:hAnsi="Times New Roman" w:cs="Times New Roman"/>
                <w:sz w:val="28"/>
                <w:szCs w:val="28"/>
              </w:rPr>
            </w:pPr>
          </w:p>
        </w:tc>
      </w:tr>
    </w:tbl>
    <w:bookmarkEnd w:id="1"/>
    <w:p w14:paraId="3DA82388" w14:textId="77777777" w:rsidR="00034FC2" w:rsidRPr="00BC32C4" w:rsidRDefault="00034FC2" w:rsidP="00034FC2">
      <w:pPr>
        <w:rPr>
          <w:rFonts w:ascii="Times New Roman" w:hAnsi="Times New Roman" w:cs="Times New Roman"/>
        </w:rPr>
      </w:pPr>
      <w:r w:rsidRPr="00BC32C4">
        <w:rPr>
          <w:rFonts w:ascii="Times New Roman" w:hAnsi="Times New Roman" w:cs="Times New Roman"/>
        </w:rPr>
        <w:t xml:space="preserve">All of the listed week’s work is due by </w:t>
      </w:r>
      <w:r>
        <w:rPr>
          <w:rFonts w:ascii="Times New Roman" w:hAnsi="Times New Roman" w:cs="Times New Roman"/>
        </w:rPr>
        <w:t>the following Tuesday</w:t>
      </w:r>
      <w:r w:rsidRPr="00BC32C4">
        <w:rPr>
          <w:rFonts w:ascii="Times New Roman" w:hAnsi="Times New Roman" w:cs="Times New Roman"/>
        </w:rPr>
        <w:t xml:space="preserve"> at </w:t>
      </w:r>
      <w:r>
        <w:rPr>
          <w:rFonts w:ascii="Times New Roman" w:hAnsi="Times New Roman" w:cs="Times New Roman"/>
        </w:rPr>
        <w:t>1300</w:t>
      </w:r>
      <w:r w:rsidRPr="00BC32C4">
        <w:rPr>
          <w:rFonts w:ascii="Times New Roman" w:hAnsi="Times New Roman" w:cs="Times New Roman"/>
        </w:rPr>
        <w:t>.</w:t>
      </w:r>
      <w:bookmarkEnd w:id="2"/>
      <w:r w:rsidRPr="00BC32C4">
        <w:rPr>
          <w:rFonts w:ascii="Times New Roman" w:hAnsi="Times New Roman" w:cs="Times New Roman"/>
        </w:rPr>
        <w:t xml:space="preserve">  </w:t>
      </w:r>
      <w:r>
        <w:rPr>
          <w:rFonts w:ascii="Times New Roman" w:hAnsi="Times New Roman" w:cs="Times New Roman"/>
        </w:rPr>
        <w:t xml:space="preserve">I will accept late work with a 10% penalty until Friday at noon following the due date.  </w:t>
      </w:r>
      <w:r w:rsidRPr="00BC32C4">
        <w:rPr>
          <w:rFonts w:ascii="Times New Roman" w:hAnsi="Times New Roman" w:cs="Times New Roman"/>
        </w:rPr>
        <w:t xml:space="preserve">Make sure you understand due dates.  Should you have questions you may email me at </w:t>
      </w:r>
      <w:r>
        <w:rPr>
          <w:rFonts w:ascii="Times New Roman" w:hAnsi="Times New Roman" w:cs="Times New Roman"/>
        </w:rPr>
        <w:t>csokol</w:t>
      </w:r>
      <w:r w:rsidRPr="00BC32C4">
        <w:rPr>
          <w:rFonts w:ascii="Times New Roman" w:hAnsi="Times New Roman" w:cs="Times New Roman"/>
        </w:rPr>
        <w:t xml:space="preserve">@ntcc.edu.  </w:t>
      </w:r>
      <w:r>
        <w:rPr>
          <w:rFonts w:ascii="Times New Roman" w:hAnsi="Times New Roman" w:cs="Times New Roman"/>
        </w:rPr>
        <w:t xml:space="preserve">I highly recommend submitting all assignments early.  </w:t>
      </w:r>
      <w:r w:rsidRPr="00BC32C4">
        <w:rPr>
          <w:rFonts w:ascii="Times New Roman" w:hAnsi="Times New Roman" w:cs="Times New Roman"/>
        </w:rPr>
        <w:t xml:space="preserve">Again, if there are any questions about the schedule please email me at </w:t>
      </w:r>
      <w:r>
        <w:rPr>
          <w:rFonts w:ascii="Times New Roman" w:hAnsi="Times New Roman" w:cs="Times New Roman"/>
        </w:rPr>
        <w:t>csokol</w:t>
      </w:r>
      <w:r w:rsidRPr="00BC32C4">
        <w:rPr>
          <w:rFonts w:ascii="Times New Roman" w:hAnsi="Times New Roman" w:cs="Times New Roman"/>
        </w:rPr>
        <w:t xml:space="preserve">@ntcc.edu or send </w:t>
      </w:r>
      <w:r>
        <w:rPr>
          <w:rFonts w:ascii="Times New Roman" w:hAnsi="Times New Roman" w:cs="Times New Roman"/>
        </w:rPr>
        <w:t>message via Remind.</w:t>
      </w:r>
    </w:p>
    <w:p w14:paraId="2E91B63C" w14:textId="77777777" w:rsidR="00034FC2" w:rsidRPr="00A90920" w:rsidRDefault="00034FC2" w:rsidP="00A90920">
      <w:pPr>
        <w:pStyle w:val="BodyText"/>
        <w:ind w:right="147"/>
        <w:rPr>
          <w:rFonts w:cs="Times New Roman"/>
          <w:b/>
          <w:spacing w:val="-1"/>
        </w:rPr>
      </w:pPr>
    </w:p>
    <w:sectPr w:rsidR="00034FC2"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4FC2"/>
    <w:rsid w:val="000530B2"/>
    <w:rsid w:val="0006492B"/>
    <w:rsid w:val="0007772D"/>
    <w:rsid w:val="000A6D25"/>
    <w:rsid w:val="001010FF"/>
    <w:rsid w:val="00124C57"/>
    <w:rsid w:val="00142A82"/>
    <w:rsid w:val="001677A8"/>
    <w:rsid w:val="001851BC"/>
    <w:rsid w:val="00194115"/>
    <w:rsid w:val="001F7559"/>
    <w:rsid w:val="0026049C"/>
    <w:rsid w:val="002939BA"/>
    <w:rsid w:val="002E21E3"/>
    <w:rsid w:val="00330D34"/>
    <w:rsid w:val="003459C9"/>
    <w:rsid w:val="00354E26"/>
    <w:rsid w:val="003C2948"/>
    <w:rsid w:val="00432A6B"/>
    <w:rsid w:val="00435483"/>
    <w:rsid w:val="00455CA4"/>
    <w:rsid w:val="004565A6"/>
    <w:rsid w:val="00461117"/>
    <w:rsid w:val="004A5B88"/>
    <w:rsid w:val="00525219"/>
    <w:rsid w:val="005C594A"/>
    <w:rsid w:val="005C79AC"/>
    <w:rsid w:val="006456B9"/>
    <w:rsid w:val="0066353F"/>
    <w:rsid w:val="00690DDA"/>
    <w:rsid w:val="006B38C0"/>
    <w:rsid w:val="006B6C48"/>
    <w:rsid w:val="006C24D1"/>
    <w:rsid w:val="006E56B3"/>
    <w:rsid w:val="00703DAD"/>
    <w:rsid w:val="00731E8B"/>
    <w:rsid w:val="00777592"/>
    <w:rsid w:val="007778D9"/>
    <w:rsid w:val="0079655E"/>
    <w:rsid w:val="007B4BA7"/>
    <w:rsid w:val="007B7FC0"/>
    <w:rsid w:val="007C22BE"/>
    <w:rsid w:val="007C427F"/>
    <w:rsid w:val="008070A9"/>
    <w:rsid w:val="008611CF"/>
    <w:rsid w:val="00893400"/>
    <w:rsid w:val="008A6630"/>
    <w:rsid w:val="008C1D2C"/>
    <w:rsid w:val="00944A31"/>
    <w:rsid w:val="00945D60"/>
    <w:rsid w:val="0097464E"/>
    <w:rsid w:val="00A003F2"/>
    <w:rsid w:val="00A00E45"/>
    <w:rsid w:val="00A61DF6"/>
    <w:rsid w:val="00A84FC0"/>
    <w:rsid w:val="00A855ED"/>
    <w:rsid w:val="00A90920"/>
    <w:rsid w:val="00AB5473"/>
    <w:rsid w:val="00AD732D"/>
    <w:rsid w:val="00B11825"/>
    <w:rsid w:val="00B41117"/>
    <w:rsid w:val="00BA3C60"/>
    <w:rsid w:val="00C114AA"/>
    <w:rsid w:val="00C4106B"/>
    <w:rsid w:val="00C424C4"/>
    <w:rsid w:val="00C6042A"/>
    <w:rsid w:val="00C90C2D"/>
    <w:rsid w:val="00CF7769"/>
    <w:rsid w:val="00D32170"/>
    <w:rsid w:val="00D85118"/>
    <w:rsid w:val="00D91054"/>
    <w:rsid w:val="00E26142"/>
    <w:rsid w:val="00E53C66"/>
    <w:rsid w:val="00E63696"/>
    <w:rsid w:val="00E910CF"/>
    <w:rsid w:val="00EA7A41"/>
    <w:rsid w:val="00ED0E6E"/>
    <w:rsid w:val="00F34549"/>
    <w:rsid w:val="00F77C8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034FC2"/>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https://catalog.ntcc.edu/content.php?filter%5B27%5D=MLAB&amp;filter%5B29%5D=&amp;filter%5Bcourse_type%5D=-1&amp;filter%5Bkeyword%5D=&amp;filter%5B32%5D=1&amp;filter%5Bcpage%5D=1&amp;cur_cat_oid=11&amp;expand=&amp;navoid=1191&amp;search_database=Filte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4" ma:contentTypeDescription="Create a new document." ma:contentTypeScope="" ma:versionID="f37ea1765ea66fa63265f3d8eae3d433">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d69ab05678794fc03d4ac0d78008eb9"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195CE-4AB2-46EC-AEF4-95A8C466E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371CF-F7A9-4C05-98AC-AB2ACEAA9C04}">
  <ds:schemaRefs>
    <ds:schemaRef ds:uri="http://schemas.microsoft.com/sharepoint/v3/contenttype/forms"/>
  </ds:schemaRefs>
</ds:datastoreItem>
</file>

<file path=customXml/itemProps3.xml><?xml version="1.0" encoding="utf-8"?>
<ds:datastoreItem xmlns:ds="http://schemas.openxmlformats.org/officeDocument/2006/customXml" ds:itemID="{8DBC6B22-EBE3-415F-9F26-2658CCD61CC4}">
  <ds:schemaRefs>
    <ds:schemaRef ds:uri="http://schemas.microsoft.com/office/infopath/2007/PartnerControls"/>
    <ds:schemaRef ds:uri="http://purl.org/dc/elements/1.1/"/>
    <ds:schemaRef ds:uri="http://purl.org/dc/terms/"/>
    <ds:schemaRef ds:uri="e972be92-6e01-4516-b571-a1bb7cac2789"/>
    <ds:schemaRef ds:uri="http://schemas.openxmlformats.org/package/2006/metadata/core-properties"/>
    <ds:schemaRef ds:uri="http://schemas.microsoft.com/office/2006/documentManagement/types"/>
    <ds:schemaRef ds:uri="b68f0def-f9d7-4480-8a64-5f3e65b8417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2019-11-05T16:13:00Z</cp:lastPrinted>
  <dcterms:created xsi:type="dcterms:W3CDTF">2022-08-01T13:31:00Z</dcterms:created>
  <dcterms:modified xsi:type="dcterms:W3CDTF">2022-08-04T14:41:00Z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