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EA26" w14:textId="1BC557EB" w:rsidR="00ED0E6E" w:rsidRPr="002E21E3" w:rsidRDefault="00ED0E6E" w:rsidP="007C427F">
      <w:pPr>
        <w:pStyle w:val="TableParagraph"/>
        <w:spacing w:line="366" w:lineRule="exact"/>
        <w:ind w:left="1908" w:right="-250"/>
        <w:rPr>
          <w:rFonts w:ascii="Times New Roman" w:eastAsia="Times New Roman" w:hAnsi="Times New Roman" w:cs="Times New Roman"/>
          <w:color w:val="FF0000"/>
          <w:sz w:val="16"/>
          <w:szCs w:val="16"/>
        </w:rPr>
      </w:pPr>
      <w:r w:rsidRPr="002E21E3">
        <w:rPr>
          <w:rFonts w:ascii="Times New Roman" w:hAnsi="Times New Roman" w:cs="Times New Roman"/>
          <w:noProof/>
        </w:rPr>
        <w:drawing>
          <wp:anchor distT="0" distB="0" distL="114300" distR="114300" simplePos="0" relativeHeight="251655680" behindDoc="1" locked="0" layoutInCell="1" allowOverlap="1" wp14:anchorId="192CDD80" wp14:editId="693A410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92F">
        <w:rPr>
          <w:rFonts w:ascii="Times New Roman" w:hAnsi="Times New Roman" w:cs="Times New Roman"/>
          <w:b/>
          <w:sz w:val="32"/>
        </w:rPr>
        <w:t>SPCH 1315 – Public Speaking - Hybrid</w:t>
      </w:r>
    </w:p>
    <w:p w14:paraId="760C7A29" w14:textId="462F5E3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6261E3">
        <w:rPr>
          <w:rFonts w:ascii="Times New Roman" w:hAnsi="Times New Roman" w:cs="Times New Roman"/>
          <w:spacing w:val="-1"/>
          <w:sz w:val="24"/>
        </w:rPr>
        <w:t>fall</w:t>
      </w:r>
      <w:r w:rsidR="00EE759C">
        <w:rPr>
          <w:rFonts w:ascii="Times New Roman" w:hAnsi="Times New Roman" w:cs="Times New Roman"/>
          <w:spacing w:val="-1"/>
          <w:sz w:val="24"/>
        </w:rPr>
        <w:t xml:space="preserve"> 202</w:t>
      </w:r>
      <w:r w:rsidR="00DA1301">
        <w:rPr>
          <w:rFonts w:ascii="Times New Roman" w:hAnsi="Times New Roman" w:cs="Times New Roman"/>
          <w:spacing w:val="-1"/>
          <w:sz w:val="24"/>
        </w:rPr>
        <w:t>2</w:t>
      </w:r>
    </w:p>
    <w:p w14:paraId="57B7663D"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7ADCA478" wp14:editId="7D9E790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1DA090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149832D9"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3D23117" w14:textId="77777777" w:rsidR="00804DE7" w:rsidRDefault="00804DE7" w:rsidP="00ED0E6E">
      <w:pPr>
        <w:pStyle w:val="TableParagraph"/>
        <w:ind w:left="1908"/>
        <w:rPr>
          <w:rFonts w:ascii="Times New Roman" w:hAnsi="Times New Roman" w:cs="Times New Roman"/>
          <w:b/>
          <w:sz w:val="28"/>
        </w:rPr>
      </w:pPr>
    </w:p>
    <w:p w14:paraId="08E2EF7E" w14:textId="3BE8FA2C" w:rsidR="00ED0E6E" w:rsidRPr="00804DE7"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83492F" w:rsidRPr="00804DE7">
        <w:rPr>
          <w:rFonts w:ascii="Times New Roman" w:hAnsi="Times New Roman" w:cs="Times New Roman"/>
          <w:b/>
          <w:sz w:val="28"/>
        </w:rPr>
        <w:t>Jill Dietze</w:t>
      </w:r>
    </w:p>
    <w:p w14:paraId="050A73F1" w14:textId="6EAA5D42" w:rsidR="00ED0E6E" w:rsidRPr="00804DE7" w:rsidRDefault="00ED0E6E" w:rsidP="00ED0E6E">
      <w:pPr>
        <w:pStyle w:val="TableParagraph"/>
        <w:spacing w:before="1"/>
        <w:ind w:left="1908" w:right="4442"/>
        <w:rPr>
          <w:rFonts w:ascii="Times New Roman" w:hAnsi="Times New Roman" w:cs="Times New Roman"/>
          <w:sz w:val="24"/>
        </w:rPr>
      </w:pPr>
      <w:r w:rsidRPr="00804DE7">
        <w:rPr>
          <w:rFonts w:ascii="Times New Roman" w:hAnsi="Times New Roman" w:cs="Times New Roman"/>
          <w:b/>
          <w:spacing w:val="-1"/>
          <w:sz w:val="24"/>
        </w:rPr>
        <w:t>Office:</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Humanities 103A</w:t>
      </w:r>
    </w:p>
    <w:p w14:paraId="7D0E9CBE" w14:textId="7C1B1965" w:rsidR="00ED0E6E" w:rsidRPr="00804DE7" w:rsidRDefault="00ED0E6E" w:rsidP="00ED0E6E">
      <w:pPr>
        <w:pStyle w:val="TableParagraph"/>
        <w:spacing w:before="1"/>
        <w:ind w:left="1908" w:right="110"/>
        <w:rPr>
          <w:rFonts w:ascii="Times New Roman" w:hAnsi="Times New Roman" w:cs="Times New Roman"/>
          <w:b/>
          <w:spacing w:val="30"/>
          <w:w w:val="99"/>
          <w:sz w:val="20"/>
          <w:szCs w:val="20"/>
        </w:rPr>
      </w:pPr>
      <w:r w:rsidRPr="00804DE7">
        <w:rPr>
          <w:rFonts w:ascii="Times New Roman" w:hAnsi="Times New Roman" w:cs="Times New Roman"/>
          <w:b/>
          <w:spacing w:val="-1"/>
          <w:sz w:val="24"/>
        </w:rPr>
        <w:t>Phone:</w:t>
      </w:r>
      <w:r w:rsidRPr="00804DE7">
        <w:rPr>
          <w:rFonts w:ascii="Times New Roman" w:hAnsi="Times New Roman" w:cs="Times New Roman"/>
          <w:b/>
          <w:spacing w:val="-4"/>
          <w:sz w:val="24"/>
        </w:rPr>
        <w:t xml:space="preserve"> </w:t>
      </w:r>
      <w:r w:rsidR="0083492F" w:rsidRPr="00804DE7">
        <w:rPr>
          <w:rFonts w:ascii="Times New Roman" w:hAnsi="Times New Roman" w:cs="Times New Roman"/>
          <w:spacing w:val="-1"/>
          <w:sz w:val="24"/>
        </w:rPr>
        <w:t>903-434-8231</w:t>
      </w:r>
    </w:p>
    <w:p w14:paraId="34A02E11" w14:textId="1D3CB35D" w:rsidR="00ED0E6E" w:rsidRPr="00804DE7" w:rsidRDefault="00ED0E6E" w:rsidP="007C427F">
      <w:pPr>
        <w:pStyle w:val="TableParagraph"/>
        <w:spacing w:before="1" w:after="120"/>
        <w:ind w:left="1188" w:right="4442" w:firstLine="720"/>
        <w:rPr>
          <w:rFonts w:ascii="Times New Roman" w:eastAsia="Cambria" w:hAnsi="Times New Roman" w:cs="Times New Roman"/>
          <w:sz w:val="24"/>
          <w:szCs w:val="24"/>
        </w:rPr>
      </w:pPr>
      <w:r w:rsidRPr="00804DE7">
        <w:rPr>
          <w:rFonts w:ascii="Times New Roman" w:hAnsi="Times New Roman" w:cs="Times New Roman"/>
          <w:b/>
          <w:spacing w:val="-1"/>
          <w:sz w:val="24"/>
        </w:rPr>
        <w:t>Email:</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jdietze@ntcc.edu</w:t>
      </w:r>
    </w:p>
    <w:tbl>
      <w:tblPr>
        <w:tblW w:w="11804"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09"/>
        <w:gridCol w:w="2186"/>
        <w:gridCol w:w="2083"/>
        <w:gridCol w:w="1984"/>
        <w:gridCol w:w="2182"/>
        <w:gridCol w:w="1960"/>
      </w:tblGrid>
      <w:tr w:rsidR="00A3777E" w14:paraId="7474D0DF" w14:textId="77777777" w:rsidTr="00A3777E">
        <w:trPr>
          <w:trHeight w:val="204"/>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796A5" w14:textId="77777777" w:rsidR="00A3777E" w:rsidRPr="00F15666" w:rsidRDefault="00A3777E" w:rsidP="006A145F">
            <w:pPr>
              <w:jc w:val="center"/>
              <w:rPr>
                <w:rFonts w:cs="Lucida Sans Unicode"/>
                <w:b/>
              </w:rPr>
            </w:pPr>
            <w:r w:rsidRPr="00F15666">
              <w:rPr>
                <w:rFonts w:cs="Lucida Sans Unicode"/>
                <w:b/>
              </w:rPr>
              <w:t>TIME</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B111B" w14:textId="77777777" w:rsidR="00A3777E" w:rsidRPr="00F15666" w:rsidRDefault="00A3777E" w:rsidP="006A145F">
            <w:pPr>
              <w:jc w:val="center"/>
              <w:rPr>
                <w:rFonts w:cs="Lucida Sans Unicode"/>
                <w:b/>
              </w:rPr>
            </w:pPr>
            <w:r w:rsidRPr="00F15666">
              <w:rPr>
                <w:rFonts w:cs="Lucida Sans Unicode"/>
                <w:b/>
              </w:rPr>
              <w:t>MONDAY</w:t>
            </w: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C187F" w14:textId="77777777" w:rsidR="00A3777E" w:rsidRPr="00F15666" w:rsidRDefault="00A3777E" w:rsidP="006A145F">
            <w:pPr>
              <w:jc w:val="center"/>
              <w:rPr>
                <w:rFonts w:cs="Lucida Sans Unicode"/>
                <w:b/>
              </w:rPr>
            </w:pPr>
            <w:r w:rsidRPr="00F15666">
              <w:rPr>
                <w:rFonts w:cs="Lucida Sans Unicode"/>
                <w:b/>
              </w:rPr>
              <w:t>TUESDAY</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471E3" w14:textId="77777777" w:rsidR="00A3777E" w:rsidRPr="00F15666" w:rsidRDefault="00A3777E" w:rsidP="006A145F">
            <w:pPr>
              <w:jc w:val="center"/>
              <w:rPr>
                <w:rFonts w:cs="Lucida Sans Unicode"/>
                <w:b/>
              </w:rPr>
            </w:pPr>
            <w:r w:rsidRPr="00F15666">
              <w:rPr>
                <w:rFonts w:cs="Lucida Sans Unicode"/>
                <w:b/>
              </w:rPr>
              <w:t>WEDNESDAY</w:t>
            </w:r>
          </w:p>
        </w:tc>
        <w:tc>
          <w:tcPr>
            <w:tcW w:w="2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202AF" w14:textId="77777777" w:rsidR="00A3777E" w:rsidRPr="00F15666" w:rsidRDefault="00A3777E" w:rsidP="006A145F">
            <w:pPr>
              <w:jc w:val="center"/>
              <w:rPr>
                <w:rFonts w:cs="Lucida Sans Unicode"/>
                <w:b/>
              </w:rPr>
            </w:pPr>
            <w:r w:rsidRPr="00F15666">
              <w:rPr>
                <w:rFonts w:cs="Lucida Sans Unicode"/>
                <w:b/>
              </w:rPr>
              <w:t>THURSDAY</w:t>
            </w:r>
          </w:p>
        </w:tc>
        <w:tc>
          <w:tcPr>
            <w:tcW w:w="1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DB8BC" w14:textId="77777777" w:rsidR="00A3777E" w:rsidRPr="00F15666" w:rsidRDefault="00A3777E" w:rsidP="006A145F">
            <w:pPr>
              <w:jc w:val="center"/>
              <w:rPr>
                <w:rFonts w:cs="Lucida Sans Unicode"/>
                <w:b/>
              </w:rPr>
            </w:pPr>
            <w:r w:rsidRPr="00F15666">
              <w:rPr>
                <w:rFonts w:cs="Lucida Sans Unicode"/>
                <w:b/>
              </w:rPr>
              <w:t>FRIDAY</w:t>
            </w:r>
          </w:p>
        </w:tc>
      </w:tr>
      <w:tr w:rsidR="00A3777E" w14:paraId="5D195643" w14:textId="77777777" w:rsidTr="00A3777E">
        <w:trPr>
          <w:trHeight w:val="123"/>
        </w:trPr>
        <w:tc>
          <w:tcPr>
            <w:tcW w:w="1409" w:type="dxa"/>
            <w:tcBorders>
              <w:top w:val="single" w:sz="4" w:space="0" w:color="auto"/>
              <w:left w:val="single" w:sz="4" w:space="0" w:color="auto"/>
              <w:bottom w:val="single" w:sz="4" w:space="0" w:color="auto"/>
              <w:right w:val="single" w:sz="4" w:space="0" w:color="auto"/>
            </w:tcBorders>
          </w:tcPr>
          <w:p w14:paraId="407DED47" w14:textId="77777777" w:rsidR="00A3777E" w:rsidRPr="00F15666" w:rsidRDefault="00A3777E" w:rsidP="006A145F">
            <w:pPr>
              <w:jc w:val="center"/>
              <w:rPr>
                <w:b/>
              </w:rPr>
            </w:pPr>
          </w:p>
        </w:tc>
        <w:tc>
          <w:tcPr>
            <w:tcW w:w="103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96C8" w14:textId="77777777" w:rsidR="00A3777E" w:rsidRPr="007252BE" w:rsidRDefault="00A3777E" w:rsidP="006A145F">
            <w:pPr>
              <w:jc w:val="center"/>
              <w:rPr>
                <w:b/>
              </w:rPr>
            </w:pPr>
          </w:p>
        </w:tc>
      </w:tr>
      <w:tr w:rsidR="00A3777E" w14:paraId="41C5D7AB" w14:textId="77777777" w:rsidTr="00A3777E">
        <w:trPr>
          <w:trHeight w:val="373"/>
        </w:trPr>
        <w:tc>
          <w:tcPr>
            <w:tcW w:w="1409" w:type="dxa"/>
            <w:tcBorders>
              <w:top w:val="single" w:sz="4" w:space="0" w:color="auto"/>
              <w:left w:val="single" w:sz="4" w:space="0" w:color="auto"/>
              <w:bottom w:val="single" w:sz="4" w:space="0" w:color="auto"/>
              <w:right w:val="single" w:sz="4" w:space="0" w:color="auto"/>
            </w:tcBorders>
          </w:tcPr>
          <w:p w14:paraId="300F3FDA" w14:textId="77777777" w:rsidR="00A3777E" w:rsidRPr="00F15666" w:rsidRDefault="00A3777E" w:rsidP="006A145F">
            <w:pPr>
              <w:jc w:val="center"/>
              <w:rPr>
                <w:b/>
              </w:rPr>
            </w:pPr>
            <w:r>
              <w:rPr>
                <w:b/>
              </w:rPr>
              <w:t>8:30</w:t>
            </w:r>
          </w:p>
          <w:p w14:paraId="54115D2B" w14:textId="77777777" w:rsidR="00A3777E" w:rsidRPr="00041C62" w:rsidRDefault="00A3777E" w:rsidP="006A145F">
            <w:pPr>
              <w:jc w:val="center"/>
              <w:rPr>
                <w:b/>
                <w:sz w:val="10"/>
                <w:szCs w:val="10"/>
              </w:rPr>
            </w:pPr>
          </w:p>
          <w:p w14:paraId="393025B2" w14:textId="77777777" w:rsidR="00A3777E" w:rsidRDefault="00A3777E" w:rsidP="006A145F">
            <w:pPr>
              <w:jc w:val="center"/>
              <w:rPr>
                <w:b/>
              </w:rPr>
            </w:pPr>
          </w:p>
          <w:p w14:paraId="0722E6CC" w14:textId="77777777" w:rsidR="00A3777E" w:rsidRDefault="00A3777E" w:rsidP="006A145F">
            <w:pPr>
              <w:jc w:val="center"/>
              <w:rPr>
                <w:b/>
                <w:sz w:val="10"/>
                <w:szCs w:val="10"/>
              </w:rPr>
            </w:pPr>
          </w:p>
          <w:p w14:paraId="60FCDE60" w14:textId="77777777" w:rsidR="00A3777E" w:rsidRPr="00041C62" w:rsidRDefault="00A3777E" w:rsidP="006A145F">
            <w:pPr>
              <w:rPr>
                <w:b/>
                <w:sz w:val="10"/>
                <w:szCs w:val="10"/>
              </w:rPr>
            </w:pPr>
          </w:p>
          <w:p w14:paraId="5FEBE08A" w14:textId="77777777" w:rsidR="00A3777E" w:rsidRPr="00F15666" w:rsidRDefault="00A3777E" w:rsidP="006A145F">
            <w:pPr>
              <w:jc w:val="center"/>
              <w:rPr>
                <w:b/>
              </w:rPr>
            </w:pPr>
            <w:r>
              <w:rPr>
                <w:b/>
              </w:rPr>
              <w:t>9:30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711FBE6" w14:textId="77777777" w:rsidR="00A3777E" w:rsidRDefault="00A3777E" w:rsidP="006A145F">
            <w:pPr>
              <w:shd w:val="clear" w:color="auto" w:fill="FFFFFF" w:themeFill="background1"/>
              <w:jc w:val="center"/>
            </w:pPr>
          </w:p>
          <w:p w14:paraId="07F9AABB" w14:textId="77777777" w:rsidR="00A3777E" w:rsidRDefault="00A3777E" w:rsidP="006A145F">
            <w:pPr>
              <w:shd w:val="clear" w:color="auto" w:fill="FFFFFF" w:themeFill="background1"/>
              <w:jc w:val="center"/>
              <w:rPr>
                <w:b/>
              </w:rPr>
            </w:pPr>
            <w:r>
              <w:rPr>
                <w:b/>
              </w:rPr>
              <w:t>OFFICE</w:t>
            </w:r>
          </w:p>
          <w:p w14:paraId="10178B4C" w14:textId="77777777" w:rsidR="00A3777E" w:rsidRPr="00F15666" w:rsidRDefault="00A3777E" w:rsidP="006A145F">
            <w:pPr>
              <w:shd w:val="clear" w:color="auto" w:fill="FFFFFF" w:themeFill="background1"/>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247A166" w14:textId="77777777" w:rsidR="00A3777E" w:rsidRDefault="00A3777E" w:rsidP="006A145F">
            <w:pPr>
              <w:shd w:val="clear" w:color="auto" w:fill="FFFFFF" w:themeFill="background1"/>
              <w:jc w:val="center"/>
              <w:rPr>
                <w:b/>
              </w:rPr>
            </w:pPr>
          </w:p>
          <w:p w14:paraId="4107A823" w14:textId="77777777" w:rsidR="00A3777E" w:rsidRDefault="00A3777E" w:rsidP="006A145F">
            <w:pPr>
              <w:shd w:val="clear" w:color="auto" w:fill="FFFFFF" w:themeFill="background1"/>
              <w:jc w:val="center"/>
              <w:rPr>
                <w:b/>
              </w:rPr>
            </w:pPr>
            <w:r>
              <w:rPr>
                <w:b/>
              </w:rPr>
              <w:t>OFFICE</w:t>
            </w:r>
          </w:p>
          <w:p w14:paraId="5DCA17B6" w14:textId="77777777" w:rsidR="00A3777E" w:rsidRPr="00F15666"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CFC8885" w14:textId="77777777" w:rsidR="00A3777E" w:rsidRDefault="00A3777E" w:rsidP="006A145F">
            <w:pPr>
              <w:shd w:val="clear" w:color="auto" w:fill="FFFFFF" w:themeFill="background1"/>
              <w:jc w:val="center"/>
              <w:rPr>
                <w:b/>
              </w:rPr>
            </w:pPr>
          </w:p>
          <w:p w14:paraId="6F0E2344" w14:textId="77777777" w:rsidR="00A3777E" w:rsidRDefault="00A3777E" w:rsidP="006A145F">
            <w:pPr>
              <w:shd w:val="clear" w:color="auto" w:fill="FFFFFF" w:themeFill="background1"/>
              <w:jc w:val="center"/>
              <w:rPr>
                <w:b/>
              </w:rPr>
            </w:pPr>
            <w:r>
              <w:rPr>
                <w:b/>
              </w:rPr>
              <w:t>OFFICE</w:t>
            </w:r>
          </w:p>
          <w:p w14:paraId="0C6BD673" w14:textId="77777777" w:rsidR="00A3777E" w:rsidRPr="00F15666" w:rsidRDefault="00A3777E" w:rsidP="006A145F">
            <w:pPr>
              <w:jc w:val="center"/>
            </w:pPr>
          </w:p>
        </w:tc>
        <w:tc>
          <w:tcPr>
            <w:tcW w:w="2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0EBF3D" w14:textId="77777777" w:rsidR="00A3777E" w:rsidRPr="008A1E3D" w:rsidRDefault="00A3777E" w:rsidP="006A145F">
            <w:pPr>
              <w:shd w:val="clear" w:color="auto" w:fill="FFFFFF" w:themeFill="background1"/>
              <w:rPr>
                <w:b/>
              </w:rP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CB493F" w14:textId="77777777" w:rsidR="00A3777E" w:rsidRPr="00F15666" w:rsidRDefault="00A3777E" w:rsidP="006A145F">
            <w:pPr>
              <w:jc w:val="center"/>
            </w:pPr>
          </w:p>
        </w:tc>
      </w:tr>
      <w:tr w:rsidR="00A3777E" w14:paraId="3E8FDED4" w14:textId="77777777" w:rsidTr="00A3777E">
        <w:trPr>
          <w:trHeight w:val="437"/>
        </w:trPr>
        <w:tc>
          <w:tcPr>
            <w:tcW w:w="1409" w:type="dxa"/>
            <w:tcBorders>
              <w:top w:val="single" w:sz="4" w:space="0" w:color="auto"/>
              <w:left w:val="single" w:sz="4" w:space="0" w:color="auto"/>
              <w:bottom w:val="single" w:sz="4" w:space="0" w:color="auto"/>
              <w:right w:val="single" w:sz="4" w:space="0" w:color="auto"/>
            </w:tcBorders>
          </w:tcPr>
          <w:p w14:paraId="5DEF969B" w14:textId="77777777" w:rsidR="00A3777E" w:rsidRPr="00F15666" w:rsidRDefault="00A3777E" w:rsidP="006A145F">
            <w:pPr>
              <w:jc w:val="center"/>
              <w:rPr>
                <w:b/>
              </w:rPr>
            </w:pPr>
            <w:r w:rsidRPr="00F15666">
              <w:rPr>
                <w:b/>
              </w:rPr>
              <w:t>9:30</w:t>
            </w:r>
          </w:p>
          <w:p w14:paraId="4B71B032" w14:textId="77777777" w:rsidR="00A3777E" w:rsidRDefault="00A3777E" w:rsidP="006A145F">
            <w:pPr>
              <w:jc w:val="center"/>
              <w:rPr>
                <w:b/>
              </w:rPr>
            </w:pPr>
          </w:p>
          <w:p w14:paraId="6381399D" w14:textId="77777777" w:rsidR="00A3777E" w:rsidRPr="00F15666" w:rsidRDefault="00A3777E" w:rsidP="006A145F">
            <w:pPr>
              <w:jc w:val="center"/>
              <w:rPr>
                <w:b/>
              </w:rPr>
            </w:pPr>
          </w:p>
          <w:p w14:paraId="6F8C38DD" w14:textId="77777777" w:rsidR="00A3777E" w:rsidRPr="00F15666" w:rsidRDefault="00A3777E" w:rsidP="006A145F">
            <w:pPr>
              <w:jc w:val="center"/>
              <w:rPr>
                <w:b/>
              </w:rPr>
            </w:pPr>
            <w:r w:rsidRPr="00F15666">
              <w:rPr>
                <w:b/>
              </w:rPr>
              <w:t>10:50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E67A6" w14:textId="77777777" w:rsidR="00A3777E" w:rsidRDefault="00A3777E" w:rsidP="006A145F">
            <w:pPr>
              <w:tabs>
                <w:tab w:val="left" w:pos="396"/>
              </w:tabs>
            </w:pPr>
          </w:p>
          <w:p w14:paraId="338B44C4" w14:textId="77777777" w:rsidR="00A3777E" w:rsidRDefault="00A3777E" w:rsidP="006A145F">
            <w:pPr>
              <w:tabs>
                <w:tab w:val="left" w:pos="396"/>
              </w:tabs>
            </w:pPr>
            <w:r w:rsidRPr="3CC00560">
              <w:t xml:space="preserve">   SPCH1315.211</w:t>
            </w:r>
          </w:p>
          <w:p w14:paraId="00D9D79E" w14:textId="01716C42" w:rsidR="00A3777E" w:rsidRPr="00F15666" w:rsidRDefault="00A3777E" w:rsidP="006A145F">
            <w:pPr>
              <w:tabs>
                <w:tab w:val="left" w:pos="396"/>
              </w:tabs>
            </w:pPr>
            <w:r>
              <w:t xml:space="preserve">         (</w:t>
            </w:r>
            <w:r w:rsidR="00DA1301">
              <w:t>UHA 152</w:t>
            </w:r>
            <w:r>
              <w:t>)</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175A8" w14:textId="77777777" w:rsidR="00A3777E" w:rsidRDefault="00A3777E" w:rsidP="006A145F">
            <w:pPr>
              <w:jc w:val="center"/>
            </w:pPr>
          </w:p>
          <w:p w14:paraId="447B7CC8" w14:textId="77777777" w:rsidR="00A3777E" w:rsidRDefault="00A3777E" w:rsidP="006A145F">
            <w:pPr>
              <w:jc w:val="center"/>
            </w:pPr>
            <w:r w:rsidRPr="5C1B369D">
              <w:t>SPCH1315.212</w:t>
            </w:r>
          </w:p>
          <w:p w14:paraId="506EE64A" w14:textId="52062372" w:rsidR="00A3777E" w:rsidRPr="00F15666" w:rsidRDefault="00A3777E" w:rsidP="006A145F">
            <w:pPr>
              <w:jc w:val="center"/>
            </w:pPr>
            <w:r>
              <w:t>(</w:t>
            </w:r>
            <w:r w:rsidR="00DA1301">
              <w:t>UHS 152</w:t>
            </w:r>
            <w: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5725C" w14:textId="77777777" w:rsidR="00A3777E" w:rsidRDefault="00A3777E" w:rsidP="006A145F">
            <w:pPr>
              <w:jc w:val="center"/>
            </w:pPr>
          </w:p>
          <w:p w14:paraId="1F810638" w14:textId="77777777" w:rsidR="00A3777E" w:rsidRDefault="00A3777E" w:rsidP="006A145F">
            <w:pPr>
              <w:jc w:val="center"/>
            </w:pPr>
            <w:r>
              <w:t>SPCH1315.213</w:t>
            </w:r>
          </w:p>
          <w:p w14:paraId="33D8612B" w14:textId="3F2C7E9B" w:rsidR="00A3777E" w:rsidRPr="00F15666" w:rsidRDefault="00A3777E" w:rsidP="006A145F">
            <w:pPr>
              <w:jc w:val="center"/>
            </w:pPr>
            <w:r>
              <w:t xml:space="preserve"> (</w:t>
            </w:r>
            <w:r w:rsidR="00DA1301">
              <w:t>UHS 152</w:t>
            </w:r>
            <w:r>
              <w:t>)</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0F148BC3" w14:textId="77777777" w:rsidR="00A3777E" w:rsidRPr="00EA5826" w:rsidRDefault="00A3777E" w:rsidP="006A145F">
            <w:pPr>
              <w:jc w:val="center"/>
              <w:rPr>
                <w:b/>
              </w:rPr>
            </w:pPr>
          </w:p>
          <w:p w14:paraId="224262DA" w14:textId="77777777" w:rsidR="00A3777E" w:rsidRPr="00EA5826" w:rsidRDefault="00A3777E" w:rsidP="006A145F">
            <w:pPr>
              <w:jc w:val="center"/>
              <w:rPr>
                <w:b/>
              </w:rPr>
            </w:pPr>
            <w:r w:rsidRPr="00EA5826">
              <w:rPr>
                <w:b/>
              </w:rPr>
              <w:t>OFFICE</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D702B6" w14:textId="77777777" w:rsidR="00A3777E" w:rsidRPr="00F15666" w:rsidRDefault="00A3777E" w:rsidP="006A145F">
            <w:pPr>
              <w:jc w:val="center"/>
            </w:pPr>
          </w:p>
        </w:tc>
      </w:tr>
      <w:tr w:rsidR="00A3777E" w14:paraId="1EF7B287" w14:textId="77777777" w:rsidTr="00A3777E">
        <w:trPr>
          <w:trHeight w:val="441"/>
        </w:trPr>
        <w:tc>
          <w:tcPr>
            <w:tcW w:w="1409" w:type="dxa"/>
            <w:tcBorders>
              <w:top w:val="single" w:sz="4" w:space="0" w:color="auto"/>
              <w:left w:val="single" w:sz="4" w:space="0" w:color="auto"/>
              <w:bottom w:val="single" w:sz="4" w:space="0" w:color="auto"/>
              <w:right w:val="single" w:sz="4" w:space="0" w:color="auto"/>
            </w:tcBorders>
            <w:vAlign w:val="center"/>
          </w:tcPr>
          <w:p w14:paraId="30643545" w14:textId="77777777" w:rsidR="00A3777E" w:rsidRPr="00F15666" w:rsidRDefault="00A3777E" w:rsidP="006A145F">
            <w:pPr>
              <w:jc w:val="center"/>
              <w:rPr>
                <w:b/>
              </w:rPr>
            </w:pPr>
            <w:r>
              <w:rPr>
                <w:b/>
              </w:rPr>
              <w:t>11:00</w:t>
            </w:r>
          </w:p>
          <w:p w14:paraId="0F5C7222" w14:textId="77777777" w:rsidR="00A3777E" w:rsidRDefault="00A3777E" w:rsidP="006A145F">
            <w:pPr>
              <w:jc w:val="center"/>
              <w:rPr>
                <w:b/>
              </w:rPr>
            </w:pPr>
          </w:p>
          <w:p w14:paraId="68934290" w14:textId="77777777" w:rsidR="00A3777E" w:rsidRPr="00F15666" w:rsidRDefault="00A3777E" w:rsidP="006A145F">
            <w:pPr>
              <w:jc w:val="center"/>
              <w:rPr>
                <w:b/>
              </w:rPr>
            </w:pPr>
          </w:p>
          <w:p w14:paraId="746D81B3" w14:textId="77777777" w:rsidR="00A3777E" w:rsidRPr="00F15666" w:rsidRDefault="00A3777E" w:rsidP="006A145F">
            <w:pPr>
              <w:jc w:val="center"/>
              <w:rPr>
                <w:b/>
              </w:rPr>
            </w:pPr>
            <w:r w:rsidRPr="00F15666">
              <w:rPr>
                <w:b/>
              </w:rPr>
              <w:t>12:20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A5BE" w14:textId="77777777" w:rsidR="00A3777E" w:rsidRDefault="00A3777E" w:rsidP="006A145F">
            <w:pPr>
              <w:jc w:val="center"/>
            </w:pPr>
          </w:p>
          <w:p w14:paraId="61842B49" w14:textId="77777777" w:rsidR="00A3777E" w:rsidRPr="00EA5826" w:rsidRDefault="00A3777E" w:rsidP="006A145F">
            <w:pPr>
              <w:jc w:val="center"/>
              <w:rPr>
                <w:b/>
              </w:rPr>
            </w:pPr>
            <w:r w:rsidRPr="00EA5826">
              <w:rPr>
                <w:b/>
              </w:rPr>
              <w:t>OFFICE</w:t>
            </w:r>
          </w:p>
          <w:p w14:paraId="267D7161" w14:textId="77777777" w:rsidR="00A3777E" w:rsidRPr="00F15666" w:rsidRDefault="00A3777E" w:rsidP="006A145F">
            <w:pPr>
              <w:jc w:val="center"/>
            </w:pPr>
            <w:r w:rsidRPr="00EA5826">
              <w:rPr>
                <w:b/>
              </w:rPr>
              <w:t>(11:30 – 12:30)</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735242" w14:textId="77777777" w:rsidR="00A3777E" w:rsidRDefault="00A3777E" w:rsidP="006A145F">
            <w:pPr>
              <w:jc w:val="center"/>
            </w:pPr>
          </w:p>
          <w:p w14:paraId="24277469" w14:textId="77777777" w:rsidR="00A3777E" w:rsidRPr="00EA5826" w:rsidRDefault="00A3777E" w:rsidP="006A145F">
            <w:pPr>
              <w:jc w:val="center"/>
              <w:rPr>
                <w:b/>
              </w:rPr>
            </w:pPr>
            <w:r w:rsidRPr="00EA5826">
              <w:rPr>
                <w:b/>
              </w:rPr>
              <w:t>OFFICE</w:t>
            </w:r>
          </w:p>
          <w:p w14:paraId="18A9B019" w14:textId="77777777" w:rsidR="00A3777E" w:rsidRPr="00F15666" w:rsidRDefault="00A3777E" w:rsidP="006A145F">
            <w:pPr>
              <w:jc w:val="center"/>
            </w:pPr>
            <w:r w:rsidRPr="00EA5826">
              <w:rPr>
                <w:b/>
              </w:rPr>
              <w:t>(11:30 – 12:30)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0D55B4A" w14:textId="77777777" w:rsidR="00A3777E" w:rsidRDefault="00A3777E" w:rsidP="006A145F">
            <w:pPr>
              <w:jc w:val="center"/>
            </w:pPr>
          </w:p>
          <w:p w14:paraId="541C062A" w14:textId="77777777" w:rsidR="00A3777E" w:rsidRDefault="00A3777E" w:rsidP="006A145F">
            <w:r w:rsidRPr="5C1B369D">
              <w:t>SPCH1315.214</w:t>
            </w:r>
          </w:p>
          <w:p w14:paraId="522562C2" w14:textId="71CA2182" w:rsidR="00A3777E" w:rsidRPr="00F15666" w:rsidRDefault="00A3777E" w:rsidP="006A145F">
            <w:pPr>
              <w:jc w:val="center"/>
            </w:pPr>
            <w:r>
              <w:t>(</w:t>
            </w:r>
            <w:r w:rsidR="00DA1301">
              <w:t>UHS 152</w:t>
            </w:r>
            <w:r>
              <w:t>)</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7F4A7CB9" w14:textId="77777777" w:rsidR="00A3777E" w:rsidRPr="00EA5826" w:rsidRDefault="00A3777E" w:rsidP="006A145F">
            <w:pPr>
              <w:jc w:val="center"/>
              <w:rPr>
                <w:rFonts w:cstheme="minorHAnsi"/>
                <w:b/>
              </w:rPr>
            </w:pPr>
          </w:p>
          <w:p w14:paraId="679FB3A6" w14:textId="77777777" w:rsidR="00A3777E" w:rsidRPr="00EA5826" w:rsidRDefault="00A3777E" w:rsidP="006A145F">
            <w:pPr>
              <w:jc w:val="center"/>
              <w:rPr>
                <w:b/>
              </w:rPr>
            </w:pPr>
            <w:r w:rsidRPr="00EA5826">
              <w:rPr>
                <w:b/>
              </w:rPr>
              <w:t>OFFICE</w:t>
            </w:r>
          </w:p>
          <w:p w14:paraId="74BBDD9D" w14:textId="398A116A" w:rsidR="00A3777E" w:rsidRPr="00EA5826" w:rsidRDefault="00A3777E" w:rsidP="006A145F">
            <w:pPr>
              <w:jc w:val="center"/>
              <w:rPr>
                <w:b/>
              </w:rP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31C8F8" w14:textId="77777777" w:rsidR="00A3777E" w:rsidRPr="00F15666" w:rsidRDefault="00A3777E" w:rsidP="006A145F">
            <w:pPr>
              <w:jc w:val="center"/>
            </w:pPr>
          </w:p>
        </w:tc>
      </w:tr>
      <w:tr w:rsidR="00A3777E" w14:paraId="35B1BCB6" w14:textId="77777777" w:rsidTr="00A3777E">
        <w:trPr>
          <w:trHeight w:val="285"/>
        </w:trPr>
        <w:tc>
          <w:tcPr>
            <w:tcW w:w="1409" w:type="dxa"/>
            <w:tcBorders>
              <w:top w:val="single" w:sz="4" w:space="0" w:color="auto"/>
              <w:left w:val="single" w:sz="4" w:space="0" w:color="auto"/>
              <w:bottom w:val="single" w:sz="4" w:space="0" w:color="auto"/>
              <w:right w:val="single" w:sz="4" w:space="0" w:color="auto"/>
            </w:tcBorders>
            <w:vAlign w:val="center"/>
          </w:tcPr>
          <w:p w14:paraId="1F88B61E" w14:textId="77777777" w:rsidR="00A3777E" w:rsidRDefault="00A3777E" w:rsidP="006A145F">
            <w:pPr>
              <w:jc w:val="center"/>
              <w:rPr>
                <w:b/>
              </w:rPr>
            </w:pPr>
            <w:r>
              <w:rPr>
                <w:b/>
              </w:rPr>
              <w:t>12:25</w:t>
            </w:r>
          </w:p>
          <w:p w14:paraId="5ABF64E7" w14:textId="77777777" w:rsidR="00A3777E" w:rsidRPr="00F15666" w:rsidRDefault="00A3777E" w:rsidP="006A145F">
            <w:pPr>
              <w:jc w:val="center"/>
              <w:rPr>
                <w:b/>
              </w:rPr>
            </w:pPr>
          </w:p>
          <w:p w14:paraId="7B8EE11C" w14:textId="77777777" w:rsidR="00A3777E" w:rsidRPr="00F15666" w:rsidRDefault="00A3777E" w:rsidP="006A145F">
            <w:pPr>
              <w:jc w:val="center"/>
              <w:rPr>
                <w:b/>
              </w:rPr>
            </w:pPr>
            <w:r>
              <w:rPr>
                <w:b/>
              </w:rPr>
              <w:t>1:25</w:t>
            </w:r>
          </w:p>
        </w:tc>
        <w:tc>
          <w:tcPr>
            <w:tcW w:w="218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5EDE4B" w14:textId="77777777" w:rsidR="00A3777E" w:rsidRDefault="00A3777E" w:rsidP="006A145F">
            <w:pPr>
              <w:jc w:val="center"/>
              <w:rPr>
                <w:rFonts w:ascii="Franklin Gothic Heavy" w:hAnsi="Franklin Gothic Heavy"/>
                <w:highlight w:val="darkGray"/>
              </w:rPr>
            </w:pPr>
            <w:r>
              <w:rPr>
                <w:rFonts w:ascii="Franklin Gothic Heavy" w:hAnsi="Franklin Gothic Heavy"/>
                <w:highlight w:val="darkGray"/>
              </w:rPr>
              <w:t>Activity</w:t>
            </w:r>
          </w:p>
          <w:p w14:paraId="5982A51B"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Period</w:t>
            </w:r>
          </w:p>
        </w:tc>
        <w:tc>
          <w:tcPr>
            <w:tcW w:w="208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404F00D" w14:textId="77777777" w:rsidR="00A3777E" w:rsidRDefault="00A3777E" w:rsidP="006A145F">
            <w:pPr>
              <w:jc w:val="center"/>
              <w:rPr>
                <w:rFonts w:ascii="Franklin Gothic Heavy" w:hAnsi="Franklin Gothic Heavy"/>
                <w:highlight w:val="darkGray"/>
              </w:rPr>
            </w:pPr>
            <w:r>
              <w:rPr>
                <w:rFonts w:ascii="Franklin Gothic Heavy" w:hAnsi="Franklin Gothic Heavy"/>
                <w:highlight w:val="darkGray"/>
              </w:rPr>
              <w:t xml:space="preserve">Activity </w:t>
            </w:r>
          </w:p>
          <w:p w14:paraId="4C79E422"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Period</w:t>
            </w:r>
          </w:p>
        </w:tc>
        <w:tc>
          <w:tcPr>
            <w:tcW w:w="198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31DC24"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Activity Period</w:t>
            </w:r>
          </w:p>
        </w:tc>
        <w:tc>
          <w:tcPr>
            <w:tcW w:w="218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D75195" w14:textId="77777777" w:rsidR="00A3777E" w:rsidRDefault="00A3777E" w:rsidP="006A145F">
            <w:pPr>
              <w:jc w:val="center"/>
              <w:rPr>
                <w:rFonts w:ascii="Franklin Gothic Heavy" w:hAnsi="Franklin Gothic Heavy"/>
                <w:highlight w:val="darkGray"/>
              </w:rPr>
            </w:pPr>
            <w:r>
              <w:rPr>
                <w:rFonts w:ascii="Franklin Gothic Heavy" w:hAnsi="Franklin Gothic Heavy"/>
                <w:highlight w:val="darkGray"/>
              </w:rPr>
              <w:t xml:space="preserve">Activity </w:t>
            </w:r>
          </w:p>
          <w:p w14:paraId="59618862"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Period</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A0DD8" w14:textId="77777777" w:rsidR="00A3777E" w:rsidRPr="00EB78FB" w:rsidRDefault="00A3777E" w:rsidP="006A145F">
            <w:pPr>
              <w:jc w:val="center"/>
              <w:rPr>
                <w:rFonts w:ascii="Franklin Gothic Heavy" w:hAnsi="Franklin Gothic Heavy"/>
              </w:rPr>
            </w:pPr>
          </w:p>
        </w:tc>
      </w:tr>
      <w:tr w:rsidR="00A3777E" w14:paraId="3C6B06F2" w14:textId="77777777" w:rsidTr="00A3777E">
        <w:trPr>
          <w:trHeight w:val="454"/>
        </w:trPr>
        <w:tc>
          <w:tcPr>
            <w:tcW w:w="1409" w:type="dxa"/>
            <w:tcBorders>
              <w:top w:val="single" w:sz="4" w:space="0" w:color="auto"/>
              <w:left w:val="single" w:sz="4" w:space="0" w:color="auto"/>
              <w:bottom w:val="single" w:sz="4" w:space="0" w:color="auto"/>
              <w:right w:val="single" w:sz="4" w:space="0" w:color="auto"/>
            </w:tcBorders>
            <w:vAlign w:val="center"/>
          </w:tcPr>
          <w:p w14:paraId="7EA15028" w14:textId="77777777" w:rsidR="00A3777E" w:rsidRPr="00F15666" w:rsidRDefault="00A3777E" w:rsidP="006A145F">
            <w:pPr>
              <w:jc w:val="center"/>
              <w:rPr>
                <w:b/>
              </w:rPr>
            </w:pPr>
            <w:r w:rsidRPr="00F15666">
              <w:rPr>
                <w:b/>
              </w:rPr>
              <w:t>1:30</w:t>
            </w:r>
          </w:p>
          <w:p w14:paraId="0D8CF7A9" w14:textId="77777777" w:rsidR="00A3777E" w:rsidRDefault="00A3777E" w:rsidP="006A145F">
            <w:pPr>
              <w:jc w:val="center"/>
              <w:rPr>
                <w:b/>
              </w:rPr>
            </w:pPr>
          </w:p>
          <w:p w14:paraId="7405BBE0" w14:textId="77777777" w:rsidR="00A3777E" w:rsidRDefault="00A3777E" w:rsidP="006A145F">
            <w:pPr>
              <w:jc w:val="center"/>
              <w:rPr>
                <w:b/>
                <w:sz w:val="10"/>
                <w:szCs w:val="10"/>
              </w:rPr>
            </w:pPr>
            <w:r>
              <w:rPr>
                <w:b/>
                <w:sz w:val="10"/>
                <w:szCs w:val="10"/>
              </w:rPr>
              <w:t>.</w:t>
            </w:r>
          </w:p>
          <w:p w14:paraId="1B056408" w14:textId="77777777" w:rsidR="00A3777E" w:rsidRDefault="00A3777E" w:rsidP="006A145F">
            <w:pPr>
              <w:jc w:val="center"/>
              <w:rPr>
                <w:b/>
                <w:sz w:val="10"/>
                <w:szCs w:val="10"/>
              </w:rPr>
            </w:pPr>
          </w:p>
          <w:p w14:paraId="38DB50DC" w14:textId="77777777" w:rsidR="00A3777E" w:rsidRDefault="00A3777E" w:rsidP="006A145F">
            <w:pPr>
              <w:jc w:val="center"/>
              <w:rPr>
                <w:b/>
                <w:sz w:val="10"/>
                <w:szCs w:val="10"/>
              </w:rPr>
            </w:pPr>
          </w:p>
          <w:p w14:paraId="50B9EC7A" w14:textId="77777777" w:rsidR="00A3777E" w:rsidRPr="00F15666" w:rsidRDefault="00A3777E" w:rsidP="006A145F">
            <w:pPr>
              <w:jc w:val="center"/>
              <w:rPr>
                <w:b/>
              </w:rPr>
            </w:pPr>
            <w:r>
              <w:rPr>
                <w:b/>
              </w:rPr>
              <w:t>3:00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1D506" w14:textId="77777777" w:rsidR="00A3777E" w:rsidRDefault="00A3777E" w:rsidP="006A145F">
            <w:pPr>
              <w:jc w:val="center"/>
            </w:pPr>
          </w:p>
          <w:p w14:paraId="4C45EC58" w14:textId="77777777" w:rsidR="00A3777E" w:rsidRPr="00EA5826" w:rsidRDefault="00A3777E" w:rsidP="006A145F">
            <w:pPr>
              <w:jc w:val="center"/>
              <w:rPr>
                <w:b/>
              </w:rPr>
            </w:pPr>
            <w:r w:rsidRPr="00EA5826">
              <w:rPr>
                <w:b/>
              </w:rPr>
              <w:t>OFFICE</w:t>
            </w:r>
          </w:p>
          <w:p w14:paraId="3188C968" w14:textId="77777777" w:rsidR="00A3777E" w:rsidRPr="00282305" w:rsidRDefault="00A3777E" w:rsidP="006A145F">
            <w:pPr>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7A361A9" w14:textId="77777777" w:rsidR="00A3777E" w:rsidRPr="00282305" w:rsidRDefault="00A3777E" w:rsidP="006A145F">
            <w:r>
              <w:t xml:space="preserve"> </w:t>
            </w:r>
          </w:p>
          <w:p w14:paraId="01E68A28" w14:textId="66B14B99" w:rsidR="00A3777E" w:rsidRDefault="00A3777E" w:rsidP="006A145F">
            <w:pPr>
              <w:jc w:val="center"/>
            </w:pPr>
            <w:r>
              <w:t>SPCH1</w:t>
            </w:r>
            <w:r w:rsidR="00DA1301">
              <w:t>315.215</w:t>
            </w:r>
          </w:p>
          <w:p w14:paraId="044EDA61" w14:textId="1EA1FDEE" w:rsidR="00A3777E" w:rsidRDefault="00A3777E" w:rsidP="006A145F">
            <w:pPr>
              <w:jc w:val="center"/>
            </w:pPr>
            <w:r>
              <w:t>(</w:t>
            </w:r>
            <w:r w:rsidR="00DA1301">
              <w:t>UHS 152</w:t>
            </w:r>
            <w:r>
              <w:t>)</w:t>
            </w:r>
          </w:p>
          <w:p w14:paraId="601C7768" w14:textId="77777777" w:rsidR="00A3777E" w:rsidRDefault="00A3777E" w:rsidP="006A145F">
            <w:pPr>
              <w:jc w:val="center"/>
            </w:pPr>
          </w:p>
          <w:p w14:paraId="3F1DBC25" w14:textId="77777777" w:rsidR="00A3777E" w:rsidRPr="00282305"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7AD28" w14:textId="77777777" w:rsidR="00A3777E" w:rsidRDefault="00A3777E" w:rsidP="006A145F">
            <w:pPr>
              <w:shd w:val="clear" w:color="auto" w:fill="FFFFFF" w:themeFill="background1"/>
              <w:jc w:val="center"/>
              <w:rPr>
                <w:b/>
              </w:rPr>
            </w:pPr>
            <w:r>
              <w:rPr>
                <w:b/>
              </w:rPr>
              <w:t>OFFICE</w:t>
            </w:r>
          </w:p>
          <w:p w14:paraId="714ACFF0" w14:textId="77777777" w:rsidR="00A3777E" w:rsidRPr="000D2D9D" w:rsidRDefault="00A3777E" w:rsidP="006A145F">
            <w:pPr>
              <w:jc w:val="center"/>
              <w:rPr>
                <w:b/>
              </w:rPr>
            </w:pPr>
            <w:r w:rsidRPr="000D2D9D">
              <w:rPr>
                <w:b/>
              </w:rPr>
              <w:t>(1:30-2:30)</w:t>
            </w:r>
          </w:p>
        </w:tc>
        <w:tc>
          <w:tcPr>
            <w:tcW w:w="2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18267E" w14:textId="77777777" w:rsidR="00A3777E" w:rsidRPr="00282305" w:rsidRDefault="00A3777E" w:rsidP="006A145F">
            <w:pPr>
              <w:jc w:val="cente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996CC" w14:textId="77777777" w:rsidR="00A3777E" w:rsidRPr="00F15666" w:rsidRDefault="00A3777E" w:rsidP="006A145F">
            <w:pPr>
              <w:jc w:val="center"/>
            </w:pPr>
          </w:p>
        </w:tc>
      </w:tr>
    </w:tbl>
    <w:p w14:paraId="34738932" w14:textId="77777777" w:rsidR="00D85118" w:rsidRPr="002E21E3" w:rsidRDefault="00D85118" w:rsidP="00D85118">
      <w:pPr>
        <w:ind w:left="100" w:right="396"/>
        <w:jc w:val="center"/>
        <w:rPr>
          <w:rFonts w:ascii="Times New Roman" w:hAnsi="Times New Roman" w:cs="Times New Roman"/>
          <w:b/>
          <w:i/>
          <w:sz w:val="28"/>
          <w:szCs w:val="28"/>
        </w:rPr>
      </w:pPr>
    </w:p>
    <w:p w14:paraId="6CD2554C" w14:textId="77777777" w:rsidR="001E29AB" w:rsidRPr="002E21E3" w:rsidRDefault="001E29AB" w:rsidP="001E29A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54F6084" w14:textId="6BA15EBE" w:rsidR="001E29AB" w:rsidRPr="002E21E3" w:rsidRDefault="001E29AB" w:rsidP="001E29AB">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2D6D2C0D" w14:textId="77777777" w:rsidR="001F7559" w:rsidRPr="002E21E3" w:rsidRDefault="001F7559">
      <w:pPr>
        <w:spacing w:before="8"/>
        <w:rPr>
          <w:rFonts w:ascii="Times New Roman" w:eastAsia="Times New Roman" w:hAnsi="Times New Roman" w:cs="Times New Roman"/>
          <w:i/>
          <w:sz w:val="24"/>
          <w:szCs w:val="24"/>
        </w:rPr>
      </w:pPr>
    </w:p>
    <w:p w14:paraId="3C52D8CD" w14:textId="3DA9627D" w:rsidR="00804DE7" w:rsidRDefault="006456B9" w:rsidP="00804DE7">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00804DE7" w:rsidRPr="00804DE7">
        <w:rPr>
          <w:rFonts w:cs="Times New Roman"/>
        </w:rPr>
        <w:t>3 credit hours.</w:t>
      </w:r>
      <w:r w:rsidR="00804DE7">
        <w:rPr>
          <w:rFonts w:cs="Times New Roman"/>
        </w:rPr>
        <w:t xml:space="preserve"> </w:t>
      </w:r>
    </w:p>
    <w:p w14:paraId="79F4768D" w14:textId="77777777" w:rsidR="00E1778F" w:rsidRDefault="00E1778F" w:rsidP="00E1778F">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EFB3D86" w14:textId="195874D6" w:rsidR="002939BA" w:rsidRPr="002E21E3" w:rsidRDefault="002939BA" w:rsidP="007817D7">
      <w:pPr>
        <w:pStyle w:val="BodyText"/>
        <w:ind w:left="0" w:right="344"/>
        <w:rPr>
          <w:rFonts w:cs="Times New Roman"/>
          <w:spacing w:val="-1"/>
        </w:rPr>
      </w:pPr>
    </w:p>
    <w:p w14:paraId="316C9F7A" w14:textId="2A449424" w:rsidR="0083492F" w:rsidRDefault="002939BA" w:rsidP="0083492F">
      <w:pPr>
        <w:pStyle w:val="BodyText"/>
        <w:ind w:left="120" w:right="3513"/>
      </w:pPr>
      <w:r w:rsidRPr="002E21E3">
        <w:rPr>
          <w:rFonts w:cs="Times New Roman"/>
          <w:b/>
          <w:spacing w:val="-1"/>
        </w:rPr>
        <w:t>Prerequisite(s):</w:t>
      </w:r>
      <w:r w:rsidR="0083492F">
        <w:t xml:space="preserve"> Eligibility to enroll in </w:t>
      </w:r>
      <w:hyperlink r:id="rId10">
        <w:r w:rsidR="0083492F">
          <w:rPr>
            <w:color w:val="0000FF"/>
            <w:u w:val="single" w:color="0000FF"/>
          </w:rPr>
          <w:t>INRW 0302</w:t>
        </w:r>
      </w:hyperlink>
    </w:p>
    <w:p w14:paraId="7D5DA820" w14:textId="0C7D19CF" w:rsidR="00E53C66" w:rsidRPr="002E21E3" w:rsidRDefault="00E53C66" w:rsidP="007817D7">
      <w:pPr>
        <w:pStyle w:val="BodyText"/>
        <w:ind w:left="0" w:right="344"/>
        <w:rPr>
          <w:rFonts w:cs="Times New Roman"/>
          <w:spacing w:val="-1"/>
        </w:rPr>
      </w:pPr>
    </w:p>
    <w:p w14:paraId="0D07C2F9" w14:textId="77777777" w:rsidR="00E53C66" w:rsidRPr="002E21E3" w:rsidRDefault="00E53C66" w:rsidP="00E53C66">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4A170E86" w14:textId="77777777" w:rsidR="00804DE7" w:rsidRPr="00804DE7" w:rsidRDefault="00804DE7" w:rsidP="00804DE7">
      <w:pPr>
        <w:pStyle w:val="BodyText"/>
        <w:spacing w:line="281" w:lineRule="exact"/>
        <w:ind w:left="120"/>
        <w:rPr>
          <w:rFonts w:cs="Times New Roman"/>
        </w:rPr>
      </w:pPr>
      <w:r w:rsidRPr="00804DE7">
        <w:rPr>
          <w:rFonts w:cs="Times New Roman"/>
        </w:rPr>
        <w:t>Upon successful completion of this course, students will:</w:t>
      </w:r>
    </w:p>
    <w:p w14:paraId="71951560"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an understanding of the foundational models of</w:t>
      </w:r>
      <w:r w:rsidRPr="00804DE7">
        <w:rPr>
          <w:rFonts w:ascii="Times New Roman" w:hAnsi="Times New Roman" w:cs="Times New Roman"/>
          <w:spacing w:val="-32"/>
          <w:sz w:val="24"/>
          <w:szCs w:val="24"/>
        </w:rPr>
        <w:t xml:space="preserve"> </w:t>
      </w:r>
      <w:r w:rsidRPr="00804DE7">
        <w:rPr>
          <w:rFonts w:ascii="Times New Roman" w:hAnsi="Times New Roman" w:cs="Times New Roman"/>
          <w:sz w:val="24"/>
          <w:szCs w:val="24"/>
        </w:rPr>
        <w:t>communication.</w:t>
      </w:r>
    </w:p>
    <w:p w14:paraId="7F61F6E3" w14:textId="77777777" w:rsidR="00804DE7" w:rsidRPr="00804DE7" w:rsidRDefault="00804DE7" w:rsidP="00804DE7">
      <w:pPr>
        <w:pStyle w:val="ListParagraph"/>
        <w:numPr>
          <w:ilvl w:val="0"/>
          <w:numId w:val="2"/>
        </w:numPr>
        <w:tabs>
          <w:tab w:val="left" w:pos="356"/>
        </w:tabs>
        <w:autoSpaceDE w:val="0"/>
        <w:autoSpaceDN w:val="0"/>
        <w:spacing w:before="1" w:line="281" w:lineRule="exact"/>
        <w:rPr>
          <w:rFonts w:ascii="Times New Roman" w:hAnsi="Times New Roman" w:cs="Times New Roman"/>
          <w:sz w:val="24"/>
          <w:szCs w:val="24"/>
        </w:rPr>
      </w:pPr>
      <w:r w:rsidRPr="00804DE7">
        <w:rPr>
          <w:rFonts w:ascii="Times New Roman" w:hAnsi="Times New Roman" w:cs="Times New Roman"/>
          <w:sz w:val="24"/>
          <w:szCs w:val="24"/>
        </w:rPr>
        <w:t>Apply elements of audience</w:t>
      </w:r>
      <w:r w:rsidRPr="00804DE7">
        <w:rPr>
          <w:rFonts w:ascii="Times New Roman" w:hAnsi="Times New Roman" w:cs="Times New Roman"/>
          <w:spacing w:val="-14"/>
          <w:sz w:val="24"/>
          <w:szCs w:val="24"/>
        </w:rPr>
        <w:t xml:space="preserve"> </w:t>
      </w:r>
      <w:r w:rsidRPr="00804DE7">
        <w:rPr>
          <w:rFonts w:ascii="Times New Roman" w:hAnsi="Times New Roman" w:cs="Times New Roman"/>
          <w:sz w:val="24"/>
          <w:szCs w:val="24"/>
        </w:rPr>
        <w:t>analysis.</w:t>
      </w:r>
    </w:p>
    <w:p w14:paraId="6C495BC5" w14:textId="77777777" w:rsidR="00804DE7" w:rsidRPr="00804DE7" w:rsidRDefault="00804DE7" w:rsidP="00804DE7">
      <w:pPr>
        <w:pStyle w:val="ListParagraph"/>
        <w:numPr>
          <w:ilvl w:val="0"/>
          <w:numId w:val="2"/>
        </w:numPr>
        <w:tabs>
          <w:tab w:val="left" w:pos="356"/>
        </w:tabs>
        <w:autoSpaceDE w:val="0"/>
        <w:autoSpaceDN w:val="0"/>
        <w:ind w:right="517"/>
        <w:rPr>
          <w:rFonts w:ascii="Times New Roman" w:hAnsi="Times New Roman" w:cs="Times New Roman"/>
          <w:sz w:val="24"/>
          <w:szCs w:val="24"/>
        </w:rPr>
      </w:pPr>
      <w:r w:rsidRPr="00804DE7">
        <w:rPr>
          <w:rFonts w:ascii="Times New Roman" w:hAnsi="Times New Roman" w:cs="Times New Roman"/>
          <w:sz w:val="24"/>
          <w:szCs w:val="24"/>
        </w:rPr>
        <w:t>Demonstrate ethical speaking and listening skills by analyzing presentations for evidence and logic</w:t>
      </w:r>
    </w:p>
    <w:p w14:paraId="555297C4" w14:textId="77777777" w:rsidR="00804DE7" w:rsidRPr="00804DE7" w:rsidRDefault="00804DE7" w:rsidP="00804DE7">
      <w:pPr>
        <w:pStyle w:val="ListParagraph"/>
        <w:numPr>
          <w:ilvl w:val="0"/>
          <w:numId w:val="2"/>
        </w:numPr>
        <w:tabs>
          <w:tab w:val="left" w:pos="356"/>
        </w:tabs>
        <w:autoSpaceDE w:val="0"/>
        <w:autoSpaceDN w:val="0"/>
        <w:ind w:right="573"/>
        <w:rPr>
          <w:rFonts w:ascii="Times New Roman" w:hAnsi="Times New Roman" w:cs="Times New Roman"/>
          <w:sz w:val="24"/>
          <w:szCs w:val="24"/>
        </w:rPr>
      </w:pPr>
      <w:r w:rsidRPr="00804DE7">
        <w:rPr>
          <w:rFonts w:ascii="Times New Roman" w:hAnsi="Times New Roman" w:cs="Times New Roman"/>
          <w:sz w:val="24"/>
          <w:szCs w:val="24"/>
        </w:rPr>
        <w:lastRenderedPageBreak/>
        <w:t>Research, develop and deliver extemporaneous speeches with effective verbal and nonverbal techniques.</w:t>
      </w:r>
    </w:p>
    <w:p w14:paraId="5C951624"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effective usage of technology when researching and/or presenting</w:t>
      </w:r>
      <w:r w:rsidRPr="00804DE7">
        <w:rPr>
          <w:rFonts w:ascii="Times New Roman" w:hAnsi="Times New Roman" w:cs="Times New Roman"/>
          <w:spacing w:val="-33"/>
          <w:sz w:val="24"/>
          <w:szCs w:val="24"/>
        </w:rPr>
        <w:t xml:space="preserve"> </w:t>
      </w:r>
      <w:r w:rsidRPr="00804DE7">
        <w:rPr>
          <w:rFonts w:ascii="Times New Roman" w:hAnsi="Times New Roman" w:cs="Times New Roman"/>
          <w:sz w:val="24"/>
          <w:szCs w:val="24"/>
        </w:rPr>
        <w:t>speeches.</w:t>
      </w:r>
    </w:p>
    <w:p w14:paraId="5195FD73" w14:textId="4BDA3ECE"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Identify how culture, ethnicity and gender influence</w:t>
      </w:r>
      <w:r w:rsidRPr="00804DE7">
        <w:rPr>
          <w:rFonts w:ascii="Times New Roman" w:hAnsi="Times New Roman" w:cs="Times New Roman"/>
          <w:spacing w:val="-29"/>
          <w:sz w:val="24"/>
          <w:szCs w:val="24"/>
        </w:rPr>
        <w:t xml:space="preserve"> </w:t>
      </w:r>
      <w:r w:rsidRPr="00804DE7">
        <w:rPr>
          <w:rFonts w:ascii="Times New Roman" w:hAnsi="Times New Roman" w:cs="Times New Roman"/>
          <w:sz w:val="24"/>
          <w:szCs w:val="24"/>
        </w:rPr>
        <w:t>communication.</w:t>
      </w:r>
      <w:r w:rsidRPr="00804DE7">
        <w:rPr>
          <w:rFonts w:ascii="Times New Roman" w:hAnsi="Times New Roman" w:cs="Times New Roman"/>
          <w:sz w:val="24"/>
          <w:szCs w:val="24"/>
        </w:rPr>
        <w:tab/>
      </w:r>
    </w:p>
    <w:p w14:paraId="3B7FA752" w14:textId="77777777" w:rsidR="00804DE7" w:rsidRPr="00804DE7" w:rsidRDefault="00804DE7" w:rsidP="00804DE7">
      <w:pPr>
        <w:pStyle w:val="ListParagraph"/>
        <w:numPr>
          <w:ilvl w:val="0"/>
          <w:numId w:val="2"/>
        </w:numPr>
        <w:tabs>
          <w:tab w:val="left" w:pos="356"/>
        </w:tabs>
        <w:autoSpaceDE w:val="0"/>
        <w:autoSpaceDN w:val="0"/>
        <w:spacing w:before="80"/>
        <w:ind w:right="143"/>
        <w:rPr>
          <w:rFonts w:ascii="Times New Roman" w:hAnsi="Times New Roman" w:cs="Times New Roman"/>
          <w:sz w:val="24"/>
          <w:szCs w:val="24"/>
        </w:rPr>
      </w:pPr>
      <w:r w:rsidRPr="00804DE7">
        <w:rPr>
          <w:rFonts w:ascii="Times New Roman" w:hAnsi="Times New Roman" w:cs="Times New Roman"/>
          <w:sz w:val="24"/>
          <w:szCs w:val="24"/>
        </w:rPr>
        <w:t>Develop proficiency in presenting a variety of speeches as an individual or group (e.g. narrative, informative or</w:t>
      </w:r>
      <w:r w:rsidRPr="00804DE7">
        <w:rPr>
          <w:rFonts w:ascii="Times New Roman" w:hAnsi="Times New Roman" w:cs="Times New Roman"/>
          <w:spacing w:val="-11"/>
          <w:sz w:val="24"/>
          <w:szCs w:val="24"/>
        </w:rPr>
        <w:t xml:space="preserve"> </w:t>
      </w:r>
      <w:r w:rsidRPr="00804DE7">
        <w:rPr>
          <w:rFonts w:ascii="Times New Roman" w:hAnsi="Times New Roman" w:cs="Times New Roman"/>
          <w:sz w:val="24"/>
          <w:szCs w:val="24"/>
        </w:rPr>
        <w:t>persuasive).</w:t>
      </w:r>
    </w:p>
    <w:p w14:paraId="5ED63CF4" w14:textId="77777777" w:rsidR="00804DE7" w:rsidRDefault="00804DE7" w:rsidP="00804DE7">
      <w:pPr>
        <w:pStyle w:val="ListParagraph"/>
        <w:tabs>
          <w:tab w:val="left" w:pos="356"/>
        </w:tabs>
        <w:autoSpaceDE w:val="0"/>
        <w:autoSpaceDN w:val="0"/>
        <w:spacing w:line="281" w:lineRule="exact"/>
        <w:ind w:left="355"/>
        <w:rPr>
          <w:rFonts w:ascii="Times New Roman" w:hAnsi="Times New Roman" w:cs="Times New Roman"/>
          <w:sz w:val="24"/>
          <w:szCs w:val="24"/>
        </w:rPr>
      </w:pPr>
    </w:p>
    <w:p w14:paraId="18C089C9" w14:textId="36A7A249" w:rsidR="00804DE7" w:rsidRPr="00804DE7" w:rsidRDefault="00804DE7" w:rsidP="00804DE7">
      <w:pPr>
        <w:tabs>
          <w:tab w:val="left" w:pos="356"/>
        </w:tabs>
        <w:autoSpaceDE w:val="0"/>
        <w:autoSpaceDN w:val="0"/>
        <w:spacing w:line="281" w:lineRule="exact"/>
        <w:rPr>
          <w:rFonts w:ascii="Times New Roman" w:hAnsi="Times New Roman" w:cs="Times New Roman"/>
          <w:sz w:val="24"/>
          <w:szCs w:val="24"/>
        </w:rPr>
        <w:sectPr w:rsidR="00804DE7" w:rsidRPr="00804DE7" w:rsidSect="00804DE7">
          <w:pgSz w:w="12240" w:h="15840"/>
          <w:pgMar w:top="1020" w:right="840" w:bottom="280" w:left="960" w:header="720" w:footer="720" w:gutter="0"/>
          <w:cols w:space="720"/>
        </w:sectPr>
      </w:pPr>
    </w:p>
    <w:p w14:paraId="3308550D" w14:textId="77777777" w:rsidR="00E53C66" w:rsidRPr="002E21E3" w:rsidRDefault="00E53C66" w:rsidP="00DA1301">
      <w:pPr>
        <w:pStyle w:val="Heading1"/>
        <w:ind w:left="0"/>
        <w:rPr>
          <w:rFonts w:ascii="Times New Roman" w:hAnsi="Times New Roman" w:cs="Times New Roman"/>
          <w:b w:val="0"/>
          <w:bCs w:val="0"/>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p>
    <w:p w14:paraId="2A971CAB" w14:textId="0B6F31C1" w:rsidR="00804DE7" w:rsidRDefault="00804DE7" w:rsidP="00565B7B">
      <w:pPr>
        <w:pStyle w:val="BodyText"/>
        <w:spacing w:line="281" w:lineRule="exact"/>
      </w:pPr>
      <w:r>
        <w:t>Speech Average = 40%</w:t>
      </w:r>
    </w:p>
    <w:p w14:paraId="0962F0E5" w14:textId="77777777" w:rsidR="00565B7B" w:rsidRDefault="00804DE7" w:rsidP="00565B7B">
      <w:pPr>
        <w:pStyle w:val="BodyText"/>
        <w:ind w:right="6615"/>
      </w:pPr>
      <w:r>
        <w:t xml:space="preserve">Exam Average = 30% </w:t>
      </w:r>
    </w:p>
    <w:p w14:paraId="4FA73BFC" w14:textId="77777777" w:rsidR="00565B7B" w:rsidRDefault="00804DE7" w:rsidP="00565B7B">
      <w:pPr>
        <w:pStyle w:val="BodyText"/>
        <w:ind w:right="6615"/>
      </w:pPr>
      <w:r>
        <w:t>Outline Average</w:t>
      </w:r>
      <w:r w:rsidR="00565B7B">
        <w:t xml:space="preserve"> = 20% </w:t>
      </w:r>
    </w:p>
    <w:p w14:paraId="0233A73E" w14:textId="21618004" w:rsidR="00804DE7" w:rsidRDefault="00565B7B" w:rsidP="00565B7B">
      <w:pPr>
        <w:pStyle w:val="BodyText"/>
        <w:ind w:right="6615"/>
      </w:pPr>
      <w:r>
        <w:t>Online chapter activities</w:t>
      </w:r>
      <w:r w:rsidR="00804DE7">
        <w:t xml:space="preserve"> = 10%</w:t>
      </w:r>
    </w:p>
    <w:p w14:paraId="12A394D9" w14:textId="77777777" w:rsidR="00804DE7" w:rsidRDefault="00804DE7" w:rsidP="00804DE7">
      <w:pPr>
        <w:pStyle w:val="BodyText"/>
        <w:spacing w:before="10"/>
        <w:rPr>
          <w:sz w:val="23"/>
        </w:rPr>
      </w:pPr>
    </w:p>
    <w:p w14:paraId="2891F977" w14:textId="2EDAB49C" w:rsidR="00804DE7" w:rsidRDefault="00804DE7" w:rsidP="00565B7B">
      <w:pPr>
        <w:pStyle w:val="BodyText"/>
      </w:pPr>
      <w:r>
        <w:t>FINAL GRADE = 100%</w:t>
      </w:r>
    </w:p>
    <w:p w14:paraId="174F9632" w14:textId="77777777" w:rsidR="00565B7B" w:rsidRDefault="00565B7B" w:rsidP="00804DE7">
      <w:pPr>
        <w:pStyle w:val="BodyText"/>
        <w:ind w:left="1281"/>
      </w:pPr>
    </w:p>
    <w:p w14:paraId="306FD4E4" w14:textId="77777777" w:rsidR="00565B7B" w:rsidRDefault="00565B7B" w:rsidP="00565B7B">
      <w:pPr>
        <w:pStyle w:val="Heading1"/>
        <w:spacing w:before="1"/>
      </w:pPr>
      <w:r>
        <w:t>Grades will be returned to the student as follows:</w:t>
      </w:r>
    </w:p>
    <w:p w14:paraId="4D46F9D5" w14:textId="5C997D13"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Pr>
          <w:rFonts w:ascii="Cambria"/>
          <w:sz w:val="24"/>
        </w:rPr>
        <w:t>Chapter activity grades:</w:t>
      </w:r>
      <w:r>
        <w:rPr>
          <w:rFonts w:ascii="Cambria"/>
          <w:spacing w:val="-16"/>
          <w:sz w:val="24"/>
        </w:rPr>
        <w:t xml:space="preserve"> </w:t>
      </w:r>
      <w:r>
        <w:rPr>
          <w:rFonts w:ascii="Cambria"/>
          <w:i/>
          <w:sz w:val="24"/>
        </w:rPr>
        <w:t>immediately</w:t>
      </w:r>
    </w:p>
    <w:p w14:paraId="36EB3366" w14:textId="77777777"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sidRPr="00565B7B">
        <w:rPr>
          <w:rFonts w:ascii="Cambria"/>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781FB3C8" w14:textId="77777777" w:rsidR="00565B7B" w:rsidRDefault="00565B7B" w:rsidP="00565B7B">
      <w:pPr>
        <w:pStyle w:val="ListParagraph"/>
        <w:numPr>
          <w:ilvl w:val="0"/>
          <w:numId w:val="3"/>
        </w:numPr>
        <w:tabs>
          <w:tab w:val="left" w:pos="820"/>
          <w:tab w:val="left" w:pos="821"/>
        </w:tabs>
        <w:autoSpaceDE w:val="0"/>
        <w:autoSpaceDN w:val="0"/>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45F3F7C3" w14:textId="71BBEC66" w:rsidR="00565B7B" w:rsidRPr="00565B7B" w:rsidRDefault="00565B7B" w:rsidP="00565B7B">
      <w:pPr>
        <w:pStyle w:val="ListParagraph"/>
        <w:ind w:left="820" w:right="61"/>
        <w:rPr>
          <w:sz w:val="24"/>
        </w:rPr>
      </w:pPr>
    </w:p>
    <w:p w14:paraId="52141069" w14:textId="725D0B20" w:rsidR="00565B7B" w:rsidRPr="007817D7" w:rsidRDefault="00565B7B" w:rsidP="00565B7B">
      <w:pPr>
        <w:ind w:right="61"/>
        <w:rPr>
          <w:rFonts w:ascii="Times New Roman" w:hAnsi="Times New Roman" w:cs="Times New Roman"/>
          <w:i/>
          <w:sz w:val="24"/>
        </w:rPr>
      </w:pPr>
      <w:r w:rsidRPr="007817D7">
        <w:rPr>
          <w:rFonts w:ascii="Times New Roman" w:hAnsi="Times New Roman" w:cs="Times New Roman"/>
          <w:b/>
          <w:i/>
          <w:sz w:val="24"/>
        </w:rPr>
        <w:t>The CURRE</w:t>
      </w:r>
      <w:r w:rsidR="007817D7">
        <w:rPr>
          <w:rFonts w:ascii="Times New Roman" w:hAnsi="Times New Roman" w:cs="Times New Roman"/>
          <w:b/>
          <w:i/>
          <w:sz w:val="24"/>
        </w:rPr>
        <w:t>NT AVERAGE posted i</w:t>
      </w:r>
      <w:r w:rsidRPr="007817D7">
        <w:rPr>
          <w:rFonts w:ascii="Times New Roman" w:hAnsi="Times New Roman" w:cs="Times New Roman"/>
          <w:b/>
          <w:i/>
          <w:sz w:val="24"/>
        </w:rPr>
        <w:t xml:space="preserve">n the Blackboard course site is </w:t>
      </w:r>
      <w:r w:rsidRPr="007817D7">
        <w:rPr>
          <w:rFonts w:ascii="Times New Roman" w:hAnsi="Times New Roman" w:cs="Times New Roman"/>
          <w:i/>
          <w:sz w:val="24"/>
        </w:rPr>
        <w:t xml:space="preserve">a calculated grade that represents your current course grade average based on the work </w:t>
      </w:r>
      <w:r w:rsidRPr="007817D7">
        <w:rPr>
          <w:rFonts w:ascii="Times New Roman" w:hAnsi="Times New Roman" w:cs="Times New Roman"/>
          <w:b/>
          <w:i/>
          <w:sz w:val="24"/>
        </w:rPr>
        <w:t>you have turned in</w:t>
      </w:r>
      <w:r w:rsidRPr="007817D7">
        <w:rPr>
          <w:rFonts w:ascii="Times New Roman" w:hAnsi="Times New Roman" w:cs="Times New Roman"/>
          <w:i/>
          <w:sz w:val="24"/>
        </w:rPr>
        <w:t>. It will not calculate correctly if you have missed assignments that have not been filled in with a zero.</w:t>
      </w:r>
      <w:r w:rsidR="007817D7">
        <w:rPr>
          <w:rFonts w:ascii="Times New Roman" w:hAnsi="Times New Roman" w:cs="Times New Roman"/>
          <w:i/>
          <w:sz w:val="24"/>
        </w:rPr>
        <w:t xml:space="preserve">  </w:t>
      </w:r>
    </w:p>
    <w:p w14:paraId="433074D7" w14:textId="06ACCAE6" w:rsidR="00E53C66" w:rsidRPr="00565B7B" w:rsidRDefault="00E53C66" w:rsidP="00E53C66">
      <w:pPr>
        <w:spacing w:before="11"/>
        <w:rPr>
          <w:rFonts w:ascii="Times New Roman" w:eastAsia="Cambria" w:hAnsi="Times New Roman" w:cs="Times New Roman"/>
          <w:color w:val="FF0000"/>
          <w:sz w:val="23"/>
          <w:szCs w:val="23"/>
        </w:rPr>
      </w:pPr>
    </w:p>
    <w:p w14:paraId="34FF3B6A" w14:textId="77777777" w:rsidR="001F7559" w:rsidRPr="00565B7B" w:rsidRDefault="002939BA">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r w:rsidR="006456B9" w:rsidRPr="00565B7B">
        <w:rPr>
          <w:rFonts w:ascii="Times New Roman" w:hAnsi="Times New Roman" w:cs="Times New Roman"/>
          <w:spacing w:val="-1"/>
        </w:rPr>
        <w:t>:</w:t>
      </w:r>
    </w:p>
    <w:p w14:paraId="136328A4" w14:textId="0C3E0F34" w:rsidR="00565B7B" w:rsidRDefault="00804DE7" w:rsidP="00804DE7">
      <w:pPr>
        <w:ind w:left="115" w:right="367" w:firstLine="4"/>
        <w:rPr>
          <w:rFonts w:ascii="Times New Roman" w:hAnsi="Times New Roman" w:cs="Times New Roman"/>
          <w:sz w:val="24"/>
        </w:rPr>
      </w:pPr>
      <w:r w:rsidRPr="00565B7B">
        <w:rPr>
          <w:rFonts w:ascii="Times New Roman" w:hAnsi="Times New Roman" w:cs="Times New Roman"/>
          <w:sz w:val="24"/>
        </w:rPr>
        <w:t xml:space="preserve">Public </w:t>
      </w:r>
      <w:r w:rsidR="006261E3">
        <w:rPr>
          <w:rFonts w:ascii="Times New Roman" w:hAnsi="Times New Roman" w:cs="Times New Roman"/>
          <w:sz w:val="24"/>
        </w:rPr>
        <w:t>Speaking for College &amp; Career 12</w:t>
      </w:r>
      <w:r w:rsidRPr="00565B7B">
        <w:rPr>
          <w:rFonts w:ascii="Times New Roman" w:hAnsi="Times New Roman" w:cs="Times New Roman"/>
          <w:sz w:val="24"/>
        </w:rPr>
        <w:t>th ed. by Hamilton Gregory Connect Plus Access Card</w:t>
      </w:r>
      <w:r w:rsidR="00565B7B">
        <w:rPr>
          <w:rFonts w:ascii="Times New Roman" w:hAnsi="Times New Roman" w:cs="Times New Roman"/>
          <w:sz w:val="24"/>
        </w:rPr>
        <w:t>.</w:t>
      </w:r>
    </w:p>
    <w:p w14:paraId="73593379" w14:textId="7DA65EE9" w:rsidR="00804DE7" w:rsidRDefault="00804DE7" w:rsidP="00804DE7">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w:t>
      </w:r>
      <w:r w:rsidR="007817D7" w:rsidRPr="007817D7">
        <w:rPr>
          <w:rFonts w:ascii="Times New Roman" w:hAnsi="Times New Roman" w:cs="Times New Roman"/>
          <w:i/>
          <w:sz w:val="20"/>
          <w:szCs w:val="20"/>
        </w:rPr>
        <w:t>ve access to the e-</w:t>
      </w:r>
      <w:r w:rsidRPr="007817D7">
        <w:rPr>
          <w:rFonts w:ascii="Times New Roman" w:hAnsi="Times New Roman" w:cs="Times New Roman"/>
          <w:i/>
          <w:sz w:val="20"/>
          <w:szCs w:val="20"/>
        </w:rPr>
        <w:t xml:space="preserve">book and assignments which was included in your tuition and fees. You will register inside the course once it begins. There is no need to purchase anything </w:t>
      </w:r>
      <w:r w:rsidR="00565B7B" w:rsidRPr="007817D7">
        <w:rPr>
          <w:rFonts w:ascii="Times New Roman" w:hAnsi="Times New Roman" w:cs="Times New Roman"/>
          <w:i/>
          <w:sz w:val="20"/>
          <w:szCs w:val="20"/>
        </w:rPr>
        <w:t xml:space="preserve">else </w:t>
      </w:r>
      <w:r w:rsidRPr="007817D7">
        <w:rPr>
          <w:rFonts w:ascii="Times New Roman" w:hAnsi="Times New Roman" w:cs="Times New Roman"/>
          <w:i/>
          <w:sz w:val="20"/>
          <w:szCs w:val="20"/>
        </w:rPr>
        <w:t>for this course.</w:t>
      </w:r>
      <w:r w:rsidR="00565B7B" w:rsidRPr="007817D7">
        <w:rPr>
          <w:rFonts w:ascii="Times New Roman" w:hAnsi="Times New Roman" w:cs="Times New Roman"/>
          <w:i/>
          <w:sz w:val="20"/>
          <w:szCs w:val="20"/>
        </w:rPr>
        <w:t xml:space="preserve"> If you decide to drop this course before the 12</w:t>
      </w:r>
      <w:r w:rsidR="00565B7B" w:rsidRPr="007817D7">
        <w:rPr>
          <w:rFonts w:ascii="Times New Roman" w:hAnsi="Times New Roman" w:cs="Times New Roman"/>
          <w:i/>
          <w:sz w:val="20"/>
          <w:szCs w:val="20"/>
          <w:vertAlign w:val="superscript"/>
        </w:rPr>
        <w:t>th</w:t>
      </w:r>
      <w:r w:rsidR="00565B7B"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7294193C" w14:textId="77777777" w:rsidR="00F80DBB" w:rsidRDefault="00F80DBB" w:rsidP="00804DE7">
      <w:pPr>
        <w:ind w:left="115" w:right="367" w:firstLine="4"/>
        <w:rPr>
          <w:rFonts w:ascii="Times New Roman" w:hAnsi="Times New Roman" w:cs="Times New Roman"/>
          <w:i/>
          <w:sz w:val="20"/>
          <w:szCs w:val="20"/>
        </w:rPr>
      </w:pPr>
    </w:p>
    <w:p w14:paraId="51B1EBCA" w14:textId="5EB5C07D" w:rsidR="00F80DBB" w:rsidRPr="00F80DBB" w:rsidRDefault="00F80DBB" w:rsidP="00804DE7">
      <w:pPr>
        <w:ind w:left="115" w:right="367" w:firstLine="4"/>
        <w:rPr>
          <w:rFonts w:ascii="Times New Roman" w:hAnsi="Times New Roman" w:cs="Times New Roman"/>
          <w:b/>
          <w:i/>
          <w:sz w:val="20"/>
          <w:szCs w:val="20"/>
        </w:rPr>
      </w:pPr>
      <w:r w:rsidRPr="00F80DBB">
        <w:rPr>
          <w:rFonts w:ascii="Times New Roman" w:hAnsi="Times New Roman" w:cs="Times New Roman"/>
          <w:b/>
          <w:sz w:val="20"/>
          <w:szCs w:val="20"/>
        </w:rPr>
        <w:t>Index cards and a flash drive are also required!</w:t>
      </w:r>
    </w:p>
    <w:p w14:paraId="4018A377" w14:textId="77777777" w:rsidR="00804DE7" w:rsidRPr="00565B7B" w:rsidRDefault="00804DE7" w:rsidP="00804DE7">
      <w:pPr>
        <w:pStyle w:val="BodyText"/>
        <w:rPr>
          <w:rFonts w:cs="Times New Roman"/>
          <w:i/>
          <w:sz w:val="28"/>
        </w:rPr>
      </w:pPr>
    </w:p>
    <w:p w14:paraId="00873822" w14:textId="1A722096" w:rsidR="001F7559" w:rsidRPr="00804DE7" w:rsidRDefault="006456B9" w:rsidP="00804DE7">
      <w:pPr>
        <w:pStyle w:val="BodyText"/>
        <w:spacing w:before="1"/>
        <w:ind w:left="120"/>
        <w:rPr>
          <w:rFonts w:ascii="Garamond"/>
        </w:rPr>
      </w:pPr>
      <w:r w:rsidRPr="00565B7B">
        <w:rPr>
          <w:rFonts w:cs="Times New Roman"/>
          <w:b/>
          <w:spacing w:val="-1"/>
        </w:rPr>
        <w:t>Publisher:</w:t>
      </w:r>
      <w:r w:rsidR="00804DE7" w:rsidRPr="00565B7B">
        <w:rPr>
          <w:rFonts w:cs="Times New Roman"/>
          <w:spacing w:val="-1"/>
        </w:rPr>
        <w:t xml:space="preserve"> McGraw Hill  </w:t>
      </w:r>
      <w:r w:rsidR="00804DE7"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sidR="00804DE7">
        <w:rPr>
          <w:rFonts w:cs="Times New Roman"/>
          <w:spacing w:val="-1"/>
        </w:rPr>
        <w:t xml:space="preserve"> </w:t>
      </w:r>
      <w:r w:rsidR="00804DE7">
        <w:rPr>
          <w:rFonts w:ascii="Garamond"/>
        </w:rPr>
        <w:t>978-1-259-89988-1 GREGORY / PUBLIC SPEAKING DIGITAL TEXT W/CONNECT</w:t>
      </w:r>
    </w:p>
    <w:p w14:paraId="5E812134" w14:textId="77777777" w:rsidR="001F7559" w:rsidRPr="002E21E3" w:rsidRDefault="001F7559">
      <w:pPr>
        <w:spacing w:before="1"/>
        <w:rPr>
          <w:rFonts w:ascii="Times New Roman" w:eastAsia="Cambria" w:hAnsi="Times New Roman" w:cs="Times New Roman"/>
          <w:b/>
          <w:bCs/>
          <w:sz w:val="24"/>
          <w:szCs w:val="24"/>
        </w:rPr>
      </w:pPr>
    </w:p>
    <w:p w14:paraId="2C38C39F" w14:textId="212BA77B" w:rsidR="002939BA" w:rsidRPr="007817D7" w:rsidRDefault="002939BA" w:rsidP="00804DE7">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sidR="00804DE7">
        <w:rPr>
          <w:rFonts w:ascii="Times New Roman" w:hAnsi="Times New Roman" w:cs="Times New Roman"/>
          <w:spacing w:val="-1"/>
        </w:rPr>
        <w:t xml:space="preserve">  </w:t>
      </w:r>
      <w:r w:rsidR="00804DE7" w:rsidRPr="007817D7">
        <w:rPr>
          <w:rFonts w:cs="Times New Roman"/>
          <w:b w:val="0"/>
          <w:spacing w:val="-1"/>
        </w:rPr>
        <w:t>None</w:t>
      </w:r>
    </w:p>
    <w:p w14:paraId="18B563DC" w14:textId="77777777" w:rsidR="001F7559" w:rsidRPr="002E21E3" w:rsidRDefault="001F7559">
      <w:pPr>
        <w:spacing w:before="1"/>
        <w:rPr>
          <w:rFonts w:ascii="Times New Roman" w:eastAsia="Cambria" w:hAnsi="Times New Roman" w:cs="Times New Roman"/>
          <w:sz w:val="24"/>
          <w:szCs w:val="24"/>
        </w:rPr>
      </w:pPr>
    </w:p>
    <w:p w14:paraId="3DE20734" w14:textId="77777777" w:rsidR="001E29AB" w:rsidRDefault="001E29AB">
      <w:pPr>
        <w:pStyle w:val="Heading1"/>
        <w:spacing w:line="281" w:lineRule="exact"/>
        <w:rPr>
          <w:rFonts w:ascii="Times New Roman" w:hAnsi="Times New Roman" w:cs="Times New Roman"/>
          <w:spacing w:val="-1"/>
        </w:rPr>
      </w:pPr>
    </w:p>
    <w:p w14:paraId="5430E8F6" w14:textId="77777777" w:rsidR="001E29AB" w:rsidRDefault="001E29AB" w:rsidP="001E29AB">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03669711" w14:textId="75E05F11"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3BABF348" w14:textId="69556045"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0B5B27C3" w14:textId="16228A58"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6E643A6E" w14:textId="29CAF2A8" w:rsidR="001E29AB" w:rsidRPr="00507974"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215FACC8" w14:textId="6E742EF3" w:rsidR="001E29AB" w:rsidRDefault="001E29AB">
      <w:pPr>
        <w:pStyle w:val="Heading1"/>
        <w:spacing w:line="281" w:lineRule="exact"/>
        <w:rPr>
          <w:rFonts w:ascii="Times New Roman" w:hAnsi="Times New Roman" w:cs="Times New Roman"/>
        </w:rPr>
      </w:pPr>
    </w:p>
    <w:p w14:paraId="2C857E63" w14:textId="069298A0" w:rsidR="004172AD" w:rsidRPr="004172AD" w:rsidRDefault="002939BA" w:rsidP="004172A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184E5CEE"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Rename, delete, organize, and save files.</w:t>
      </w:r>
    </w:p>
    <w:p w14:paraId="114FDC72"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Create, edit, and format word processing and presentation documents.</w:t>
      </w:r>
    </w:p>
    <w:p w14:paraId="3FC8CDEB"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Copy, paste, and use a URL or web address.</w:t>
      </w:r>
    </w:p>
    <w:p w14:paraId="1590754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Download and install programs and plug-ins.</w:t>
      </w:r>
    </w:p>
    <w:p w14:paraId="61F10F5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Send and receive an email with attachments.</w:t>
      </w:r>
    </w:p>
    <w:p w14:paraId="77E787C6"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Locate and access information using a web search engine.</w:t>
      </w:r>
    </w:p>
    <w:p w14:paraId="1B6626E9"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Use a learning management system.</w:t>
      </w:r>
    </w:p>
    <w:p w14:paraId="3F7D1B73" w14:textId="4C0F17C4" w:rsidR="00804DE7" w:rsidRPr="002E21E3" w:rsidRDefault="00804DE7">
      <w:pPr>
        <w:pStyle w:val="Heading1"/>
        <w:spacing w:line="281" w:lineRule="exact"/>
        <w:rPr>
          <w:rFonts w:ascii="Times New Roman" w:hAnsi="Times New Roman" w:cs="Times New Roman"/>
          <w:spacing w:val="-1"/>
        </w:rPr>
      </w:pPr>
    </w:p>
    <w:p w14:paraId="32B5AACB" w14:textId="77777777" w:rsidR="004172AD" w:rsidRDefault="004172AD">
      <w:pPr>
        <w:pStyle w:val="Heading1"/>
        <w:spacing w:line="281" w:lineRule="exact"/>
        <w:rPr>
          <w:rFonts w:ascii="Times New Roman" w:hAnsi="Times New Roman" w:cs="Times New Roman"/>
          <w:spacing w:val="-1"/>
        </w:rPr>
      </w:pPr>
    </w:p>
    <w:p w14:paraId="61858F6D" w14:textId="77777777" w:rsidR="00EE02DA" w:rsidRDefault="00EE02DA" w:rsidP="00EE02DA">
      <w:pPr>
        <w:pStyle w:val="Heading1"/>
        <w:spacing w:line="281" w:lineRule="exact"/>
        <w:ind w:left="0"/>
        <w:rPr>
          <w:rFonts w:ascii="Times New Roman" w:hAnsi="Times New Roman" w:cs="Times New Roman"/>
          <w:spacing w:val="-1"/>
        </w:rPr>
      </w:pPr>
    </w:p>
    <w:p w14:paraId="548FF92D" w14:textId="06FE36B6" w:rsidR="001F7559" w:rsidRPr="002E21E3" w:rsidRDefault="002939BA" w:rsidP="00EE02DA">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p>
    <w:p w14:paraId="7B394BD9" w14:textId="13881AD9" w:rsidR="007817D7" w:rsidRDefault="00804DE7" w:rsidP="00F101A0">
      <w:pPr>
        <w:pStyle w:val="BodyText"/>
        <w:ind w:left="120" w:right="126"/>
      </w:pPr>
      <w:r>
        <w:lastRenderedPageBreak/>
        <w:t xml:space="preserve">This is a Hybrid class which means class meets once a week and all other instruction is done online via the learning management system BLACKBOARD. In class meetings will be reserved for </w:t>
      </w:r>
      <w:r w:rsidR="007817D7">
        <w:t xml:space="preserve">lecture, </w:t>
      </w:r>
      <w:r>
        <w:t>speaking activities/drills</w:t>
      </w:r>
      <w:r w:rsidR="007817D7">
        <w:t xml:space="preserve"> and speech presentations.</w:t>
      </w:r>
      <w:r>
        <w:t xml:space="preserve"> Students are expected to </w:t>
      </w:r>
      <w:r w:rsidR="00565B7B">
        <w:t>complete all the</w:t>
      </w:r>
      <w:r>
        <w:t xml:space="preserve"> reading</w:t>
      </w:r>
      <w:r w:rsidR="00565B7B">
        <w:t xml:space="preserve">s of the </w:t>
      </w:r>
      <w:r>
        <w:t>required e</w:t>
      </w:r>
      <w:r w:rsidR="00565B7B">
        <w:t>-</w:t>
      </w:r>
      <w:r>
        <w:t>book</w:t>
      </w:r>
      <w:r w:rsidR="00565B7B">
        <w:t xml:space="preserve"> chapters, watch the </w:t>
      </w:r>
      <w:r>
        <w:t xml:space="preserve">instructional videos and </w:t>
      </w:r>
      <w:r w:rsidR="00565B7B">
        <w:t xml:space="preserve">complete the </w:t>
      </w:r>
      <w:r>
        <w:t>online chapter activities.</w:t>
      </w:r>
      <w:r w:rsidR="00F101A0">
        <w:t xml:space="preserve">  </w:t>
      </w:r>
      <w:r w:rsidR="007817D7">
        <w:t>You</w:t>
      </w:r>
      <w:r w:rsidR="00565B7B">
        <w:t xml:space="preserve"> will see that the course is divided into 16 weeks</w:t>
      </w:r>
      <w:r w:rsidR="007817D7">
        <w:t xml:space="preserve"> in the Blackboard portion</w:t>
      </w:r>
      <w:r w:rsidR="00565B7B">
        <w:t>. Each week you will be expected to complete certain online assignments for</w:t>
      </w:r>
      <w:r w:rsidR="00F05C1F">
        <w:t xml:space="preserve"> the chapters</w:t>
      </w:r>
      <w:r w:rsidR="00565B7B">
        <w:t xml:space="preserve"> found in that week's folder. </w:t>
      </w:r>
      <w:r w:rsidR="00F05C1F">
        <w:t xml:space="preserve">This course requires daily computer and internet access. </w:t>
      </w:r>
      <w:r w:rsidR="00565B7B">
        <w:t>You should expect to spend no less than 3-6 hours a week in this course. Pay close attention to deadlines for all assignments. Assignments will not be accepted late! Technical difficulties are no excuse for late assignments.</w:t>
      </w:r>
      <w:r w:rsidR="001E29AB">
        <w:t xml:space="preserve"> A due date assignment schedule is posted in the START HERE folder in Blackboard the entire semester! Please check it weekly so that you know what is due and do not miss anything.</w:t>
      </w:r>
    </w:p>
    <w:p w14:paraId="611EB46B" w14:textId="71FC6846" w:rsidR="007817D7" w:rsidRDefault="00565B7B" w:rsidP="00F101A0">
      <w:pPr>
        <w:pStyle w:val="BodyText"/>
        <w:ind w:left="120" w:right="126"/>
      </w:pPr>
      <w:r>
        <w:t xml:space="preserve"> </w:t>
      </w:r>
    </w:p>
    <w:p w14:paraId="3715B0E2" w14:textId="6FF33AAB" w:rsidR="00F101A0" w:rsidRDefault="00F101A0" w:rsidP="007817D7">
      <w:pPr>
        <w:pStyle w:val="BodyText"/>
        <w:ind w:left="120" w:right="126"/>
        <w:jc w:val="center"/>
      </w:pPr>
      <w:r>
        <w:t>YOU CANNOT PASS THIS COURSE WITH OUT COMPLETING THE ONLINE PORTION!</w:t>
      </w:r>
    </w:p>
    <w:p w14:paraId="3186AE02" w14:textId="3DD93635" w:rsidR="00942747" w:rsidRDefault="00942747" w:rsidP="00942747">
      <w:pPr>
        <w:pStyle w:val="BodyText"/>
        <w:spacing w:before="235"/>
        <w:ind w:right="126"/>
      </w:pPr>
      <w:r>
        <w:t>In class participation is an essential element in this course. Each student will be expected to participate in speaking drills</w:t>
      </w:r>
      <w:r w:rsidR="007817D7">
        <w:t>/activities</w:t>
      </w:r>
      <w:r>
        <w:t xml:space="preserve"> which will occur during class </w:t>
      </w:r>
      <w:r w:rsidR="007817D7">
        <w:t xml:space="preserve">time. These activities </w:t>
      </w:r>
      <w:r>
        <w:t xml:space="preserve">will allow students to sharpen their presentations and enhance delivery skills as well as provide </w:t>
      </w:r>
      <w:r w:rsidR="007817D7">
        <w:t xml:space="preserve">some </w:t>
      </w:r>
      <w:r>
        <w:t>opportunities for extra credit on exams. Participation in these activities directly affects the student’s grade at the end of the semester.</w:t>
      </w:r>
    </w:p>
    <w:p w14:paraId="51FAE601" w14:textId="27308666" w:rsidR="00F101A0" w:rsidRDefault="00F101A0" w:rsidP="00942747">
      <w:pPr>
        <w:pStyle w:val="BodyText"/>
        <w:ind w:left="120" w:right="126"/>
      </w:pPr>
    </w:p>
    <w:p w14:paraId="3BE48C7A" w14:textId="0AD73D20" w:rsidR="00E20108" w:rsidRDefault="00F101A0" w:rsidP="00E20108">
      <w:pPr>
        <w:pStyle w:val="BodyText"/>
        <w:ind w:right="169"/>
      </w:pPr>
      <w:r w:rsidRPr="00F101A0">
        <w:rPr>
          <w:b/>
        </w:rPr>
        <w:t xml:space="preserve">ONLINE </w:t>
      </w:r>
      <w:r>
        <w:rPr>
          <w:b/>
        </w:rPr>
        <w:t xml:space="preserve">READINGS &amp; </w:t>
      </w:r>
      <w:r w:rsidRPr="00F101A0">
        <w:rPr>
          <w:b/>
        </w:rPr>
        <w:t>ACTIVITIES</w:t>
      </w:r>
      <w:r>
        <w:t xml:space="preserve">: </w:t>
      </w:r>
      <w:r w:rsidR="00E20108">
        <w:t>Read the assigned e-book chapters in Public Speaking for College &amp; Career, 1</w:t>
      </w:r>
      <w:r w:rsidR="00DA1301">
        <w:t>2</w:t>
      </w:r>
      <w:r w:rsidR="00E20108">
        <w:t xml:space="preserve">TH edition by Hamilton Gregory in each week’s folder. You are required to watch video clips, read supplementary articles and complete assignments found in the chapter folder. These resources are </w:t>
      </w:r>
      <w:r>
        <w:t xml:space="preserve">a </w:t>
      </w:r>
      <w:r w:rsidR="00E20108">
        <w:t xml:space="preserve">main form of instruction in this course. As you click on the folder for any certain week's assignments, you will be taken to the McGraw Hill CONNECT website to view supplemental resources or complete assignments. After you have completed them, you will automatically be taken back to NTCC Blackboard. You are provided with printable transcripts for all CONNECT video clips. Always click “return to blackboard”! Do not use your browser’s back arrow button as this could </w:t>
      </w:r>
      <w:proofErr w:type="spellStart"/>
      <w:r w:rsidR="00E20108">
        <w:t>unsubmit</w:t>
      </w:r>
      <w:proofErr w:type="spellEnd"/>
      <w:r w:rsidR="00E20108">
        <w:t xml:space="preserve"> your assignment attempt.</w:t>
      </w:r>
      <w:r>
        <w:t xml:space="preserve"> You are welcome to work ahead on the online assignments in this course. </w:t>
      </w:r>
    </w:p>
    <w:p w14:paraId="2947DC75" w14:textId="464C0A87" w:rsidR="00E20108" w:rsidRDefault="00E20108" w:rsidP="00E20108">
      <w:pPr>
        <w:pStyle w:val="BodyText"/>
        <w:ind w:right="169"/>
      </w:pPr>
    </w:p>
    <w:p w14:paraId="38891D11" w14:textId="71B9F82D" w:rsidR="00E20108" w:rsidRDefault="00E20108" w:rsidP="00E20108">
      <w:pPr>
        <w:pStyle w:val="BodyText"/>
        <w:ind w:right="126"/>
      </w:pPr>
      <w:r w:rsidRPr="00F101A0">
        <w:rPr>
          <w:b/>
        </w:rPr>
        <w:t>SPEECHES:</w:t>
      </w:r>
      <w:r>
        <w:t xml:space="preserve"> You will give one introduction speech, 2 informative speeches, 1 persuasive team speech and a commemorative speech in this course.  The details of these speeches can be found in the start here folder in Blackboard. You are required to present the speech on your assigned speech day! If you do not show up to give your presentation on your required day, you will receive a zero on your speech and the corresponding outline. You must contact me BEFORE your class time on your speech day if you must be absent and we will make arrangements for a make-up. You are only allowed one make-up speech for the semester. </w:t>
      </w:r>
    </w:p>
    <w:p w14:paraId="7B726BC2" w14:textId="77777777" w:rsidR="00E20108" w:rsidRDefault="00E20108" w:rsidP="00E20108">
      <w:pPr>
        <w:pStyle w:val="BodyText"/>
        <w:ind w:right="126"/>
      </w:pPr>
    </w:p>
    <w:p w14:paraId="087E672E" w14:textId="7F2CF9A7" w:rsidR="00E20108" w:rsidRDefault="00E20108" w:rsidP="00E20108">
      <w:pPr>
        <w:pStyle w:val="BodyText"/>
        <w:ind w:right="126"/>
      </w:pPr>
      <w:r w:rsidRPr="00F101A0">
        <w:rPr>
          <w:b/>
        </w:rPr>
        <w:t>OUTLINES:</w:t>
      </w:r>
      <w:r>
        <w:t xml:space="preserve"> Each speech will require a typed COMPLETE SENTENCE OUTLINE which you will print and turn into me before you get up to speak the day the speech is due. This outline is what you create to build your speech and organize your ideas. You will use the Outlining Tools found in the Chapter 12 folder on the homepage to create your outlines. You will never type out your speeches in an essay format in this course. We use a Complete Sentence Outline only. You will learn how to do this in class lecture and by reading the E-book Chapter 12 on OUTLINING THE SPEECH and competing the learning activities for this chapter. Chapters 10, 11 and 5 will also reinforce your understanding of the outlines.</w:t>
      </w:r>
    </w:p>
    <w:p w14:paraId="6E3CA712" w14:textId="77777777" w:rsidR="00E20108" w:rsidRDefault="00E20108" w:rsidP="00E20108">
      <w:pPr>
        <w:pStyle w:val="BodyText"/>
        <w:ind w:right="169"/>
      </w:pPr>
    </w:p>
    <w:p w14:paraId="2E426897" w14:textId="01A79B8C" w:rsidR="00E20108" w:rsidRDefault="00E20108" w:rsidP="00E20108">
      <w:pPr>
        <w:pStyle w:val="BodyText"/>
        <w:ind w:right="169"/>
      </w:pPr>
      <w:r w:rsidRPr="00F101A0">
        <w:rPr>
          <w:b/>
        </w:rPr>
        <w:t>EXAMS:</w:t>
      </w:r>
      <w:r>
        <w:t xml:space="preserve"> There will be three major exams for this</w:t>
      </w:r>
      <w:r w:rsidR="00F101A0">
        <w:t xml:space="preserve"> course. These are timed exams.</w:t>
      </w:r>
      <w:r>
        <w:t xml:space="preserve"> You will have 4 hours to complete the exam once you begin.  Each exam is approximately 50 questions and covers roughly 5 to 7 chapters depending on the exam. If you miss the </w:t>
      </w:r>
      <w:r w:rsidR="00F101A0">
        <w:t>deadline</w:t>
      </w:r>
      <w:r>
        <w:t>, you will not be able to retake the exam</w:t>
      </w:r>
      <w:r w:rsidR="00F101A0">
        <w:t xml:space="preserve">.  </w:t>
      </w:r>
      <w:r w:rsidR="00DA1301">
        <w:t>You are allowed to use the e-book during the exams.</w:t>
      </w:r>
    </w:p>
    <w:p w14:paraId="51512B39" w14:textId="56DD1954" w:rsidR="007C427F" w:rsidRPr="002E21E3" w:rsidRDefault="007C427F" w:rsidP="007817D7">
      <w:pPr>
        <w:pStyle w:val="Heading1"/>
        <w:ind w:left="0"/>
        <w:rPr>
          <w:rFonts w:ascii="Times New Roman" w:hAnsi="Times New Roman" w:cs="Times New Roman"/>
          <w:spacing w:val="-1"/>
        </w:rPr>
      </w:pPr>
    </w:p>
    <w:p w14:paraId="6B14F3AB" w14:textId="77777777" w:rsidR="00DA1301" w:rsidRDefault="00565B7B" w:rsidP="00565B7B">
      <w:pPr>
        <w:pStyle w:val="Heading1"/>
        <w:spacing w:line="281" w:lineRule="exact"/>
        <w:ind w:left="0"/>
        <w:rPr>
          <w:rFonts w:ascii="Times New Roman" w:hAnsi="Times New Roman" w:cs="Times New Roman"/>
          <w:spacing w:val="-1"/>
        </w:rPr>
      </w:pPr>
      <w:r>
        <w:rPr>
          <w:rFonts w:ascii="Times New Roman" w:hAnsi="Times New Roman" w:cs="Times New Roman"/>
          <w:spacing w:val="-1"/>
        </w:rPr>
        <w:t xml:space="preserve"> </w:t>
      </w:r>
    </w:p>
    <w:p w14:paraId="7A5E1656" w14:textId="4B3FD681" w:rsidR="001F7559" w:rsidRPr="002E21E3" w:rsidRDefault="0079655E" w:rsidP="00565B7B">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lastRenderedPageBreak/>
        <w:t>Communications:</w:t>
      </w:r>
      <w:r w:rsidR="00F05C1F">
        <w:rPr>
          <w:rFonts w:ascii="Times New Roman" w:hAnsi="Times New Roman" w:cs="Times New Roman"/>
          <w:spacing w:val="-1"/>
        </w:rPr>
        <w:t xml:space="preserve">  </w:t>
      </w:r>
    </w:p>
    <w:p w14:paraId="006D6CFE" w14:textId="70249A7A" w:rsidR="00F05C1F" w:rsidRPr="00F05C1F" w:rsidRDefault="00F05C1F" w:rsidP="00F05C1F">
      <w:pPr>
        <w:pStyle w:val="ListParagraph"/>
        <w:widowControl/>
        <w:numPr>
          <w:ilvl w:val="0"/>
          <w:numId w:val="5"/>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sidR="001E29AB">
        <w:rPr>
          <w:rFonts w:ascii="Times New Roman" w:hAnsi="Times New Roman" w:cs="Times New Roman"/>
          <w:sz w:val="24"/>
          <w:szCs w:val="24"/>
        </w:rPr>
        <w:t xml:space="preserve"> Email is the official form of communication used here at NTCC. </w:t>
      </w:r>
      <w:r w:rsidRPr="00F05C1F">
        <w:rPr>
          <w:rFonts w:ascii="Times New Roman" w:hAnsi="Times New Roman" w:cs="Times New Roman"/>
          <w:sz w:val="24"/>
          <w:szCs w:val="24"/>
        </w:rPr>
        <w:t xml:space="preserve"> A</w:t>
      </w:r>
      <w:r w:rsidR="00565B7B" w:rsidRPr="00F05C1F">
        <w:rPr>
          <w:rFonts w:ascii="Times New Roman" w:hAnsi="Times New Roman" w:cs="Times New Roman"/>
          <w:sz w:val="24"/>
          <w:szCs w:val="24"/>
        </w:rPr>
        <w:t xml:space="preserve">ll emailed questions to the instructor will be responded to within 24 hours, but usually within a few hours when possible. </w:t>
      </w:r>
      <w:r w:rsidRPr="00F05C1F">
        <w:rPr>
          <w:rFonts w:ascii="Times New Roman" w:hAnsi="Times New Roman" w:cs="Times New Roman"/>
          <w:sz w:val="24"/>
          <w:szCs w:val="24"/>
        </w:rPr>
        <w:t>I will normally respond to you at least acknowledging that I received your inquiry and will answer as soon as possible.</w:t>
      </w:r>
    </w:p>
    <w:p w14:paraId="4405E0DF" w14:textId="6ED84E7A" w:rsidR="001B4580" w:rsidRPr="001B4580" w:rsidRDefault="001B4580"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MICROSOFT TEAMS</w:t>
      </w:r>
      <w:r w:rsidR="00F05C1F" w:rsidRPr="001B4580">
        <w:rPr>
          <w:rFonts w:ascii="Times New Roman" w:hAnsi="Times New Roman" w:cs="Times New Roman"/>
          <w:b/>
          <w:sz w:val="24"/>
          <w:szCs w:val="24"/>
        </w:rPr>
        <w:t xml:space="preserve"> NOTIFICATIONS</w:t>
      </w:r>
      <w:r w:rsidR="00F05C1F" w:rsidRPr="001B4580">
        <w:rPr>
          <w:rFonts w:ascii="Times New Roman" w:hAnsi="Times New Roman" w:cs="Times New Roman"/>
          <w:sz w:val="24"/>
          <w:szCs w:val="24"/>
        </w:rPr>
        <w:t xml:space="preserve">: You are required in this course to </w:t>
      </w:r>
      <w:r w:rsidRPr="001B4580">
        <w:rPr>
          <w:rFonts w:ascii="Times New Roman" w:hAnsi="Times New Roman" w:cs="Times New Roman"/>
          <w:sz w:val="24"/>
          <w:szCs w:val="24"/>
        </w:rPr>
        <w:t xml:space="preserve">download and </w:t>
      </w:r>
      <w:r w:rsidR="00DA1301" w:rsidRPr="001B4580">
        <w:rPr>
          <w:rFonts w:ascii="Times New Roman" w:hAnsi="Times New Roman" w:cs="Times New Roman"/>
          <w:sz w:val="24"/>
          <w:szCs w:val="24"/>
        </w:rPr>
        <w:t>use Microsoft</w:t>
      </w:r>
      <w:r w:rsidRPr="001B4580">
        <w:rPr>
          <w:rFonts w:ascii="Times New Roman" w:hAnsi="Times New Roman" w:cs="Times New Roman"/>
          <w:sz w:val="24"/>
          <w:szCs w:val="24"/>
        </w:rPr>
        <w:t xml:space="preserve"> TEAMS</w:t>
      </w:r>
      <w:r w:rsidR="00F05C1F" w:rsidRPr="001B4580">
        <w:rPr>
          <w:rFonts w:ascii="Times New Roman" w:hAnsi="Times New Roman" w:cs="Times New Roman"/>
          <w:sz w:val="24"/>
          <w:szCs w:val="24"/>
        </w:rPr>
        <w:t xml:space="preserve">.  Please follow the instructions exactly as printed on the instructions in the START HERE folder in Blackboard. This is a </w:t>
      </w:r>
      <w:r w:rsidRPr="001B4580">
        <w:rPr>
          <w:rFonts w:ascii="Times New Roman" w:hAnsi="Times New Roman" w:cs="Times New Roman"/>
          <w:sz w:val="24"/>
          <w:szCs w:val="24"/>
        </w:rPr>
        <w:t>way</w:t>
      </w:r>
      <w:r w:rsidR="00F05C1F" w:rsidRPr="001B4580">
        <w:rPr>
          <w:rFonts w:ascii="Times New Roman" w:hAnsi="Times New Roman" w:cs="Times New Roman"/>
          <w:sz w:val="24"/>
          <w:szCs w:val="24"/>
        </w:rPr>
        <w:t xml:space="preserve"> to get information out to students quickly.  This will enable you to receive important class </w:t>
      </w:r>
      <w:r w:rsidRPr="001B4580">
        <w:rPr>
          <w:rFonts w:ascii="Times New Roman" w:hAnsi="Times New Roman" w:cs="Times New Roman"/>
          <w:sz w:val="24"/>
          <w:szCs w:val="24"/>
        </w:rPr>
        <w:t>notifications</w:t>
      </w:r>
      <w:r w:rsidR="00F05C1F" w:rsidRPr="001B4580">
        <w:rPr>
          <w:rFonts w:ascii="Times New Roman" w:hAnsi="Times New Roman" w:cs="Times New Roman"/>
          <w:sz w:val="24"/>
          <w:szCs w:val="24"/>
        </w:rPr>
        <w:t xml:space="preserve"> and reminders from me </w:t>
      </w:r>
      <w:r w:rsidRPr="001B4580">
        <w:rPr>
          <w:rFonts w:ascii="Times New Roman" w:hAnsi="Times New Roman" w:cs="Times New Roman"/>
          <w:sz w:val="24"/>
          <w:szCs w:val="24"/>
        </w:rPr>
        <w:t>other than through email so</w:t>
      </w:r>
      <w:r w:rsidR="00F05C1F" w:rsidRPr="001B4580">
        <w:rPr>
          <w:rFonts w:ascii="Times New Roman" w:hAnsi="Times New Roman" w:cs="Times New Roman"/>
          <w:sz w:val="24"/>
          <w:szCs w:val="24"/>
        </w:rPr>
        <w:t xml:space="preserve"> that you will not miss out on any assignment changes or important updates.   Please continue to check your NTCC email daily.  </w:t>
      </w:r>
      <w:r>
        <w:rPr>
          <w:rFonts w:ascii="Times New Roman" w:hAnsi="Times New Roman" w:cs="Times New Roman"/>
          <w:sz w:val="24"/>
          <w:szCs w:val="24"/>
        </w:rPr>
        <w:t>Please download TEAMS to your smartphone and to your laptop</w:t>
      </w:r>
      <w:r w:rsidRPr="001B4580">
        <w:rPr>
          <w:rFonts w:ascii="Times New Roman" w:hAnsi="Times New Roman" w:cs="Times New Roman"/>
          <w:i/>
          <w:sz w:val="24"/>
          <w:szCs w:val="24"/>
        </w:rPr>
        <w:t>.</w:t>
      </w:r>
    </w:p>
    <w:p w14:paraId="3308CF85" w14:textId="3F33DF2F" w:rsidR="00F05C1F" w:rsidRPr="001B4580" w:rsidRDefault="00F05C1F"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ANNOUNCEMENTS</w:t>
      </w:r>
      <w:r w:rsidRPr="001B4580">
        <w:rPr>
          <w:rFonts w:ascii="Times New Roman" w:hAnsi="Times New Roman" w:cs="Times New Roman"/>
          <w:sz w:val="24"/>
          <w:szCs w:val="24"/>
        </w:rPr>
        <w:t>: These can be found in Blackboard under the course link on your Bb homepage. Please make sure you are reading any announcements thoroughly when they are posted</w:t>
      </w:r>
      <w:r w:rsidR="007817D7" w:rsidRPr="001B4580">
        <w:rPr>
          <w:rFonts w:ascii="Times New Roman" w:hAnsi="Times New Roman" w:cs="Times New Roman"/>
          <w:sz w:val="24"/>
          <w:szCs w:val="24"/>
        </w:rPr>
        <w:t xml:space="preserve"> </w:t>
      </w:r>
      <w:r w:rsidRPr="001B4580">
        <w:rPr>
          <w:rFonts w:ascii="Times New Roman" w:hAnsi="Times New Roman" w:cs="Times New Roman"/>
          <w:sz w:val="24"/>
          <w:szCs w:val="24"/>
        </w:rPr>
        <w:t>there.</w:t>
      </w:r>
    </w:p>
    <w:p w14:paraId="11913782" w14:textId="3F2C403A" w:rsidR="001F7559" w:rsidRPr="002E21E3" w:rsidRDefault="0079655E" w:rsidP="007817D7">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1E908400" w14:textId="1187FF7E" w:rsidR="00942747" w:rsidRPr="00942747" w:rsidRDefault="00F03690" w:rsidP="00942747">
      <w:pPr>
        <w:pStyle w:val="BodyText"/>
        <w:ind w:right="159"/>
      </w:pPr>
      <w:r w:rsidRPr="00F03690">
        <w:rPr>
          <w:rFonts w:cs="Times New Roman"/>
          <w:spacing w:val="-1"/>
        </w:rPr>
        <w:t>A</w:t>
      </w:r>
      <w:r>
        <w:rPr>
          <w:rFonts w:cs="Times New Roman"/>
          <w:spacing w:val="-1"/>
        </w:rPr>
        <w:t>TTENDANCE</w:t>
      </w:r>
      <w:r w:rsidRPr="00F03690">
        <w:rPr>
          <w:rFonts w:cs="Times New Roman"/>
          <w:spacing w:val="-1"/>
        </w:rPr>
        <w:t>:</w:t>
      </w:r>
      <w:r>
        <w:rPr>
          <w:rFonts w:cs="Times New Roman"/>
          <w:b/>
          <w:spacing w:val="-1"/>
        </w:rPr>
        <w:t xml:space="preserve"> </w:t>
      </w:r>
      <w:r w:rsidRPr="00942747">
        <w:rPr>
          <w:rFonts w:cs="Times New Roman"/>
          <w:spacing w:val="-1"/>
        </w:rPr>
        <w:t>This is a hybrid c</w:t>
      </w:r>
      <w:r w:rsidR="00674C2A">
        <w:rPr>
          <w:rFonts w:cs="Times New Roman"/>
          <w:spacing w:val="-1"/>
        </w:rPr>
        <w:t>ourse which means we only meet 16</w:t>
      </w:r>
      <w:r w:rsidRPr="00942747">
        <w:rPr>
          <w:rFonts w:cs="Times New Roman"/>
          <w:spacing w:val="-1"/>
        </w:rPr>
        <w:t xml:space="preserve"> times in a semester. You are only allowed </w:t>
      </w:r>
      <w:r w:rsidR="00DA1301">
        <w:rPr>
          <w:rFonts w:cs="Times New Roman"/>
          <w:spacing w:val="-1"/>
        </w:rPr>
        <w:t>4</w:t>
      </w:r>
      <w:r w:rsidRPr="00942747">
        <w:rPr>
          <w:rFonts w:cs="Times New Roman"/>
          <w:spacing w:val="-1"/>
        </w:rPr>
        <w:t xml:space="preserve"> unexcused absences… more than </w:t>
      </w:r>
      <w:r w:rsidR="00DA1301">
        <w:rPr>
          <w:rFonts w:cs="Times New Roman"/>
          <w:spacing w:val="-1"/>
        </w:rPr>
        <w:t>four</w:t>
      </w:r>
      <w:r w:rsidRPr="00942747">
        <w:rPr>
          <w:rFonts w:cs="Times New Roman"/>
          <w:spacing w:val="-1"/>
        </w:rPr>
        <w:t xml:space="preserve"> </w:t>
      </w:r>
      <w:r w:rsidR="00942747">
        <w:rPr>
          <w:rFonts w:cs="Times New Roman"/>
          <w:spacing w:val="-1"/>
        </w:rPr>
        <w:t xml:space="preserve">and </w:t>
      </w:r>
      <w:r w:rsidRPr="00942747">
        <w:rPr>
          <w:rFonts w:cs="Times New Roman"/>
          <w:spacing w:val="-1"/>
        </w:rPr>
        <w:t xml:space="preserve">you automatically fail the course! </w:t>
      </w:r>
      <w:r w:rsidR="00942747" w:rsidRPr="00942747">
        <w:t>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The student is responsible for obtaining any classroom assignments or notes given during his/her absence.</w:t>
      </w:r>
    </w:p>
    <w:p w14:paraId="5145D985" w14:textId="6C9801F8" w:rsidR="00F03690" w:rsidRDefault="00F03690">
      <w:pPr>
        <w:pStyle w:val="Heading1"/>
        <w:spacing w:line="274" w:lineRule="exact"/>
        <w:rPr>
          <w:rFonts w:ascii="Times New Roman" w:hAnsi="Times New Roman" w:cs="Times New Roman"/>
          <w:b w:val="0"/>
          <w:spacing w:val="-1"/>
        </w:rPr>
      </w:pPr>
    </w:p>
    <w:p w14:paraId="20F703DF" w14:textId="09E3C21D" w:rsidR="00F03690" w:rsidRPr="00DA1301" w:rsidRDefault="00F03690" w:rsidP="00F03690">
      <w:pPr>
        <w:pStyle w:val="BodyText"/>
        <w:ind w:right="126"/>
        <w:rPr>
          <w:b/>
          <w:i/>
        </w:rPr>
      </w:pPr>
      <w:r w:rsidRPr="00DA1301">
        <w:rPr>
          <w:b/>
          <w:i/>
        </w:rPr>
        <w:t xml:space="preserve">If you do not show up to give your presentation on your required day, you will receive a zero on your speech and the corresponding outline. You must contact me BEFORE your class time on your speech day if you must be absent and we will </w:t>
      </w:r>
      <w:r w:rsidR="00DA1301" w:rsidRPr="00DA1301">
        <w:rPr>
          <w:b/>
          <w:i/>
        </w:rPr>
        <w:t>plan</w:t>
      </w:r>
      <w:r w:rsidRPr="00DA1301">
        <w:rPr>
          <w:b/>
          <w:i/>
        </w:rPr>
        <w:t xml:space="preserve"> for a make-up. You are only allowed one make-up speech for the semester. </w:t>
      </w:r>
    </w:p>
    <w:p w14:paraId="440B9F09" w14:textId="73C7B279" w:rsidR="00E52E27" w:rsidRPr="00DA1301" w:rsidRDefault="00E52E27" w:rsidP="007817D7">
      <w:pPr>
        <w:spacing w:before="235"/>
        <w:ind w:right="543"/>
        <w:rPr>
          <w:rFonts w:ascii="Times New Roman" w:hAnsi="Times New Roman" w:cs="Times New Roman"/>
          <w:sz w:val="24"/>
        </w:rPr>
      </w:pPr>
      <w:r w:rsidRPr="00DA1301">
        <w:rPr>
          <w:rFonts w:ascii="Times New Roman" w:hAnsi="Times New Roman" w:cs="Times New Roman"/>
          <w:sz w:val="24"/>
        </w:rPr>
        <w:t xml:space="preserve">You will find an NTCC Student Resources tab at the top of the Blackboard Homepage. Please take time to look through what support and help is offered for Academic and </w:t>
      </w:r>
      <w:r w:rsidR="00F1524C" w:rsidRPr="00DA1301">
        <w:rPr>
          <w:rFonts w:ascii="Times New Roman" w:hAnsi="Times New Roman" w:cs="Times New Roman"/>
          <w:sz w:val="24"/>
        </w:rPr>
        <w:t>S</w:t>
      </w:r>
      <w:r w:rsidRPr="00DA1301">
        <w:rPr>
          <w:rFonts w:ascii="Times New Roman" w:hAnsi="Times New Roman" w:cs="Times New Roman"/>
          <w:sz w:val="24"/>
        </w:rPr>
        <w:t>tudent services.</w:t>
      </w:r>
    </w:p>
    <w:p w14:paraId="2B21D555" w14:textId="66C6FF8A" w:rsidR="00F03690" w:rsidRPr="00DA1301" w:rsidRDefault="00F03690">
      <w:pPr>
        <w:pStyle w:val="Heading1"/>
        <w:spacing w:line="274" w:lineRule="exact"/>
        <w:rPr>
          <w:rFonts w:ascii="Times New Roman" w:hAnsi="Times New Roman" w:cs="Times New Roman"/>
          <w:b w:val="0"/>
          <w:spacing w:val="-1"/>
        </w:rPr>
      </w:pPr>
    </w:p>
    <w:p w14:paraId="7B46353C" w14:textId="77777777" w:rsidR="00F03690" w:rsidRPr="002E21E3" w:rsidRDefault="00F03690">
      <w:pPr>
        <w:pStyle w:val="Heading1"/>
        <w:spacing w:line="274" w:lineRule="exact"/>
        <w:rPr>
          <w:rFonts w:ascii="Times New Roman" w:hAnsi="Times New Roman" w:cs="Times New Roman"/>
          <w:spacing w:val="-1"/>
        </w:rPr>
      </w:pPr>
    </w:p>
    <w:p w14:paraId="60EC696A"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894F1C1" w14:textId="77777777" w:rsidR="00EA7A41" w:rsidRPr="002E21E3" w:rsidRDefault="006456B9" w:rsidP="00EA7A41">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00EA7A41" w:rsidRPr="002E21E3">
        <w:rPr>
          <w:rFonts w:cs="Times New Roman"/>
          <w:spacing w:val="-1"/>
        </w:rPr>
        <w:t xml:space="preserve">resources </w:t>
      </w:r>
      <w:r w:rsidRPr="002E21E3">
        <w:rPr>
          <w:rFonts w:cs="Times New Roman"/>
          <w:spacing w:val="-1"/>
        </w:rPr>
        <w:t>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00EA7A41" w:rsidRPr="002E21E3">
        <w:rPr>
          <w:rFonts w:cs="Times New Roman"/>
        </w:rPr>
        <w:t>The</w:t>
      </w:r>
      <w:r w:rsidR="00EA7A41" w:rsidRPr="002E21E3">
        <w:rPr>
          <w:rFonts w:cs="Times New Roman"/>
          <w:spacing w:val="-7"/>
        </w:rPr>
        <w:t xml:space="preserve"> </w:t>
      </w:r>
      <w:r w:rsidR="00EA7A41" w:rsidRPr="002E21E3">
        <w:rPr>
          <w:rFonts w:cs="Times New Roman"/>
          <w:spacing w:val="-1"/>
        </w:rPr>
        <w:t>college</w:t>
      </w:r>
      <w:r w:rsidR="00EA7A41" w:rsidRPr="002E21E3">
        <w:rPr>
          <w:rFonts w:cs="Times New Roman"/>
          <w:spacing w:val="-3"/>
        </w:rPr>
        <w:t xml:space="preserve"> </w:t>
      </w:r>
      <w:r w:rsidR="00EA7A41" w:rsidRPr="002E21E3">
        <w:rPr>
          <w:rFonts w:cs="Times New Roman"/>
          <w:spacing w:val="-1"/>
        </w:rPr>
        <w:t>expects</w:t>
      </w:r>
      <w:r w:rsidR="00EA7A41" w:rsidRPr="002E21E3">
        <w:rPr>
          <w:rFonts w:cs="Times New Roman"/>
          <w:spacing w:val="-5"/>
        </w:rPr>
        <w:t xml:space="preserve"> </w:t>
      </w:r>
      <w:r w:rsidR="00EA7A41" w:rsidRPr="002E21E3">
        <w:rPr>
          <w:rFonts w:cs="Times New Roman"/>
        </w:rPr>
        <w:t>all</w:t>
      </w:r>
      <w:r w:rsidR="00EA7A41" w:rsidRPr="002E21E3">
        <w:rPr>
          <w:rFonts w:cs="Times New Roman"/>
          <w:spacing w:val="-6"/>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rPr>
        <w:t>to</w:t>
      </w:r>
      <w:r w:rsidR="00EA7A41" w:rsidRPr="002E21E3">
        <w:rPr>
          <w:rFonts w:cs="Times New Roman"/>
          <w:spacing w:val="-4"/>
        </w:rPr>
        <w:t xml:space="preserve"> </w:t>
      </w:r>
      <w:r w:rsidR="00EA7A41" w:rsidRPr="002E21E3">
        <w:rPr>
          <w:rFonts w:cs="Times New Roman"/>
          <w:spacing w:val="-1"/>
        </w:rPr>
        <w:t>engage</w:t>
      </w:r>
      <w:r w:rsidR="00EA7A41" w:rsidRPr="002E21E3">
        <w:rPr>
          <w:rFonts w:cs="Times New Roman"/>
          <w:spacing w:val="-5"/>
        </w:rPr>
        <w:t xml:space="preserve"> </w:t>
      </w:r>
      <w:r w:rsidR="00EA7A41" w:rsidRPr="002E21E3">
        <w:rPr>
          <w:rFonts w:cs="Times New Roman"/>
        </w:rPr>
        <w:t>in</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
        </w:rPr>
        <w:t xml:space="preserve"> </w:t>
      </w:r>
      <w:r w:rsidR="00EA7A41" w:rsidRPr="002E21E3">
        <w:rPr>
          <w:rFonts w:cs="Times New Roman"/>
        </w:rPr>
        <w:t>pursuits</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rPr>
        <w:t>a</w:t>
      </w:r>
      <w:r w:rsidR="00EA7A41" w:rsidRPr="002E21E3">
        <w:rPr>
          <w:rFonts w:cs="Times New Roman"/>
          <w:spacing w:val="-5"/>
        </w:rPr>
        <w:t xml:space="preserve"> </w:t>
      </w:r>
      <w:r w:rsidR="00EA7A41" w:rsidRPr="002E21E3">
        <w:rPr>
          <w:rFonts w:cs="Times New Roman"/>
        </w:rPr>
        <w:t>manner</w:t>
      </w:r>
      <w:r w:rsidR="00EA7A41" w:rsidRPr="002E21E3">
        <w:rPr>
          <w:rFonts w:cs="Times New Roman"/>
          <w:spacing w:val="-4"/>
        </w:rPr>
        <w:t xml:space="preserve"> </w:t>
      </w:r>
      <w:r w:rsidR="00EA7A41" w:rsidRPr="002E21E3">
        <w:rPr>
          <w:rFonts w:cs="Times New Roman"/>
          <w:spacing w:val="-1"/>
        </w:rPr>
        <w:t>that</w:t>
      </w:r>
      <w:r w:rsidR="00EA7A41" w:rsidRPr="002E21E3">
        <w:rPr>
          <w:rFonts w:cs="Times New Roman"/>
          <w:spacing w:val="-4"/>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beyond</w:t>
      </w:r>
      <w:r w:rsidR="00EA7A41" w:rsidRPr="002E21E3">
        <w:rPr>
          <w:rFonts w:cs="Times New Roman"/>
          <w:spacing w:val="35"/>
        </w:rPr>
        <w:t xml:space="preserve"> </w:t>
      </w:r>
      <w:r w:rsidR="00EA7A41" w:rsidRPr="002E21E3">
        <w:rPr>
          <w:rFonts w:cs="Times New Roman"/>
          <w:spacing w:val="-1"/>
        </w:rPr>
        <w:t>reproach.</w:t>
      </w:r>
      <w:r w:rsidR="00EA7A41" w:rsidRPr="002E21E3">
        <w:rPr>
          <w:rFonts w:cs="Times New Roman"/>
          <w:spacing w:val="48"/>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spacing w:val="-1"/>
        </w:rPr>
        <w:t>are</w:t>
      </w:r>
      <w:r w:rsidR="00EA7A41" w:rsidRPr="002E21E3">
        <w:rPr>
          <w:rFonts w:cs="Times New Roman"/>
          <w:spacing w:val="-6"/>
        </w:rPr>
        <w:t xml:space="preserve"> </w:t>
      </w:r>
      <w:r w:rsidR="00EA7A41" w:rsidRPr="002E21E3">
        <w:rPr>
          <w:rFonts w:cs="Times New Roman"/>
        </w:rPr>
        <w:t>expected</w:t>
      </w:r>
      <w:r w:rsidR="00EA7A41" w:rsidRPr="002E21E3">
        <w:rPr>
          <w:rFonts w:cs="Times New Roman"/>
          <w:spacing w:val="-6"/>
        </w:rPr>
        <w:t xml:space="preserve"> </w:t>
      </w:r>
      <w:r w:rsidR="00EA7A41" w:rsidRPr="002E21E3">
        <w:rPr>
          <w:rFonts w:cs="Times New Roman"/>
        </w:rPr>
        <w:t>to</w:t>
      </w:r>
      <w:r w:rsidR="00EA7A41" w:rsidRPr="002E21E3">
        <w:rPr>
          <w:rFonts w:cs="Times New Roman"/>
          <w:spacing w:val="-6"/>
        </w:rPr>
        <w:t xml:space="preserve"> </w:t>
      </w:r>
      <w:r w:rsidR="00EA7A41" w:rsidRPr="002E21E3">
        <w:rPr>
          <w:rFonts w:cs="Times New Roman"/>
        </w:rPr>
        <w:t>maintain</w:t>
      </w:r>
      <w:r w:rsidR="00EA7A41" w:rsidRPr="002E21E3">
        <w:rPr>
          <w:rFonts w:cs="Times New Roman"/>
          <w:spacing w:val="-7"/>
        </w:rPr>
        <w:t xml:space="preserve"> </w:t>
      </w:r>
      <w:r w:rsidR="00EA7A41" w:rsidRPr="002E21E3">
        <w:rPr>
          <w:rFonts w:cs="Times New Roman"/>
          <w:spacing w:val="-1"/>
        </w:rPr>
        <w:t>complete</w:t>
      </w:r>
      <w:r w:rsidR="00EA7A41" w:rsidRPr="002E21E3">
        <w:rPr>
          <w:rFonts w:cs="Times New Roman"/>
          <w:spacing w:val="-5"/>
        </w:rPr>
        <w:t xml:space="preserve"> </w:t>
      </w:r>
      <w:r w:rsidR="00EA7A41" w:rsidRPr="002E21E3">
        <w:rPr>
          <w:rFonts w:cs="Times New Roman"/>
          <w:spacing w:val="-1"/>
        </w:rPr>
        <w:t>honesty</w:t>
      </w:r>
      <w:r w:rsidR="00EA7A41" w:rsidRPr="002E21E3">
        <w:rPr>
          <w:rFonts w:cs="Times New Roman"/>
          <w:spacing w:val="-9"/>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rPr>
        <w:t>integrity</w:t>
      </w:r>
      <w:r w:rsidR="00EA7A41" w:rsidRPr="002E21E3">
        <w:rPr>
          <w:rFonts w:cs="Times New Roman"/>
          <w:spacing w:val="-8"/>
        </w:rPr>
        <w:t xml:space="preserve"> </w:t>
      </w:r>
      <w:r w:rsidR="00EA7A41" w:rsidRPr="002E21E3">
        <w:rPr>
          <w:rFonts w:cs="Times New Roman"/>
        </w:rPr>
        <w:t>in</w:t>
      </w:r>
      <w:r w:rsidR="00EA7A41" w:rsidRPr="002E21E3">
        <w:rPr>
          <w:rFonts w:cs="Times New Roman"/>
          <w:spacing w:val="-7"/>
        </w:rPr>
        <w:t xml:space="preserve"> </w:t>
      </w:r>
      <w:r w:rsidR="00EA7A41" w:rsidRPr="002E21E3">
        <w:rPr>
          <w:rFonts w:cs="Times New Roman"/>
          <w:spacing w:val="-1"/>
        </w:rPr>
        <w:t>their</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5"/>
          <w:w w:val="99"/>
        </w:rPr>
        <w:t xml:space="preserve"> </w:t>
      </w:r>
      <w:r w:rsidR="00EA7A41" w:rsidRPr="002E21E3">
        <w:rPr>
          <w:rFonts w:cs="Times New Roman"/>
        </w:rPr>
        <w:t xml:space="preserve">pursuit.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0066353F"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EA7A41" w:rsidRPr="002E21E3">
        <w:rPr>
          <w:rFonts w:cs="Times New Roman"/>
          <w:spacing w:val="-1"/>
        </w:rPr>
        <w:t>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this</w:t>
      </w:r>
      <w:r w:rsidR="00EA7A41" w:rsidRPr="002E21E3">
        <w:rPr>
          <w:rFonts w:cs="Times New Roman"/>
          <w:spacing w:val="-5"/>
        </w:rPr>
        <w:t xml:space="preserve"> </w:t>
      </w:r>
      <w:r w:rsidR="00EA7A41" w:rsidRPr="002E21E3">
        <w:rPr>
          <w:rFonts w:cs="Times New Roman"/>
          <w:spacing w:val="-1"/>
        </w:rPr>
        <w:t>subject. N</w:t>
      </w:r>
      <w:r w:rsidRPr="002E21E3">
        <w:rPr>
          <w:rFonts w:cs="Times New Roman"/>
          <w:spacing w:val="-1"/>
        </w:rPr>
        <w:t>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00EA7A41"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w:t>
      </w:r>
      <w:r w:rsidR="00EA7A41" w:rsidRPr="002E21E3">
        <w:rPr>
          <w:rFonts w:cs="Times New Roman"/>
          <w:spacing w:val="-1"/>
        </w:rPr>
        <w:t xml:space="preserve"> and Academic Ethics</w:t>
      </w:r>
      <w:r w:rsidRPr="002E21E3">
        <w:rPr>
          <w:rFonts w:cs="Times New Roman"/>
          <w:spacing w:val="-8"/>
        </w:rPr>
        <w:t xml:space="preserve"> </w:t>
      </w:r>
      <w:r w:rsidR="00EA7A41"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350B68AF" w14:textId="77777777" w:rsidR="001F7559" w:rsidRPr="002E21E3" w:rsidRDefault="001F7559">
      <w:pPr>
        <w:spacing w:before="5"/>
        <w:rPr>
          <w:rFonts w:ascii="Times New Roman" w:eastAsia="Times New Roman" w:hAnsi="Times New Roman" w:cs="Times New Roman"/>
          <w:sz w:val="20"/>
          <w:szCs w:val="20"/>
        </w:rPr>
      </w:pPr>
    </w:p>
    <w:p w14:paraId="11BBC6D0"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BC6C6BE" w14:textId="77777777" w:rsidR="00731E8B" w:rsidRPr="002E21E3" w:rsidRDefault="008A6630" w:rsidP="00731E8B">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hyperlink r:id="rId11">
        <w:r w:rsidR="00731E8B" w:rsidRPr="002E21E3">
          <w:rPr>
            <w:rFonts w:ascii="Times New Roman" w:hAnsi="Times New Roman" w:cs="Times New Roman"/>
            <w:color w:val="0070C0"/>
            <w:sz w:val="24"/>
            <w:szCs w:val="24"/>
            <w:u w:val="single" w:color="0070C0"/>
          </w:rPr>
          <w:t xml:space="preserve">NTCC website </w:t>
        </w:r>
      </w:hyperlink>
      <w:hyperlink r:id="rId12">
        <w:r w:rsidR="00731E8B" w:rsidRPr="002E21E3">
          <w:rPr>
            <w:rFonts w:ascii="Times New Roman" w:hAnsi="Times New Roman" w:cs="Times New Roman"/>
            <w:color w:val="0070C0"/>
            <w:sz w:val="24"/>
            <w:szCs w:val="24"/>
            <w:u w:val="single" w:color="0070C0"/>
          </w:rPr>
          <w:t xml:space="preserve">- </w:t>
        </w:r>
      </w:hyperlink>
      <w:hyperlink r:id="rId13">
        <w:r w:rsidR="00731E8B" w:rsidRPr="002E21E3">
          <w:rPr>
            <w:rFonts w:ascii="Times New Roman" w:hAnsi="Times New Roman" w:cs="Times New Roman"/>
            <w:color w:val="0070C0"/>
            <w:sz w:val="24"/>
            <w:szCs w:val="24"/>
            <w:u w:val="single" w:color="0070C0"/>
          </w:rPr>
          <w:t>Special</w:t>
        </w:r>
      </w:hyperlink>
      <w:hyperlink r:id="rId14">
        <w:r w:rsidR="00731E8B" w:rsidRPr="002E21E3">
          <w:rPr>
            <w:rFonts w:ascii="Times New Roman" w:hAnsi="Times New Roman" w:cs="Times New Roman"/>
            <w:color w:val="0070C0"/>
            <w:sz w:val="24"/>
            <w:szCs w:val="24"/>
          </w:rPr>
          <w:t xml:space="preserve"> </w:t>
        </w:r>
      </w:hyperlink>
      <w:hyperlink r:id="rId15">
        <w:r w:rsidR="00731E8B" w:rsidRPr="002E21E3">
          <w:rPr>
            <w:rFonts w:ascii="Times New Roman" w:hAnsi="Times New Roman" w:cs="Times New Roman"/>
            <w:color w:val="0070C0"/>
            <w:sz w:val="24"/>
            <w:szCs w:val="24"/>
            <w:u w:val="single" w:color="0070C0"/>
          </w:rPr>
          <w:t>Populations</w:t>
        </w:r>
      </w:hyperlink>
      <w:hyperlink r:id="rId16">
        <w:r w:rsidR="00731E8B" w:rsidRPr="002E21E3">
          <w:rPr>
            <w:rFonts w:ascii="Times New Roman" w:hAnsi="Times New Roman" w:cs="Times New Roman"/>
            <w:sz w:val="24"/>
            <w:szCs w:val="24"/>
          </w:rPr>
          <w:t>.</w:t>
        </w:r>
      </w:hyperlink>
      <w:r w:rsidR="00731E8B" w:rsidRPr="002E21E3">
        <w:rPr>
          <w:rFonts w:ascii="Times New Roman" w:hAnsi="Times New Roman" w:cs="Times New Roman"/>
          <w:sz w:val="24"/>
          <w:szCs w:val="24"/>
        </w:rPr>
        <w:t xml:space="preserve">  </w:t>
      </w:r>
    </w:p>
    <w:p w14:paraId="43C3552B" w14:textId="77777777" w:rsidR="008A6630" w:rsidRPr="002E21E3" w:rsidRDefault="008A6630" w:rsidP="008A6630">
      <w:pPr>
        <w:ind w:left="90"/>
        <w:rPr>
          <w:rFonts w:ascii="Times New Roman" w:hAnsi="Times New Roman" w:cs="Times New Roman"/>
          <w:color w:val="000000"/>
          <w:sz w:val="24"/>
          <w:szCs w:val="24"/>
        </w:rPr>
      </w:pPr>
    </w:p>
    <w:p w14:paraId="37A72D0F" w14:textId="1793A6D7"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sidR="00E453CF">
        <w:rPr>
          <w:rFonts w:ascii="Times New Roman" w:hAnsi="Times New Roman" w:cs="Times New Roman"/>
          <w:spacing w:val="-1"/>
        </w:rPr>
        <w:t>FERPA</w:t>
      </w:r>
      <w:r w:rsidRPr="002E21E3">
        <w:rPr>
          <w:rFonts w:ascii="Times New Roman" w:hAnsi="Times New Roman" w:cs="Times New Roman"/>
          <w:b w:val="0"/>
          <w:spacing w:val="-1"/>
        </w:rPr>
        <w:t>):</w:t>
      </w:r>
    </w:p>
    <w:p w14:paraId="23787B82"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026E2A5" w14:textId="7A4DF251" w:rsidR="00EA7A41" w:rsidRDefault="00EA7A41">
      <w:pPr>
        <w:pStyle w:val="BodyText"/>
        <w:ind w:right="147"/>
        <w:rPr>
          <w:rFonts w:cs="Times New Roman"/>
          <w:spacing w:val="-1"/>
        </w:rPr>
      </w:pPr>
    </w:p>
    <w:p w14:paraId="01FA8257" w14:textId="77777777" w:rsidR="0044026A" w:rsidRPr="0044026A" w:rsidRDefault="0044026A" w:rsidP="0044026A">
      <w:pPr>
        <w:ind w:left="90"/>
        <w:jc w:val="both"/>
        <w:rPr>
          <w:rFonts w:ascii="Times New Roman" w:hAnsi="Times New Roman" w:cs="Times New Roman"/>
          <w:b/>
          <w:bCs/>
          <w:sz w:val="24"/>
        </w:rPr>
      </w:pPr>
      <w:r w:rsidRPr="0044026A">
        <w:rPr>
          <w:rFonts w:ascii="Times New Roman" w:hAnsi="Times New Roman" w:cs="Times New Roman"/>
          <w:b/>
          <w:bCs/>
          <w:sz w:val="24"/>
        </w:rPr>
        <w:t xml:space="preserve">Alternate Operations During Campus Closure and/or Alternate Course Delivery Requirements </w:t>
      </w:r>
    </w:p>
    <w:p w14:paraId="0266E63A" w14:textId="77777777" w:rsidR="0044026A" w:rsidRPr="0044026A" w:rsidRDefault="0044026A" w:rsidP="0044026A">
      <w:pPr>
        <w:pStyle w:val="xmsonormal"/>
        <w:spacing w:before="0" w:beforeAutospacing="0" w:after="0" w:afterAutospacing="0"/>
        <w:ind w:left="90"/>
        <w:jc w:val="both"/>
        <w:rPr>
          <w:color w:val="000000"/>
          <w:sz w:val="22"/>
          <w:szCs w:val="22"/>
        </w:rPr>
      </w:pPr>
    </w:p>
    <w:p w14:paraId="409AFAE6" w14:textId="1BC05E42" w:rsidR="0044026A" w:rsidRPr="0044026A" w:rsidRDefault="0044026A" w:rsidP="0044026A">
      <w:pPr>
        <w:pStyle w:val="xmsonormal"/>
        <w:spacing w:before="0" w:beforeAutospacing="0" w:after="0" w:afterAutospacing="0"/>
        <w:ind w:left="90" w:right="720"/>
        <w:jc w:val="both"/>
        <w:rPr>
          <w:color w:val="000000"/>
          <w:sz w:val="22"/>
          <w:szCs w:val="22"/>
        </w:rPr>
      </w:pPr>
      <w:r w:rsidRPr="0044026A">
        <w:rPr>
          <w:color w:val="000000"/>
          <w:sz w:val="22"/>
          <w:szCs w:val="22"/>
        </w:rPr>
        <w:t>In the event of an emergency or announced campus closure due to a natural disaster or pandemic,</w:t>
      </w:r>
      <w:r w:rsidRPr="0044026A">
        <w:rPr>
          <w:rStyle w:val="apple-converted-space"/>
          <w:color w:val="000000"/>
          <w:sz w:val="22"/>
          <w:szCs w:val="22"/>
        </w:rPr>
        <w:t> </w:t>
      </w:r>
      <w:r w:rsidRPr="0044026A">
        <w:rPr>
          <w:color w:val="222222"/>
          <w:sz w:val="22"/>
          <w:szCs w:val="22"/>
          <w:shd w:val="clear" w:color="auto" w:fill="FFFFFF"/>
        </w:rPr>
        <w:t>it may be necessary for Northeast Texas Community College to move to altered operations</w:t>
      </w:r>
      <w:r w:rsidRPr="0044026A">
        <w:rPr>
          <w:color w:val="000000"/>
          <w:sz w:val="22"/>
          <w:szCs w:val="22"/>
        </w:rPr>
        <w:t>. During this time, Northeast Texas Community College may opt to continue delivery of instruction through methods that include, but are not limit</w:t>
      </w:r>
      <w:r>
        <w:rPr>
          <w:color w:val="000000"/>
          <w:sz w:val="22"/>
          <w:szCs w:val="22"/>
        </w:rPr>
        <w:t>ed to: online through the Blackb</w:t>
      </w:r>
      <w:r w:rsidRPr="0044026A">
        <w:rPr>
          <w:color w:val="000000"/>
          <w:sz w:val="22"/>
          <w:szCs w:val="22"/>
        </w:rPr>
        <w:t>oard Learning Management System, online conferencing, email messaging, and/or an alternate schedule.  It is the responsibility of the student to monitor NTCC’s website (</w:t>
      </w:r>
      <w:hyperlink r:id="rId17" w:history="1">
        <w:r w:rsidRPr="0044026A">
          <w:rPr>
            <w:rStyle w:val="Hyperlink"/>
            <w:color w:val="1155CC"/>
            <w:sz w:val="22"/>
            <w:szCs w:val="22"/>
          </w:rPr>
          <w:t>http://www.ntcc.edu/</w:t>
        </w:r>
      </w:hyperlink>
      <w:r w:rsidRPr="0044026A">
        <w:rPr>
          <w:color w:val="000000"/>
          <w:sz w:val="22"/>
          <w:szCs w:val="22"/>
        </w:rPr>
        <w:t>) for instructions about continu</w:t>
      </w:r>
      <w:r>
        <w:rPr>
          <w:color w:val="000000"/>
          <w:sz w:val="22"/>
          <w:szCs w:val="22"/>
        </w:rPr>
        <w:t>ing courses remotely, Blackb</w:t>
      </w:r>
      <w:r w:rsidRPr="0044026A">
        <w:rPr>
          <w:color w:val="000000"/>
          <w:sz w:val="22"/>
          <w:szCs w:val="22"/>
        </w:rPr>
        <w:t>oard for each class for course-specific communication, and NTCC email for important general information.</w:t>
      </w:r>
    </w:p>
    <w:p w14:paraId="1498211F" w14:textId="77777777" w:rsidR="0044026A" w:rsidRPr="0044026A" w:rsidRDefault="0044026A" w:rsidP="0044026A">
      <w:pPr>
        <w:pStyle w:val="xmsonormal"/>
        <w:spacing w:before="0" w:beforeAutospacing="0" w:after="0" w:afterAutospacing="0"/>
        <w:ind w:left="90" w:right="720"/>
        <w:jc w:val="both"/>
        <w:rPr>
          <w:color w:val="000000"/>
          <w:sz w:val="22"/>
          <w:szCs w:val="22"/>
        </w:rPr>
      </w:pPr>
    </w:p>
    <w:p w14:paraId="2B3B5B49" w14:textId="01800269" w:rsidR="0044026A" w:rsidRPr="0044026A" w:rsidRDefault="0044026A" w:rsidP="0044026A">
      <w:pPr>
        <w:pStyle w:val="xmsonormal"/>
        <w:spacing w:before="0" w:beforeAutospacing="0" w:after="0" w:afterAutospacing="0"/>
        <w:ind w:left="90" w:right="720"/>
        <w:jc w:val="both"/>
        <w:rPr>
          <w:color w:val="000000"/>
        </w:rPr>
      </w:pPr>
      <w:r w:rsidRPr="0044026A">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w:t>
      </w:r>
      <w:r>
        <w:rPr>
          <w:color w:val="000000"/>
          <w:sz w:val="22"/>
          <w:szCs w:val="22"/>
        </w:rPr>
        <w:t>/or the Blackb</w:t>
      </w:r>
      <w:r w:rsidRPr="0044026A">
        <w:rPr>
          <w:color w:val="000000"/>
          <w:sz w:val="22"/>
          <w:szCs w:val="22"/>
        </w:rPr>
        <w:t>oard course site.</w:t>
      </w:r>
    </w:p>
    <w:p w14:paraId="1B560FBB" w14:textId="77777777" w:rsidR="0044026A" w:rsidRPr="002E21E3" w:rsidRDefault="0044026A">
      <w:pPr>
        <w:pStyle w:val="BodyText"/>
        <w:ind w:right="147"/>
        <w:rPr>
          <w:rFonts w:cs="Times New Roman"/>
          <w:spacing w:val="-1"/>
        </w:rPr>
      </w:pPr>
    </w:p>
    <w:p w14:paraId="5D2DF294" w14:textId="77777777" w:rsidR="00F03690" w:rsidRDefault="00F03690">
      <w:pPr>
        <w:pStyle w:val="BodyText"/>
        <w:ind w:right="147"/>
        <w:rPr>
          <w:rFonts w:cs="Times New Roman"/>
          <w:b/>
          <w:spacing w:val="-1"/>
        </w:rPr>
      </w:pPr>
    </w:p>
    <w:p w14:paraId="5E19A28F" w14:textId="77777777" w:rsidR="006261E3" w:rsidRDefault="006261E3" w:rsidP="00F03690">
      <w:pPr>
        <w:pStyle w:val="BodyText"/>
        <w:ind w:left="0" w:right="147"/>
        <w:rPr>
          <w:rFonts w:cs="Times New Roman"/>
          <w:b/>
          <w:spacing w:val="-1"/>
        </w:rPr>
      </w:pPr>
    </w:p>
    <w:p w14:paraId="5C698671" w14:textId="77777777" w:rsidR="006261E3" w:rsidRDefault="006261E3" w:rsidP="00F03690">
      <w:pPr>
        <w:pStyle w:val="BodyText"/>
        <w:ind w:left="0" w:right="147"/>
        <w:rPr>
          <w:rFonts w:cs="Times New Roman"/>
          <w:b/>
          <w:spacing w:val="-1"/>
        </w:rPr>
      </w:pPr>
    </w:p>
    <w:p w14:paraId="529CD0FC" w14:textId="77777777" w:rsidR="006261E3" w:rsidRDefault="006261E3" w:rsidP="00F03690">
      <w:pPr>
        <w:pStyle w:val="BodyText"/>
        <w:ind w:left="0" w:right="147"/>
        <w:rPr>
          <w:rFonts w:cs="Times New Roman"/>
          <w:b/>
          <w:spacing w:val="-1"/>
        </w:rPr>
      </w:pPr>
    </w:p>
    <w:p w14:paraId="63D88FA8" w14:textId="77777777" w:rsidR="006261E3" w:rsidRDefault="006261E3" w:rsidP="00F03690">
      <w:pPr>
        <w:pStyle w:val="BodyText"/>
        <w:ind w:left="0" w:right="147"/>
        <w:rPr>
          <w:rFonts w:cs="Times New Roman"/>
          <w:b/>
          <w:spacing w:val="-1"/>
        </w:rPr>
      </w:pPr>
    </w:p>
    <w:p w14:paraId="0608D912" w14:textId="77777777" w:rsidR="006261E3" w:rsidRDefault="006261E3" w:rsidP="00F03690">
      <w:pPr>
        <w:pStyle w:val="BodyText"/>
        <w:ind w:left="0" w:right="147"/>
        <w:rPr>
          <w:rFonts w:cs="Times New Roman"/>
          <w:b/>
          <w:spacing w:val="-1"/>
        </w:rPr>
      </w:pPr>
    </w:p>
    <w:p w14:paraId="0C4416F1" w14:textId="77777777" w:rsidR="006261E3" w:rsidRDefault="006261E3" w:rsidP="00F03690">
      <w:pPr>
        <w:pStyle w:val="BodyText"/>
        <w:ind w:left="0" w:right="147"/>
        <w:rPr>
          <w:rFonts w:cs="Times New Roman"/>
          <w:b/>
          <w:spacing w:val="-1"/>
        </w:rPr>
      </w:pPr>
    </w:p>
    <w:p w14:paraId="54A0701E" w14:textId="77777777" w:rsidR="006261E3" w:rsidRDefault="006261E3" w:rsidP="00F03690">
      <w:pPr>
        <w:pStyle w:val="BodyText"/>
        <w:ind w:left="0" w:right="147"/>
        <w:rPr>
          <w:rFonts w:cs="Times New Roman"/>
          <w:b/>
          <w:spacing w:val="-1"/>
        </w:rPr>
      </w:pPr>
    </w:p>
    <w:p w14:paraId="511552BE" w14:textId="77777777" w:rsidR="006261E3" w:rsidRDefault="006261E3" w:rsidP="00F03690">
      <w:pPr>
        <w:pStyle w:val="BodyText"/>
        <w:ind w:left="0" w:right="147"/>
        <w:rPr>
          <w:rFonts w:cs="Times New Roman"/>
          <w:b/>
          <w:spacing w:val="-1"/>
        </w:rPr>
      </w:pPr>
    </w:p>
    <w:p w14:paraId="5364CC31" w14:textId="77777777" w:rsidR="006261E3" w:rsidRDefault="006261E3" w:rsidP="00F03690">
      <w:pPr>
        <w:pStyle w:val="BodyText"/>
        <w:ind w:left="0" w:right="147"/>
        <w:rPr>
          <w:rFonts w:cs="Times New Roman"/>
          <w:b/>
          <w:spacing w:val="-1"/>
        </w:rPr>
      </w:pPr>
    </w:p>
    <w:p w14:paraId="57D4B688" w14:textId="77777777" w:rsidR="006261E3" w:rsidRDefault="006261E3" w:rsidP="00F03690">
      <w:pPr>
        <w:pStyle w:val="BodyText"/>
        <w:ind w:left="0" w:right="147"/>
        <w:rPr>
          <w:rFonts w:cs="Times New Roman"/>
          <w:b/>
          <w:spacing w:val="-1"/>
        </w:rPr>
      </w:pPr>
    </w:p>
    <w:p w14:paraId="4F202C2C" w14:textId="77777777" w:rsidR="006261E3" w:rsidRDefault="006261E3" w:rsidP="00F03690">
      <w:pPr>
        <w:pStyle w:val="BodyText"/>
        <w:ind w:left="0" w:right="147"/>
        <w:rPr>
          <w:rFonts w:cs="Times New Roman"/>
          <w:b/>
          <w:spacing w:val="-1"/>
        </w:rPr>
      </w:pPr>
    </w:p>
    <w:p w14:paraId="7F34B3DA" w14:textId="77777777" w:rsidR="006261E3" w:rsidRDefault="006261E3" w:rsidP="00F03690">
      <w:pPr>
        <w:pStyle w:val="BodyText"/>
        <w:ind w:left="0" w:right="147"/>
        <w:rPr>
          <w:rFonts w:cs="Times New Roman"/>
          <w:b/>
          <w:spacing w:val="-1"/>
        </w:rPr>
      </w:pPr>
    </w:p>
    <w:p w14:paraId="60528073" w14:textId="77777777" w:rsidR="006261E3" w:rsidRDefault="006261E3" w:rsidP="00F03690">
      <w:pPr>
        <w:pStyle w:val="BodyText"/>
        <w:ind w:left="0" w:right="147"/>
        <w:rPr>
          <w:rFonts w:cs="Times New Roman"/>
          <w:b/>
          <w:spacing w:val="-1"/>
        </w:rPr>
      </w:pPr>
    </w:p>
    <w:p w14:paraId="41B04C89" w14:textId="77777777" w:rsidR="006261E3" w:rsidRDefault="006261E3" w:rsidP="00F03690">
      <w:pPr>
        <w:pStyle w:val="BodyText"/>
        <w:ind w:left="0" w:right="147"/>
        <w:rPr>
          <w:rFonts w:cs="Times New Roman"/>
          <w:b/>
          <w:spacing w:val="-1"/>
        </w:rPr>
      </w:pPr>
    </w:p>
    <w:p w14:paraId="484D2730" w14:textId="77777777" w:rsidR="006261E3" w:rsidRDefault="006261E3" w:rsidP="00F03690">
      <w:pPr>
        <w:pStyle w:val="BodyText"/>
        <w:ind w:left="0" w:right="147"/>
        <w:rPr>
          <w:rFonts w:cs="Times New Roman"/>
          <w:b/>
          <w:spacing w:val="-1"/>
        </w:rPr>
      </w:pPr>
    </w:p>
    <w:p w14:paraId="53BCD735" w14:textId="77777777" w:rsidR="006261E3" w:rsidRDefault="006261E3" w:rsidP="00F03690">
      <w:pPr>
        <w:pStyle w:val="BodyText"/>
        <w:ind w:left="0" w:right="147"/>
        <w:rPr>
          <w:rFonts w:cs="Times New Roman"/>
          <w:b/>
          <w:spacing w:val="-1"/>
        </w:rPr>
      </w:pPr>
    </w:p>
    <w:p w14:paraId="780AFC32" w14:textId="77777777" w:rsidR="006261E3" w:rsidRDefault="006261E3" w:rsidP="00F03690">
      <w:pPr>
        <w:pStyle w:val="BodyText"/>
        <w:ind w:left="0" w:right="147"/>
        <w:rPr>
          <w:rFonts w:cs="Times New Roman"/>
          <w:b/>
          <w:spacing w:val="-1"/>
        </w:rPr>
      </w:pPr>
    </w:p>
    <w:p w14:paraId="0DCB35DD" w14:textId="77777777" w:rsidR="006261E3" w:rsidRDefault="006261E3" w:rsidP="00F03690">
      <w:pPr>
        <w:pStyle w:val="BodyText"/>
        <w:ind w:left="0" w:right="147"/>
        <w:rPr>
          <w:rFonts w:cs="Times New Roman"/>
          <w:b/>
          <w:spacing w:val="-1"/>
        </w:rPr>
      </w:pPr>
    </w:p>
    <w:p w14:paraId="5759F0A7" w14:textId="77777777" w:rsidR="006261E3" w:rsidRDefault="006261E3" w:rsidP="00F03690">
      <w:pPr>
        <w:pStyle w:val="BodyText"/>
        <w:ind w:left="0" w:right="147"/>
        <w:rPr>
          <w:rFonts w:cs="Times New Roman"/>
          <w:b/>
          <w:spacing w:val="-1"/>
        </w:rPr>
      </w:pPr>
    </w:p>
    <w:p w14:paraId="47DF170F" w14:textId="77777777" w:rsidR="00DA1301" w:rsidRDefault="00DA1301" w:rsidP="00F03690">
      <w:pPr>
        <w:pStyle w:val="BodyText"/>
        <w:ind w:left="0" w:right="147"/>
        <w:rPr>
          <w:rFonts w:cs="Times New Roman"/>
          <w:b/>
          <w:spacing w:val="-1"/>
        </w:rPr>
      </w:pPr>
    </w:p>
    <w:p w14:paraId="788DAB21" w14:textId="77777777" w:rsidR="00DA1301" w:rsidRDefault="00DA1301" w:rsidP="00F03690">
      <w:pPr>
        <w:pStyle w:val="BodyText"/>
        <w:ind w:left="0" w:right="147"/>
        <w:rPr>
          <w:rFonts w:cs="Times New Roman"/>
          <w:b/>
          <w:spacing w:val="-1"/>
        </w:rPr>
      </w:pPr>
    </w:p>
    <w:p w14:paraId="6CE2C346" w14:textId="77777777" w:rsidR="00DA1301" w:rsidRDefault="00DA1301" w:rsidP="00F03690">
      <w:pPr>
        <w:pStyle w:val="BodyText"/>
        <w:ind w:left="0" w:right="147"/>
        <w:rPr>
          <w:rFonts w:cs="Times New Roman"/>
          <w:b/>
          <w:spacing w:val="-1"/>
        </w:rPr>
      </w:pPr>
    </w:p>
    <w:p w14:paraId="5215B56E" w14:textId="77777777" w:rsidR="00DA1301" w:rsidRDefault="00DA1301" w:rsidP="00F03690">
      <w:pPr>
        <w:pStyle w:val="BodyText"/>
        <w:ind w:left="0" w:right="147"/>
        <w:rPr>
          <w:rFonts w:cs="Times New Roman"/>
          <w:b/>
          <w:spacing w:val="-1"/>
        </w:rPr>
      </w:pPr>
    </w:p>
    <w:p w14:paraId="4ED1CB87" w14:textId="526A463F" w:rsidR="00EA7A41" w:rsidRDefault="00E453CF" w:rsidP="00F03690">
      <w:pPr>
        <w:pStyle w:val="BodyText"/>
        <w:ind w:left="0"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14:paraId="1EDAA0DC" w14:textId="77777777" w:rsidR="00DA1301" w:rsidRDefault="00DA1301" w:rsidP="00F03690">
      <w:pPr>
        <w:pStyle w:val="BodyText"/>
        <w:ind w:left="0" w:right="147"/>
        <w:rPr>
          <w:rFonts w:cs="Times New Roman"/>
          <w:b/>
          <w:spacing w:val="-1"/>
        </w:rPr>
      </w:pPr>
    </w:p>
    <w:p w14:paraId="4473D1F8" w14:textId="21FDF051" w:rsidR="006261E3" w:rsidRDefault="006261E3" w:rsidP="006261E3">
      <w:pPr>
        <w:rPr>
          <w:rFonts w:ascii="Calibri" w:hAnsi="Calibri" w:cs="Times New Roman"/>
          <w:color w:val="000000"/>
        </w:rPr>
      </w:pPr>
      <w:r>
        <w:rPr>
          <w:rFonts w:ascii="Calibri" w:hAnsi="Calibri" w:cs="Times New Roman"/>
          <w:b/>
          <w:bCs/>
          <w:color w:val="000000"/>
          <w:u w:val="single"/>
        </w:rPr>
        <w:t>WEEK 1: Aug 2</w:t>
      </w:r>
      <w:r w:rsidR="00DA1301">
        <w:rPr>
          <w:rFonts w:ascii="Calibri" w:hAnsi="Calibri" w:cs="Times New Roman"/>
          <w:b/>
          <w:bCs/>
          <w:color w:val="000000"/>
          <w:u w:val="single"/>
        </w:rPr>
        <w:t>2</w:t>
      </w:r>
      <w:r>
        <w:rPr>
          <w:rFonts w:ascii="Calibri" w:hAnsi="Calibri" w:cs="Times New Roman"/>
          <w:b/>
          <w:bCs/>
          <w:color w:val="000000"/>
          <w:u w:val="single"/>
        </w:rPr>
        <w:t xml:space="preserve"> – Aug 2</w:t>
      </w:r>
      <w:r w:rsidR="00DA1301">
        <w:rPr>
          <w:rFonts w:ascii="Calibri" w:hAnsi="Calibri" w:cs="Times New Roman"/>
          <w:b/>
          <w:bCs/>
          <w:color w:val="000000"/>
          <w:u w:val="single"/>
        </w:rPr>
        <w:t>8</w:t>
      </w:r>
    </w:p>
    <w:p w14:paraId="2A4AF0B6" w14:textId="23154AB0" w:rsidR="006261E3" w:rsidRDefault="006261E3" w:rsidP="006261E3">
      <w:pPr>
        <w:rPr>
          <w:rFonts w:ascii="Calibri" w:hAnsi="Calibri" w:cs="Times New Roman"/>
          <w:color w:val="000000"/>
        </w:rPr>
      </w:pPr>
      <w:r>
        <w:rPr>
          <w:rFonts w:ascii="Calibri" w:hAnsi="Calibri" w:cs="Times New Roman"/>
          <w:color w:val="1F497D" w:themeColor="text2"/>
        </w:rPr>
        <w:t>IN CLASS:  Syllabus Overview; Blackboard course navigation and course expectations</w:t>
      </w:r>
      <w:r>
        <w:rPr>
          <w:rFonts w:ascii="Calibri" w:hAnsi="Calibri" w:cs="Times New Roman"/>
          <w:color w:val="000000"/>
        </w:rPr>
        <w:br/>
        <w:t xml:space="preserve">ONLINE: </w:t>
      </w:r>
      <w:r w:rsidRPr="00DD0B30">
        <w:rPr>
          <w:rFonts w:ascii="Calibri" w:hAnsi="Calibri" w:cs="Times New Roman"/>
          <w:color w:val="000000"/>
          <w:highlight w:val="yellow"/>
        </w:rPr>
        <w:t>Due 8/2</w:t>
      </w:r>
      <w:r w:rsidR="00DA1301">
        <w:rPr>
          <w:rFonts w:ascii="Calibri" w:hAnsi="Calibri" w:cs="Times New Roman"/>
          <w:color w:val="000000"/>
          <w:highlight w:val="yellow"/>
        </w:rPr>
        <w:t>8</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color w:val="000000"/>
        </w:rPr>
        <w:br/>
      </w:r>
      <w:r>
        <w:rPr>
          <w:rFonts w:ascii="Calibri" w:hAnsi="Calibri" w:cs="Times New Roman"/>
          <w:i/>
          <w:color w:val="000000"/>
        </w:rPr>
        <w:t xml:space="preserve">                               Ch. 1 Introduction to Public Speaking </w:t>
      </w:r>
      <w:r>
        <w:rPr>
          <w:rFonts w:ascii="Calibri" w:hAnsi="Calibri" w:cs="Times New Roman"/>
          <w:i/>
          <w:color w:val="000000"/>
        </w:rPr>
        <w:br/>
        <w:t xml:space="preserve">                               Ch. 2 Managing Nervousness</w:t>
      </w:r>
      <w:r>
        <w:rPr>
          <w:rFonts w:ascii="Calibri" w:hAnsi="Calibri" w:cs="Times New Roman"/>
          <w:i/>
          <w:color w:val="000000"/>
        </w:rPr>
        <w:br/>
        <w:t xml:space="preserve">                               Ch. 12 Outlining the Speech</w:t>
      </w:r>
      <w:r>
        <w:rPr>
          <w:rFonts w:ascii="Calibri" w:hAnsi="Calibri" w:cs="Times New Roman"/>
          <w:i/>
          <w:color w:val="000000"/>
        </w:rPr>
        <w:br/>
      </w:r>
      <w:r>
        <w:rPr>
          <w:rFonts w:ascii="Calibri" w:hAnsi="Calibri" w:cs="Times New Roman"/>
          <w:b/>
          <w:bCs/>
          <w:color w:val="000000"/>
          <w:u w:val="single"/>
        </w:rPr>
        <w:t xml:space="preserve">WEEK 2: Aug </w:t>
      </w:r>
      <w:r w:rsidR="00DA1301">
        <w:rPr>
          <w:rFonts w:ascii="Calibri" w:hAnsi="Calibri" w:cs="Times New Roman"/>
          <w:b/>
          <w:bCs/>
          <w:color w:val="000000"/>
          <w:u w:val="single"/>
        </w:rPr>
        <w:t>29</w:t>
      </w:r>
      <w:r>
        <w:rPr>
          <w:rFonts w:ascii="Calibri" w:hAnsi="Calibri" w:cs="Times New Roman"/>
          <w:b/>
          <w:bCs/>
          <w:color w:val="000000"/>
          <w:u w:val="single"/>
        </w:rPr>
        <w:t xml:space="preserve"> – Sept </w:t>
      </w:r>
      <w:r w:rsidR="00DA1301">
        <w:rPr>
          <w:rFonts w:ascii="Calibri" w:hAnsi="Calibri" w:cs="Times New Roman"/>
          <w:b/>
          <w:bCs/>
          <w:color w:val="000000"/>
          <w:u w:val="single"/>
        </w:rPr>
        <w:t>4</w:t>
      </w:r>
    </w:p>
    <w:p w14:paraId="180132E3"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Introduction speech – NO prep needed</w:t>
      </w:r>
    </w:p>
    <w:p w14:paraId="0109EDDC" w14:textId="41C3EF4A" w:rsidR="006261E3" w:rsidRDefault="006261E3" w:rsidP="006261E3">
      <w:pPr>
        <w:rPr>
          <w:rFonts w:ascii="Calibri" w:hAnsi="Calibri" w:cs="Times New Roman"/>
          <w:color w:val="000000"/>
        </w:rPr>
      </w:pPr>
      <w:r>
        <w:rPr>
          <w:rFonts w:ascii="Calibri" w:hAnsi="Calibri" w:cs="Times New Roman"/>
          <w:color w:val="000000"/>
        </w:rPr>
        <w:t xml:space="preserve">ONLINE: </w:t>
      </w:r>
      <w:r w:rsidRPr="00DD0B30">
        <w:rPr>
          <w:rFonts w:ascii="Calibri" w:hAnsi="Calibri" w:cs="Times New Roman"/>
          <w:color w:val="000000"/>
          <w:highlight w:val="yellow"/>
        </w:rPr>
        <w:t>Due 9/</w:t>
      </w:r>
      <w:r w:rsidR="00DA1301">
        <w:rPr>
          <w:rFonts w:ascii="Calibri" w:hAnsi="Calibri" w:cs="Times New Roman"/>
          <w:color w:val="000000"/>
          <w:highlight w:val="yellow"/>
        </w:rPr>
        <w:t>4</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w:t>
      </w:r>
      <w:r>
        <w:rPr>
          <w:rFonts w:ascii="Calibri" w:hAnsi="Calibri" w:cs="Times New Roman"/>
          <w:b/>
          <w:color w:val="000000"/>
        </w:rPr>
        <w:t>complete all online assignments for:</w:t>
      </w:r>
    </w:p>
    <w:p w14:paraId="74F6B7A8"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5   Selecting Topic, Purpose and Central Idea</w:t>
      </w:r>
    </w:p>
    <w:p w14:paraId="37F0A4B7" w14:textId="77777777" w:rsidR="006261E3" w:rsidRDefault="006261E3" w:rsidP="006261E3">
      <w:pPr>
        <w:rPr>
          <w:rFonts w:ascii="Calibri" w:hAnsi="Calibri" w:cs="Times New Roman"/>
          <w:i/>
          <w:color w:val="000000"/>
        </w:rPr>
      </w:pPr>
      <w:r>
        <w:rPr>
          <w:rFonts w:ascii="Calibri" w:hAnsi="Calibri" w:cs="Times New Roman"/>
          <w:i/>
          <w:color w:val="000000"/>
        </w:rPr>
        <w:t xml:space="preserve">                              Ch. 10 The Body of the Speech</w:t>
      </w:r>
      <w:r>
        <w:rPr>
          <w:rFonts w:ascii="Calibri" w:hAnsi="Calibri" w:cs="Times New Roman"/>
          <w:i/>
          <w:color w:val="000000"/>
        </w:rPr>
        <w:br/>
        <w:t xml:space="preserve">                              Ch. 11 Introductions and Conclusions</w:t>
      </w:r>
    </w:p>
    <w:p w14:paraId="25EBC917" w14:textId="0296904B" w:rsidR="006261E3" w:rsidRDefault="006261E3" w:rsidP="006261E3">
      <w:pPr>
        <w:rPr>
          <w:rFonts w:ascii="Calibri" w:hAnsi="Calibri" w:cs="Times New Roman"/>
          <w:color w:val="000000"/>
        </w:rPr>
      </w:pPr>
      <w:r>
        <w:rPr>
          <w:rFonts w:ascii="Calibri" w:hAnsi="Calibri" w:cs="Times New Roman"/>
          <w:b/>
          <w:bCs/>
          <w:color w:val="000000"/>
          <w:u w:val="single"/>
        </w:rPr>
        <w:t xml:space="preserve">WEEK 3: Sep </w:t>
      </w:r>
      <w:r w:rsidR="00DA1301">
        <w:rPr>
          <w:rFonts w:ascii="Calibri" w:hAnsi="Calibri" w:cs="Times New Roman"/>
          <w:b/>
          <w:bCs/>
          <w:color w:val="000000"/>
          <w:u w:val="single"/>
        </w:rPr>
        <w:t>5</w:t>
      </w:r>
      <w:r>
        <w:rPr>
          <w:rFonts w:ascii="Calibri" w:hAnsi="Calibri" w:cs="Times New Roman"/>
          <w:b/>
          <w:bCs/>
          <w:color w:val="000000"/>
          <w:u w:val="single"/>
        </w:rPr>
        <w:t>- Sep 1</w:t>
      </w:r>
      <w:r w:rsidR="00DA1301">
        <w:rPr>
          <w:rFonts w:ascii="Calibri" w:hAnsi="Calibri" w:cs="Times New Roman"/>
          <w:b/>
          <w:bCs/>
          <w:color w:val="000000"/>
          <w:u w:val="single"/>
        </w:rPr>
        <w:t>1</w:t>
      </w:r>
    </w:p>
    <w:p w14:paraId="618E2B34"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Building a speech using a Complete Sentence Outline</w:t>
      </w:r>
    </w:p>
    <w:p w14:paraId="261C5E68" w14:textId="18F8B916" w:rsidR="006261E3" w:rsidRDefault="006261E3" w:rsidP="006261E3">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DD0B30">
        <w:rPr>
          <w:rFonts w:ascii="Calibri" w:hAnsi="Calibri" w:cs="Times New Roman"/>
          <w:color w:val="000000"/>
          <w:highlight w:val="yellow"/>
        </w:rPr>
        <w:t>9/1</w:t>
      </w:r>
      <w:r w:rsidR="00DA1301">
        <w:rPr>
          <w:rFonts w:ascii="Calibri" w:hAnsi="Calibri" w:cs="Times New Roman"/>
          <w:color w:val="000000"/>
          <w:highlight w:val="yellow"/>
        </w:rPr>
        <w:t>1</w:t>
      </w:r>
      <w:r>
        <w:rPr>
          <w:rFonts w:ascii="Calibri" w:hAnsi="Calibri" w:cs="Times New Roman"/>
          <w:color w:val="000000"/>
        </w:rPr>
        <w:t xml:space="preserve">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p>
    <w:p w14:paraId="295E8091"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 xml:space="preserve">Ch. 3 Listening </w:t>
      </w:r>
    </w:p>
    <w:p w14:paraId="29770AC7" w14:textId="6DA828D1" w:rsidR="006261E3" w:rsidRDefault="006261E3" w:rsidP="006261E3">
      <w:pPr>
        <w:rPr>
          <w:rFonts w:ascii="Calibri" w:hAnsi="Calibri" w:cs="Times New Roman"/>
          <w:color w:val="000000"/>
        </w:rPr>
      </w:pPr>
      <w:r>
        <w:rPr>
          <w:rFonts w:ascii="Calibri" w:hAnsi="Calibri" w:cs="Times New Roman"/>
          <w:b/>
          <w:bCs/>
          <w:color w:val="000000"/>
          <w:u w:val="single"/>
        </w:rPr>
        <w:t>WEEK 4: Sep 1</w:t>
      </w:r>
      <w:r w:rsidR="00DA1301">
        <w:rPr>
          <w:rFonts w:ascii="Calibri" w:hAnsi="Calibri" w:cs="Times New Roman"/>
          <w:b/>
          <w:bCs/>
          <w:color w:val="000000"/>
          <w:u w:val="single"/>
        </w:rPr>
        <w:t>2</w:t>
      </w:r>
      <w:r>
        <w:rPr>
          <w:rFonts w:ascii="Calibri" w:hAnsi="Calibri" w:cs="Times New Roman"/>
          <w:b/>
          <w:bCs/>
          <w:color w:val="000000"/>
          <w:u w:val="single"/>
        </w:rPr>
        <w:t xml:space="preserve"> – Sep 1</w:t>
      </w:r>
      <w:r w:rsidR="00DA1301">
        <w:rPr>
          <w:rFonts w:ascii="Calibri" w:hAnsi="Calibri" w:cs="Times New Roman"/>
          <w:b/>
          <w:bCs/>
          <w:color w:val="000000"/>
          <w:u w:val="single"/>
        </w:rPr>
        <w:t>8</w:t>
      </w:r>
    </w:p>
    <w:p w14:paraId="56E52E70"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Outlining continued; Speech evaluation; Topics</w:t>
      </w:r>
    </w:p>
    <w:p w14:paraId="313356BB" w14:textId="15869029" w:rsidR="006261E3" w:rsidRDefault="006261E3" w:rsidP="006261E3">
      <w:pPr>
        <w:rPr>
          <w:rFonts w:ascii="Calibri" w:hAnsi="Calibri" w:cs="Times New Roman"/>
          <w:color w:val="000000"/>
        </w:rPr>
      </w:pPr>
      <w:r>
        <w:rPr>
          <w:rFonts w:ascii="Calibri" w:hAnsi="Calibri" w:cs="Times New Roman"/>
          <w:color w:val="000000"/>
        </w:rPr>
        <w:t xml:space="preserve">ONLINE: </w:t>
      </w:r>
      <w:r w:rsidRPr="00DD0B30">
        <w:rPr>
          <w:rFonts w:ascii="Calibri" w:hAnsi="Calibri" w:cs="Times New Roman"/>
          <w:color w:val="000000"/>
          <w:highlight w:val="yellow"/>
        </w:rPr>
        <w:t>Due 9/1</w:t>
      </w:r>
      <w:r w:rsidR="00DA1301">
        <w:rPr>
          <w:rFonts w:ascii="Calibri" w:hAnsi="Calibri" w:cs="Times New Roman"/>
          <w:color w:val="000000"/>
          <w:highlight w:val="yellow"/>
        </w:rPr>
        <w:t>8</w:t>
      </w:r>
      <w:r>
        <w:rPr>
          <w:rFonts w:ascii="Calibri" w:hAnsi="Calibri" w:cs="Times New Roman"/>
          <w:color w:val="000000"/>
        </w:rPr>
        <w:t>       No online assignments due; Review for upcoming exam</w:t>
      </w:r>
    </w:p>
    <w:p w14:paraId="199307D2" w14:textId="77777777" w:rsidR="006261E3" w:rsidRDefault="006261E3" w:rsidP="006261E3">
      <w:pPr>
        <w:rPr>
          <w:rFonts w:ascii="Calibri" w:hAnsi="Calibri" w:cs="Times New Roman"/>
          <w:color w:val="000000"/>
        </w:rPr>
      </w:pPr>
    </w:p>
    <w:p w14:paraId="5271FE93" w14:textId="77777777" w:rsidR="00DA1301" w:rsidRDefault="006261E3" w:rsidP="006261E3">
      <w:pPr>
        <w:rPr>
          <w:rFonts w:ascii="Calibri" w:hAnsi="Calibri" w:cs="Times New Roman"/>
          <w:b/>
          <w:bCs/>
          <w:color w:val="000000"/>
          <w:u w:val="single"/>
        </w:rPr>
      </w:pPr>
      <w:r>
        <w:rPr>
          <w:rFonts w:ascii="Calibri" w:hAnsi="Calibri" w:cs="Times New Roman"/>
          <w:b/>
          <w:bCs/>
          <w:color w:val="000000"/>
          <w:u w:val="single"/>
        </w:rPr>
        <w:t xml:space="preserve">WEEK 5: Sep </w:t>
      </w:r>
      <w:r w:rsidR="00DA1301">
        <w:rPr>
          <w:rFonts w:ascii="Calibri" w:hAnsi="Calibri" w:cs="Times New Roman"/>
          <w:b/>
          <w:bCs/>
          <w:color w:val="000000"/>
          <w:u w:val="single"/>
        </w:rPr>
        <w:t>19</w:t>
      </w:r>
      <w:r>
        <w:rPr>
          <w:rFonts w:ascii="Calibri" w:hAnsi="Calibri" w:cs="Times New Roman"/>
          <w:b/>
          <w:bCs/>
          <w:color w:val="000000"/>
          <w:u w:val="single"/>
        </w:rPr>
        <w:t xml:space="preserve"> – Sep 26</w:t>
      </w:r>
      <w:r w:rsidR="00DA1301">
        <w:rPr>
          <w:rFonts w:ascii="Calibri" w:hAnsi="Calibri" w:cs="Times New Roman"/>
          <w:b/>
          <w:bCs/>
          <w:color w:val="000000"/>
          <w:u w:val="single"/>
        </w:rPr>
        <w:t>5</w:t>
      </w:r>
    </w:p>
    <w:p w14:paraId="6574E95E" w14:textId="22488062" w:rsidR="006261E3" w:rsidRPr="00DD0B30" w:rsidRDefault="006261E3" w:rsidP="006261E3">
      <w:pPr>
        <w:rPr>
          <w:rFonts w:ascii="Calibri" w:hAnsi="Calibri" w:cs="Times New Roman"/>
          <w:b/>
          <w:bCs/>
          <w:i/>
          <w:color w:val="1F497D" w:themeColor="text2"/>
        </w:rPr>
      </w:pPr>
      <w:r w:rsidRPr="00DD0B30">
        <w:rPr>
          <w:rFonts w:ascii="Calibri" w:hAnsi="Calibri" w:cs="Times New Roman"/>
          <w:b/>
          <w:bCs/>
          <w:i/>
          <w:color w:val="1F497D" w:themeColor="text2"/>
        </w:rPr>
        <w:t xml:space="preserve">IN CLASS: </w:t>
      </w:r>
      <w:r w:rsidRPr="00DD0B30">
        <w:rPr>
          <w:rFonts w:ascii="Calibri" w:hAnsi="Calibri" w:cs="Times New Roman"/>
          <w:b/>
          <w:bCs/>
          <w:i/>
          <w:color w:val="FF0000"/>
        </w:rPr>
        <w:t xml:space="preserve"> </w:t>
      </w:r>
      <w:r w:rsidRPr="00DD0B30">
        <w:rPr>
          <w:rFonts w:ascii="Calibri" w:hAnsi="Calibri" w:cs="Times New Roman"/>
          <w:b/>
          <w:bCs/>
          <w:i/>
          <w:color w:val="1F497D" w:themeColor="text2"/>
        </w:rPr>
        <w:t>HOW TO Informative speech – Group A</w:t>
      </w:r>
    </w:p>
    <w:p w14:paraId="5129B50E" w14:textId="0B8DAF61" w:rsidR="006261E3" w:rsidRDefault="006261E3" w:rsidP="006261E3">
      <w:pPr>
        <w:rPr>
          <w:rFonts w:ascii="Calibri" w:hAnsi="Calibri" w:cs="Times New Roman"/>
        </w:rPr>
      </w:pPr>
      <w:r>
        <w:rPr>
          <w:rFonts w:ascii="Calibri" w:hAnsi="Calibri" w:cs="Times New Roman"/>
          <w:color w:val="000000"/>
        </w:rPr>
        <w:t xml:space="preserve">ONLINE: </w:t>
      </w:r>
      <w:r>
        <w:rPr>
          <w:rFonts w:ascii="Calibri" w:hAnsi="Calibri" w:cs="Times New Roman"/>
          <w:color w:val="000000"/>
          <w:highlight w:val="yellow"/>
        </w:rPr>
        <w:t>Due</w:t>
      </w:r>
      <w:r w:rsidRPr="00DD0B30">
        <w:rPr>
          <w:rFonts w:ascii="Calibri" w:hAnsi="Calibri" w:cs="Times New Roman"/>
          <w:color w:val="000000"/>
          <w:highlight w:val="yellow"/>
        </w:rPr>
        <w:t xml:space="preserve"> 9/2</w:t>
      </w:r>
      <w:r w:rsidR="00DA1301">
        <w:rPr>
          <w:rFonts w:ascii="Calibri" w:hAnsi="Calibri" w:cs="Times New Roman"/>
          <w:color w:val="000000"/>
          <w:highlight w:val="yellow"/>
        </w:rPr>
        <w:t>5</w:t>
      </w:r>
      <w:r>
        <w:rPr>
          <w:rFonts w:ascii="Calibri" w:hAnsi="Calibri" w:cs="Times New Roman"/>
          <w:color w:val="000000"/>
        </w:rPr>
        <w:t xml:space="preserve">      Take </w:t>
      </w:r>
      <w:r>
        <w:rPr>
          <w:rFonts w:ascii="Calibri" w:hAnsi="Calibri" w:cs="Times New Roman"/>
        </w:rPr>
        <w:t>EXAM #1 over Chapters 1, 2, 3, 5, 10, 11, 12</w:t>
      </w:r>
    </w:p>
    <w:p w14:paraId="4813C83B" w14:textId="77777777" w:rsidR="006261E3" w:rsidRDefault="006261E3" w:rsidP="006261E3">
      <w:pPr>
        <w:rPr>
          <w:rFonts w:ascii="Calibri" w:hAnsi="Calibri" w:cs="Times New Roman"/>
          <w:b/>
          <w:bCs/>
          <w:u w:val="single"/>
        </w:rPr>
      </w:pPr>
    </w:p>
    <w:p w14:paraId="39F559B9" w14:textId="1D95EDE3" w:rsidR="006261E3" w:rsidRDefault="006261E3" w:rsidP="006261E3">
      <w:pPr>
        <w:rPr>
          <w:rFonts w:ascii="Calibri" w:hAnsi="Calibri" w:cs="Times New Roman"/>
          <w:b/>
          <w:color w:val="000000"/>
        </w:rPr>
      </w:pPr>
      <w:r>
        <w:rPr>
          <w:rFonts w:ascii="Calibri" w:hAnsi="Calibri" w:cs="Times New Roman"/>
          <w:b/>
          <w:bCs/>
          <w:color w:val="000000"/>
          <w:u w:val="single"/>
        </w:rPr>
        <w:t>WEEK 6: Sep 2</w:t>
      </w:r>
      <w:r w:rsidR="00DA1301">
        <w:rPr>
          <w:rFonts w:ascii="Calibri" w:hAnsi="Calibri" w:cs="Times New Roman"/>
          <w:b/>
          <w:bCs/>
          <w:color w:val="000000"/>
          <w:u w:val="single"/>
        </w:rPr>
        <w:t>6</w:t>
      </w:r>
      <w:r>
        <w:rPr>
          <w:rFonts w:ascii="Calibri" w:hAnsi="Calibri" w:cs="Times New Roman"/>
          <w:b/>
          <w:bCs/>
          <w:color w:val="000000"/>
          <w:u w:val="single"/>
        </w:rPr>
        <w:t xml:space="preserve"> – Oct </w:t>
      </w:r>
      <w:r w:rsidR="00DA1301">
        <w:rPr>
          <w:rFonts w:ascii="Calibri" w:hAnsi="Calibri" w:cs="Times New Roman"/>
          <w:b/>
          <w:bCs/>
          <w:color w:val="000000"/>
          <w:u w:val="single"/>
        </w:rPr>
        <w:t>2</w:t>
      </w:r>
      <w:r>
        <w:rPr>
          <w:rFonts w:ascii="Calibri" w:hAnsi="Calibri" w:cs="Times New Roman"/>
          <w:b/>
          <w:bCs/>
          <w:color w:val="000000"/>
          <w:u w:val="single"/>
        </w:rPr>
        <w:br/>
      </w:r>
      <w:r w:rsidRPr="00DD0B30">
        <w:rPr>
          <w:rFonts w:ascii="Calibri" w:hAnsi="Calibri" w:cs="Times New Roman"/>
          <w:b/>
          <w:bCs/>
          <w:i/>
          <w:color w:val="1F497D" w:themeColor="text2"/>
        </w:rPr>
        <w:t xml:space="preserve">IN CLASS: </w:t>
      </w:r>
      <w:r w:rsidRPr="00DD0B30">
        <w:rPr>
          <w:rFonts w:ascii="Calibri" w:hAnsi="Calibri" w:cs="Times New Roman"/>
          <w:b/>
          <w:bCs/>
          <w:i/>
          <w:color w:val="FF0000"/>
        </w:rPr>
        <w:t xml:space="preserve"> </w:t>
      </w:r>
      <w:r w:rsidRPr="00DD0B30">
        <w:rPr>
          <w:rFonts w:ascii="Calibri" w:hAnsi="Calibri" w:cs="Times New Roman"/>
          <w:b/>
          <w:bCs/>
          <w:i/>
          <w:color w:val="1F497D" w:themeColor="text2"/>
        </w:rPr>
        <w:t>HOW TO Informative speech – Group B</w:t>
      </w:r>
      <w:r w:rsidRPr="00DD0B30">
        <w:rPr>
          <w:rFonts w:ascii="Calibri" w:hAnsi="Calibri" w:cs="Times New Roman"/>
          <w:bCs/>
        </w:rPr>
        <w:br/>
      </w:r>
      <w:r>
        <w:rPr>
          <w:rFonts w:ascii="Calibri" w:hAnsi="Calibri" w:cs="Times New Roman"/>
          <w:bCs/>
        </w:rPr>
        <w:t xml:space="preserve">ONLINE: </w:t>
      </w:r>
      <w:r w:rsidRPr="00A539CF">
        <w:rPr>
          <w:rFonts w:ascii="Calibri" w:hAnsi="Calibri" w:cs="Times New Roman"/>
          <w:bCs/>
          <w:highlight w:val="yellow"/>
        </w:rPr>
        <w:t xml:space="preserve">Due </w:t>
      </w:r>
      <w:r w:rsidRPr="00DD0B30">
        <w:rPr>
          <w:rFonts w:ascii="Calibri" w:hAnsi="Calibri" w:cs="Times New Roman"/>
          <w:color w:val="000000"/>
          <w:highlight w:val="yellow"/>
        </w:rPr>
        <w:t>10/</w:t>
      </w:r>
      <w:r w:rsidR="00DA1301">
        <w:rPr>
          <w:rFonts w:ascii="Calibri" w:hAnsi="Calibri" w:cs="Times New Roman"/>
          <w:color w:val="000000"/>
          <w:highlight w:val="yellow"/>
        </w:rPr>
        <w:t>2</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147FE354"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Ch.6 Locating Information</w:t>
      </w:r>
    </w:p>
    <w:p w14:paraId="0940CE2F" w14:textId="77777777" w:rsidR="006261E3" w:rsidRDefault="006261E3" w:rsidP="006261E3">
      <w:pPr>
        <w:rPr>
          <w:rFonts w:ascii="Calibri" w:hAnsi="Calibri" w:cs="Times New Roman"/>
          <w:i/>
          <w:color w:val="000000"/>
        </w:rPr>
      </w:pPr>
      <w:r>
        <w:rPr>
          <w:rFonts w:ascii="Calibri" w:hAnsi="Calibri" w:cs="Times New Roman"/>
          <w:i/>
          <w:color w:val="000000"/>
        </w:rPr>
        <w:t xml:space="preserve">                           Ch. 7 Evaluating Information and Avoiding Plagiarism</w:t>
      </w:r>
    </w:p>
    <w:p w14:paraId="5908943F" w14:textId="4FE13FF4" w:rsidR="006261E3" w:rsidRPr="006261E3" w:rsidRDefault="006261E3" w:rsidP="006261E3">
      <w:pPr>
        <w:rPr>
          <w:rFonts w:ascii="Calibri" w:hAnsi="Calibri" w:cs="Times New Roman"/>
          <w:b/>
          <w:bCs/>
          <w:i/>
          <w:color w:val="000000"/>
          <w:u w:val="single"/>
        </w:rPr>
      </w:pPr>
      <w:r>
        <w:rPr>
          <w:rFonts w:ascii="Calibri" w:hAnsi="Calibri" w:cs="Times New Roman"/>
          <w:i/>
          <w:color w:val="000000"/>
        </w:rPr>
        <w:t xml:space="preserve">                           Ch. 15 Speaking to Inform</w:t>
      </w:r>
    </w:p>
    <w:p w14:paraId="392C2102" w14:textId="77777777" w:rsidR="006261E3" w:rsidRDefault="006261E3" w:rsidP="006261E3">
      <w:pPr>
        <w:rPr>
          <w:rFonts w:ascii="Calibri" w:hAnsi="Calibri" w:cs="Times New Roman"/>
          <w:b/>
          <w:bCs/>
          <w:color w:val="000000"/>
          <w:u w:val="single"/>
        </w:rPr>
      </w:pPr>
    </w:p>
    <w:p w14:paraId="6CFB27AF" w14:textId="3D2534AE" w:rsidR="006261E3" w:rsidRDefault="006261E3" w:rsidP="006261E3">
      <w:pPr>
        <w:rPr>
          <w:rFonts w:ascii="Calibri" w:hAnsi="Calibri" w:cs="Times New Roman"/>
          <w:color w:val="000000"/>
        </w:rPr>
      </w:pPr>
      <w:r>
        <w:rPr>
          <w:rFonts w:ascii="Calibri" w:hAnsi="Calibri" w:cs="Times New Roman"/>
          <w:b/>
          <w:bCs/>
          <w:color w:val="000000"/>
          <w:u w:val="single"/>
        </w:rPr>
        <w:t xml:space="preserve">WEEK 7: Oct </w:t>
      </w:r>
      <w:r w:rsidR="00DA1301">
        <w:rPr>
          <w:rFonts w:ascii="Calibri" w:hAnsi="Calibri" w:cs="Times New Roman"/>
          <w:b/>
          <w:bCs/>
          <w:color w:val="000000"/>
          <w:u w:val="single"/>
        </w:rPr>
        <w:t>3</w:t>
      </w:r>
      <w:r>
        <w:rPr>
          <w:rFonts w:ascii="Calibri" w:hAnsi="Calibri" w:cs="Times New Roman"/>
          <w:b/>
          <w:bCs/>
          <w:color w:val="000000"/>
          <w:u w:val="single"/>
        </w:rPr>
        <w:t xml:space="preserve"> – Oct </w:t>
      </w:r>
      <w:r w:rsidR="00DA1301">
        <w:rPr>
          <w:rFonts w:ascii="Calibri" w:hAnsi="Calibri" w:cs="Times New Roman"/>
          <w:b/>
          <w:bCs/>
          <w:color w:val="000000"/>
          <w:u w:val="single"/>
        </w:rPr>
        <w:t>9</w:t>
      </w:r>
    </w:p>
    <w:p w14:paraId="7A2E5C3B"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Delivery Gone Wrong activity; Past event speech explanation</w:t>
      </w:r>
    </w:p>
    <w:p w14:paraId="5F9546C8" w14:textId="3A45E3E0" w:rsidR="006261E3" w:rsidRDefault="006261E3" w:rsidP="006261E3">
      <w:pPr>
        <w:rPr>
          <w:rFonts w:ascii="Calibri" w:hAnsi="Calibri" w:cs="Times New Roman"/>
          <w:b/>
          <w:color w:val="000000"/>
        </w:rPr>
      </w:pPr>
      <w:r>
        <w:rPr>
          <w:rFonts w:ascii="Calibri" w:hAnsi="Calibri" w:cs="Times New Roman"/>
          <w:color w:val="000000"/>
        </w:rPr>
        <w:t xml:space="preserve">ONLINE: </w:t>
      </w:r>
      <w:r w:rsidRPr="00DD0B30">
        <w:rPr>
          <w:rFonts w:ascii="Calibri" w:hAnsi="Calibri" w:cs="Times New Roman"/>
          <w:color w:val="000000"/>
          <w:highlight w:val="yellow"/>
        </w:rPr>
        <w:t>Due 10/</w:t>
      </w:r>
      <w:r w:rsidR="00DA1301">
        <w:rPr>
          <w:rFonts w:ascii="Calibri" w:hAnsi="Calibri" w:cs="Times New Roman"/>
          <w:color w:val="000000"/>
          <w:highlight w:val="yellow"/>
        </w:rPr>
        <w:t>9</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7CC95087"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4 Reaching the audience</w:t>
      </w:r>
      <w:r>
        <w:rPr>
          <w:rFonts w:ascii="Calibri" w:hAnsi="Calibri" w:cs="Times New Roman"/>
          <w:i/>
          <w:color w:val="000000"/>
        </w:rPr>
        <w:br/>
        <w:t xml:space="preserve">                           Ch. 8 Supporting your ideas</w:t>
      </w:r>
    </w:p>
    <w:p w14:paraId="52233E22" w14:textId="77777777" w:rsidR="006261E3" w:rsidRDefault="006261E3" w:rsidP="006261E3">
      <w:pPr>
        <w:rPr>
          <w:rFonts w:ascii="Calibri" w:hAnsi="Calibri" w:cs="Times New Roman"/>
          <w:i/>
          <w:color w:val="000000"/>
        </w:rPr>
      </w:pPr>
      <w:r>
        <w:rPr>
          <w:rFonts w:ascii="Calibri" w:hAnsi="Calibri" w:cs="Times New Roman"/>
          <w:i/>
          <w:color w:val="000000"/>
        </w:rPr>
        <w:t xml:space="preserve">                           Ch. 9 Presentation Aids</w:t>
      </w:r>
    </w:p>
    <w:p w14:paraId="2D137831" w14:textId="77777777" w:rsidR="006261E3" w:rsidRDefault="006261E3" w:rsidP="006261E3">
      <w:pPr>
        <w:rPr>
          <w:rFonts w:ascii="Calibri" w:hAnsi="Calibri" w:cs="Times New Roman"/>
          <w:i/>
          <w:color w:val="000000"/>
        </w:rPr>
      </w:pPr>
      <w:r>
        <w:rPr>
          <w:rFonts w:ascii="Calibri" w:hAnsi="Calibri" w:cs="Times New Roman"/>
          <w:i/>
          <w:color w:val="000000"/>
        </w:rPr>
        <w:t xml:space="preserve">                           Ch. 14 Delivering the speech</w:t>
      </w:r>
    </w:p>
    <w:p w14:paraId="5EF6C179" w14:textId="35993072" w:rsidR="006261E3" w:rsidRDefault="006261E3" w:rsidP="006261E3">
      <w:pPr>
        <w:rPr>
          <w:rFonts w:ascii="Calibri" w:hAnsi="Calibri" w:cs="Times New Roman"/>
          <w:color w:val="000000"/>
        </w:rPr>
      </w:pPr>
      <w:r>
        <w:rPr>
          <w:rFonts w:ascii="Calibri" w:hAnsi="Calibri" w:cs="Times New Roman"/>
          <w:b/>
          <w:bCs/>
          <w:color w:val="000000"/>
          <w:u w:val="single"/>
        </w:rPr>
        <w:t>WEEK 8: Oct 1</w:t>
      </w:r>
      <w:r w:rsidR="00DA1301">
        <w:rPr>
          <w:rFonts w:ascii="Calibri" w:hAnsi="Calibri" w:cs="Times New Roman"/>
          <w:b/>
          <w:bCs/>
          <w:color w:val="000000"/>
          <w:u w:val="single"/>
        </w:rPr>
        <w:t>0</w:t>
      </w:r>
      <w:r>
        <w:rPr>
          <w:rFonts w:ascii="Calibri" w:hAnsi="Calibri" w:cs="Times New Roman"/>
          <w:b/>
          <w:bCs/>
          <w:color w:val="000000"/>
          <w:u w:val="single"/>
        </w:rPr>
        <w:t xml:space="preserve"> – Oct 1</w:t>
      </w:r>
      <w:r w:rsidR="00DA1301">
        <w:rPr>
          <w:rFonts w:ascii="Calibri" w:hAnsi="Calibri" w:cs="Times New Roman"/>
          <w:b/>
          <w:bCs/>
          <w:color w:val="000000"/>
          <w:u w:val="single"/>
        </w:rPr>
        <w:t>6</w:t>
      </w:r>
    </w:p>
    <w:p w14:paraId="3B691859" w14:textId="4C58AC66" w:rsidR="006261E3" w:rsidRDefault="006261E3" w:rsidP="006261E3">
      <w:pPr>
        <w:rPr>
          <w:rFonts w:ascii="Calibri" w:hAnsi="Calibri" w:cs="Times New Roman"/>
        </w:rPr>
      </w:pPr>
      <w:r>
        <w:rPr>
          <w:rFonts w:ascii="Calibri" w:hAnsi="Calibri" w:cs="Times New Roman"/>
          <w:color w:val="1F497D" w:themeColor="text2"/>
        </w:rPr>
        <w:t>IN CLASS: Eye Contact activity</w:t>
      </w:r>
      <w:r>
        <w:rPr>
          <w:rFonts w:ascii="Calibri" w:hAnsi="Calibri" w:cs="Times New Roman"/>
          <w:color w:val="1F497D" w:themeColor="text2"/>
        </w:rPr>
        <w:br/>
      </w:r>
      <w:r>
        <w:rPr>
          <w:rFonts w:ascii="Calibri" w:hAnsi="Calibri" w:cs="Times New Roman"/>
        </w:rPr>
        <w:t xml:space="preserve">ONLINE: </w:t>
      </w:r>
      <w:r w:rsidRPr="00A539CF">
        <w:rPr>
          <w:rFonts w:ascii="Calibri" w:hAnsi="Calibri" w:cs="Times New Roman"/>
          <w:highlight w:val="yellow"/>
        </w:rPr>
        <w:t>Du</w:t>
      </w:r>
      <w:r>
        <w:rPr>
          <w:rFonts w:ascii="Calibri" w:hAnsi="Calibri" w:cs="Times New Roman"/>
          <w:highlight w:val="yellow"/>
        </w:rPr>
        <w:t xml:space="preserve">e </w:t>
      </w:r>
      <w:r w:rsidRPr="001375DF">
        <w:rPr>
          <w:rFonts w:ascii="Calibri" w:hAnsi="Calibri" w:cs="Times New Roman"/>
          <w:highlight w:val="yellow"/>
        </w:rPr>
        <w:t>10/1</w:t>
      </w:r>
      <w:r w:rsidR="00DA1301">
        <w:rPr>
          <w:rFonts w:ascii="Calibri" w:hAnsi="Calibri" w:cs="Times New Roman"/>
          <w:highlight w:val="yellow"/>
        </w:rPr>
        <w:t>6</w:t>
      </w:r>
      <w:r>
        <w:rPr>
          <w:rFonts w:ascii="Calibri" w:hAnsi="Calibri" w:cs="Times New Roman"/>
        </w:rPr>
        <w:t> Take EXAM #2 over Chapters 4, 6, 7, 8, 9, 14, 15</w:t>
      </w:r>
    </w:p>
    <w:p w14:paraId="49D7DC8F" w14:textId="77777777" w:rsidR="006261E3" w:rsidRDefault="006261E3" w:rsidP="006261E3">
      <w:pPr>
        <w:rPr>
          <w:rFonts w:ascii="Calibri" w:hAnsi="Calibri" w:cs="Times New Roman"/>
          <w:b/>
          <w:color w:val="000000"/>
        </w:rPr>
      </w:pPr>
    </w:p>
    <w:p w14:paraId="793525B3" w14:textId="75E80BF7"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9: Oct 1</w:t>
      </w:r>
      <w:r w:rsidR="00DA1301">
        <w:rPr>
          <w:rFonts w:ascii="Calibri" w:hAnsi="Calibri" w:cs="Times New Roman"/>
          <w:b/>
          <w:bCs/>
          <w:color w:val="000000"/>
          <w:u w:val="single"/>
        </w:rPr>
        <w:t>7</w:t>
      </w:r>
      <w:r>
        <w:rPr>
          <w:rFonts w:ascii="Calibri" w:hAnsi="Calibri" w:cs="Times New Roman"/>
          <w:b/>
          <w:bCs/>
          <w:color w:val="000000"/>
          <w:u w:val="single"/>
        </w:rPr>
        <w:t xml:space="preserve"> </w:t>
      </w:r>
      <w:r w:rsidR="00DA1301">
        <w:rPr>
          <w:rFonts w:ascii="Calibri" w:hAnsi="Calibri" w:cs="Times New Roman"/>
          <w:b/>
          <w:bCs/>
          <w:color w:val="000000"/>
          <w:u w:val="single"/>
        </w:rPr>
        <w:t>–</w:t>
      </w:r>
      <w:r>
        <w:rPr>
          <w:rFonts w:ascii="Calibri" w:hAnsi="Calibri" w:cs="Times New Roman"/>
          <w:b/>
          <w:bCs/>
          <w:color w:val="000000"/>
          <w:u w:val="single"/>
        </w:rPr>
        <w:t xml:space="preserve"> </w:t>
      </w:r>
      <w:r w:rsidR="00DA1301">
        <w:rPr>
          <w:rFonts w:ascii="Calibri" w:hAnsi="Calibri" w:cs="Times New Roman"/>
          <w:b/>
          <w:bCs/>
          <w:color w:val="000000"/>
          <w:u w:val="single"/>
        </w:rPr>
        <w:t xml:space="preserve">Oct </w:t>
      </w:r>
      <w:r>
        <w:rPr>
          <w:rFonts w:ascii="Calibri" w:hAnsi="Calibri" w:cs="Times New Roman"/>
          <w:b/>
          <w:bCs/>
          <w:color w:val="000000"/>
          <w:u w:val="single"/>
        </w:rPr>
        <w:t>2</w:t>
      </w:r>
      <w:r w:rsidR="00DA1301">
        <w:rPr>
          <w:rFonts w:ascii="Calibri" w:hAnsi="Calibri" w:cs="Times New Roman"/>
          <w:b/>
          <w:bCs/>
          <w:color w:val="000000"/>
          <w:u w:val="single"/>
        </w:rPr>
        <w:t>3</w:t>
      </w:r>
    </w:p>
    <w:p w14:paraId="06F4365F" w14:textId="00D85FAE" w:rsidR="006261E3" w:rsidRDefault="006261E3" w:rsidP="006261E3">
      <w:pPr>
        <w:rPr>
          <w:rFonts w:ascii="Calibri" w:hAnsi="Calibri" w:cs="Times New Roman"/>
          <w:b/>
          <w:color w:val="000000"/>
        </w:rPr>
      </w:pPr>
      <w:r w:rsidRPr="0085215A">
        <w:rPr>
          <w:rFonts w:ascii="Calibri" w:hAnsi="Calibri" w:cs="Times New Roman"/>
          <w:b/>
          <w:i/>
          <w:color w:val="002060"/>
        </w:rPr>
        <w:t xml:space="preserve">IN CLASS: Past Event Informative Speech – Group </w:t>
      </w:r>
      <w:r>
        <w:rPr>
          <w:rFonts w:ascii="Calibri" w:hAnsi="Calibri" w:cs="Times New Roman"/>
          <w:b/>
          <w:i/>
          <w:color w:val="002060"/>
        </w:rPr>
        <w:t>B</w:t>
      </w:r>
      <w:r w:rsidRPr="0085215A">
        <w:rPr>
          <w:rFonts w:ascii="Calibri" w:hAnsi="Calibri" w:cs="Times New Roman"/>
          <w:b/>
          <w:i/>
          <w:color w:val="002060"/>
        </w:rPr>
        <w:br/>
      </w: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10/2</w:t>
      </w:r>
      <w:r w:rsidR="00DA1301">
        <w:rPr>
          <w:rFonts w:ascii="Calibri" w:hAnsi="Calibri" w:cs="Times New Roman"/>
          <w:color w:val="000000"/>
          <w:highlight w:val="yellow"/>
        </w:rPr>
        <w:t>3</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61D6952E" w14:textId="77777777" w:rsidR="006261E3" w:rsidRDefault="006261E3" w:rsidP="006261E3">
      <w:pPr>
        <w:rPr>
          <w:rFonts w:ascii="Calibri" w:hAnsi="Calibri" w:cs="Times New Roman"/>
          <w:color w:val="000000"/>
        </w:rPr>
      </w:pPr>
      <w:r>
        <w:rPr>
          <w:rFonts w:ascii="Calibri" w:hAnsi="Calibri" w:cs="Times New Roman"/>
          <w:color w:val="000000"/>
        </w:rPr>
        <w:t xml:space="preserve">                                </w:t>
      </w:r>
      <w:r>
        <w:rPr>
          <w:rFonts w:ascii="Calibri" w:hAnsi="Calibri" w:cs="Times New Roman"/>
          <w:color w:val="000000"/>
        </w:rPr>
        <w:tab/>
        <w:t xml:space="preserve"> Ch. 13 Wording the speech</w:t>
      </w:r>
      <w:r>
        <w:rPr>
          <w:rFonts w:ascii="Calibri" w:hAnsi="Calibri" w:cs="Times New Roman"/>
          <w:color w:val="000000"/>
        </w:rPr>
        <w:br/>
        <w:t xml:space="preserve">                                </w:t>
      </w:r>
    </w:p>
    <w:p w14:paraId="0025E82C" w14:textId="235BFE08"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10: Oct 2</w:t>
      </w:r>
      <w:r w:rsidR="00DA1301">
        <w:rPr>
          <w:rFonts w:ascii="Calibri" w:hAnsi="Calibri" w:cs="Times New Roman"/>
          <w:b/>
          <w:bCs/>
          <w:color w:val="000000"/>
          <w:u w:val="single"/>
        </w:rPr>
        <w:t>4</w:t>
      </w:r>
      <w:r>
        <w:rPr>
          <w:rFonts w:ascii="Calibri" w:hAnsi="Calibri" w:cs="Times New Roman"/>
          <w:b/>
          <w:bCs/>
          <w:color w:val="000000"/>
          <w:u w:val="single"/>
        </w:rPr>
        <w:t xml:space="preserve"> – Oct 3</w:t>
      </w:r>
      <w:r w:rsidR="00DA1301">
        <w:rPr>
          <w:rFonts w:ascii="Calibri" w:hAnsi="Calibri" w:cs="Times New Roman"/>
          <w:b/>
          <w:bCs/>
          <w:color w:val="000000"/>
          <w:u w:val="single"/>
        </w:rPr>
        <w:t>0</w:t>
      </w:r>
    </w:p>
    <w:p w14:paraId="49488706" w14:textId="77777777" w:rsidR="006261E3" w:rsidRPr="0085215A" w:rsidRDefault="006261E3" w:rsidP="006261E3">
      <w:pPr>
        <w:rPr>
          <w:rFonts w:ascii="Calibri" w:hAnsi="Calibri" w:cs="Times New Roman"/>
          <w:b/>
          <w:i/>
          <w:color w:val="1F497D" w:themeColor="text2"/>
        </w:rPr>
      </w:pPr>
      <w:r w:rsidRPr="0085215A">
        <w:rPr>
          <w:rFonts w:ascii="Calibri" w:hAnsi="Calibri" w:cs="Times New Roman"/>
          <w:b/>
          <w:bCs/>
          <w:i/>
          <w:color w:val="1F497D" w:themeColor="text2"/>
        </w:rPr>
        <w:t>IN CLASS: Past Ev</w:t>
      </w:r>
      <w:r>
        <w:rPr>
          <w:rFonts w:ascii="Calibri" w:hAnsi="Calibri" w:cs="Times New Roman"/>
          <w:b/>
          <w:bCs/>
          <w:i/>
          <w:color w:val="1F497D" w:themeColor="text2"/>
        </w:rPr>
        <w:t>ent Informative Speech – Group A</w:t>
      </w:r>
    </w:p>
    <w:p w14:paraId="7E70BD01" w14:textId="33900949" w:rsidR="006261E3" w:rsidRDefault="006261E3" w:rsidP="006261E3">
      <w:pPr>
        <w:rPr>
          <w:rFonts w:ascii="Calibri" w:hAnsi="Calibri" w:cs="Times New Roman"/>
          <w:bCs/>
          <w:color w:val="000000"/>
        </w:rPr>
      </w:pPr>
      <w:r>
        <w:rPr>
          <w:rFonts w:ascii="Calibri" w:hAnsi="Calibri" w:cs="Times New Roman"/>
          <w:bCs/>
          <w:color w:val="000000"/>
        </w:rPr>
        <w:t xml:space="preserve">ONLINE: </w:t>
      </w:r>
      <w:r w:rsidRPr="001375DF">
        <w:rPr>
          <w:rFonts w:ascii="Calibri" w:hAnsi="Calibri" w:cs="Times New Roman"/>
          <w:bCs/>
          <w:color w:val="000000"/>
          <w:highlight w:val="yellow"/>
        </w:rPr>
        <w:t>DUE 10/3</w:t>
      </w:r>
      <w:r w:rsidR="00DA1301">
        <w:rPr>
          <w:rFonts w:ascii="Calibri" w:hAnsi="Calibri" w:cs="Times New Roman"/>
          <w:bCs/>
          <w:color w:val="000000"/>
          <w:highlight w:val="yellow"/>
        </w:rPr>
        <w:t>0</w:t>
      </w:r>
      <w:r>
        <w:rPr>
          <w:rFonts w:ascii="Calibri" w:hAnsi="Calibri" w:cs="Times New Roman"/>
          <w:bCs/>
          <w:color w:val="000000"/>
        </w:rPr>
        <w:tab/>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460FD70F" w14:textId="77777777" w:rsidR="006261E3" w:rsidRPr="00500032" w:rsidRDefault="006261E3" w:rsidP="006261E3">
      <w:pPr>
        <w:ind w:left="1440" w:firstLine="720"/>
        <w:rPr>
          <w:rFonts w:ascii="Calibri" w:hAnsi="Calibri" w:cs="Times New Roman"/>
          <w:bCs/>
          <w:color w:val="000000"/>
        </w:rPr>
      </w:pPr>
      <w:r>
        <w:rPr>
          <w:rFonts w:ascii="Calibri" w:hAnsi="Calibri" w:cs="Times New Roman"/>
          <w:color w:val="000000"/>
        </w:rPr>
        <w:t>Ch. 16 Speaking to persuade</w:t>
      </w:r>
      <w:r>
        <w:rPr>
          <w:rFonts w:ascii="Calibri" w:hAnsi="Calibri" w:cs="Times New Roman"/>
          <w:color w:val="000000"/>
        </w:rPr>
        <w:br/>
      </w:r>
      <w:r>
        <w:rPr>
          <w:rFonts w:ascii="Calibri" w:hAnsi="Calibri" w:cs="Times New Roman"/>
          <w:color w:val="000000"/>
        </w:rPr>
        <w:lastRenderedPageBreak/>
        <w:t xml:space="preserve">              Ch. 17 Persuasive Strategies</w:t>
      </w:r>
    </w:p>
    <w:p w14:paraId="68BA327D" w14:textId="77777777" w:rsidR="006261E3" w:rsidRDefault="006261E3" w:rsidP="006261E3">
      <w:pPr>
        <w:rPr>
          <w:rFonts w:ascii="Calibri" w:hAnsi="Calibri" w:cs="Times New Roman"/>
          <w:b/>
          <w:bCs/>
          <w:color w:val="000000"/>
          <w:u w:val="single"/>
        </w:rPr>
      </w:pPr>
    </w:p>
    <w:p w14:paraId="4A2FCFA8" w14:textId="0B061BF3" w:rsidR="006261E3" w:rsidRDefault="006261E3" w:rsidP="006261E3">
      <w:pPr>
        <w:rPr>
          <w:rFonts w:ascii="Calibri" w:hAnsi="Calibri" w:cs="Times New Roman"/>
          <w:color w:val="1F497D" w:themeColor="text2"/>
        </w:rPr>
      </w:pPr>
      <w:r>
        <w:rPr>
          <w:rFonts w:ascii="Calibri" w:hAnsi="Calibri" w:cs="Times New Roman"/>
          <w:b/>
          <w:bCs/>
          <w:color w:val="000000"/>
          <w:u w:val="single"/>
        </w:rPr>
        <w:t xml:space="preserve">WEEK 11: </w:t>
      </w:r>
      <w:r w:rsidR="00DA1301">
        <w:rPr>
          <w:rFonts w:ascii="Calibri" w:hAnsi="Calibri" w:cs="Times New Roman"/>
          <w:b/>
          <w:bCs/>
          <w:color w:val="000000"/>
          <w:u w:val="single"/>
        </w:rPr>
        <w:t>Oct 31</w:t>
      </w:r>
      <w:r>
        <w:rPr>
          <w:rFonts w:ascii="Calibri" w:hAnsi="Calibri" w:cs="Times New Roman"/>
          <w:b/>
          <w:bCs/>
          <w:color w:val="000000"/>
          <w:u w:val="single"/>
        </w:rPr>
        <w:t xml:space="preserve"> – Nov </w:t>
      </w:r>
      <w:r w:rsidR="00DA1301">
        <w:rPr>
          <w:rFonts w:ascii="Calibri" w:hAnsi="Calibri" w:cs="Times New Roman"/>
          <w:b/>
          <w:bCs/>
          <w:color w:val="000000"/>
          <w:u w:val="single"/>
        </w:rPr>
        <w:t>6</w:t>
      </w:r>
      <w:r>
        <w:rPr>
          <w:rFonts w:ascii="Calibri" w:hAnsi="Calibri" w:cs="Times New Roman"/>
          <w:color w:val="000000"/>
        </w:rPr>
        <w:br/>
      </w:r>
      <w:r>
        <w:rPr>
          <w:rFonts w:ascii="Calibri" w:hAnsi="Calibri" w:cs="Times New Roman"/>
          <w:color w:val="1F497D" w:themeColor="text2"/>
        </w:rPr>
        <w:t>IN CLASS: Mary/Lamb Persuasion or Group problem solving Activity; Team persuasive speech explanation/Example</w:t>
      </w:r>
    </w:p>
    <w:p w14:paraId="273E4F9A" w14:textId="1573D501" w:rsidR="006261E3" w:rsidRDefault="006261E3" w:rsidP="006261E3">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11/</w:t>
      </w:r>
      <w:r w:rsidR="00DA1301">
        <w:rPr>
          <w:rFonts w:ascii="Calibri" w:hAnsi="Calibri" w:cs="Times New Roman"/>
          <w:color w:val="000000"/>
          <w:highlight w:val="yellow"/>
        </w:rPr>
        <w:t>6</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1C808C2E" w14:textId="77777777" w:rsidR="006261E3" w:rsidRDefault="006261E3" w:rsidP="006261E3">
      <w:pPr>
        <w:rPr>
          <w:rFonts w:ascii="Calibri" w:hAnsi="Calibri" w:cs="Times New Roman"/>
          <w:color w:val="000000"/>
        </w:rPr>
      </w:pPr>
      <w:r>
        <w:rPr>
          <w:rFonts w:ascii="Calibri" w:hAnsi="Calibri" w:cs="Times New Roman"/>
          <w:b/>
          <w:color w:val="000000"/>
        </w:rPr>
        <w:t xml:space="preserve">                           </w:t>
      </w:r>
      <w:r>
        <w:rPr>
          <w:rFonts w:ascii="Calibri" w:hAnsi="Calibri" w:cs="Times New Roman"/>
          <w:color w:val="000000"/>
        </w:rPr>
        <w:t>Ch. 18 Speaking for Special Occasions</w:t>
      </w:r>
    </w:p>
    <w:p w14:paraId="0A8E9442" w14:textId="77777777" w:rsidR="006261E3" w:rsidRDefault="006261E3" w:rsidP="006261E3">
      <w:pPr>
        <w:rPr>
          <w:rFonts w:ascii="Calibri" w:hAnsi="Calibri" w:cs="Times New Roman"/>
          <w:color w:val="000000"/>
        </w:rPr>
      </w:pPr>
      <w:r>
        <w:rPr>
          <w:rFonts w:ascii="Calibri" w:hAnsi="Calibri" w:cs="Times New Roman"/>
          <w:color w:val="000000"/>
        </w:rPr>
        <w:tab/>
        <w:t xml:space="preserve">             Ch. 19 Speaking in Groups</w:t>
      </w:r>
    </w:p>
    <w:p w14:paraId="5F3D7639" w14:textId="77777777" w:rsidR="00DA1301" w:rsidRDefault="006261E3" w:rsidP="006261E3">
      <w:pPr>
        <w:rPr>
          <w:rFonts w:ascii="Calibri" w:hAnsi="Calibri" w:cs="Times New Roman"/>
          <w:b/>
          <w:bCs/>
          <w:color w:val="000000"/>
          <w:u w:val="single"/>
        </w:rPr>
      </w:pPr>
      <w:r>
        <w:rPr>
          <w:rFonts w:ascii="Calibri" w:hAnsi="Calibri" w:cs="Times New Roman"/>
          <w:b/>
          <w:bCs/>
          <w:color w:val="000000"/>
          <w:u w:val="single"/>
        </w:rPr>
        <w:t xml:space="preserve">WEEK 12: Nov </w:t>
      </w:r>
      <w:r w:rsidR="00DA1301">
        <w:rPr>
          <w:rFonts w:ascii="Calibri" w:hAnsi="Calibri" w:cs="Times New Roman"/>
          <w:b/>
          <w:bCs/>
          <w:color w:val="000000"/>
          <w:u w:val="single"/>
        </w:rPr>
        <w:t>7</w:t>
      </w:r>
      <w:r>
        <w:rPr>
          <w:rFonts w:ascii="Calibri" w:hAnsi="Calibri" w:cs="Times New Roman"/>
          <w:b/>
          <w:bCs/>
          <w:color w:val="000000"/>
          <w:u w:val="single"/>
        </w:rPr>
        <w:t xml:space="preserve"> – Nov 1</w:t>
      </w:r>
      <w:r w:rsidR="00DA1301">
        <w:rPr>
          <w:rFonts w:ascii="Calibri" w:hAnsi="Calibri" w:cs="Times New Roman"/>
          <w:b/>
          <w:bCs/>
          <w:color w:val="000000"/>
          <w:u w:val="single"/>
        </w:rPr>
        <w:t>3</w:t>
      </w:r>
    </w:p>
    <w:p w14:paraId="48FE3FC4" w14:textId="37B61481" w:rsidR="006261E3" w:rsidRDefault="006261E3" w:rsidP="006261E3">
      <w:pPr>
        <w:rPr>
          <w:rFonts w:ascii="Calibri" w:hAnsi="Calibri" w:cs="Times New Roman"/>
          <w:color w:val="1F497D" w:themeColor="text2"/>
        </w:rPr>
      </w:pPr>
      <w:r>
        <w:rPr>
          <w:rFonts w:ascii="Calibri" w:hAnsi="Calibri" w:cs="Times New Roman"/>
          <w:color w:val="1F497D" w:themeColor="text2"/>
        </w:rPr>
        <w:t>IN CLASS: Motivated sequence; Favorite Thing activity</w:t>
      </w:r>
    </w:p>
    <w:p w14:paraId="5CE11752" w14:textId="0658C316" w:rsidR="006261E3" w:rsidRDefault="006261E3" w:rsidP="006261E3">
      <w:pPr>
        <w:rPr>
          <w:rFonts w:ascii="Calibri" w:hAnsi="Calibri" w:cs="Times New Roman"/>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11/</w:t>
      </w:r>
      <w:r w:rsidR="00DA1301">
        <w:rPr>
          <w:rFonts w:ascii="Calibri" w:hAnsi="Calibri" w:cs="Times New Roman"/>
          <w:color w:val="000000"/>
          <w:highlight w:val="yellow"/>
        </w:rPr>
        <w:t>13</w:t>
      </w:r>
      <w:r>
        <w:rPr>
          <w:rFonts w:ascii="Calibri" w:hAnsi="Calibri" w:cs="Times New Roman"/>
          <w:color w:val="000000"/>
        </w:rPr>
        <w:t xml:space="preserve"> No online assignments due    </w:t>
      </w:r>
    </w:p>
    <w:p w14:paraId="42488BD1" w14:textId="77777777" w:rsidR="006261E3" w:rsidRDefault="006261E3" w:rsidP="006261E3">
      <w:pPr>
        <w:rPr>
          <w:rFonts w:ascii="Calibri" w:hAnsi="Calibri" w:cs="Times New Roman"/>
        </w:rPr>
      </w:pPr>
    </w:p>
    <w:p w14:paraId="7428A165" w14:textId="3A0589F4"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13: Nov 1</w:t>
      </w:r>
      <w:r w:rsidR="00DA1301">
        <w:rPr>
          <w:rFonts w:ascii="Calibri" w:hAnsi="Calibri" w:cs="Times New Roman"/>
          <w:b/>
          <w:bCs/>
          <w:color w:val="000000"/>
          <w:u w:val="single"/>
        </w:rPr>
        <w:t>4</w:t>
      </w:r>
      <w:r>
        <w:rPr>
          <w:rFonts w:ascii="Calibri" w:hAnsi="Calibri" w:cs="Times New Roman"/>
          <w:b/>
          <w:bCs/>
          <w:color w:val="000000"/>
          <w:u w:val="single"/>
        </w:rPr>
        <w:t xml:space="preserve"> – Nov 2</w:t>
      </w:r>
      <w:r w:rsidR="00DA1301">
        <w:rPr>
          <w:rFonts w:ascii="Calibri" w:hAnsi="Calibri" w:cs="Times New Roman"/>
          <w:b/>
          <w:bCs/>
          <w:color w:val="000000"/>
          <w:u w:val="single"/>
        </w:rPr>
        <w:t>0</w:t>
      </w:r>
    </w:p>
    <w:p w14:paraId="55C4A30A" w14:textId="2D915041" w:rsidR="006261E3" w:rsidRDefault="006261E3" w:rsidP="006261E3">
      <w:pPr>
        <w:rPr>
          <w:rFonts w:ascii="Calibri" w:hAnsi="Calibri" w:cs="Times New Roman"/>
        </w:rPr>
      </w:pPr>
      <w:r w:rsidRPr="0085215A">
        <w:rPr>
          <w:rFonts w:ascii="Calibri" w:hAnsi="Calibri" w:cs="Times New Roman"/>
          <w:b/>
          <w:i/>
          <w:color w:val="1F497D" w:themeColor="text2"/>
        </w:rPr>
        <w:t>IN CLASS: TEAM Persuasive speeches</w:t>
      </w:r>
      <w:r>
        <w:rPr>
          <w:rFonts w:ascii="Calibri" w:hAnsi="Calibri" w:cs="Times New Roman"/>
          <w:b/>
          <w:i/>
          <w:color w:val="1F497D" w:themeColor="text2"/>
        </w:rPr>
        <w:t>;</w:t>
      </w:r>
      <w:r w:rsidRPr="0085215A">
        <w:rPr>
          <w:rFonts w:ascii="Calibri" w:hAnsi="Calibri" w:cs="Times New Roman"/>
          <w:color w:val="1F497D" w:themeColor="text2"/>
        </w:rPr>
        <w:t xml:space="preserve"> </w:t>
      </w:r>
      <w:r>
        <w:rPr>
          <w:rFonts w:ascii="Calibri" w:hAnsi="Calibri" w:cs="Times New Roman"/>
          <w:color w:val="1F497D" w:themeColor="text2"/>
        </w:rPr>
        <w:br/>
      </w:r>
      <w:r>
        <w:rPr>
          <w:rFonts w:ascii="Calibri" w:hAnsi="Calibri" w:cs="Times New Roman"/>
          <w:color w:val="000000"/>
        </w:rPr>
        <w:t xml:space="preserve">ONLINE: </w:t>
      </w:r>
      <w:r w:rsidRPr="00026660">
        <w:rPr>
          <w:rFonts w:ascii="Calibri" w:hAnsi="Calibri" w:cs="Times New Roman"/>
          <w:highlight w:val="yellow"/>
        </w:rPr>
        <w:t>11/2</w:t>
      </w:r>
      <w:r w:rsidR="00DA1301">
        <w:rPr>
          <w:rFonts w:ascii="Calibri" w:hAnsi="Calibri" w:cs="Times New Roman"/>
          <w:highlight w:val="yellow"/>
        </w:rPr>
        <w:t>0</w:t>
      </w:r>
      <w:r>
        <w:rPr>
          <w:rFonts w:ascii="Calibri" w:hAnsi="Calibri" w:cs="Times New Roman"/>
        </w:rPr>
        <w:t xml:space="preserve"> Take EXAM #3 over Chapters 13, 16, 17, 18, 19</w:t>
      </w:r>
    </w:p>
    <w:p w14:paraId="73AFA081" w14:textId="77777777" w:rsidR="006261E3" w:rsidRDefault="006261E3" w:rsidP="006261E3">
      <w:pPr>
        <w:rPr>
          <w:rFonts w:ascii="Calibri" w:hAnsi="Calibri" w:cs="Times New Roman"/>
          <w:color w:val="000000"/>
        </w:rPr>
      </w:pPr>
    </w:p>
    <w:p w14:paraId="33AD67F4" w14:textId="77777777" w:rsidR="006261E3" w:rsidRDefault="006261E3" w:rsidP="006261E3">
      <w:pPr>
        <w:rPr>
          <w:rFonts w:ascii="Calibri" w:hAnsi="Calibri" w:cs="Times New Roman"/>
          <w:color w:val="000000"/>
        </w:rPr>
      </w:pPr>
    </w:p>
    <w:p w14:paraId="1E79D57B" w14:textId="77777777" w:rsidR="006261E3" w:rsidRPr="0085215A" w:rsidRDefault="006261E3" w:rsidP="006261E3">
      <w:pPr>
        <w:rPr>
          <w:rFonts w:ascii="Calibri" w:hAnsi="Calibri" w:cs="Times New Roman"/>
          <w:b/>
          <w:color w:val="000000"/>
        </w:rPr>
      </w:pPr>
      <w:r w:rsidRPr="0085215A">
        <w:rPr>
          <w:rFonts w:ascii="Calibri" w:hAnsi="Calibri" w:cs="Times New Roman"/>
          <w:b/>
          <w:color w:val="000000"/>
        </w:rPr>
        <w:t>WEEK 14: Thanksgiving break</w:t>
      </w:r>
    </w:p>
    <w:p w14:paraId="42FFA15B" w14:textId="77777777" w:rsidR="006261E3" w:rsidRDefault="006261E3" w:rsidP="006261E3">
      <w:pPr>
        <w:rPr>
          <w:rFonts w:ascii="Calibri" w:hAnsi="Calibri" w:cs="Times New Roman"/>
          <w:color w:val="000000"/>
        </w:rPr>
      </w:pPr>
    </w:p>
    <w:p w14:paraId="63DDF972" w14:textId="2304BDB7"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15: Nov 2</w:t>
      </w:r>
      <w:r w:rsidR="00DA1301">
        <w:rPr>
          <w:rFonts w:ascii="Calibri" w:hAnsi="Calibri" w:cs="Times New Roman"/>
          <w:b/>
          <w:bCs/>
          <w:color w:val="000000"/>
          <w:u w:val="single"/>
        </w:rPr>
        <w:t>8</w:t>
      </w:r>
      <w:r>
        <w:rPr>
          <w:rFonts w:ascii="Calibri" w:hAnsi="Calibri" w:cs="Times New Roman"/>
          <w:b/>
          <w:bCs/>
          <w:color w:val="000000"/>
          <w:u w:val="single"/>
        </w:rPr>
        <w:t xml:space="preserve">– Dec </w:t>
      </w:r>
      <w:r w:rsidR="00DA1301">
        <w:rPr>
          <w:rFonts w:ascii="Calibri" w:hAnsi="Calibri" w:cs="Times New Roman"/>
          <w:b/>
          <w:bCs/>
          <w:color w:val="000000"/>
          <w:u w:val="single"/>
        </w:rPr>
        <w:t>4</w:t>
      </w:r>
    </w:p>
    <w:p w14:paraId="55B77F00" w14:textId="77777777" w:rsidR="006261E3" w:rsidRDefault="006261E3" w:rsidP="006261E3">
      <w:pPr>
        <w:rPr>
          <w:rFonts w:ascii="Calibri" w:hAnsi="Calibri" w:cs="Times New Roman"/>
          <w:color w:val="000000"/>
        </w:rPr>
      </w:pPr>
      <w:r w:rsidRPr="00026660">
        <w:rPr>
          <w:rFonts w:ascii="Calibri" w:hAnsi="Calibri" w:cs="Times New Roman"/>
          <w:bCs/>
          <w:color w:val="1F497D" w:themeColor="text2"/>
        </w:rPr>
        <w:t>IN CLASS:</w:t>
      </w:r>
      <w:r w:rsidRPr="0085215A">
        <w:rPr>
          <w:rFonts w:ascii="Calibri" w:hAnsi="Calibri" w:cs="Times New Roman"/>
          <w:b/>
          <w:bCs/>
          <w:i/>
          <w:color w:val="1F497D" w:themeColor="text2"/>
        </w:rPr>
        <w:t xml:space="preserve"> </w:t>
      </w:r>
      <w:r>
        <w:rPr>
          <w:rFonts w:ascii="Calibri" w:hAnsi="Calibri" w:cs="Times New Roman"/>
          <w:color w:val="1F497D" w:themeColor="text2"/>
        </w:rPr>
        <w:t>Special Occasion/Commemorative speech explanation</w:t>
      </w:r>
      <w:r w:rsidRPr="0085215A">
        <w:rPr>
          <w:rFonts w:ascii="Calibri" w:hAnsi="Calibri" w:cs="Times New Roman"/>
          <w:b/>
          <w:bCs/>
          <w:i/>
          <w:color w:val="000000"/>
          <w:u w:val="single"/>
        </w:rPr>
        <w:br/>
      </w:r>
      <w:r>
        <w:rPr>
          <w:rFonts w:ascii="Calibri" w:hAnsi="Calibri" w:cs="Times New Roman"/>
          <w:color w:val="000000"/>
        </w:rPr>
        <w:t>ONLINE:    No Online assignments due</w:t>
      </w:r>
    </w:p>
    <w:p w14:paraId="7B90151D" w14:textId="77777777" w:rsidR="006261E3" w:rsidRDefault="006261E3" w:rsidP="006261E3">
      <w:pPr>
        <w:rPr>
          <w:rFonts w:ascii="Calibri" w:hAnsi="Calibri" w:cs="Times New Roman"/>
          <w:color w:val="000000"/>
        </w:rPr>
      </w:pPr>
      <w:bookmarkStart w:id="0" w:name="_GoBack"/>
      <w:bookmarkEnd w:id="0"/>
    </w:p>
    <w:p w14:paraId="6186EBE0" w14:textId="6B5C0C59" w:rsidR="006261E3" w:rsidRDefault="006261E3" w:rsidP="006261E3">
      <w:pPr>
        <w:rPr>
          <w:rFonts w:ascii="Calibri" w:hAnsi="Calibri" w:cs="Times New Roman"/>
          <w:color w:val="000000"/>
        </w:rPr>
      </w:pPr>
      <w:r>
        <w:rPr>
          <w:rFonts w:ascii="Calibri" w:hAnsi="Calibri" w:cs="Times New Roman"/>
          <w:b/>
          <w:bCs/>
          <w:color w:val="000000"/>
          <w:u w:val="single"/>
        </w:rPr>
        <w:t xml:space="preserve">WEEK 16: Dec </w:t>
      </w:r>
      <w:r w:rsidR="00DA1301">
        <w:rPr>
          <w:rFonts w:ascii="Calibri" w:hAnsi="Calibri" w:cs="Times New Roman"/>
          <w:b/>
          <w:bCs/>
          <w:color w:val="000000"/>
          <w:u w:val="single"/>
        </w:rPr>
        <w:t>5</w:t>
      </w:r>
      <w:r>
        <w:rPr>
          <w:rFonts w:ascii="Calibri" w:hAnsi="Calibri" w:cs="Times New Roman"/>
          <w:b/>
          <w:bCs/>
          <w:color w:val="000000"/>
          <w:u w:val="single"/>
        </w:rPr>
        <w:t xml:space="preserve"> – Dec </w:t>
      </w:r>
      <w:r w:rsidR="00DA1301">
        <w:rPr>
          <w:rFonts w:ascii="Calibri" w:hAnsi="Calibri" w:cs="Times New Roman"/>
          <w:b/>
          <w:bCs/>
          <w:color w:val="000000"/>
          <w:u w:val="single"/>
        </w:rPr>
        <w:t>8</w:t>
      </w:r>
      <w:r>
        <w:rPr>
          <w:rFonts w:ascii="Calibri" w:hAnsi="Calibri" w:cs="Times New Roman"/>
          <w:b/>
          <w:bCs/>
          <w:color w:val="000000"/>
          <w:u w:val="single"/>
        </w:rPr>
        <w:t xml:space="preserve"> FINALS WEEK</w:t>
      </w:r>
      <w:r>
        <w:rPr>
          <w:rFonts w:ascii="Calibri" w:hAnsi="Calibri" w:cs="Times New Roman"/>
          <w:b/>
          <w:bCs/>
          <w:color w:val="000000"/>
          <w:u w:val="single"/>
        </w:rPr>
        <w:br/>
      </w:r>
      <w:r w:rsidRPr="0085215A">
        <w:rPr>
          <w:rFonts w:ascii="Calibri" w:hAnsi="Calibri" w:cs="Times New Roman"/>
          <w:b/>
          <w:bCs/>
          <w:i/>
          <w:color w:val="002060"/>
        </w:rPr>
        <w:t xml:space="preserve">IN CLASS: </w:t>
      </w:r>
      <w:r>
        <w:rPr>
          <w:rFonts w:ascii="Calibri" w:hAnsi="Calibri" w:cs="Times New Roman"/>
          <w:b/>
          <w:bCs/>
          <w:i/>
          <w:color w:val="002060"/>
        </w:rPr>
        <w:t xml:space="preserve">Commemorative Speech </w:t>
      </w:r>
      <w:r w:rsidRPr="0085215A">
        <w:rPr>
          <w:rFonts w:ascii="Calibri" w:hAnsi="Calibri" w:cs="Times New Roman"/>
          <w:b/>
          <w:bCs/>
          <w:color w:val="002060"/>
          <w:u w:val="single"/>
        </w:rPr>
        <w:br/>
      </w:r>
      <w:r>
        <w:rPr>
          <w:rFonts w:ascii="Calibri" w:hAnsi="Calibri" w:cs="Times New Roman"/>
          <w:color w:val="000000"/>
        </w:rPr>
        <w:t>ONLINE:    No Online assignments due</w:t>
      </w:r>
    </w:p>
    <w:p w14:paraId="1013D169" w14:textId="77777777" w:rsidR="006261E3" w:rsidRPr="00CF5737" w:rsidRDefault="006261E3" w:rsidP="006261E3"/>
    <w:p w14:paraId="509A24E2" w14:textId="77777777" w:rsidR="006261E3" w:rsidRDefault="006261E3" w:rsidP="00F03690">
      <w:pPr>
        <w:pStyle w:val="BodyText"/>
        <w:ind w:left="0" w:right="147"/>
        <w:rPr>
          <w:rFonts w:cs="Times New Roman"/>
          <w:b/>
          <w:spacing w:val="-1"/>
        </w:rPr>
      </w:pPr>
    </w:p>
    <w:sectPr w:rsidR="00626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E5DA6"/>
    <w:multiLevelType w:val="hybridMultilevel"/>
    <w:tmpl w:val="EBA2466A"/>
    <w:lvl w:ilvl="0" w:tplc="DFFEC34E">
      <w:start w:val="1"/>
      <w:numFmt w:val="decimal"/>
      <w:lvlText w:val="%1."/>
      <w:lvlJc w:val="left"/>
      <w:pPr>
        <w:ind w:left="120" w:hanging="236"/>
      </w:pPr>
      <w:rPr>
        <w:rFonts w:ascii="Cambria" w:eastAsia="Cambria" w:hAnsi="Cambria" w:cs="Cambria" w:hint="default"/>
        <w:spacing w:val="-1"/>
        <w:w w:val="100"/>
        <w:sz w:val="24"/>
        <w:szCs w:val="24"/>
      </w:rPr>
    </w:lvl>
    <w:lvl w:ilvl="1" w:tplc="44444890">
      <w:numFmt w:val="bullet"/>
      <w:lvlText w:val="•"/>
      <w:lvlJc w:val="left"/>
      <w:pPr>
        <w:ind w:left="1152" w:hanging="236"/>
      </w:pPr>
      <w:rPr>
        <w:rFonts w:hint="default"/>
      </w:rPr>
    </w:lvl>
    <w:lvl w:ilvl="2" w:tplc="341A545C">
      <w:numFmt w:val="bullet"/>
      <w:lvlText w:val="•"/>
      <w:lvlJc w:val="left"/>
      <w:pPr>
        <w:ind w:left="2184" w:hanging="236"/>
      </w:pPr>
      <w:rPr>
        <w:rFonts w:hint="default"/>
      </w:rPr>
    </w:lvl>
    <w:lvl w:ilvl="3" w:tplc="BFD62F3E">
      <w:numFmt w:val="bullet"/>
      <w:lvlText w:val="•"/>
      <w:lvlJc w:val="left"/>
      <w:pPr>
        <w:ind w:left="3216" w:hanging="236"/>
      </w:pPr>
      <w:rPr>
        <w:rFonts w:hint="default"/>
      </w:rPr>
    </w:lvl>
    <w:lvl w:ilvl="4" w:tplc="DC8C758C">
      <w:numFmt w:val="bullet"/>
      <w:lvlText w:val="•"/>
      <w:lvlJc w:val="left"/>
      <w:pPr>
        <w:ind w:left="4248" w:hanging="236"/>
      </w:pPr>
      <w:rPr>
        <w:rFonts w:hint="default"/>
      </w:rPr>
    </w:lvl>
    <w:lvl w:ilvl="5" w:tplc="F948DAB6">
      <w:numFmt w:val="bullet"/>
      <w:lvlText w:val="•"/>
      <w:lvlJc w:val="left"/>
      <w:pPr>
        <w:ind w:left="5280" w:hanging="236"/>
      </w:pPr>
      <w:rPr>
        <w:rFonts w:hint="default"/>
      </w:rPr>
    </w:lvl>
    <w:lvl w:ilvl="6" w:tplc="0BC2897A">
      <w:numFmt w:val="bullet"/>
      <w:lvlText w:val="•"/>
      <w:lvlJc w:val="left"/>
      <w:pPr>
        <w:ind w:left="6312" w:hanging="236"/>
      </w:pPr>
      <w:rPr>
        <w:rFonts w:hint="default"/>
      </w:rPr>
    </w:lvl>
    <w:lvl w:ilvl="7" w:tplc="7FEE4ED4">
      <w:numFmt w:val="bullet"/>
      <w:lvlText w:val="•"/>
      <w:lvlJc w:val="left"/>
      <w:pPr>
        <w:ind w:left="7344" w:hanging="236"/>
      </w:pPr>
      <w:rPr>
        <w:rFonts w:hint="default"/>
      </w:rPr>
    </w:lvl>
    <w:lvl w:ilvl="8" w:tplc="AE022E88">
      <w:numFmt w:val="bullet"/>
      <w:lvlText w:val="•"/>
      <w:lvlJc w:val="left"/>
      <w:pPr>
        <w:ind w:left="8376" w:hanging="236"/>
      </w:pPr>
      <w:rPr>
        <w:rFonts w:hint="default"/>
      </w:rPr>
    </w:lvl>
  </w:abstractNum>
  <w:abstractNum w:abstractNumId="3" w15:restartNumberingAfterBreak="0">
    <w:nsid w:val="3B16717F"/>
    <w:multiLevelType w:val="multilevel"/>
    <w:tmpl w:val="D5E42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BB7A5A"/>
    <w:multiLevelType w:val="hybridMultilevel"/>
    <w:tmpl w:val="4C525C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8"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8"/>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7725"/>
    <w:rsid w:val="001060CC"/>
    <w:rsid w:val="00142A82"/>
    <w:rsid w:val="001677A8"/>
    <w:rsid w:val="00187A78"/>
    <w:rsid w:val="00194115"/>
    <w:rsid w:val="001B4580"/>
    <w:rsid w:val="001E29AB"/>
    <w:rsid w:val="001F7559"/>
    <w:rsid w:val="002939BA"/>
    <w:rsid w:val="002E21E3"/>
    <w:rsid w:val="00330D34"/>
    <w:rsid w:val="003A4B32"/>
    <w:rsid w:val="003C2948"/>
    <w:rsid w:val="003D4218"/>
    <w:rsid w:val="003E25B6"/>
    <w:rsid w:val="004172AD"/>
    <w:rsid w:val="0044026A"/>
    <w:rsid w:val="004567BF"/>
    <w:rsid w:val="004C01C8"/>
    <w:rsid w:val="004D753D"/>
    <w:rsid w:val="004E08F0"/>
    <w:rsid w:val="00507974"/>
    <w:rsid w:val="00525219"/>
    <w:rsid w:val="00565B7B"/>
    <w:rsid w:val="005C79AC"/>
    <w:rsid w:val="005E7D27"/>
    <w:rsid w:val="006261E3"/>
    <w:rsid w:val="006456B9"/>
    <w:rsid w:val="0066353F"/>
    <w:rsid w:val="00674C2A"/>
    <w:rsid w:val="00690DDA"/>
    <w:rsid w:val="006B38C0"/>
    <w:rsid w:val="006B6C48"/>
    <w:rsid w:val="00703DAD"/>
    <w:rsid w:val="00716D7F"/>
    <w:rsid w:val="00731E8B"/>
    <w:rsid w:val="00756084"/>
    <w:rsid w:val="007714BD"/>
    <w:rsid w:val="0078142D"/>
    <w:rsid w:val="007817D7"/>
    <w:rsid w:val="0079655E"/>
    <w:rsid w:val="007C427F"/>
    <w:rsid w:val="007C6681"/>
    <w:rsid w:val="007E3C5C"/>
    <w:rsid w:val="00804DE7"/>
    <w:rsid w:val="008070A9"/>
    <w:rsid w:val="0083492F"/>
    <w:rsid w:val="008A6630"/>
    <w:rsid w:val="008C1D2C"/>
    <w:rsid w:val="00942747"/>
    <w:rsid w:val="00945D60"/>
    <w:rsid w:val="00992169"/>
    <w:rsid w:val="009B06A1"/>
    <w:rsid w:val="009C6D08"/>
    <w:rsid w:val="00A3777E"/>
    <w:rsid w:val="00B11825"/>
    <w:rsid w:val="00BA3C60"/>
    <w:rsid w:val="00BA50F5"/>
    <w:rsid w:val="00BD4A70"/>
    <w:rsid w:val="00BE1B19"/>
    <w:rsid w:val="00C114AA"/>
    <w:rsid w:val="00C6042A"/>
    <w:rsid w:val="00D63086"/>
    <w:rsid w:val="00D63F91"/>
    <w:rsid w:val="00D85118"/>
    <w:rsid w:val="00D91054"/>
    <w:rsid w:val="00DA1301"/>
    <w:rsid w:val="00E1778F"/>
    <w:rsid w:val="00E20108"/>
    <w:rsid w:val="00E26142"/>
    <w:rsid w:val="00E453CF"/>
    <w:rsid w:val="00E52E27"/>
    <w:rsid w:val="00E53C66"/>
    <w:rsid w:val="00EA7A41"/>
    <w:rsid w:val="00ED0E6E"/>
    <w:rsid w:val="00EE02DA"/>
    <w:rsid w:val="00EE759C"/>
    <w:rsid w:val="00F03690"/>
    <w:rsid w:val="00F05C1F"/>
    <w:rsid w:val="00F101A0"/>
    <w:rsid w:val="00F1524C"/>
    <w:rsid w:val="00F72653"/>
    <w:rsid w:val="00F80DBB"/>
    <w:rsid w:val="00FC0A41"/>
    <w:rsid w:val="00FD77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76B4"/>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026A"/>
    <w:rPr>
      <w:color w:val="0563C1"/>
      <w:u w:val="single"/>
    </w:rPr>
  </w:style>
  <w:style w:type="paragraph" w:customStyle="1" w:styleId="xmsonormal">
    <w:name w:val="xmsonormal"/>
    <w:basedOn w:val="Normal"/>
    <w:rsid w:val="0044026A"/>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4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78068">
      <w:bodyDiv w:val="1"/>
      <w:marLeft w:val="0"/>
      <w:marRight w:val="0"/>
      <w:marTop w:val="0"/>
      <w:marBottom w:val="0"/>
      <w:divBdr>
        <w:top w:val="none" w:sz="0" w:space="0" w:color="auto"/>
        <w:left w:val="none" w:sz="0" w:space="0" w:color="auto"/>
        <w:bottom w:val="none" w:sz="0" w:space="0" w:color="auto"/>
        <w:right w:val="none" w:sz="0" w:space="0" w:color="auto"/>
      </w:divBdr>
    </w:div>
    <w:div w:id="153835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2227bee200ebe48d60742973b2a518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7ef80514841df88a5d259a79609bc6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B234C-0BCE-4ED2-B848-1B86AD1B3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BC008-D224-4598-8EA3-93B5FBB94F8B}">
  <ds:schemaRefs>
    <ds:schemaRef ds:uri="7f840e71-8241-48ae-b635-72895e62b573"/>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1faa63a0-9110-49cb-b63e-adf8dd014b59"/>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467EAA9-BEDE-48DB-8850-4D6BB2A52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2</cp:revision>
  <cp:lastPrinted>2019-11-05T19:17:00Z</cp:lastPrinted>
  <dcterms:created xsi:type="dcterms:W3CDTF">2022-08-09T19:22:00Z</dcterms:created>
  <dcterms:modified xsi:type="dcterms:W3CDTF">2022-08-09T19:22:00Z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