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010FF" w:rsidR="00ED0E6E" w:rsidP="3E81C72A" w:rsidRDefault="00ED0E6E" w14:textId="1F6A921E" w14:paraId="4FD3B614">
      <w:pPr>
        <w:pStyle w:val="TableParagraph"/>
        <w:spacing w:line="366" w:lineRule="exact"/>
        <w:ind w:left="1908" w:right="-250"/>
        <w:rPr>
          <w:rFonts w:ascii="Times New Roman" w:hAnsi="Times New Roman" w:cs="Times New Roman"/>
          <w:sz w:val="24"/>
          <w:szCs w:val="24"/>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3E81C72A" w:rsidR="00DD55EE">
        <w:rPr>
          <w:rFonts w:ascii="Times New Roman" w:hAnsi="Times New Roman" w:cs="Times New Roman"/>
          <w:b w:val="1"/>
          <w:bCs w:val="1"/>
          <w:color w:val="FF0000"/>
          <w:spacing w:val="-1"/>
          <w:sz w:val="32"/>
          <w:szCs w:val="32"/>
        </w:rPr>
        <w:t xml:space="preserve"> </w:t>
      </w:r>
      <w:r w:rsidRPr="3E81C72A" w:rsidR="00DD55EE">
        <w:rPr>
          <w:rFonts w:ascii="Times New Roman" w:hAnsi="Times New Roman" w:cs="Times New Roman"/>
          <w:b w:val="1"/>
          <w:bCs w:val="1"/>
          <w:spacing w:val="-1"/>
          <w:sz w:val="32"/>
          <w:szCs w:val="32"/>
        </w:rPr>
        <w:t>NURA 1401</w:t>
      </w:r>
      <w:r w:rsidRPr="3E81C72A" w:rsidR="00D921A7">
        <w:rPr>
          <w:rFonts w:ascii="Times New Roman" w:hAnsi="Times New Roman" w:cs="Times New Roman"/>
          <w:b w:val="1"/>
          <w:bCs w:val="1"/>
          <w:spacing w:val="-1"/>
          <w:sz w:val="32"/>
          <w:szCs w:val="32"/>
        </w:rPr>
        <w:t>/1060</w:t>
      </w:r>
      <w:r w:rsidRPr="3E81C72A" w:rsidR="00C4473D">
        <w:rPr>
          <w:rFonts w:ascii="Times New Roman" w:hAnsi="Times New Roman" w:cs="Times New Roman"/>
          <w:b w:val="1"/>
          <w:bCs w:val="1"/>
          <w:spacing w:val="-1"/>
          <w:sz w:val="32"/>
          <w:szCs w:val="32"/>
        </w:rPr>
        <w:t xml:space="preserve"> – Nurse Aide for Healthcare </w:t>
      </w:r>
    </w:p>
    <w:p w:rsidRPr="001010FF" w:rsidR="00ED0E6E" w:rsidP="3E81C72A" w:rsidRDefault="00ED0E6E" w14:paraId="5B5254EE" w14:textId="4797D625">
      <w:pPr>
        <w:pStyle w:val="TableParagraph"/>
        <w:spacing w:line="366" w:lineRule="exact"/>
        <w:ind w:left="1908" w:right="-250"/>
        <w:rPr>
          <w:rFonts w:ascii="Times New Roman" w:hAnsi="Times New Roman" w:cs="Times New Roman"/>
          <w:b w:val="1"/>
          <w:bCs w:val="1"/>
          <w:sz w:val="24"/>
          <w:szCs w:val="24"/>
        </w:rPr>
      </w:pPr>
      <w:r w:rsidRPr="3E81C72A" w:rsidR="00ED0E6E">
        <w:rPr>
          <w:rFonts w:ascii="Times New Roman" w:hAnsi="Times New Roman" w:cs="Times New Roman"/>
          <w:b w:val="1"/>
          <w:bCs w:val="1"/>
          <w:spacing w:val="-1"/>
          <w:sz w:val="24"/>
          <w:szCs w:val="24"/>
        </w:rPr>
        <w:t>Course</w:t>
      </w:r>
      <w:r w:rsidRPr="3E81C72A" w:rsidR="00ED0E6E">
        <w:rPr>
          <w:rFonts w:ascii="Times New Roman" w:hAnsi="Times New Roman" w:cs="Times New Roman"/>
          <w:b w:val="1"/>
          <w:bCs w:val="1"/>
          <w:spacing w:val="-4"/>
          <w:sz w:val="24"/>
          <w:szCs w:val="24"/>
        </w:rPr>
        <w:t xml:space="preserve"> </w:t>
      </w:r>
      <w:r w:rsidRPr="3E81C72A" w:rsidR="00ED0E6E">
        <w:rPr>
          <w:rFonts w:ascii="Times New Roman" w:hAnsi="Times New Roman" w:cs="Times New Roman"/>
          <w:b w:val="1"/>
          <w:bCs w:val="1"/>
          <w:spacing w:val="-1"/>
          <w:sz w:val="24"/>
          <w:szCs w:val="24"/>
        </w:rPr>
        <w:t>Syllabus:</w:t>
      </w:r>
      <w:r w:rsidRPr="3E81C72A" w:rsidR="00ED0E6E">
        <w:rPr>
          <w:rFonts w:ascii="Times New Roman" w:hAnsi="Times New Roman" w:cs="Times New Roman"/>
          <w:b w:val="1"/>
          <w:bCs w:val="1"/>
          <w:spacing w:val="-3"/>
          <w:sz w:val="24"/>
          <w:szCs w:val="24"/>
        </w:rPr>
        <w:t xml:space="preserve"> </w:t>
      </w:r>
      <w:r w:rsidRPr="3E81C72A" w:rsidR="2A4720C1">
        <w:rPr>
          <w:rFonts w:ascii="Times New Roman" w:hAnsi="Times New Roman" w:cs="Times New Roman"/>
          <w:b w:val="0"/>
          <w:bCs w:val="0"/>
          <w:spacing w:val="-3"/>
          <w:sz w:val="24"/>
          <w:szCs w:val="24"/>
        </w:rPr>
        <w:t xml:space="preserve">Spring</w:t>
      </w:r>
      <w:r w:rsidRPr="3E81C72A" w:rsidR="2A4720C1">
        <w:rPr>
          <w:rFonts w:ascii="Times New Roman" w:hAnsi="Times New Roman" w:cs="Times New Roman"/>
          <w:b w:val="1"/>
          <w:bCs w:val="1"/>
          <w:spacing w:val="-3"/>
          <w:sz w:val="24"/>
          <w:szCs w:val="24"/>
        </w:rPr>
        <w:t xml:space="preserve"> </w:t>
      </w:r>
      <w:r w:rsidRPr="3E81C72A" w:rsidR="2A4720C1">
        <w:rPr>
          <w:rFonts w:ascii="Times New Roman" w:hAnsi="Times New Roman" w:cs="Times New Roman"/>
          <w:b w:val="0"/>
          <w:bCs w:val="0"/>
          <w:spacing w:val="-3"/>
          <w:sz w:val="24"/>
          <w:szCs w:val="24"/>
        </w:rPr>
        <w:t xml:space="preserve">202</w:t>
      </w:r>
      <w:r w:rsidRPr="3E81C72A" w:rsidR="210342AD">
        <w:rPr>
          <w:rFonts w:ascii="Times New Roman" w:hAnsi="Times New Roman" w:cs="Times New Roman"/>
          <w:b w:val="0"/>
          <w:bCs w:val="0"/>
          <w:spacing w:val="-3"/>
          <w:sz w:val="24"/>
          <w:szCs w:val="24"/>
        </w:rPr>
        <w:t xml:space="preserve">3</w:t>
      </w:r>
    </w:p>
    <w:p w:rsidRPr="002E21E3" w:rsidR="00ED0E6E" w:rsidP="00ED0E6E" w:rsidRDefault="00ED0E6E" w14:paraId="00910442" w14:textId="77777777">
      <w:pPr>
        <w:pStyle w:val="TableParagraph"/>
        <w:spacing w:line="279" w:lineRule="exact"/>
        <w:ind w:left="1908"/>
        <w:rPr>
          <w:rFonts w:ascii="Times New Roman" w:hAnsi="Times New Roman" w:cs="Times New Roman"/>
          <w:sz w:val="4"/>
          <w:szCs w:val="4"/>
        </w:rPr>
      </w:pPr>
      <w:r w:rsidRPr="002E21E3">
        <w:rPr>
          <w:rFonts w:ascii="Times New Roman" w:hAnsi="Times New Roman" w:eastAsia="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rsidRPr="002E21E3" w:rsidR="00ED0E6E" w:rsidP="00ED0E6E" w:rsidRDefault="00ED0E6E" w14:paraId="565D0AA1" w14:textId="77777777">
      <w:pPr>
        <w:pStyle w:val="TableParagraph"/>
        <w:spacing w:line="60" w:lineRule="atLeast"/>
        <w:rPr>
          <w:rFonts w:ascii="Times New Roman" w:hAnsi="Times New Roman" w:eastAsia="Times New Roman" w:cs="Times New Roman"/>
          <w:sz w:val="6"/>
          <w:szCs w:val="6"/>
        </w:rPr>
      </w:pPr>
    </w:p>
    <w:p w:rsidRPr="002E21E3" w:rsidR="00ED0E6E" w:rsidP="00ED0E6E" w:rsidRDefault="00ED0E6E" w14:paraId="4A6D943C" w14:textId="77777777">
      <w:pPr>
        <w:pStyle w:val="TableParagraph"/>
        <w:ind w:left="1908"/>
        <w:rPr>
          <w:rFonts w:ascii="Times New Roman" w:hAnsi="Times New Roman" w:eastAsia="Times New Roman" w:cs="Times New Roman"/>
          <w:sz w:val="18"/>
          <w:szCs w:val="18"/>
        </w:rPr>
      </w:pPr>
      <w:r w:rsidRPr="002E21E3">
        <w:rPr>
          <w:rFonts w:ascii="Times New Roman" w:hAnsi="Times New Roman" w:eastAsia="Times New Roman" w:cs="Times New Roman"/>
          <w:b/>
          <w:bCs/>
          <w:i/>
          <w:sz w:val="18"/>
          <w:szCs w:val="18"/>
        </w:rPr>
        <w:t>“Northeast</w:t>
      </w:r>
      <w:r w:rsidRPr="002E21E3">
        <w:rPr>
          <w:rFonts w:ascii="Times New Roman" w:hAnsi="Times New Roman" w:eastAsia="Times New Roman" w:cs="Times New Roman"/>
          <w:b/>
          <w:bCs/>
          <w:i/>
          <w:spacing w:val="-4"/>
          <w:sz w:val="18"/>
          <w:szCs w:val="18"/>
        </w:rPr>
        <w:t xml:space="preserve"> </w:t>
      </w:r>
      <w:r w:rsidRPr="002E21E3">
        <w:rPr>
          <w:rFonts w:ascii="Times New Roman" w:hAnsi="Times New Roman" w:eastAsia="Times New Roman" w:cs="Times New Roman"/>
          <w:b/>
          <w:bCs/>
          <w:i/>
          <w:sz w:val="18"/>
          <w:szCs w:val="18"/>
        </w:rPr>
        <w:t>Texas</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Community</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College</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exists</w:t>
      </w:r>
      <w:r w:rsidRPr="002E21E3">
        <w:rPr>
          <w:rFonts w:ascii="Times New Roman" w:hAnsi="Times New Roman" w:eastAsia="Times New Roman" w:cs="Times New Roman"/>
          <w:b/>
          <w:bCs/>
          <w:i/>
          <w:spacing w:val="-1"/>
          <w:sz w:val="18"/>
          <w:szCs w:val="18"/>
        </w:rPr>
        <w:t xml:space="preserve"> to</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provide</w:t>
      </w:r>
      <w:r w:rsidRPr="002E21E3">
        <w:rPr>
          <w:rFonts w:ascii="Times New Roman" w:hAnsi="Times New Roman" w:eastAsia="Times New Roman" w:cs="Times New Roman"/>
          <w:b/>
          <w:bCs/>
          <w:i/>
          <w:spacing w:val="3"/>
          <w:sz w:val="18"/>
          <w:szCs w:val="18"/>
        </w:rPr>
        <w:t xml:space="preserve"> </w:t>
      </w:r>
      <w:r w:rsidRPr="002E21E3" w:rsidR="008C1D2C">
        <w:rPr>
          <w:rFonts w:ascii="Times New Roman" w:hAnsi="Times New Roman" w:eastAsia="Times New Roman" w:cs="Times New Roman"/>
          <w:b/>
          <w:bCs/>
          <w:i/>
          <w:spacing w:val="-1"/>
          <w:sz w:val="18"/>
          <w:szCs w:val="18"/>
        </w:rPr>
        <w:t>personal, dynamic learning experiences empowering students to succeed</w:t>
      </w:r>
      <w:r w:rsidRPr="002E21E3">
        <w:rPr>
          <w:rFonts w:ascii="Times New Roman" w:hAnsi="Times New Roman" w:eastAsia="Times New Roman" w:cs="Times New Roman"/>
          <w:b/>
          <w:bCs/>
          <w:i/>
          <w:spacing w:val="-1"/>
          <w:sz w:val="18"/>
          <w:szCs w:val="18"/>
        </w:rPr>
        <w:t>.”</w:t>
      </w:r>
    </w:p>
    <w:p w:rsidR="001010FF" w:rsidP="00ED0E6E" w:rsidRDefault="001010FF" w14:paraId="68DCAD9E" w14:textId="77777777">
      <w:pPr>
        <w:pStyle w:val="TableParagraph"/>
        <w:ind w:left="1908"/>
        <w:rPr>
          <w:rFonts w:ascii="Times New Roman" w:hAnsi="Times New Roman" w:eastAsia="Times New Roman" w:cs="Times New Roman"/>
          <w:b/>
          <w:color w:val="FF0000"/>
          <w:sz w:val="24"/>
          <w:szCs w:val="24"/>
          <w:u w:val="thick"/>
        </w:rPr>
      </w:pPr>
    </w:p>
    <w:p w:rsidRPr="002E21E3" w:rsidR="00ED0E6E" w:rsidP="00ED0E6E" w:rsidRDefault="001677A8" w14:paraId="74FD6ED8" w14:textId="38937DF7">
      <w:pPr>
        <w:pStyle w:val="TableParagraph"/>
        <w:ind w:left="1908"/>
        <w:rPr>
          <w:rFonts w:ascii="Times New Roman" w:hAnsi="Times New Roman" w:eastAsia="Times New Roman" w:cs="Times New Roman"/>
          <w:color w:val="FF0000"/>
          <w:sz w:val="28"/>
          <w:szCs w:val="28"/>
        </w:rPr>
      </w:pPr>
      <w:r w:rsidRPr="002E21E3">
        <w:rPr>
          <w:rFonts w:ascii="Times New Roman" w:hAnsi="Times New Roman" w:cs="Times New Roman"/>
          <w:b/>
          <w:sz w:val="28"/>
        </w:rPr>
        <w:t xml:space="preserve">Instructor: </w:t>
      </w:r>
      <w:r w:rsidRPr="00C4473D" w:rsidR="00C4473D">
        <w:rPr>
          <w:rFonts w:ascii="Times New Roman" w:hAnsi="Times New Roman" w:cs="Times New Roman"/>
          <w:b/>
          <w:sz w:val="28"/>
        </w:rPr>
        <w:t>Emily Mikel</w:t>
      </w:r>
      <w:r w:rsidR="00753F15">
        <w:rPr>
          <w:rFonts w:ascii="Times New Roman" w:hAnsi="Times New Roman" w:cs="Times New Roman"/>
          <w:b/>
          <w:sz w:val="28"/>
        </w:rPr>
        <w:t xml:space="preserve">, </w:t>
      </w:r>
      <w:r w:rsidR="00D01C82">
        <w:rPr>
          <w:rFonts w:ascii="Times New Roman" w:hAnsi="Times New Roman" w:cs="Times New Roman"/>
          <w:b/>
          <w:sz w:val="28"/>
        </w:rPr>
        <w:t>BSN, RN</w:t>
      </w:r>
    </w:p>
    <w:p w:rsidRPr="00070AA7" w:rsidR="00ED0E6E" w:rsidP="00ED0E6E" w:rsidRDefault="00ED0E6E" w14:paraId="39925C9D" w14:textId="6BD62579">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Pr="00070AA7" w:rsid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rsidRPr="001010FF" w:rsidR="00ED0E6E" w:rsidP="00ED0E6E" w:rsidRDefault="00ED0E6E" w14:paraId="3EF7CE86" w14:textId="70448DC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Pr="00C4473D" w:rsidR="00C4473D">
        <w:rPr>
          <w:rFonts w:ascii="Times New Roman" w:hAnsi="Times New Roman" w:cs="Times New Roman"/>
          <w:spacing w:val="-1"/>
          <w:sz w:val="24"/>
        </w:rPr>
        <w:t>903-767-7451</w:t>
      </w:r>
    </w:p>
    <w:p w:rsidRPr="002E21E3" w:rsidR="00ED0E6E" w:rsidP="00AB5473" w:rsidRDefault="00ED0E6E" w14:paraId="43BABC34" w14:textId="07CFC5F4">
      <w:pPr>
        <w:pStyle w:val="TableParagraph"/>
        <w:spacing w:before="1" w:after="120"/>
        <w:ind w:left="1195" w:firstLine="720"/>
        <w:rPr>
          <w:rFonts w:ascii="Times New Roman" w:hAnsi="Times New Roman" w:eastAsia="Cambria"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w:history="1" r:id="rId8">
        <w:r w:rsidRPr="00F86FD4" w:rsidR="00C4473D">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Pr="002E21E3" w:rsidR="005C79AC" w:rsidTr="005C79AC" w14:paraId="049E695D" w14:textId="77777777">
        <w:trPr>
          <w:trHeight w:val="287"/>
        </w:trPr>
        <w:tc>
          <w:tcPr>
            <w:tcW w:w="1350" w:type="dxa"/>
            <w:vMerge w:val="restart"/>
            <w:tcBorders>
              <w:right w:val="single" w:color="000000" w:sz="6" w:space="0"/>
            </w:tcBorders>
            <w:shd w:val="clear" w:color="auto" w:fill="FFFFFF" w:themeFill="background1"/>
          </w:tcPr>
          <w:p w:rsidRPr="002E21E3" w:rsidR="005C79AC" w:rsidP="005C79AC" w:rsidRDefault="005C79AC" w14:paraId="6DD2E257" w14:textId="77777777">
            <w:pPr>
              <w:autoSpaceDE w:val="0"/>
              <w:autoSpaceDN w:val="0"/>
              <w:spacing w:before="12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 xml:space="preserve">Office </w:t>
            </w:r>
          </w:p>
          <w:p w:rsidRPr="002E21E3" w:rsidR="005C79AC" w:rsidP="005C79AC" w:rsidRDefault="005C79AC" w14:paraId="4E42206F" w14:textId="77777777">
            <w:pPr>
              <w:autoSpaceDE w:val="0"/>
              <w:autoSpaceDN w:val="0"/>
              <w:spacing w:before="6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Hours</w:t>
            </w:r>
          </w:p>
        </w:tc>
        <w:tc>
          <w:tcPr>
            <w:tcW w:w="1620" w:type="dxa"/>
            <w:tcBorders>
              <w:left w:val="single" w:color="000000" w:sz="6" w:space="0"/>
              <w:bottom w:val="single" w:color="000000" w:sz="6" w:space="0"/>
              <w:right w:val="single" w:color="000000" w:sz="6" w:space="0"/>
            </w:tcBorders>
            <w:shd w:val="clear" w:color="auto" w:fill="FFFFFF" w:themeFill="background1"/>
          </w:tcPr>
          <w:p w:rsidRPr="002E21E3" w:rsidR="005C79AC" w:rsidP="005C79AC" w:rsidRDefault="005C79AC" w14:paraId="59E333D7"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Monday</w:t>
            </w:r>
          </w:p>
        </w:tc>
        <w:tc>
          <w:tcPr>
            <w:tcW w:w="1440" w:type="dxa"/>
            <w:tcBorders>
              <w:left w:val="single" w:color="000000" w:sz="6" w:space="0"/>
              <w:bottom w:val="single" w:color="000000" w:sz="6" w:space="0"/>
              <w:right w:val="single" w:color="000000" w:sz="6" w:space="0"/>
            </w:tcBorders>
            <w:shd w:val="clear" w:color="auto" w:fill="FFFFFF" w:themeFill="background1"/>
          </w:tcPr>
          <w:p w:rsidRPr="002E21E3" w:rsidR="005C79AC" w:rsidP="005C79AC" w:rsidRDefault="005C79AC" w14:paraId="7C48A00F"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Tuesday</w:t>
            </w:r>
          </w:p>
        </w:tc>
        <w:tc>
          <w:tcPr>
            <w:tcW w:w="1510" w:type="dxa"/>
            <w:tcBorders>
              <w:left w:val="single" w:color="000000" w:sz="6" w:space="0"/>
              <w:bottom w:val="single" w:color="000000" w:sz="6" w:space="0"/>
              <w:right w:val="single" w:color="000000" w:sz="6" w:space="0"/>
            </w:tcBorders>
            <w:shd w:val="clear" w:color="auto" w:fill="auto"/>
          </w:tcPr>
          <w:p w:rsidRPr="002E21E3" w:rsidR="005C79AC" w:rsidP="005C79AC" w:rsidRDefault="005C79AC" w14:paraId="0931614E"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Wednesday</w:t>
            </w:r>
          </w:p>
        </w:tc>
        <w:tc>
          <w:tcPr>
            <w:tcW w:w="1460" w:type="dxa"/>
            <w:tcBorders>
              <w:left w:val="single" w:color="000000" w:sz="6" w:space="0"/>
              <w:bottom w:val="single" w:color="000000" w:sz="6" w:space="0"/>
              <w:right w:val="single" w:color="000000" w:sz="6" w:space="0"/>
            </w:tcBorders>
            <w:shd w:val="clear" w:color="auto" w:fill="FFFFFF" w:themeFill="background1"/>
          </w:tcPr>
          <w:p w:rsidRPr="002E21E3" w:rsidR="005C79AC" w:rsidP="005C79AC" w:rsidRDefault="005C79AC" w14:paraId="466E9892"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Thursday</w:t>
            </w:r>
          </w:p>
        </w:tc>
        <w:tc>
          <w:tcPr>
            <w:tcW w:w="1240" w:type="dxa"/>
            <w:tcBorders>
              <w:left w:val="single" w:color="000000" w:sz="6" w:space="0"/>
              <w:bottom w:val="single" w:color="000000" w:sz="6" w:space="0"/>
              <w:right w:val="single" w:color="000000" w:sz="6" w:space="0"/>
            </w:tcBorders>
            <w:shd w:val="clear" w:color="auto" w:fill="auto"/>
          </w:tcPr>
          <w:p w:rsidRPr="002E21E3" w:rsidR="005C79AC" w:rsidP="005C79AC" w:rsidRDefault="005C79AC" w14:paraId="1BDFEB7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Friday</w:t>
            </w:r>
          </w:p>
        </w:tc>
        <w:tc>
          <w:tcPr>
            <w:tcW w:w="1370" w:type="dxa"/>
            <w:tcBorders>
              <w:left w:val="single" w:color="000000" w:sz="6" w:space="0"/>
              <w:bottom w:val="single" w:color="000000" w:sz="6" w:space="0"/>
            </w:tcBorders>
            <w:shd w:val="clear" w:color="auto" w:fill="auto"/>
          </w:tcPr>
          <w:p w:rsidRPr="002E21E3" w:rsidR="005C79AC" w:rsidP="005C79AC" w:rsidRDefault="005C79AC" w14:paraId="7858E03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Online</w:t>
            </w:r>
          </w:p>
        </w:tc>
      </w:tr>
      <w:tr w:rsidRPr="002E21E3" w:rsidR="005C79AC" w:rsidTr="005C79AC" w14:paraId="58E56A5C" w14:textId="77777777">
        <w:trPr>
          <w:trHeight w:val="481"/>
        </w:trPr>
        <w:tc>
          <w:tcPr>
            <w:tcW w:w="1350" w:type="dxa"/>
            <w:vMerge/>
            <w:tcBorders>
              <w:top w:val="nil"/>
              <w:right w:val="single" w:color="000000" w:sz="6" w:space="0"/>
            </w:tcBorders>
            <w:shd w:val="clear" w:color="auto" w:fill="FFFFFF" w:themeFill="background1"/>
          </w:tcPr>
          <w:p w:rsidRPr="002E21E3" w:rsidR="005C79AC" w:rsidP="005C79AC" w:rsidRDefault="005C79AC" w14:paraId="4C3CBE12" w14:textId="77777777">
            <w:pPr>
              <w:autoSpaceDE w:val="0"/>
              <w:autoSpaceDN w:val="0"/>
              <w:rPr>
                <w:rFonts w:ascii="Times New Roman" w:hAnsi="Times New Roman" w:eastAsia="Times New Roman" w:cs="Times New Roman"/>
                <w:sz w:val="2"/>
                <w:szCs w:val="2"/>
                <w:lang w:bidi="en-US"/>
              </w:rPr>
            </w:pPr>
          </w:p>
        </w:tc>
        <w:tc>
          <w:tcPr>
            <w:tcW w:w="1620" w:type="dxa"/>
            <w:tcBorders>
              <w:top w:val="single" w:color="000000" w:sz="6" w:space="0"/>
              <w:left w:val="single" w:color="000000" w:sz="6" w:space="0"/>
              <w:right w:val="single" w:color="000000" w:sz="6" w:space="0"/>
            </w:tcBorders>
            <w:shd w:val="clear" w:color="auto" w:fill="FFFFFF" w:themeFill="background1"/>
          </w:tcPr>
          <w:p w:rsidRPr="002E21E3" w:rsidR="005C79AC" w:rsidP="005C79AC" w:rsidRDefault="002371CA" w14:paraId="51549599" w14:textId="2A060C21">
            <w:pPr>
              <w:autoSpaceDE w:val="0"/>
              <w:autoSpaceDN w:val="0"/>
              <w:spacing w:before="120" w:line="228" w:lineRule="exact"/>
              <w:ind w:left="107"/>
              <w:jc w:val="center"/>
              <w:rPr>
                <w:rFonts w:ascii="Times New Roman" w:hAnsi="Times New Roman" w:eastAsia="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color="000000" w:sz="6" w:space="0"/>
              <w:left w:val="single" w:color="000000" w:sz="6" w:space="0"/>
              <w:right w:val="single" w:color="000000" w:sz="6" w:space="0"/>
            </w:tcBorders>
            <w:shd w:val="clear" w:color="auto" w:fill="FFFFFF" w:themeFill="background1"/>
          </w:tcPr>
          <w:p w:rsidRPr="002E21E3" w:rsidR="005C79AC" w:rsidP="005C79AC" w:rsidRDefault="00D01C82" w14:paraId="34FBFF5A" w14:textId="4F8A287A">
            <w:pPr>
              <w:autoSpaceDE w:val="0"/>
              <w:autoSpaceDN w:val="0"/>
              <w:spacing w:before="120" w:line="228" w:lineRule="exact"/>
              <w:ind w:left="107"/>
              <w:jc w:val="center"/>
              <w:rPr>
                <w:rFonts w:ascii="Times New Roman" w:hAnsi="Times New Roman" w:eastAsia="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color="000000" w:sz="6" w:space="0"/>
              <w:left w:val="single" w:color="000000" w:sz="6" w:space="0"/>
              <w:right w:val="single" w:color="000000" w:sz="6" w:space="0"/>
            </w:tcBorders>
            <w:shd w:val="clear" w:color="auto" w:fill="FFFFFF" w:themeFill="background1"/>
          </w:tcPr>
          <w:p w:rsidRPr="004565A6" w:rsidR="005C79AC" w:rsidP="005C79AC" w:rsidRDefault="00D01C82" w14:paraId="427FE155" w14:textId="023FB002">
            <w:pPr>
              <w:autoSpaceDE w:val="0"/>
              <w:autoSpaceDN w:val="0"/>
              <w:spacing w:before="120"/>
              <w:jc w:val="center"/>
              <w:rPr>
                <w:rFonts w:ascii="Times New Roman" w:hAnsi="Times New Roman" w:eastAsia="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color="000000" w:sz="6" w:space="0"/>
              <w:left w:val="single" w:color="000000" w:sz="6" w:space="0"/>
              <w:right w:val="single" w:color="000000" w:sz="6" w:space="0"/>
            </w:tcBorders>
            <w:shd w:val="clear" w:color="auto" w:fill="FFFFFF" w:themeFill="background1"/>
          </w:tcPr>
          <w:p w:rsidRPr="004565A6" w:rsidR="005C79AC" w:rsidP="005C79AC" w:rsidRDefault="00C4473D" w14:paraId="3EF45837" w14:textId="25E0E535">
            <w:pPr>
              <w:autoSpaceDE w:val="0"/>
              <w:autoSpaceDN w:val="0"/>
              <w:spacing w:before="120" w:line="228" w:lineRule="exact"/>
              <w:ind w:left="107"/>
              <w:jc w:val="center"/>
              <w:rPr>
                <w:rFonts w:ascii="Times New Roman" w:hAnsi="Times New Roman" w:eastAsia="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color="000000" w:sz="6" w:space="0"/>
              <w:left w:val="single" w:color="000000" w:sz="6" w:space="0"/>
              <w:right w:val="single" w:color="000000" w:sz="6" w:space="0"/>
            </w:tcBorders>
            <w:shd w:val="clear" w:color="auto" w:fill="FFFFFF" w:themeFill="background1"/>
          </w:tcPr>
          <w:p w:rsidRPr="004565A6" w:rsidR="005C79AC" w:rsidP="005C79AC" w:rsidRDefault="001B6B46" w14:paraId="3EE903C2" w14:textId="4F92DABF">
            <w:pPr>
              <w:autoSpaceDE w:val="0"/>
              <w:autoSpaceDN w:val="0"/>
              <w:spacing w:before="120"/>
              <w:jc w:val="center"/>
              <w:rPr>
                <w:rFonts w:ascii="Times New Roman" w:hAnsi="Times New Roman" w:eastAsia="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color="000000" w:sz="6" w:space="0"/>
              <w:left w:val="single" w:color="000000" w:sz="6" w:space="0"/>
            </w:tcBorders>
            <w:shd w:val="clear" w:color="auto" w:fill="FFFFFF" w:themeFill="background1"/>
          </w:tcPr>
          <w:p w:rsidRPr="004565A6" w:rsidR="005C79AC" w:rsidP="005C79AC" w:rsidRDefault="001B6B46" w14:paraId="0C41F1C9" w14:textId="2C9DBEC5">
            <w:pPr>
              <w:autoSpaceDE w:val="0"/>
              <w:autoSpaceDN w:val="0"/>
              <w:spacing w:before="120" w:line="228" w:lineRule="exact"/>
              <w:ind w:left="158"/>
              <w:jc w:val="center"/>
              <w:rPr>
                <w:rFonts w:ascii="Times New Roman" w:hAnsi="Times New Roman" w:eastAsia="Times New Roman" w:cs="Times New Roman"/>
                <w:color w:val="FF0000"/>
                <w:sz w:val="19"/>
                <w:szCs w:val="19"/>
                <w:lang w:bidi="en-US"/>
              </w:rPr>
            </w:pPr>
            <w:r w:rsidRPr="001857B4">
              <w:rPr>
                <w:rFonts w:ascii="Times New Roman" w:hAnsi="Times New Roman" w:cs="Times New Roman"/>
                <w:spacing w:val="-1"/>
                <w:sz w:val="20"/>
              </w:rPr>
              <w:t>By appointment</w:t>
            </w:r>
          </w:p>
        </w:tc>
      </w:tr>
    </w:tbl>
    <w:p w:rsidRPr="002E21E3" w:rsidR="00D85118" w:rsidP="00D85118" w:rsidRDefault="00D85118" w14:paraId="742E2A0E" w14:textId="77777777">
      <w:pPr>
        <w:ind w:left="100" w:right="396"/>
        <w:jc w:val="center"/>
        <w:rPr>
          <w:rFonts w:ascii="Times New Roman" w:hAnsi="Times New Roman" w:cs="Times New Roman"/>
          <w:b/>
          <w:i/>
          <w:sz w:val="28"/>
          <w:szCs w:val="28"/>
        </w:rPr>
      </w:pPr>
    </w:p>
    <w:p w:rsidRPr="002E21E3" w:rsidR="00D85118" w:rsidP="00D85118" w:rsidRDefault="00D85118" w14:paraId="2A1044BD" w14:textId="6338E1C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rsidRPr="002E21E3" w:rsidR="00D85118" w:rsidP="00D85118" w:rsidRDefault="00D85118" w14:paraId="4D29BEA2" w14:textId="77777777">
      <w:pPr>
        <w:ind w:left="100" w:right="396"/>
        <w:rPr>
          <w:rFonts w:ascii="Times New Roman" w:hAnsi="Times New Roman" w:cs="Times New Roman"/>
          <w:i/>
          <w:sz w:val="24"/>
        </w:rPr>
      </w:pPr>
    </w:p>
    <w:p w:rsidRPr="002E21E3" w:rsidR="001F7559" w:rsidP="00D85118" w:rsidRDefault="00435483" w14:paraId="55831AA0" w14:textId="2976BE7C">
      <w:pPr>
        <w:ind w:left="100" w:right="396"/>
        <w:rPr>
          <w:rFonts w:ascii="Times New Roman" w:hAnsi="Times New Roman" w:eastAsia="Times New Roman" w:cs="Times New Roman"/>
          <w:sz w:val="24"/>
          <w:szCs w:val="24"/>
        </w:rPr>
      </w:pPr>
      <w:r>
        <w:rPr>
          <w:rFonts w:ascii="Times New Roman" w:hAnsi="Times New Roman" w:cs="Times New Roman"/>
          <w:i/>
          <w:sz w:val="24"/>
        </w:rPr>
        <w:t>I</w:t>
      </w:r>
      <w:r w:rsidRPr="002E21E3" w:rsidR="006456B9">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contained</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z w:val="24"/>
        </w:rPr>
        <w:t>in</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z w:val="24"/>
        </w:rPr>
        <w:t>this</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syllabus</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z w:val="24"/>
        </w:rPr>
        <w:t>is</w:t>
      </w:r>
      <w:r w:rsidRPr="002E21E3" w:rsidR="006456B9">
        <w:rPr>
          <w:rFonts w:ascii="Times New Roman" w:hAnsi="Times New Roman" w:cs="Times New Roman"/>
          <w:i/>
          <w:spacing w:val="-6"/>
          <w:sz w:val="24"/>
        </w:rPr>
        <w:t xml:space="preserve"> </w:t>
      </w:r>
      <w:r w:rsidRPr="002E21E3" w:rsidR="006456B9">
        <w:rPr>
          <w:rFonts w:ascii="Times New Roman" w:hAnsi="Times New Roman" w:cs="Times New Roman"/>
          <w:i/>
          <w:spacing w:val="-2"/>
          <w:sz w:val="24"/>
        </w:rPr>
        <w:t>subject</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z w:val="24"/>
        </w:rPr>
        <w:t>to</w:t>
      </w:r>
      <w:r w:rsidRPr="002E21E3" w:rsidR="006456B9">
        <w:rPr>
          <w:rFonts w:ascii="Times New Roman" w:hAnsi="Times New Roman" w:cs="Times New Roman"/>
          <w:i/>
          <w:spacing w:val="-5"/>
          <w:sz w:val="24"/>
        </w:rPr>
        <w:t xml:space="preserve"> </w:t>
      </w:r>
      <w:r w:rsidRPr="002E21E3" w:rsidR="006456B9">
        <w:rPr>
          <w:rFonts w:ascii="Times New Roman" w:hAnsi="Times New Roman" w:cs="Times New Roman"/>
          <w:i/>
          <w:spacing w:val="-1"/>
          <w:sz w:val="24"/>
        </w:rPr>
        <w:t>change</w:t>
      </w:r>
      <w:r w:rsidR="006E56B3">
        <w:rPr>
          <w:rFonts w:ascii="Times New Roman" w:hAnsi="Times New Roman" w:cs="Times New Roman"/>
          <w:i/>
          <w:spacing w:val="-1"/>
          <w:sz w:val="24"/>
        </w:rPr>
        <w:t>.</w:t>
      </w:r>
      <w:r w:rsidRPr="002E21E3" w:rsidR="006456B9">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Pr="002E21E3" w:rsidR="00D85118">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Pr="002E21E3" w:rsidR="00D85118">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Pr="002E21E3" w:rsidR="00D85118">
        <w:rPr>
          <w:rFonts w:ascii="Times New Roman" w:hAnsi="Times New Roman" w:cs="Times New Roman"/>
          <w:i/>
          <w:spacing w:val="-5"/>
          <w:sz w:val="24"/>
        </w:rPr>
        <w:t xml:space="preserve"> will be notified.</w:t>
      </w:r>
    </w:p>
    <w:p w:rsidRPr="002E21E3" w:rsidR="001F7559" w:rsidRDefault="001F7559" w14:paraId="21A15ACC" w14:textId="77777777">
      <w:pPr>
        <w:spacing w:before="8"/>
        <w:rPr>
          <w:rFonts w:ascii="Times New Roman" w:hAnsi="Times New Roman" w:eastAsia="Times New Roman" w:cs="Times New Roman"/>
          <w:i/>
          <w:sz w:val="24"/>
          <w:szCs w:val="24"/>
        </w:rPr>
      </w:pPr>
    </w:p>
    <w:p w:rsidR="00C538F0" w:rsidP="00194115" w:rsidRDefault="006456B9" w14:paraId="33071110" w14:textId="77777777">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rsidR="00C538F0" w:rsidP="000F4118" w:rsidRDefault="000F4118" w14:paraId="2B176959" w14:textId="477149C8">
      <w:pPr>
        <w:pStyle w:val="BodyText"/>
        <w:tabs>
          <w:tab w:val="left" w:pos="7968"/>
        </w:tabs>
        <w:ind w:right="344"/>
        <w:rPr>
          <w:rFonts w:cs="Times New Roman"/>
          <w:b/>
          <w:spacing w:val="-1"/>
        </w:rPr>
      </w:pPr>
      <w:r>
        <w:rPr>
          <w:rFonts w:cs="Times New Roman"/>
          <w:b/>
          <w:spacing w:val="-1"/>
        </w:rPr>
        <w:tab/>
      </w:r>
    </w:p>
    <w:p w:rsidR="00C538F0" w:rsidP="00194115" w:rsidRDefault="00B1563F" w14:paraId="4ACB7419" w14:textId="77777777">
      <w:pPr>
        <w:pStyle w:val="BodyText"/>
        <w:ind w:right="344"/>
        <w:rPr>
          <w:rFonts w:cs="Times New Roman"/>
          <w:bCs/>
          <w:spacing w:val="-1"/>
        </w:rPr>
      </w:pPr>
      <w:r>
        <w:rPr>
          <w:rFonts w:cs="Times New Roman"/>
          <w:bCs/>
          <w:spacing w:val="-1"/>
        </w:rPr>
        <w:t xml:space="preserve">4 credit hours. </w:t>
      </w:r>
    </w:p>
    <w:p w:rsidR="00C538F0" w:rsidP="00194115" w:rsidRDefault="00C538F0" w14:paraId="602F66A8" w14:textId="77777777">
      <w:pPr>
        <w:pStyle w:val="BodyText"/>
        <w:ind w:right="344"/>
        <w:rPr>
          <w:rFonts w:cs="Times New Roman"/>
          <w:bCs/>
          <w:spacing w:val="-1"/>
        </w:rPr>
      </w:pPr>
    </w:p>
    <w:p w:rsidRPr="002E21E3" w:rsidR="00194115" w:rsidP="00194115" w:rsidRDefault="00B1563F" w14:paraId="46250273" w14:textId="18996543">
      <w:pPr>
        <w:pStyle w:val="BodyText"/>
        <w:ind w:right="344"/>
        <w:rPr>
          <w:rFonts w:cs="Times New Roman"/>
          <w:color w:val="FF0000"/>
          <w:spacing w:val="-1"/>
        </w:rPr>
      </w:pPr>
      <w:r w:rsidRPr="3E81C72A" w:rsidR="00B1563F">
        <w:rPr>
          <w:rFonts w:cs="Times New Roman"/>
          <w:spacing w:val="-1"/>
        </w:rPr>
        <w:t xml:space="preserve">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w:t>
      </w:r>
      <w:r w:rsidRPr="3E81C72A" w:rsidR="3B17EC91">
        <w:rPr>
          <w:rFonts w:cs="Times New Roman"/>
          <w:spacing w:val="-1"/>
        </w:rPr>
        <w:t>service's</w:t>
      </w:r>
      <w:r w:rsidRPr="3E81C72A" w:rsidR="00B1563F">
        <w:rPr>
          <w:rFonts w:cs="Times New Roman"/>
          <w:spacing w:val="-1"/>
        </w:rPr>
        <w:t xml:space="preserve"> needs.</w:t>
      </w:r>
      <w:r w:rsidRPr="3E81C72A" w:rsidR="006456B9">
        <w:rPr>
          <w:rFonts w:cs="Times New Roman"/>
          <w:b w:val="1"/>
          <w:bCs w:val="1"/>
          <w:spacing w:val="11"/>
        </w:rPr>
        <w:t xml:space="preserve"> </w:t>
      </w:r>
    </w:p>
    <w:p w:rsidRPr="002E21E3" w:rsidR="00194115" w:rsidP="00194115" w:rsidRDefault="00194115" w14:paraId="14DBD46A" w14:textId="77777777">
      <w:pPr>
        <w:pStyle w:val="BodyText"/>
        <w:ind w:right="344"/>
        <w:rPr>
          <w:rFonts w:cs="Times New Roman"/>
          <w:spacing w:val="-1"/>
        </w:rPr>
      </w:pPr>
    </w:p>
    <w:p w:rsidRPr="002E21E3" w:rsidR="002939BA" w:rsidP="002939BA" w:rsidRDefault="002939BA" w14:paraId="5070A9CB" w14:textId="61889B5B">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Pr="001B6B46" w:rsidR="001B6B46">
        <w:rPr>
          <w:rFonts w:cs="Times New Roman"/>
          <w:spacing w:val="-1"/>
        </w:rPr>
        <w:t>None</w:t>
      </w:r>
      <w:r w:rsidR="001B6B46">
        <w:rPr>
          <w:rFonts w:cs="Times New Roman"/>
          <w:color w:val="FF0000"/>
          <w:spacing w:val="-1"/>
        </w:rPr>
        <w:t xml:space="preserve"> </w:t>
      </w:r>
      <w:r w:rsidRPr="00172479" w:rsidR="00172479">
        <w:rPr>
          <w:rFonts w:cs="Times New Roman"/>
          <w:spacing w:val="-1"/>
        </w:rPr>
        <w:t>needed</w:t>
      </w:r>
      <w:r w:rsidR="00172479">
        <w:rPr>
          <w:rFonts w:cs="Times New Roman"/>
          <w:spacing w:val="-1"/>
        </w:rPr>
        <w:t xml:space="preserve">. </w:t>
      </w:r>
    </w:p>
    <w:p w:rsidRPr="002E21E3" w:rsidR="00E53C66" w:rsidP="002939BA" w:rsidRDefault="00E53C66" w14:paraId="0D2EAEEF" w14:textId="77777777">
      <w:pPr>
        <w:pStyle w:val="BodyText"/>
        <w:ind w:right="344"/>
        <w:rPr>
          <w:rFonts w:cs="Times New Roman"/>
          <w:spacing w:val="-1"/>
        </w:rPr>
      </w:pPr>
    </w:p>
    <w:p w:rsidR="00E53C66" w:rsidP="00AB5473" w:rsidRDefault="00E53C66" w14:paraId="52F9C6AA" w14:textId="229C50FA">
      <w:pPr>
        <w:pStyle w:val="Heading1"/>
        <w:spacing w:line="281" w:lineRule="exact"/>
        <w:rPr>
          <w:rFonts w:ascii="Times New Roman" w:hAnsi="Times New Roman" w:eastAsia="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rsidR="00F31E0A" w:rsidP="00AB5473" w:rsidRDefault="00F31E0A" w14:paraId="61DB4C34" w14:textId="35074860">
      <w:pPr>
        <w:pStyle w:val="Heading1"/>
        <w:spacing w:line="281" w:lineRule="exact"/>
        <w:rPr>
          <w:rFonts w:ascii="Times New Roman" w:hAnsi="Times New Roman" w:eastAsia="Times New Roman" w:cs="Times New Roman"/>
          <w:b w:val="0"/>
          <w:bCs w:val="0"/>
          <w:color w:val="FF0000"/>
          <w:spacing w:val="-1"/>
        </w:rPr>
      </w:pPr>
    </w:p>
    <w:p w:rsidR="00F31E0A" w:rsidP="00F31E0A" w:rsidRDefault="00C44E0C" w14:paraId="73704A69" w14:textId="688D64F4">
      <w:pPr>
        <w:pStyle w:val="Heading1"/>
        <w:numPr>
          <w:ilvl w:val="0"/>
          <w:numId w:val="4"/>
        </w:numPr>
        <w:spacing w:line="281" w:lineRule="exact"/>
        <w:rPr>
          <w:rFonts w:ascii="Times New Roman" w:hAnsi="Times New Roman" w:eastAsia="Times New Roman" w:cs="Times New Roman"/>
          <w:b w:val="0"/>
          <w:bCs w:val="0"/>
          <w:spacing w:val="-1"/>
        </w:rPr>
      </w:pPr>
      <w:r>
        <w:rPr>
          <w:rFonts w:ascii="Times New Roman" w:hAnsi="Times New Roman" w:eastAsia="Times New Roman" w:cs="Times New Roman"/>
          <w:b w:val="0"/>
          <w:bCs w:val="0"/>
          <w:spacing w:val="-1"/>
        </w:rPr>
        <w:t>Discuss</w:t>
      </w:r>
      <w:r w:rsidR="00AA62F8">
        <w:rPr>
          <w:rFonts w:ascii="Times New Roman" w:hAnsi="Times New Roman" w:eastAsia="Times New Roman" w:cs="Times New Roman"/>
          <w:b w:val="0"/>
          <w:bCs w:val="0"/>
          <w:spacing w:val="-1"/>
        </w:rPr>
        <w:t xml:space="preserve"> infection control </w:t>
      </w:r>
      <w:r w:rsidR="00933C2A">
        <w:rPr>
          <w:rFonts w:ascii="Times New Roman" w:hAnsi="Times New Roman" w:eastAsia="Times New Roman" w:cs="Times New Roman"/>
          <w:b w:val="0"/>
          <w:bCs w:val="0"/>
          <w:spacing w:val="-1"/>
        </w:rPr>
        <w:t>concepts</w:t>
      </w:r>
      <w:r w:rsidR="00AA62F8">
        <w:rPr>
          <w:rFonts w:ascii="Times New Roman" w:hAnsi="Times New Roman" w:eastAsia="Times New Roman" w:cs="Times New Roman"/>
          <w:b w:val="0"/>
          <w:bCs w:val="0"/>
          <w:spacing w:val="-1"/>
        </w:rPr>
        <w:t xml:space="preserve"> including </w:t>
      </w:r>
      <w:r>
        <w:rPr>
          <w:rFonts w:ascii="Times New Roman" w:hAnsi="Times New Roman" w:eastAsia="Times New Roman" w:cs="Times New Roman"/>
          <w:b w:val="0"/>
          <w:bCs w:val="0"/>
          <w:spacing w:val="-1"/>
        </w:rPr>
        <w:t>transition</w:t>
      </w:r>
      <w:r w:rsidR="00933C2A">
        <w:rPr>
          <w:rFonts w:ascii="Times New Roman" w:hAnsi="Times New Roman" w:eastAsia="Times New Roman" w:cs="Times New Roman"/>
          <w:b w:val="0"/>
          <w:bCs w:val="0"/>
          <w:spacing w:val="-1"/>
        </w:rPr>
        <w:t xml:space="preserve"> and </w:t>
      </w:r>
      <w:r w:rsidR="008A3FA0">
        <w:rPr>
          <w:rFonts w:ascii="Times New Roman" w:hAnsi="Times New Roman" w:eastAsia="Times New Roman" w:cs="Times New Roman"/>
          <w:b w:val="0"/>
          <w:bCs w:val="0"/>
          <w:spacing w:val="-1"/>
        </w:rPr>
        <w:t xml:space="preserve">prevention of </w:t>
      </w:r>
      <w:r w:rsidR="00933C2A">
        <w:rPr>
          <w:rFonts w:ascii="Times New Roman" w:hAnsi="Times New Roman" w:eastAsia="Times New Roman" w:cs="Times New Roman"/>
          <w:b w:val="0"/>
          <w:bCs w:val="0"/>
          <w:spacing w:val="-1"/>
        </w:rPr>
        <w:t>infection</w:t>
      </w:r>
      <w:r w:rsidR="008A3FA0">
        <w:rPr>
          <w:rFonts w:ascii="Times New Roman" w:hAnsi="Times New Roman" w:eastAsia="Times New Roman" w:cs="Times New Roman"/>
          <w:b w:val="0"/>
          <w:bCs w:val="0"/>
          <w:spacing w:val="-1"/>
        </w:rPr>
        <w:t>.</w:t>
      </w:r>
    </w:p>
    <w:p w:rsidRPr="00173491" w:rsidR="00173491" w:rsidP="00173491" w:rsidRDefault="00173491" w14:paraId="24503D4E" w14:textId="77777777">
      <w:pPr>
        <w:pStyle w:val="ListParagraph"/>
        <w:numPr>
          <w:ilvl w:val="0"/>
          <w:numId w:val="4"/>
        </w:numPr>
        <w:rPr>
          <w:rFonts w:ascii="Times New Roman" w:hAnsi="Times New Roman" w:eastAsia="Times New Roman" w:cs="Times New Roman"/>
          <w:spacing w:val="-1"/>
          <w:sz w:val="24"/>
          <w:szCs w:val="24"/>
        </w:rPr>
      </w:pPr>
      <w:r w:rsidRPr="00173491">
        <w:rPr>
          <w:rFonts w:ascii="Times New Roman" w:hAnsi="Times New Roman" w:eastAsia="Times New Roman" w:cs="Times New Roman"/>
          <w:spacing w:val="-1"/>
          <w:sz w:val="24"/>
          <w:szCs w:val="24"/>
        </w:rPr>
        <w:t>Perform basic and personal care skills according to the individual needs of the patients, residents, and clients in various health care settings.</w:t>
      </w:r>
    </w:p>
    <w:p w:rsidR="00173491" w:rsidP="00F31E0A" w:rsidRDefault="00B65EF2" w14:paraId="1366CD2B" w14:textId="12308620">
      <w:pPr>
        <w:pStyle w:val="Heading1"/>
        <w:numPr>
          <w:ilvl w:val="0"/>
          <w:numId w:val="4"/>
        </w:numPr>
        <w:spacing w:line="281" w:lineRule="exact"/>
        <w:rPr>
          <w:rFonts w:ascii="Times New Roman" w:hAnsi="Times New Roman" w:eastAsia="Times New Roman" w:cs="Times New Roman"/>
          <w:b w:val="0"/>
          <w:bCs w:val="0"/>
          <w:spacing w:val="-1"/>
        </w:rPr>
      </w:pPr>
      <w:r>
        <w:rPr>
          <w:rFonts w:ascii="Times New Roman" w:hAnsi="Times New Roman" w:eastAsia="Times New Roman" w:cs="Times New Roman"/>
          <w:b w:val="0"/>
          <w:bCs w:val="0"/>
          <w:spacing w:val="-1"/>
        </w:rPr>
        <w:t>Identify</w:t>
      </w:r>
      <w:r w:rsidR="004C4D44">
        <w:rPr>
          <w:rFonts w:ascii="Times New Roman" w:hAnsi="Times New Roman" w:eastAsia="Times New Roman" w:cs="Times New Roman"/>
          <w:b w:val="0"/>
          <w:bCs w:val="0"/>
          <w:spacing w:val="-1"/>
        </w:rPr>
        <w:t xml:space="preserve"> behavior related to personal and patient safety. </w:t>
      </w:r>
    </w:p>
    <w:p w:rsidRPr="00002077" w:rsidR="00B65EF2" w:rsidP="00F31E0A" w:rsidRDefault="00B65EF2" w14:paraId="6A9628C1" w14:textId="3E098D24">
      <w:pPr>
        <w:pStyle w:val="Heading1"/>
        <w:numPr>
          <w:ilvl w:val="0"/>
          <w:numId w:val="4"/>
        </w:numPr>
        <w:spacing w:line="281" w:lineRule="exact"/>
        <w:rPr>
          <w:rFonts w:ascii="Times New Roman" w:hAnsi="Times New Roman" w:eastAsia="Times New Roman" w:cs="Times New Roman"/>
          <w:b w:val="0"/>
          <w:bCs w:val="0"/>
          <w:spacing w:val="-1"/>
        </w:rPr>
      </w:pPr>
      <w:r>
        <w:rPr>
          <w:rFonts w:ascii="Times New Roman" w:hAnsi="Times New Roman" w:eastAsia="Times New Roman" w:cs="Times New Roman"/>
          <w:b w:val="0"/>
          <w:bCs w:val="0"/>
          <w:spacing w:val="-1"/>
        </w:rPr>
        <w:t xml:space="preserve">Perform </w:t>
      </w:r>
      <w:r w:rsidR="008B7A66">
        <w:rPr>
          <w:rFonts w:ascii="Times New Roman" w:hAnsi="Times New Roman" w:eastAsia="Times New Roman" w:cs="Times New Roman"/>
          <w:b w:val="0"/>
          <w:bCs w:val="0"/>
          <w:spacing w:val="-1"/>
        </w:rPr>
        <w:t xml:space="preserve">Nurse Aid skill correctly such as, ROM, Peri Care, ADLs for a patient. </w:t>
      </w:r>
    </w:p>
    <w:p w:rsidRPr="002E21E3" w:rsidR="00E53C66" w:rsidP="00E53C66" w:rsidRDefault="00E53C66" w14:paraId="5347384E" w14:textId="77777777">
      <w:pPr>
        <w:pStyle w:val="BodyText"/>
        <w:spacing w:line="281" w:lineRule="exact"/>
        <w:rPr>
          <w:rFonts w:cs="Times New Roman"/>
          <w:spacing w:val="-1"/>
        </w:rPr>
      </w:pPr>
    </w:p>
    <w:p w:rsidRPr="00CA49F2" w:rsidR="009140E2" w:rsidP="009140E2" w:rsidRDefault="00E53C66" w14:paraId="4F7BFE54" w14:textId="77777777">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rsidR="009140E2" w:rsidP="009140E2" w:rsidRDefault="009140E2" w14:paraId="62D8B3CE" w14:textId="77777777">
      <w:pPr>
        <w:pStyle w:val="Heading1"/>
        <w:rPr>
          <w:rFonts w:ascii="Times New Roman" w:hAnsi="Times New Roman" w:cs="Times New Roman"/>
          <w:b w:val="0"/>
          <w:bCs w:val="0"/>
          <w:color w:val="FF0000"/>
          <w:spacing w:val="-1"/>
        </w:rPr>
      </w:pPr>
    </w:p>
    <w:p w:rsidR="009140E2" w:rsidP="009140E2" w:rsidRDefault="009140E2" w14:paraId="2E76D721"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rsidR="009140E2" w:rsidP="009140E2" w:rsidRDefault="009140E2" w14:paraId="2027D90B" w14:textId="77777777">
      <w:pPr>
        <w:pStyle w:val="Heading1"/>
        <w:rPr>
          <w:rFonts w:ascii="Times New Roman" w:hAnsi="Times New Roman" w:cs="Times New Roman"/>
          <w:b w:val="0"/>
          <w:bCs w:val="0"/>
          <w:spacing w:val="-1"/>
        </w:rPr>
      </w:pPr>
    </w:p>
    <w:p w:rsidR="009140E2" w:rsidP="009140E2" w:rsidRDefault="009140E2" w14:paraId="33BE3C7C"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rsidR="009140E2" w:rsidP="009140E2" w:rsidRDefault="009140E2" w14:paraId="24233172"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rsidR="009140E2" w:rsidP="009140E2" w:rsidRDefault="009140E2" w14:paraId="752CB86E"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rsidR="009140E2" w:rsidP="009140E2" w:rsidRDefault="009140E2" w14:paraId="4FAC41E1"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rsidR="009140E2" w:rsidP="009140E2" w:rsidRDefault="009140E2" w14:paraId="1E684090"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rsidR="009140E2" w:rsidP="009140E2" w:rsidRDefault="009140E2" w14:paraId="20819667" w14:textId="77777777">
      <w:pPr>
        <w:pStyle w:val="Heading1"/>
        <w:rPr>
          <w:rFonts w:ascii="Times New Roman" w:hAnsi="Times New Roman" w:cs="Times New Roman"/>
          <w:b w:val="0"/>
          <w:bCs w:val="0"/>
          <w:spacing w:val="-1"/>
        </w:rPr>
      </w:pPr>
    </w:p>
    <w:p w:rsidR="009140E2" w:rsidP="009140E2" w:rsidRDefault="009140E2" w14:paraId="2673A8D7"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rsidR="009140E2" w:rsidP="009140E2" w:rsidRDefault="009140E2" w14:paraId="3E20F528" w14:textId="77777777">
      <w:pPr>
        <w:pStyle w:val="Heading1"/>
        <w:rPr>
          <w:rFonts w:ascii="Times New Roman" w:hAnsi="Times New Roman" w:cs="Times New Roman"/>
          <w:b w:val="0"/>
          <w:bCs w:val="0"/>
          <w:spacing w:val="-1"/>
        </w:rPr>
      </w:pPr>
    </w:p>
    <w:p w:rsidRPr="00AE20B1" w:rsidR="009140E2" w:rsidP="009140E2" w:rsidRDefault="009140E2" w14:paraId="1169CA17" w14:textId="77777777">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rsidTr="00EE1A99" w14:paraId="5B8DC917" w14:textId="77777777">
        <w:tc>
          <w:tcPr>
            <w:tcW w:w="5090" w:type="dxa"/>
          </w:tcPr>
          <w:p w:rsidR="009140E2" w:rsidP="003E0215" w:rsidRDefault="001907F7" w14:paraId="227A7D91" w14:textId="700989DD">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rsidR="009140E2" w:rsidP="003E0215" w:rsidRDefault="009059ED" w14:paraId="502FF9C5" w14:textId="65FCACAE">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rsidTr="00EE1A99" w14:paraId="6D985303" w14:textId="77777777">
        <w:tc>
          <w:tcPr>
            <w:tcW w:w="5090" w:type="dxa"/>
          </w:tcPr>
          <w:p w:rsidR="009140E2" w:rsidP="003E0215" w:rsidRDefault="009140E2" w14:paraId="69685EFB" w14:textId="392081E1">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rsidR="009140E2" w:rsidP="003E0215" w:rsidRDefault="00EE1A99" w14:paraId="6410A50A" w14:textId="6CE38BE6">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rsidTr="00EE1A99" w14:paraId="7A0BEF13" w14:textId="77777777">
        <w:tc>
          <w:tcPr>
            <w:tcW w:w="5090" w:type="dxa"/>
          </w:tcPr>
          <w:p w:rsidR="009140E2" w:rsidP="003E0215" w:rsidRDefault="009140E2" w14:paraId="07B586E4" w14:textId="77777777">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rsidR="009140E2" w:rsidP="003E0215" w:rsidRDefault="009140E2" w14:paraId="5A048269" w14:textId="0E805903">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rsidTr="00EE1A99" w14:paraId="0556898F" w14:textId="77777777">
        <w:tc>
          <w:tcPr>
            <w:tcW w:w="5090" w:type="dxa"/>
          </w:tcPr>
          <w:p w:rsidR="009140E2" w:rsidP="003E0215" w:rsidRDefault="009140E2" w14:paraId="28F05CDD" w14:textId="77777777">
            <w:pPr>
              <w:pStyle w:val="Heading1"/>
              <w:ind w:left="0"/>
              <w:rPr>
                <w:rFonts w:ascii="Times New Roman" w:hAnsi="Times New Roman" w:cs="Times New Roman"/>
                <w:b w:val="0"/>
                <w:bCs w:val="0"/>
              </w:rPr>
            </w:pPr>
          </w:p>
        </w:tc>
        <w:tc>
          <w:tcPr>
            <w:tcW w:w="5082" w:type="dxa"/>
          </w:tcPr>
          <w:p w:rsidR="009140E2" w:rsidP="003E0215" w:rsidRDefault="006D3490" w14:paraId="28274388" w14:textId="741408ED">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rsidR="009140E2" w:rsidP="009140E2" w:rsidRDefault="009140E2" w14:paraId="4F2B0B75" w14:textId="77777777">
      <w:pPr>
        <w:pStyle w:val="Heading1"/>
        <w:rPr>
          <w:rFonts w:ascii="Times New Roman" w:hAnsi="Times New Roman" w:cs="Times New Roman"/>
          <w:b w:val="0"/>
          <w:bCs w:val="0"/>
        </w:rPr>
      </w:pPr>
    </w:p>
    <w:p w:rsidRPr="003A35AF" w:rsidR="009140E2" w:rsidP="009140E2" w:rsidRDefault="009140E2" w14:paraId="416357AD" w14:textId="77777777">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rsidR="009140E2" w:rsidP="009140E2" w:rsidRDefault="009140E2" w14:paraId="1B276F54" w14:textId="77777777">
      <w:pPr>
        <w:pStyle w:val="Heading1"/>
        <w:rPr>
          <w:rFonts w:ascii="Times New Roman" w:hAnsi="Times New Roman" w:cs="Times New Roman"/>
          <w:b w:val="0"/>
          <w:bCs w:val="0"/>
        </w:rPr>
      </w:pPr>
    </w:p>
    <w:p w:rsidR="009140E2" w:rsidP="009140E2" w:rsidRDefault="009140E2" w14:paraId="52E69712" w14:textId="77777777">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rsidRPr="00777592" w:rsidR="00E53C66" w:rsidP="00221A7D" w:rsidRDefault="00E53C66" w14:paraId="6E47EC4A" w14:textId="6821FCB1">
      <w:pPr>
        <w:pStyle w:val="Heading1"/>
        <w:ind w:left="0"/>
        <w:rPr>
          <w:rFonts w:ascii="Times New Roman" w:hAnsi="Times New Roman" w:cs="Times New Roman"/>
          <w:b w:val="0"/>
          <w:bCs w:val="0"/>
        </w:rPr>
      </w:pPr>
    </w:p>
    <w:p w:rsidRPr="002E21E3" w:rsidR="00E53C66" w:rsidP="00E53C66" w:rsidRDefault="00E53C66" w14:paraId="5840B88F" w14:textId="77777777">
      <w:pPr>
        <w:spacing w:before="11"/>
        <w:rPr>
          <w:rFonts w:ascii="Times New Roman" w:hAnsi="Times New Roman" w:eastAsia="Cambria" w:cs="Times New Roman"/>
          <w:color w:val="FF0000"/>
          <w:sz w:val="23"/>
          <w:szCs w:val="23"/>
        </w:rPr>
      </w:pPr>
    </w:p>
    <w:p w:rsidR="00FC0731" w:rsidP="00FC0731" w:rsidRDefault="002939BA" w14:paraId="64BAFE0F" w14:textId="08ED893F">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rsidR="000312D3" w:rsidP="000312D3" w:rsidRDefault="000312D3" w14:paraId="52DB89B0" w14:textId="77777777">
      <w:pPr>
        <w:pStyle w:val="ListParagraph"/>
        <w:numPr>
          <w:ilvl w:val="0"/>
          <w:numId w:val="2"/>
        </w:numPr>
        <w:rPr>
          <w:rFonts w:ascii="Times New Roman" w:hAnsi="Times New Roman" w:eastAsia="Cambria" w:cs="Times New Roman"/>
          <w:sz w:val="24"/>
          <w:szCs w:val="24"/>
        </w:rPr>
      </w:pPr>
      <w:r w:rsidRPr="00923BC1">
        <w:rPr>
          <w:rFonts w:ascii="Times New Roman" w:hAnsi="Times New Roman" w:eastAsia="Cambria" w:cs="Times New Roman"/>
          <w:sz w:val="24"/>
          <w:szCs w:val="24"/>
        </w:rPr>
        <w:t xml:space="preserve">Carter, Pamela J. </w:t>
      </w:r>
      <w:r w:rsidRPr="00F87C8C">
        <w:rPr>
          <w:rFonts w:ascii="Times New Roman" w:hAnsi="Times New Roman" w:eastAsia="Cambria" w:cs="Times New Roman"/>
          <w:i/>
          <w:iCs/>
          <w:sz w:val="24"/>
          <w:szCs w:val="24"/>
        </w:rPr>
        <w:t>Lippincott Textbook for Nursing Assistants: A Humanistic Approach to Caregiving, 5th edition</w:t>
      </w:r>
      <w:r w:rsidRPr="00923BC1">
        <w:rPr>
          <w:rFonts w:ascii="Times New Roman" w:hAnsi="Times New Roman" w:eastAsia="Cambria" w:cs="Times New Roman"/>
          <w:sz w:val="24"/>
          <w:szCs w:val="24"/>
        </w:rPr>
        <w:t>. Wolters Kluwer: Philadelphia, PA, 2019.</w:t>
      </w:r>
    </w:p>
    <w:p w:rsidRPr="00923BC1" w:rsidR="000312D3" w:rsidP="000312D3" w:rsidRDefault="000312D3" w14:paraId="4B3E18A0" w14:textId="77777777">
      <w:pPr>
        <w:pStyle w:val="ListParagraph"/>
        <w:ind w:left="1440"/>
        <w:rPr>
          <w:rFonts w:ascii="Times New Roman" w:hAnsi="Times New Roman" w:eastAsia="Cambria" w:cs="Times New Roman"/>
          <w:sz w:val="24"/>
          <w:szCs w:val="24"/>
        </w:rPr>
      </w:pPr>
      <w:r>
        <w:rPr>
          <w:rFonts w:ascii="Times New Roman" w:hAnsi="Times New Roman" w:eastAsia="Cambria" w:cs="Times New Roman"/>
          <w:sz w:val="24"/>
          <w:szCs w:val="24"/>
        </w:rPr>
        <w:t xml:space="preserve">ISBN Number: </w:t>
      </w:r>
      <w:r w:rsidRPr="0054425A">
        <w:rPr>
          <w:rFonts w:ascii="Times New Roman" w:hAnsi="Times New Roman" w:eastAsia="Cambria" w:cs="Times New Roman"/>
          <w:sz w:val="24"/>
          <w:szCs w:val="24"/>
        </w:rPr>
        <w:t>978-1-975108-50-2</w:t>
      </w:r>
    </w:p>
    <w:p w:rsidR="000312D3" w:rsidP="000312D3" w:rsidRDefault="000312D3" w14:paraId="28439D59" w14:textId="77777777">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rsidR="000312D3" w:rsidP="000312D3" w:rsidRDefault="000312D3" w14:paraId="44F83666" w14:textId="6D2E72D9">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rsidR="00F843A4" w:rsidP="00F843A4" w:rsidRDefault="00F843A4" w14:paraId="66A45802" w14:textId="77777777">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rsidRPr="00777592" w:rsidR="00F843A4" w:rsidP="00F843A4" w:rsidRDefault="00F843A4" w14:paraId="49D13BA3" w14:textId="77777777">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rsidRPr="00777592" w:rsidR="001C7803" w:rsidP="000312D3" w:rsidRDefault="001C7803" w14:paraId="29F8E359" w14:textId="77777777">
      <w:pPr>
        <w:pStyle w:val="Heading1"/>
        <w:ind w:left="1440"/>
        <w:rPr>
          <w:rFonts w:ascii="Times New Roman" w:hAnsi="Times New Roman" w:cs="Times New Roman"/>
          <w:b w:val="0"/>
          <w:bCs w:val="0"/>
        </w:rPr>
      </w:pPr>
    </w:p>
    <w:p w:rsidRPr="002E21E3" w:rsidR="001F7559" w:rsidRDefault="001F7559" w14:paraId="18D0FD3D" w14:textId="77777777">
      <w:pPr>
        <w:spacing w:before="1"/>
        <w:rPr>
          <w:rFonts w:ascii="Times New Roman" w:hAnsi="Times New Roman" w:eastAsia="Cambria" w:cs="Times New Roman"/>
          <w:b/>
          <w:bCs/>
          <w:sz w:val="24"/>
          <w:szCs w:val="24"/>
        </w:rPr>
      </w:pPr>
    </w:p>
    <w:p w:rsidRPr="007D00CA" w:rsidR="002939BA" w:rsidP="00777592" w:rsidRDefault="002939BA" w14:paraId="248FDADD" w14:textId="794C5DE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rsidR="00777592" w:rsidP="00777592" w:rsidRDefault="00777592" w14:paraId="3DCC11A0" w14:textId="77777777">
      <w:pPr>
        <w:pStyle w:val="Heading1"/>
        <w:rPr>
          <w:rFonts w:ascii="Times New Roman" w:hAnsi="Times New Roman" w:cs="Times New Roman"/>
          <w:b w:val="0"/>
          <w:bCs w:val="0"/>
        </w:rPr>
      </w:pPr>
    </w:p>
    <w:p w:rsidRPr="00587C69" w:rsidR="00587C69" w:rsidP="00587C69" w:rsidRDefault="00777592" w14:paraId="5CF4BDB7" w14:textId="29C8465F">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Pr="00587C69" w:rsid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Pr="00587C69" w:rsid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w:t>
      </w:r>
      <w:proofErr w:type="spellStart"/>
      <w:r w:rsidRPr="00587C69" w:rsidR="00587C69">
        <w:rPr>
          <w:rFonts w:ascii="Times New Roman" w:hAnsi="Times New Roman" w:cs="Times New Roman"/>
          <w:b w:val="0"/>
          <w:bCs w:val="0"/>
        </w:rPr>
        <w:t>etc</w:t>
      </w:r>
      <w:proofErr w:type="spellEnd"/>
      <w:r w:rsidRPr="00587C69" w:rsidR="00587C69">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rsidRPr="002E21E3" w:rsidR="001F7559" w:rsidRDefault="001F7559" w14:paraId="4829FDC0" w14:textId="77777777">
      <w:pPr>
        <w:spacing w:before="1"/>
        <w:rPr>
          <w:rFonts w:ascii="Times New Roman" w:hAnsi="Times New Roman" w:eastAsia="Cambria" w:cs="Times New Roman"/>
          <w:sz w:val="24"/>
          <w:szCs w:val="24"/>
        </w:rPr>
      </w:pPr>
    </w:p>
    <w:p w:rsidRPr="002E21E3" w:rsidR="00777592" w:rsidP="00777592" w:rsidRDefault="002939BA" w14:paraId="0DF89BED" w14:textId="5E95A733">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sid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rsidRPr="002E21E3" w:rsidR="002939BA" w:rsidP="00777592" w:rsidRDefault="002939BA" w14:paraId="1582792A" w14:textId="77777777">
      <w:pPr>
        <w:pStyle w:val="Heading1"/>
        <w:spacing w:line="281" w:lineRule="exact"/>
        <w:ind w:left="0"/>
        <w:rPr>
          <w:rFonts w:ascii="Times New Roman" w:hAnsi="Times New Roman" w:cs="Times New Roman"/>
          <w:spacing w:val="-1"/>
        </w:rPr>
      </w:pPr>
    </w:p>
    <w:p w:rsidR="0053047D" w:rsidP="0053047D" w:rsidRDefault="002939BA" w14:paraId="5EE0CECA" w14:textId="093E1B59">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rsidRPr="002E21E3" w:rsidR="0079655E" w:rsidP="00777592" w:rsidRDefault="0079655E" w14:paraId="421BB2DD" w14:textId="77777777">
      <w:pPr>
        <w:pStyle w:val="BodyText"/>
        <w:ind w:left="0"/>
        <w:rPr>
          <w:rFonts w:eastAsia="Cambria" w:cs="Times New Roman"/>
          <w:sz w:val="23"/>
          <w:szCs w:val="23"/>
        </w:rPr>
      </w:pPr>
    </w:p>
    <w:p w:rsidR="00B81410" w:rsidP="00B81410" w:rsidRDefault="0079655E" w14:paraId="03DFA2CE" w14:textId="762FBBDE">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rsidR="00C6042A" w:rsidP="00A90920" w:rsidRDefault="00C6042A" w14:paraId="3BA9A02D" w14:textId="357576A7">
      <w:pPr>
        <w:pStyle w:val="Heading1"/>
        <w:spacing w:line="281" w:lineRule="exact"/>
        <w:rPr>
          <w:rFonts w:ascii="Times New Roman" w:hAnsi="Times New Roman" w:cs="Times New Roman"/>
          <w:b w:val="0"/>
          <w:bCs w:val="0"/>
        </w:rPr>
      </w:pPr>
    </w:p>
    <w:p w:rsidRPr="00A90920" w:rsidR="00A90920" w:rsidP="00A90920" w:rsidRDefault="00A90920" w14:paraId="7572BAA8" w14:textId="77777777">
      <w:pPr>
        <w:pStyle w:val="Heading1"/>
        <w:spacing w:line="281" w:lineRule="exact"/>
        <w:rPr>
          <w:rFonts w:ascii="Times New Roman" w:hAnsi="Times New Roman" w:cs="Times New Roman"/>
          <w:b w:val="0"/>
          <w:bCs w:val="0"/>
        </w:rPr>
      </w:pPr>
    </w:p>
    <w:p w:rsidR="00354E26" w:rsidP="00A90920" w:rsidRDefault="00354E26" w14:paraId="4E41BFEA" w14:textId="77777777">
      <w:pPr>
        <w:pStyle w:val="Heading1"/>
        <w:rPr>
          <w:rFonts w:ascii="Times New Roman" w:hAnsi="Times New Roman" w:cs="Times New Roman"/>
          <w:spacing w:val="-1"/>
        </w:rPr>
      </w:pPr>
    </w:p>
    <w:p w:rsidR="001F7559" w:rsidP="00A90920" w:rsidRDefault="0079655E" w14:paraId="4D6FB6D7" w14:textId="660D3C7A">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rsidR="00950B91" w:rsidP="00A90920" w:rsidRDefault="00950B91" w14:paraId="24D60A7C" w14:textId="77777777">
      <w:pPr>
        <w:pStyle w:val="Heading1"/>
        <w:rPr>
          <w:rFonts w:ascii="Times New Roman" w:hAnsi="Times New Roman" w:cs="Times New Roman"/>
          <w:spacing w:val="-1"/>
        </w:rPr>
      </w:pPr>
    </w:p>
    <w:p w:rsidR="00957BB9" w:rsidP="00957BB9" w:rsidRDefault="00957BB9" w14:paraId="0AD54B33" w14:textId="62D13875">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rsidR="00957BB9" w:rsidP="00957BB9" w:rsidRDefault="00957BB9" w14:paraId="33B29C40" w14:textId="77777777">
      <w:pPr>
        <w:pStyle w:val="Heading1"/>
        <w:rPr>
          <w:rFonts w:ascii="Times New Roman" w:hAnsi="Times New Roman"/>
          <w:b w:val="0"/>
          <w:spacing w:val="-1"/>
        </w:rPr>
      </w:pPr>
    </w:p>
    <w:p w:rsidR="00957BB9" w:rsidP="00957BB9" w:rsidRDefault="00957BB9" w14:paraId="662109FB" w14:textId="7777777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rsidR="00957BB9" w:rsidP="00957BB9" w:rsidRDefault="00957BB9" w14:paraId="1C88CE02" w14:textId="77777777">
      <w:pPr>
        <w:pStyle w:val="Heading1"/>
        <w:rPr>
          <w:rFonts w:ascii="Times New Roman" w:hAnsi="Times New Roman"/>
          <w:b w:val="0"/>
          <w:spacing w:val="-1"/>
        </w:rPr>
      </w:pPr>
    </w:p>
    <w:p w:rsidR="00957BB9" w:rsidP="00957BB9" w:rsidRDefault="00957BB9" w14:paraId="4753E4D0" w14:textId="77777777">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rsidR="00957BB9" w:rsidP="00957BB9" w:rsidRDefault="00957BB9" w14:paraId="787DE157" w14:textId="77777777">
      <w:pPr>
        <w:pStyle w:val="Heading1"/>
        <w:rPr>
          <w:rFonts w:ascii="Times New Roman" w:hAnsi="Times New Roman"/>
          <w:b w:val="0"/>
          <w:spacing w:val="-1"/>
        </w:rPr>
      </w:pPr>
    </w:p>
    <w:p w:rsidR="00957BB9" w:rsidP="00957BB9" w:rsidRDefault="00957BB9" w14:paraId="103AC862" w14:textId="7777777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rsidR="00957BB9" w:rsidP="00957BB9" w:rsidRDefault="00957BB9" w14:paraId="3A262228" w14:textId="77777777">
      <w:pPr>
        <w:pStyle w:val="Heading1"/>
        <w:rPr>
          <w:rFonts w:ascii="Times New Roman" w:hAnsi="Times New Roman"/>
          <w:b w:val="0"/>
          <w:spacing w:val="-1"/>
        </w:rPr>
      </w:pPr>
    </w:p>
    <w:p w:rsidR="00A6045D" w:rsidP="00957BB9" w:rsidRDefault="00957BB9" w14:paraId="13AE32AF" w14:textId="5946E5E5">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 xml:space="preserve">Emily Mikel, </w:t>
      </w:r>
      <w:r w:rsidR="00C90CD1">
        <w:rPr>
          <w:rFonts w:ascii="Times New Roman" w:hAnsi="Times New Roman"/>
          <w:b w:val="0"/>
          <w:spacing w:val="-1"/>
        </w:rPr>
        <w:t>BSN, RN</w:t>
      </w:r>
    </w:p>
    <w:p w:rsidR="00957BB9" w:rsidP="00957BB9" w:rsidRDefault="00957BB9" w14:paraId="63F9281A" w14:textId="58F8DD20">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rsidR="00957BB9" w:rsidP="00957BB9" w:rsidRDefault="00957BB9" w14:paraId="688469E6" w14:textId="7777777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rsidR="00957BB9" w:rsidP="00957BB9" w:rsidRDefault="00957BB9" w14:paraId="3ADF9172" w14:textId="7777777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rsidR="00957BB9" w:rsidP="00957BB9" w:rsidRDefault="00957BB9" w14:paraId="2DDB83AE" w14:textId="77777777">
      <w:pPr>
        <w:pStyle w:val="Heading1"/>
        <w:rPr>
          <w:rFonts w:ascii="Times New Roman" w:hAnsi="Times New Roman"/>
          <w:b w:val="0"/>
          <w:spacing w:val="-1"/>
        </w:rPr>
      </w:pPr>
      <w:r>
        <w:rPr>
          <w:rFonts w:ascii="Times New Roman" w:hAnsi="Times New Roman"/>
          <w:b w:val="0"/>
          <w:spacing w:val="-1"/>
        </w:rPr>
        <w:t>Vice President of Instruction: Dr. Kevin Rose Ed. D</w:t>
      </w:r>
    </w:p>
    <w:p w:rsidR="00957BB9" w:rsidP="00957BB9" w:rsidRDefault="00957BB9" w14:paraId="595765B4" w14:textId="77777777">
      <w:pPr>
        <w:pStyle w:val="Heading1"/>
        <w:rPr>
          <w:rFonts w:ascii="Times New Roman" w:hAnsi="Times New Roman"/>
          <w:b w:val="0"/>
          <w:spacing w:val="-1"/>
        </w:rPr>
      </w:pPr>
    </w:p>
    <w:p w:rsidR="00957BB9" w:rsidP="00957BB9" w:rsidRDefault="00957BB9" w14:paraId="08E58CC6" w14:textId="24FF16A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rsidR="00957BB9" w:rsidP="00957BB9" w:rsidRDefault="00957BB9" w14:paraId="69564E5C" w14:textId="77777777">
      <w:pPr>
        <w:pStyle w:val="Heading1"/>
        <w:rPr>
          <w:rFonts w:ascii="Times New Roman" w:hAnsi="Times New Roman"/>
          <w:b w:val="0"/>
          <w:bCs w:val="0"/>
          <w:spacing w:val="-1"/>
        </w:rPr>
      </w:pPr>
    </w:p>
    <w:p w:rsidR="00957BB9" w:rsidP="00957BB9" w:rsidRDefault="00957BB9" w14:paraId="2F0915BC" w14:textId="7777777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rsidRPr="00A90920" w:rsidR="00957BB9" w:rsidP="00A90920" w:rsidRDefault="00957BB9" w14:paraId="3CFE8230" w14:textId="77777777">
      <w:pPr>
        <w:pStyle w:val="Heading1"/>
        <w:rPr>
          <w:rFonts w:ascii="Times New Roman" w:hAnsi="Times New Roman" w:cs="Times New Roman"/>
          <w:b w:val="0"/>
          <w:bCs w:val="0"/>
          <w:color w:val="FF0000"/>
        </w:rPr>
      </w:pPr>
    </w:p>
    <w:p w:rsidRPr="002E21E3" w:rsidR="006B6C48" w:rsidRDefault="006B6C48" w14:paraId="51C64107" w14:textId="77777777">
      <w:pPr>
        <w:pStyle w:val="Heading1"/>
        <w:spacing w:line="274" w:lineRule="exact"/>
        <w:rPr>
          <w:rFonts w:ascii="Times New Roman" w:hAnsi="Times New Roman" w:cs="Times New Roman"/>
          <w:spacing w:val="-1"/>
        </w:rPr>
      </w:pPr>
    </w:p>
    <w:p w:rsidR="00354E26" w:rsidP="00354E26" w:rsidRDefault="00354E26" w14:paraId="67898A52" w14:textId="77777777">
      <w:pPr>
        <w:widowControl/>
        <w:ind w:left="1440" w:hanging="1350"/>
        <w:rPr>
          <w:rFonts w:ascii="Times New Roman" w:hAnsi="Times New Roman" w:eastAsia="Times New Roman" w:cs="Times New Roman"/>
          <w:color w:val="000000"/>
          <w:sz w:val="24"/>
          <w:szCs w:val="24"/>
        </w:rPr>
      </w:pPr>
      <w:r w:rsidRPr="00354E26">
        <w:rPr>
          <w:rFonts w:ascii="Times New Roman" w:hAnsi="Times New Roman" w:eastAsia="Times New Roman" w:cs="Times New Roman"/>
          <w:b/>
          <w:bCs/>
          <w:color w:val="000000"/>
          <w:sz w:val="24"/>
          <w:szCs w:val="24"/>
        </w:rPr>
        <w:t>Alternate Operations During Campus Closure and/or Alternate Course Delivery Requirements</w:t>
      </w:r>
    </w:p>
    <w:p w:rsidR="00354E26" w:rsidP="00354E26" w:rsidRDefault="00354E26" w14:paraId="33057386" w14:textId="77777777">
      <w:pPr>
        <w:widowControl/>
        <w:ind w:left="1440" w:hanging="1350"/>
        <w:rPr>
          <w:rFonts w:ascii="Times New Roman" w:hAnsi="Times New Roman" w:eastAsia="Times New Roman" w:cs="Times New Roman"/>
          <w:color w:val="222222"/>
          <w:shd w:val="clear" w:color="auto" w:fill="FFFFFF"/>
        </w:rPr>
      </w:pPr>
      <w:r w:rsidRPr="00354E26">
        <w:rPr>
          <w:rFonts w:ascii="Times New Roman" w:hAnsi="Times New Roman" w:eastAsia="Times New Roman" w:cs="Times New Roman"/>
          <w:color w:val="000000"/>
        </w:rPr>
        <w:t>In the event of an emergency or announced campus closure due to a natural disaster or pandemic, </w:t>
      </w:r>
      <w:r w:rsidRPr="00354E26">
        <w:rPr>
          <w:rFonts w:ascii="Times New Roman" w:hAnsi="Times New Roman" w:eastAsia="Times New Roman" w:cs="Times New Roman"/>
          <w:color w:val="222222"/>
          <w:shd w:val="clear" w:color="auto" w:fill="FFFFFF"/>
        </w:rPr>
        <w:t>it may be</w:t>
      </w:r>
    </w:p>
    <w:p w:rsidR="00354E26" w:rsidP="00354E26" w:rsidRDefault="00354E26" w14:paraId="303CDCF4" w14:textId="77777777">
      <w:pPr>
        <w:widowControl/>
        <w:ind w:left="90"/>
        <w:rPr>
          <w:rFonts w:ascii="Times New Roman" w:hAnsi="Times New Roman" w:eastAsia="Times New Roman" w:cs="Times New Roman"/>
          <w:color w:val="000000"/>
          <w:sz w:val="24"/>
          <w:szCs w:val="24"/>
        </w:rPr>
      </w:pPr>
      <w:r w:rsidRPr="00354E26">
        <w:rPr>
          <w:rFonts w:ascii="Times New Roman" w:hAnsi="Times New Roman" w:eastAsia="Times New Roman" w:cs="Times New Roman"/>
          <w:color w:val="222222"/>
          <w:shd w:val="clear" w:color="auto" w:fill="FFFFFF"/>
        </w:rPr>
        <w:t>necessary for Northeast Texas Community College to move to altered operations</w:t>
      </w:r>
      <w:r w:rsidRPr="00354E26">
        <w:rPr>
          <w:rFonts w:ascii="Times New Roman" w:hAnsi="Times New Roman" w:eastAsia="Times New Roman" w:cs="Times New Roman"/>
          <w:color w:val="000000"/>
        </w:rPr>
        <w:t>. During this time, Northeast Texas Community College may opt to continue delivery of instruction through methods that include</w:t>
      </w:r>
      <w:r>
        <w:rPr>
          <w:rFonts w:ascii="Times New Roman" w:hAnsi="Times New Roman" w:eastAsia="Times New Roman" w:cs="Times New Roman"/>
          <w:color w:val="000000"/>
        </w:rPr>
        <w:t>,</w:t>
      </w:r>
      <w:r w:rsidRPr="00354E26">
        <w:rPr>
          <w:rFonts w:ascii="Times New Roman" w:hAnsi="Times New Roman" w:eastAsia="Times New Roman" w:cs="Times New Roman"/>
          <w:color w:val="000000"/>
        </w:rPr>
        <w:t xml:space="preserve"> but are not limited to</w:t>
      </w:r>
      <w:r>
        <w:rPr>
          <w:rFonts w:ascii="Times New Roman" w:hAnsi="Times New Roman" w:eastAsia="Times New Roman" w:cs="Times New Roman"/>
          <w:color w:val="000000"/>
        </w:rPr>
        <w:t>,</w:t>
      </w:r>
      <w:r w:rsidRPr="00354E26">
        <w:rPr>
          <w:rFonts w:ascii="Times New Roman" w:hAnsi="Times New Roman" w:eastAsia="Times New Roman" w:cs="Times New Roman"/>
          <w:color w:val="000000"/>
        </w:rPr>
        <w:t xml:space="preserve"> online through the Black</w:t>
      </w:r>
      <w:r>
        <w:rPr>
          <w:rFonts w:ascii="Times New Roman" w:hAnsi="Times New Roman" w:eastAsia="Times New Roman" w:cs="Times New Roman"/>
          <w:color w:val="000000"/>
        </w:rPr>
        <w:t>b</w:t>
      </w:r>
      <w:r w:rsidRPr="00354E26">
        <w:rPr>
          <w:rFonts w:ascii="Times New Roman" w:hAnsi="Times New Roman" w:eastAsia="Times New Roman" w:cs="Times New Roman"/>
          <w:color w:val="000000"/>
        </w:rPr>
        <w:t>oard Learning Management System, online conferencing, email messaging, and/or an alternate schedule.  It is the responsibility of the student to monitor NTCC’s website (</w:t>
      </w:r>
      <w:hyperlink w:history="1" r:id="rId9">
        <w:r w:rsidRPr="00354E26">
          <w:rPr>
            <w:rFonts w:ascii="Times New Roman" w:hAnsi="Times New Roman" w:eastAsia="Times New Roman" w:cs="Times New Roman"/>
            <w:color w:val="1155CC"/>
            <w:u w:val="single"/>
          </w:rPr>
          <w:t>http://www.ntcc.edu/</w:t>
        </w:r>
      </w:hyperlink>
      <w:r w:rsidRPr="00354E26">
        <w:rPr>
          <w:rFonts w:ascii="Times New Roman" w:hAnsi="Times New Roman" w:eastAsia="Times New Roman" w:cs="Times New Roman"/>
          <w:color w:val="000000"/>
        </w:rPr>
        <w:t>) for instructions about continuing courses remotely, Black</w:t>
      </w:r>
      <w:r>
        <w:rPr>
          <w:rFonts w:ascii="Times New Roman" w:hAnsi="Times New Roman" w:eastAsia="Times New Roman" w:cs="Times New Roman"/>
          <w:color w:val="000000"/>
        </w:rPr>
        <w:t>b</w:t>
      </w:r>
      <w:r w:rsidRPr="00354E26">
        <w:rPr>
          <w:rFonts w:ascii="Times New Roman" w:hAnsi="Times New Roman" w:eastAsia="Times New Roman" w:cs="Times New Roman"/>
          <w:color w:val="000000"/>
        </w:rPr>
        <w:t>oard for each class for course-specific communication, and NTCC email for important general information.</w:t>
      </w:r>
    </w:p>
    <w:p w:rsidR="00354E26" w:rsidP="00354E26" w:rsidRDefault="00354E26" w14:paraId="43F25622" w14:textId="77777777">
      <w:pPr>
        <w:widowControl/>
        <w:ind w:left="90"/>
        <w:rPr>
          <w:rFonts w:ascii="Times New Roman" w:hAnsi="Times New Roman" w:eastAsia="Times New Roman" w:cs="Times New Roman"/>
          <w:color w:val="000000"/>
          <w:sz w:val="24"/>
          <w:szCs w:val="24"/>
        </w:rPr>
      </w:pPr>
    </w:p>
    <w:p w:rsidRPr="00354E26" w:rsidR="00354E26" w:rsidP="00354E26" w:rsidRDefault="00354E26" w14:paraId="3382748D" w14:textId="09901F39">
      <w:pPr>
        <w:widowControl/>
        <w:ind w:left="90"/>
        <w:rPr>
          <w:rFonts w:ascii="Times New Roman" w:hAnsi="Times New Roman" w:eastAsia="Times New Roman" w:cs="Times New Roman"/>
          <w:color w:val="000000"/>
          <w:sz w:val="24"/>
          <w:szCs w:val="24"/>
        </w:rPr>
      </w:pPr>
      <w:r w:rsidRPr="00354E26">
        <w:rPr>
          <w:rFonts w:ascii="Times New Roman" w:hAnsi="Times New Roman" w:eastAsia="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hAnsi="Times New Roman" w:eastAsia="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hAnsi="Times New Roman" w:eastAsia="Times New Roman" w:cs="Times New Roman"/>
          <w:color w:val="000000"/>
        </w:rPr>
        <w:t>b</w:t>
      </w:r>
      <w:r w:rsidRPr="00354E26">
        <w:rPr>
          <w:rFonts w:ascii="Times New Roman" w:hAnsi="Times New Roman" w:eastAsia="Times New Roman" w:cs="Times New Roman"/>
          <w:color w:val="000000"/>
        </w:rPr>
        <w:t>oard course site.</w:t>
      </w:r>
    </w:p>
    <w:p w:rsidR="00354E26" w:rsidP="00354E26" w:rsidRDefault="00354E26" w14:paraId="6102A595" w14:textId="77777777">
      <w:pPr>
        <w:pStyle w:val="Heading1"/>
        <w:spacing w:line="274" w:lineRule="exact"/>
        <w:ind w:left="0"/>
        <w:rPr>
          <w:rFonts w:ascii="Times New Roman" w:hAnsi="Times New Roman" w:cs="Times New Roman"/>
          <w:spacing w:val="-1"/>
        </w:rPr>
      </w:pPr>
    </w:p>
    <w:p w:rsidRPr="002E21E3" w:rsidR="001F7559" w:rsidRDefault="006456B9" w14:paraId="3DB98B1A" w14:textId="00914B4E">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Pr="002E21E3" w:rsidR="00C6042A">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2E21E3" w:rsidR="00EA7A41" w:rsidP="00EA7A41" w:rsidRDefault="00FE445C" w14:paraId="121A2AF5" w14:textId="586BCC84">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sidR="006456B9">
        <w:rPr>
          <w:rFonts w:cs="Times New Roman"/>
        </w:rPr>
        <w:t>using</w:t>
      </w:r>
      <w:r w:rsidRPr="002E21E3" w:rsidR="006456B9">
        <w:rPr>
          <w:rFonts w:cs="Times New Roman"/>
          <w:spacing w:val="-5"/>
        </w:rPr>
        <w:t xml:space="preserve"> </w:t>
      </w:r>
      <w:r w:rsidRPr="002E21E3" w:rsidR="006456B9">
        <w:rPr>
          <w:rFonts w:cs="Times New Roman"/>
        </w:rPr>
        <w:t>their</w:t>
      </w:r>
      <w:r w:rsidRPr="002E21E3" w:rsidR="006456B9">
        <w:rPr>
          <w:rFonts w:cs="Times New Roman"/>
          <w:spacing w:val="-6"/>
        </w:rPr>
        <w:t xml:space="preserve"> </w:t>
      </w:r>
      <w:r w:rsidRPr="002E21E3" w:rsidR="006456B9">
        <w:rPr>
          <w:rFonts w:cs="Times New Roman"/>
          <w:spacing w:val="-1"/>
        </w:rPr>
        <w:t>intellect</w:t>
      </w:r>
      <w:r w:rsidRPr="002E21E3" w:rsidR="006456B9">
        <w:rPr>
          <w:rFonts w:cs="Times New Roman"/>
          <w:spacing w:val="-5"/>
        </w:rPr>
        <w:t xml:space="preserve"> </w:t>
      </w:r>
      <w:r w:rsidRPr="002E21E3" w:rsidR="006456B9">
        <w:rPr>
          <w:rFonts w:cs="Times New Roman"/>
        </w:rPr>
        <w:t>and</w:t>
      </w:r>
      <w:r w:rsidRPr="002E21E3" w:rsidR="006456B9">
        <w:rPr>
          <w:rFonts w:cs="Times New Roman"/>
          <w:spacing w:val="-6"/>
        </w:rPr>
        <w:t xml:space="preserve"> </w:t>
      </w:r>
      <w:r w:rsidRPr="002E21E3" w:rsidR="00EA7A41">
        <w:rPr>
          <w:rFonts w:cs="Times New Roman"/>
          <w:spacing w:val="-1"/>
        </w:rPr>
        <w:t xml:space="preserve">resources </w:t>
      </w:r>
      <w:r w:rsidRPr="002E21E3" w:rsidR="006456B9">
        <w:rPr>
          <w:rFonts w:cs="Times New Roman"/>
          <w:spacing w:val="-1"/>
        </w:rPr>
        <w:t>designated</w:t>
      </w:r>
      <w:r w:rsidRPr="002E21E3" w:rsidR="006456B9">
        <w:rPr>
          <w:rFonts w:cs="Times New Roman"/>
          <w:spacing w:val="-4"/>
        </w:rPr>
        <w:t xml:space="preserve"> </w:t>
      </w:r>
      <w:r w:rsidRPr="002E21E3" w:rsidR="006456B9">
        <w:rPr>
          <w:rFonts w:cs="Times New Roman"/>
          <w:spacing w:val="-1"/>
        </w:rPr>
        <w:t>as</w:t>
      </w:r>
      <w:r w:rsidRPr="002E21E3" w:rsidR="006456B9">
        <w:rPr>
          <w:rFonts w:cs="Times New Roman"/>
          <w:spacing w:val="-5"/>
        </w:rPr>
        <w:t xml:space="preserve"> </w:t>
      </w:r>
      <w:r w:rsidRPr="002E21E3" w:rsidR="006456B9">
        <w:rPr>
          <w:rFonts w:cs="Times New Roman"/>
          <w:spacing w:val="-1"/>
        </w:rPr>
        <w:t>allowable</w:t>
      </w:r>
      <w:r w:rsidRPr="002E21E3" w:rsidR="006456B9">
        <w:rPr>
          <w:rFonts w:cs="Times New Roman"/>
          <w:spacing w:val="-3"/>
        </w:rPr>
        <w:t xml:space="preserve"> </w:t>
      </w:r>
      <w:r w:rsidRPr="002E21E3" w:rsidR="006456B9">
        <w:rPr>
          <w:rFonts w:cs="Times New Roman"/>
          <w:spacing w:val="1"/>
        </w:rPr>
        <w:t>by</w:t>
      </w:r>
      <w:r w:rsidRPr="002E21E3" w:rsidR="006456B9">
        <w:rPr>
          <w:rFonts w:cs="Times New Roman"/>
          <w:spacing w:val="-9"/>
        </w:rPr>
        <w:t xml:space="preserve"> </w:t>
      </w:r>
      <w:r w:rsidRPr="002E21E3" w:rsidR="006456B9">
        <w:rPr>
          <w:rFonts w:cs="Times New Roman"/>
        </w:rPr>
        <w:t>the</w:t>
      </w:r>
      <w:r w:rsidRPr="002E21E3" w:rsidR="006456B9">
        <w:rPr>
          <w:rFonts w:cs="Times New Roman"/>
          <w:spacing w:val="-3"/>
        </w:rPr>
        <w:t xml:space="preserve"> </w:t>
      </w:r>
      <w:r w:rsidRPr="002E21E3" w:rsidR="006456B9">
        <w:rPr>
          <w:rFonts w:cs="Times New Roman"/>
          <w:spacing w:val="-1"/>
        </w:rPr>
        <w:t>course</w:t>
      </w:r>
      <w:r w:rsidRPr="002E21E3" w:rsidR="006456B9">
        <w:rPr>
          <w:rFonts w:cs="Times New Roman"/>
          <w:spacing w:val="-6"/>
        </w:rPr>
        <w:t xml:space="preserve"> </w:t>
      </w:r>
      <w:r w:rsidRPr="002E21E3" w:rsidR="006456B9">
        <w:rPr>
          <w:rFonts w:cs="Times New Roman"/>
          <w:spacing w:val="-1"/>
        </w:rPr>
        <w:t>instructor.</w:t>
      </w:r>
      <w:r w:rsidRPr="002E21E3" w:rsidR="006456B9">
        <w:rPr>
          <w:rFonts w:cs="Times New Roman"/>
          <w:spacing w:val="53"/>
        </w:rPr>
        <w:t xml:space="preserve"> </w:t>
      </w:r>
      <w:r w:rsidRPr="002E21E3" w:rsidR="006456B9">
        <w:rPr>
          <w:rFonts w:cs="Times New Roman"/>
        </w:rPr>
        <w:t>Students</w:t>
      </w:r>
      <w:r w:rsidRPr="002E21E3" w:rsidR="006456B9">
        <w:rPr>
          <w:rFonts w:cs="Times New Roman"/>
          <w:spacing w:val="-5"/>
        </w:rPr>
        <w:t xml:space="preserve"> </w:t>
      </w:r>
      <w:r w:rsidRPr="002E21E3" w:rsidR="006456B9">
        <w:rPr>
          <w:rFonts w:cs="Times New Roman"/>
          <w:spacing w:val="-1"/>
        </w:rPr>
        <w:t>are</w:t>
      </w:r>
      <w:r w:rsidRPr="002E21E3" w:rsidR="006456B9">
        <w:rPr>
          <w:rFonts w:cs="Times New Roman"/>
          <w:spacing w:val="-5"/>
        </w:rPr>
        <w:t xml:space="preserve"> </w:t>
      </w:r>
      <w:r w:rsidRPr="002E21E3" w:rsidR="006456B9">
        <w:rPr>
          <w:rFonts w:cs="Times New Roman"/>
          <w:spacing w:val="-1"/>
        </w:rPr>
        <w:t>responsible</w:t>
      </w:r>
      <w:r w:rsidRPr="002E21E3" w:rsidR="006456B9">
        <w:rPr>
          <w:rFonts w:cs="Times New Roman"/>
          <w:spacing w:val="-3"/>
        </w:rPr>
        <w:t xml:space="preserve"> </w:t>
      </w:r>
      <w:r w:rsidRPr="002E21E3" w:rsidR="006456B9">
        <w:rPr>
          <w:rFonts w:cs="Times New Roman"/>
        </w:rPr>
        <w:t>for</w:t>
      </w:r>
      <w:r w:rsidRPr="002E21E3" w:rsidR="006456B9">
        <w:rPr>
          <w:rFonts w:cs="Times New Roman"/>
          <w:spacing w:val="-6"/>
        </w:rPr>
        <w:t xml:space="preserve"> </w:t>
      </w:r>
      <w:r w:rsidRPr="002E21E3" w:rsidR="006456B9">
        <w:rPr>
          <w:rFonts w:cs="Times New Roman"/>
          <w:spacing w:val="-1"/>
        </w:rPr>
        <w:t>addressing</w:t>
      </w:r>
      <w:r w:rsidRPr="002E21E3" w:rsidR="006456B9">
        <w:rPr>
          <w:rFonts w:cs="Times New Roman"/>
          <w:spacing w:val="-7"/>
        </w:rPr>
        <w:t xml:space="preserve"> </w:t>
      </w:r>
      <w:r w:rsidRPr="002E21E3" w:rsidR="0066353F">
        <w:rPr>
          <w:rFonts w:cs="Times New Roman"/>
        </w:rPr>
        <w:t xml:space="preserve">questions about </w:t>
      </w:r>
      <w:r w:rsidRPr="002E21E3" w:rsidR="006456B9">
        <w:rPr>
          <w:rFonts w:cs="Times New Roman"/>
          <w:spacing w:val="-1"/>
        </w:rPr>
        <w:t>allowable</w:t>
      </w:r>
      <w:r w:rsidRPr="002E21E3" w:rsidR="006456B9">
        <w:rPr>
          <w:rFonts w:cs="Times New Roman"/>
          <w:spacing w:val="-5"/>
        </w:rPr>
        <w:t xml:space="preserve"> </w:t>
      </w:r>
      <w:r w:rsidRPr="002E21E3" w:rsidR="006456B9">
        <w:rPr>
          <w:rFonts w:cs="Times New Roman"/>
          <w:spacing w:val="-1"/>
        </w:rPr>
        <w:t>resources</w:t>
      </w:r>
      <w:r w:rsidRPr="002E21E3" w:rsidR="006456B9">
        <w:rPr>
          <w:rFonts w:cs="Times New Roman"/>
          <w:spacing w:val="-6"/>
        </w:rPr>
        <w:t xml:space="preserve"> </w:t>
      </w:r>
      <w:r w:rsidRPr="002E21E3" w:rsidR="006456B9">
        <w:rPr>
          <w:rFonts w:cs="Times New Roman"/>
          <w:spacing w:val="-1"/>
        </w:rPr>
        <w:t>with</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6"/>
        </w:rPr>
        <w:t xml:space="preserve"> </w:t>
      </w:r>
      <w:r w:rsidRPr="002E21E3" w:rsidR="006456B9">
        <w:rPr>
          <w:rFonts w:cs="Times New Roman"/>
          <w:spacing w:val="-1"/>
        </w:rPr>
        <w:t>course</w:t>
      </w:r>
      <w:r w:rsidRPr="002E21E3" w:rsidR="006456B9">
        <w:rPr>
          <w:rFonts w:cs="Times New Roman"/>
          <w:spacing w:val="-7"/>
        </w:rPr>
        <w:t xml:space="preserve"> </w:t>
      </w:r>
      <w:r w:rsidRPr="002E21E3" w:rsidR="006456B9">
        <w:rPr>
          <w:rFonts w:cs="Times New Roman"/>
        </w:rPr>
        <w:t>instructor.</w:t>
      </w:r>
      <w:r w:rsidRPr="002E21E3" w:rsidR="006456B9">
        <w:rPr>
          <w:rFonts w:cs="Times New Roman"/>
          <w:spacing w:val="51"/>
        </w:rPr>
        <w:t xml:space="preserve"> </w:t>
      </w:r>
      <w:r w:rsidRPr="002E21E3" w:rsidR="00EA7A41">
        <w:rPr>
          <w:rFonts w:cs="Times New Roman"/>
          <w:spacing w:val="-1"/>
        </w:rPr>
        <w:t>Academic</w:t>
      </w:r>
      <w:r w:rsidRPr="002E21E3" w:rsidR="00EA7A41">
        <w:rPr>
          <w:rFonts w:cs="Times New Roman"/>
          <w:spacing w:val="-6"/>
        </w:rPr>
        <w:t xml:space="preserve"> </w:t>
      </w:r>
      <w:r w:rsidRPr="002E21E3" w:rsidR="00EA7A41">
        <w:rPr>
          <w:rFonts w:cs="Times New Roman"/>
        </w:rPr>
        <w:t>dishonesty</w:t>
      </w:r>
      <w:r w:rsidRPr="002E21E3" w:rsidR="00EA7A41">
        <w:rPr>
          <w:rFonts w:cs="Times New Roman"/>
          <w:spacing w:val="-10"/>
        </w:rPr>
        <w:t xml:space="preserve"> </w:t>
      </w:r>
      <w:r w:rsidRPr="002E21E3" w:rsidR="00EA7A41">
        <w:rPr>
          <w:rFonts w:cs="Times New Roman"/>
          <w:spacing w:val="-1"/>
        </w:rPr>
        <w:t>such</w:t>
      </w:r>
      <w:r w:rsidRPr="002E21E3" w:rsidR="00EA7A41">
        <w:rPr>
          <w:rFonts w:cs="Times New Roman"/>
          <w:spacing w:val="-3"/>
        </w:rPr>
        <w:t xml:space="preserve"> </w:t>
      </w:r>
      <w:r w:rsidRPr="002E21E3" w:rsidR="00EA7A41">
        <w:rPr>
          <w:rFonts w:cs="Times New Roman"/>
          <w:spacing w:val="-1"/>
        </w:rPr>
        <w:t>as</w:t>
      </w:r>
      <w:r w:rsidRPr="002E21E3" w:rsidR="00EA7A41">
        <w:rPr>
          <w:rFonts w:cs="Times New Roman"/>
          <w:spacing w:val="-6"/>
        </w:rPr>
        <w:t xml:space="preserve"> </w:t>
      </w:r>
      <w:r w:rsidRPr="002E21E3" w:rsidR="00EA7A41">
        <w:rPr>
          <w:rFonts w:cs="Times New Roman"/>
          <w:spacing w:val="-1"/>
        </w:rPr>
        <w:t>cheating,</w:t>
      </w:r>
      <w:r w:rsidRPr="002E21E3" w:rsidR="00EA7A41">
        <w:rPr>
          <w:rFonts w:cs="Times New Roman"/>
          <w:spacing w:val="-5"/>
        </w:rPr>
        <w:t xml:space="preserve"> </w:t>
      </w:r>
      <w:r w:rsidRPr="002E21E3" w:rsidR="00EA7A41">
        <w:rPr>
          <w:rFonts w:cs="Times New Roman"/>
          <w:spacing w:val="-1"/>
        </w:rPr>
        <w:t>plagiarism,</w:t>
      </w:r>
      <w:r w:rsidRPr="002E21E3" w:rsidR="00EA7A41">
        <w:rPr>
          <w:rFonts w:cs="Times New Roman"/>
          <w:spacing w:val="-5"/>
        </w:rPr>
        <w:t xml:space="preserve"> </w:t>
      </w:r>
      <w:r w:rsidRPr="002E21E3" w:rsidR="00EA7A41">
        <w:rPr>
          <w:rFonts w:cs="Times New Roman"/>
        </w:rPr>
        <w:t>and</w:t>
      </w:r>
      <w:r w:rsidRPr="002E21E3" w:rsidR="00EA7A41">
        <w:rPr>
          <w:rFonts w:cs="Times New Roman"/>
          <w:spacing w:val="-6"/>
        </w:rPr>
        <w:t xml:space="preserve"> </w:t>
      </w:r>
      <w:r w:rsidRPr="002E21E3" w:rsidR="00EA7A41">
        <w:rPr>
          <w:rFonts w:cs="Times New Roman"/>
          <w:spacing w:val="-1"/>
        </w:rPr>
        <w:t>collusion</w:t>
      </w:r>
      <w:r w:rsidRPr="002E21E3" w:rsidR="00EA7A41">
        <w:rPr>
          <w:rFonts w:cs="Times New Roman"/>
          <w:spacing w:val="-6"/>
        </w:rPr>
        <w:t xml:space="preserve"> </w:t>
      </w:r>
      <w:r w:rsidRPr="002E21E3" w:rsidR="00EA7A41">
        <w:rPr>
          <w:rFonts w:cs="Times New Roman"/>
        </w:rPr>
        <w:t>is</w:t>
      </w:r>
      <w:r w:rsidRPr="002E21E3" w:rsidR="00EA7A41">
        <w:rPr>
          <w:rFonts w:cs="Times New Roman"/>
          <w:spacing w:val="-6"/>
        </w:rPr>
        <w:t xml:space="preserve"> </w:t>
      </w:r>
      <w:r w:rsidRPr="002E21E3" w:rsidR="00EA7A41">
        <w:rPr>
          <w:rFonts w:cs="Times New Roman"/>
          <w:spacing w:val="-1"/>
        </w:rPr>
        <w:t>unacceptable</w:t>
      </w:r>
      <w:r w:rsidRPr="002E21E3" w:rsidR="00EA7A41">
        <w:rPr>
          <w:rFonts w:cs="Times New Roman"/>
          <w:spacing w:val="-6"/>
        </w:rPr>
        <w:t xml:space="preserve"> </w:t>
      </w:r>
      <w:r w:rsidRPr="002E21E3" w:rsidR="00EA7A41">
        <w:rPr>
          <w:rFonts w:cs="Times New Roman"/>
          <w:spacing w:val="-1"/>
        </w:rPr>
        <w:t>and</w:t>
      </w:r>
      <w:r w:rsidRPr="002E21E3" w:rsidR="00EA7A41">
        <w:rPr>
          <w:rFonts w:cs="Times New Roman"/>
          <w:spacing w:val="-5"/>
        </w:rPr>
        <w:t xml:space="preserve"> </w:t>
      </w:r>
      <w:r w:rsidRPr="002E21E3" w:rsidR="00EA7A41">
        <w:rPr>
          <w:rFonts w:cs="Times New Roman"/>
          <w:spacing w:val="1"/>
        </w:rPr>
        <w:t>may</w:t>
      </w:r>
      <w:r w:rsidRPr="002E21E3" w:rsidR="00EA7A41">
        <w:rPr>
          <w:rFonts w:cs="Times New Roman"/>
          <w:spacing w:val="85"/>
        </w:rPr>
        <w:t xml:space="preserve"> </w:t>
      </w:r>
      <w:r w:rsidRPr="002E21E3" w:rsidR="00EA7A41">
        <w:rPr>
          <w:rFonts w:cs="Times New Roman"/>
          <w:spacing w:val="-1"/>
        </w:rPr>
        <w:t>result</w:t>
      </w:r>
      <w:r w:rsidRPr="002E21E3" w:rsidR="00EA7A41">
        <w:rPr>
          <w:rFonts w:cs="Times New Roman"/>
          <w:spacing w:val="-4"/>
        </w:rPr>
        <w:t xml:space="preserve"> </w:t>
      </w:r>
      <w:r w:rsidRPr="002E21E3" w:rsidR="00EA7A41">
        <w:rPr>
          <w:rFonts w:cs="Times New Roman"/>
        </w:rPr>
        <w:t>in</w:t>
      </w:r>
      <w:r w:rsidRPr="002E21E3" w:rsidR="00EA7A41">
        <w:rPr>
          <w:rFonts w:cs="Times New Roman"/>
          <w:spacing w:val="-5"/>
        </w:rPr>
        <w:t xml:space="preserve"> </w:t>
      </w:r>
      <w:r w:rsidRPr="002E21E3" w:rsidR="00EA7A41">
        <w:rPr>
          <w:rFonts w:cs="Times New Roman"/>
          <w:spacing w:val="-1"/>
        </w:rPr>
        <w:t>disciplinary</w:t>
      </w:r>
      <w:r w:rsidRPr="002E21E3" w:rsidR="00EA7A41">
        <w:rPr>
          <w:rFonts w:cs="Times New Roman"/>
          <w:spacing w:val="-7"/>
        </w:rPr>
        <w:t xml:space="preserve"> </w:t>
      </w:r>
      <w:r w:rsidRPr="002E21E3" w:rsidR="00EA7A41">
        <w:rPr>
          <w:rFonts w:cs="Times New Roman"/>
          <w:spacing w:val="-1"/>
        </w:rPr>
        <w:t>action.</w:t>
      </w:r>
      <w:r w:rsidRPr="002E21E3" w:rsidR="00EA7A41">
        <w:rPr>
          <w:rFonts w:cs="Times New Roman"/>
          <w:spacing w:val="52"/>
        </w:rPr>
        <w:t xml:space="preserve"> </w:t>
      </w:r>
      <w:r w:rsidRPr="002E21E3" w:rsidR="006456B9">
        <w:rPr>
          <w:rFonts w:cs="Times New Roman"/>
        </w:rPr>
        <w:t>This</w:t>
      </w:r>
      <w:r w:rsidRPr="002E21E3" w:rsidR="006456B9">
        <w:rPr>
          <w:rFonts w:cs="Times New Roman"/>
          <w:spacing w:val="-5"/>
        </w:rPr>
        <w:t xml:space="preserve"> </w:t>
      </w:r>
      <w:r w:rsidRPr="002E21E3" w:rsidR="006456B9">
        <w:rPr>
          <w:rFonts w:cs="Times New Roman"/>
        </w:rPr>
        <w:t>course</w:t>
      </w:r>
      <w:r w:rsidRPr="002E21E3" w:rsidR="006456B9">
        <w:rPr>
          <w:rFonts w:cs="Times New Roman"/>
          <w:spacing w:val="-5"/>
        </w:rPr>
        <w:t xml:space="preserve"> </w:t>
      </w:r>
      <w:r w:rsidRPr="002E21E3" w:rsidR="006456B9">
        <w:rPr>
          <w:rFonts w:cs="Times New Roman"/>
        </w:rPr>
        <w:t>will</w:t>
      </w:r>
      <w:r w:rsidRPr="002E21E3" w:rsidR="006456B9">
        <w:rPr>
          <w:rFonts w:cs="Times New Roman"/>
          <w:spacing w:val="-4"/>
        </w:rPr>
        <w:t xml:space="preserve"> </w:t>
      </w:r>
      <w:r w:rsidRPr="002E21E3" w:rsidR="006456B9">
        <w:rPr>
          <w:rFonts w:cs="Times New Roman"/>
        </w:rPr>
        <w:t>follow</w:t>
      </w:r>
      <w:r w:rsidRPr="002E21E3" w:rsidR="006456B9">
        <w:rPr>
          <w:rFonts w:cs="Times New Roman"/>
          <w:spacing w:val="-3"/>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spacing w:val="-1"/>
        </w:rPr>
        <w:t>NTCC</w:t>
      </w:r>
      <w:r w:rsidRPr="002E21E3" w:rsidR="006456B9">
        <w:rPr>
          <w:rFonts w:cs="Times New Roman"/>
          <w:spacing w:val="-4"/>
        </w:rPr>
        <w:t xml:space="preserve"> </w:t>
      </w:r>
      <w:r w:rsidRPr="002E21E3" w:rsidR="006456B9">
        <w:rPr>
          <w:rFonts w:cs="Times New Roman"/>
          <w:spacing w:val="-1"/>
        </w:rPr>
        <w:t>Academic</w:t>
      </w:r>
      <w:r w:rsidRPr="002E21E3" w:rsidR="006456B9">
        <w:rPr>
          <w:rFonts w:cs="Times New Roman"/>
          <w:spacing w:val="-5"/>
        </w:rPr>
        <w:t xml:space="preserve"> </w:t>
      </w:r>
      <w:r w:rsidRPr="002E21E3" w:rsidR="006456B9">
        <w:rPr>
          <w:rFonts w:cs="Times New Roman"/>
          <w:spacing w:val="-1"/>
        </w:rPr>
        <w:t>Honesty</w:t>
      </w:r>
      <w:r w:rsidRPr="002E21E3" w:rsidR="00EA7A41">
        <w:rPr>
          <w:rFonts w:cs="Times New Roman"/>
          <w:spacing w:val="-1"/>
        </w:rPr>
        <w:t xml:space="preserve"> and Academic Ethics</w:t>
      </w:r>
      <w:r w:rsidRPr="002E21E3" w:rsidR="006456B9">
        <w:rPr>
          <w:rFonts w:cs="Times New Roman"/>
          <w:spacing w:val="-8"/>
        </w:rPr>
        <w:t xml:space="preserve"> </w:t>
      </w:r>
      <w:r w:rsidRPr="002E21E3" w:rsidR="00EA7A41">
        <w:rPr>
          <w:rFonts w:cs="Times New Roman"/>
        </w:rPr>
        <w:t>policies</w:t>
      </w:r>
      <w:r w:rsidRPr="002E21E3" w:rsidR="006456B9">
        <w:rPr>
          <w:rFonts w:cs="Times New Roman"/>
          <w:spacing w:val="-9"/>
        </w:rPr>
        <w:t xml:space="preserve"> </w:t>
      </w:r>
      <w:r w:rsidRPr="002E21E3" w:rsidR="006456B9">
        <w:rPr>
          <w:rFonts w:cs="Times New Roman"/>
          <w:spacing w:val="-1"/>
        </w:rPr>
        <w:t>stated</w:t>
      </w:r>
      <w:r w:rsidRPr="002E21E3" w:rsidR="006456B9">
        <w:rPr>
          <w:rFonts w:cs="Times New Roman"/>
          <w:spacing w:val="-4"/>
        </w:rPr>
        <w:t xml:space="preserve"> </w:t>
      </w:r>
      <w:r w:rsidRPr="002E21E3" w:rsidR="006456B9">
        <w:rPr>
          <w:rFonts w:cs="Times New Roman"/>
        </w:rPr>
        <w:t>in</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rPr>
        <w:t>Student</w:t>
      </w:r>
      <w:r w:rsidRPr="002E21E3" w:rsidR="006456B9">
        <w:rPr>
          <w:rFonts w:cs="Times New Roman"/>
          <w:spacing w:val="-5"/>
        </w:rPr>
        <w:t xml:space="preserve"> </w:t>
      </w:r>
      <w:r w:rsidRPr="002E21E3" w:rsidR="006456B9">
        <w:rPr>
          <w:rFonts w:cs="Times New Roman"/>
          <w:spacing w:val="-1"/>
        </w:rPr>
        <w:t>Handbook.</w:t>
      </w:r>
      <w:r w:rsidRPr="002E21E3" w:rsidR="00EA7A41">
        <w:rPr>
          <w:rFonts w:cs="Times New Roman"/>
          <w:spacing w:val="-1"/>
        </w:rPr>
        <w:t xml:space="preserve">  Refer</w:t>
      </w:r>
      <w:r w:rsidRPr="002E21E3" w:rsidR="00EA7A41">
        <w:rPr>
          <w:rFonts w:cs="Times New Roman"/>
          <w:spacing w:val="-4"/>
        </w:rPr>
        <w:t xml:space="preserve"> </w:t>
      </w:r>
      <w:r w:rsidRPr="002E21E3" w:rsidR="00EA7A41">
        <w:rPr>
          <w:rFonts w:cs="Times New Roman"/>
        </w:rPr>
        <w:t>to</w:t>
      </w:r>
      <w:r w:rsidRPr="002E21E3" w:rsidR="00EA7A41">
        <w:rPr>
          <w:rFonts w:cs="Times New Roman"/>
          <w:spacing w:val="-5"/>
        </w:rPr>
        <w:t xml:space="preserve"> </w:t>
      </w:r>
      <w:r w:rsidRPr="002E21E3" w:rsidR="00EA7A41">
        <w:rPr>
          <w:rFonts w:cs="Times New Roman"/>
        </w:rPr>
        <w:t>the</w:t>
      </w:r>
      <w:r w:rsidRPr="002E21E3" w:rsidR="00EA7A41">
        <w:rPr>
          <w:rFonts w:cs="Times New Roman"/>
          <w:spacing w:val="-5"/>
        </w:rPr>
        <w:t xml:space="preserve"> </w:t>
      </w:r>
      <w:r w:rsidRPr="002E21E3" w:rsidR="00EA7A41">
        <w:rPr>
          <w:rFonts w:cs="Times New Roman"/>
          <w:spacing w:val="-1"/>
        </w:rPr>
        <w:t>student</w:t>
      </w:r>
      <w:r w:rsidRPr="002E21E3" w:rsidR="00EA7A41">
        <w:rPr>
          <w:rFonts w:cs="Times New Roman"/>
          <w:spacing w:val="-3"/>
        </w:rPr>
        <w:t xml:space="preserve"> </w:t>
      </w:r>
      <w:r w:rsidRPr="002E21E3" w:rsidR="00EA7A41">
        <w:rPr>
          <w:rFonts w:cs="Times New Roman"/>
          <w:spacing w:val="-1"/>
        </w:rPr>
        <w:t>handbook</w:t>
      </w:r>
      <w:r w:rsidRPr="002E21E3" w:rsidR="00EA7A41">
        <w:rPr>
          <w:rFonts w:cs="Times New Roman"/>
          <w:spacing w:val="-4"/>
        </w:rPr>
        <w:t xml:space="preserve"> </w:t>
      </w:r>
      <w:r w:rsidRPr="002E21E3" w:rsidR="00EA7A41">
        <w:rPr>
          <w:rFonts w:cs="Times New Roman"/>
          <w:spacing w:val="-1"/>
        </w:rPr>
        <w:t>for</w:t>
      </w:r>
      <w:r w:rsidRPr="002E21E3" w:rsidR="00EA7A41">
        <w:rPr>
          <w:rFonts w:cs="Times New Roman"/>
          <w:spacing w:val="-4"/>
        </w:rPr>
        <w:t xml:space="preserve"> </w:t>
      </w:r>
      <w:r w:rsidRPr="002E21E3" w:rsidR="00EA7A41">
        <w:rPr>
          <w:rFonts w:cs="Times New Roman"/>
        </w:rPr>
        <w:t>more</w:t>
      </w:r>
      <w:r w:rsidRPr="002E21E3" w:rsidR="00EA7A41">
        <w:rPr>
          <w:rFonts w:cs="Times New Roman"/>
          <w:spacing w:val="-5"/>
        </w:rPr>
        <w:t xml:space="preserve"> </w:t>
      </w:r>
      <w:r w:rsidRPr="002E21E3" w:rsidR="00EA7A41">
        <w:rPr>
          <w:rFonts w:cs="Times New Roman"/>
        </w:rPr>
        <w:t>information</w:t>
      </w:r>
      <w:r w:rsidRPr="002E21E3" w:rsidR="00EA7A41">
        <w:rPr>
          <w:rFonts w:cs="Times New Roman"/>
          <w:spacing w:val="-6"/>
        </w:rPr>
        <w:t xml:space="preserve"> </w:t>
      </w:r>
      <w:r w:rsidRPr="002E21E3" w:rsidR="00EA7A41">
        <w:rPr>
          <w:rFonts w:cs="Times New Roman"/>
          <w:spacing w:val="1"/>
        </w:rPr>
        <w:t>on</w:t>
      </w:r>
      <w:r w:rsidRPr="002E21E3" w:rsidR="00EA7A41">
        <w:rPr>
          <w:rFonts w:cs="Times New Roman"/>
          <w:spacing w:val="-4"/>
        </w:rPr>
        <w:t xml:space="preserve"> </w:t>
      </w:r>
      <w:r w:rsidRPr="002E21E3" w:rsidR="00EA7A41">
        <w:rPr>
          <w:rFonts w:cs="Times New Roman"/>
        </w:rPr>
        <w:t>these</w:t>
      </w:r>
      <w:r w:rsidRPr="002E21E3" w:rsidR="00EA7A41">
        <w:rPr>
          <w:rFonts w:cs="Times New Roman"/>
          <w:spacing w:val="-5"/>
        </w:rPr>
        <w:t xml:space="preserve"> </w:t>
      </w:r>
      <w:r w:rsidRPr="002E21E3" w:rsidR="00EA7A41">
        <w:rPr>
          <w:rFonts w:cs="Times New Roman"/>
          <w:spacing w:val="-1"/>
        </w:rPr>
        <w:t>subjects.</w:t>
      </w:r>
    </w:p>
    <w:p w:rsidRPr="002E21E3" w:rsidR="001F7559" w:rsidRDefault="001F7559" w14:paraId="10EEA990" w14:textId="77777777">
      <w:pPr>
        <w:spacing w:before="5"/>
        <w:rPr>
          <w:rFonts w:ascii="Times New Roman" w:hAnsi="Times New Roman" w:eastAsia="Times New Roman" w:cs="Times New Roman"/>
          <w:sz w:val="20"/>
          <w:szCs w:val="20"/>
        </w:rPr>
      </w:pPr>
    </w:p>
    <w:p w:rsidRPr="002E21E3" w:rsidR="001F7559" w:rsidRDefault="006456B9" w14:paraId="2EEBA167" w14:textId="77777777">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FE445C" w:rsidR="00731E8B" w:rsidP="00731E8B" w:rsidRDefault="008A6630" w14:paraId="209BA6B7" w14:textId="77777777">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Pr="002E21E3" w:rsidR="008C1D2C">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Pr="002E21E3" w:rsidR="00C114AA">
        <w:rPr>
          <w:rFonts w:ascii="Times New Roman" w:hAnsi="Times New Roman" w:cs="Times New Roman"/>
          <w:color w:val="000000"/>
          <w:sz w:val="24"/>
          <w:szCs w:val="24"/>
        </w:rPr>
        <w:t>Student Services</w:t>
      </w:r>
      <w:r w:rsidRPr="002E21E3" w:rsidR="008C1D2C">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Pr="002E21E3" w:rsidR="00194115">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Pr="00FE445C" w:rsidR="00FE445C">
        <w:rPr>
          <w:rFonts w:ascii="Times New Roman" w:hAnsi="Times New Roman" w:cs="Times New Roman"/>
          <w:color w:val="000000" w:themeColor="text1"/>
          <w:sz w:val="24"/>
          <w:szCs w:val="24"/>
        </w:rPr>
        <w:t>special populations page on the NTCC website</w:t>
      </w:r>
      <w:hyperlink r:id="rId10">
        <w:r w:rsidRPr="00FE445C" w:rsidR="00731E8B">
          <w:rPr>
            <w:rFonts w:ascii="Times New Roman" w:hAnsi="Times New Roman" w:cs="Times New Roman"/>
            <w:color w:val="000000" w:themeColor="text1"/>
            <w:sz w:val="24"/>
            <w:szCs w:val="24"/>
          </w:rPr>
          <w:t>.</w:t>
        </w:r>
      </w:hyperlink>
      <w:r w:rsidRPr="00FE445C" w:rsidR="00731E8B">
        <w:rPr>
          <w:rFonts w:ascii="Times New Roman" w:hAnsi="Times New Roman" w:cs="Times New Roman"/>
          <w:color w:val="000000" w:themeColor="text1"/>
          <w:sz w:val="24"/>
          <w:szCs w:val="24"/>
        </w:rPr>
        <w:t xml:space="preserve">  </w:t>
      </w:r>
    </w:p>
    <w:p w:rsidRPr="002E21E3" w:rsidR="008A6630" w:rsidP="008A6630" w:rsidRDefault="008A6630" w14:paraId="0E577A19" w14:textId="77777777">
      <w:pPr>
        <w:ind w:left="90"/>
        <w:rPr>
          <w:rFonts w:ascii="Times New Roman" w:hAnsi="Times New Roman" w:cs="Times New Roman"/>
          <w:color w:val="000000"/>
          <w:sz w:val="24"/>
          <w:szCs w:val="24"/>
        </w:rPr>
      </w:pPr>
    </w:p>
    <w:p w:rsidRPr="002E21E3" w:rsidR="001F7559" w:rsidRDefault="006456B9" w14:paraId="4CF3CCB9" w14:textId="57E7622A">
      <w:pPr>
        <w:pStyle w:val="Heading1"/>
        <w:rPr>
          <w:rFonts w:ascii="Times New Roman" w:hAnsi="Times New Roman" w:eastAsia="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Pr="002E21E3" w:rsidR="0066353F">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Pr="007B4BA7" w:rsidR="007B4BA7">
        <w:rPr>
          <w:rFonts w:ascii="Times New Roman" w:hAnsi="Times New Roman" w:cs="Times New Roman"/>
          <w:bCs w:val="0"/>
          <w:spacing w:val="-1"/>
        </w:rPr>
        <w:t>)</w:t>
      </w:r>
      <w:r w:rsidRPr="002E21E3">
        <w:rPr>
          <w:rFonts w:ascii="Times New Roman" w:hAnsi="Times New Roman" w:cs="Times New Roman"/>
          <w:b w:val="0"/>
          <w:spacing w:val="-1"/>
        </w:rPr>
        <w:t>:</w:t>
      </w:r>
    </w:p>
    <w:p w:rsidRPr="002E21E3" w:rsidR="001F7559" w:rsidRDefault="006456B9" w14:paraId="4001C586" w14:textId="7777777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Pr="002E21E3" w:rsidR="00EA7A41" w:rsidRDefault="00EA7A41" w14:paraId="1F038A3C" w14:textId="77777777">
      <w:pPr>
        <w:pStyle w:val="BodyText"/>
        <w:ind w:right="147"/>
        <w:rPr>
          <w:rFonts w:cs="Times New Roman"/>
          <w:spacing w:val="-1"/>
        </w:rPr>
      </w:pPr>
    </w:p>
    <w:sectPr w:rsidRPr="002E21E3" w:rsidR="00EA7A41" w:rsidSect="00C6042A">
      <w:pgSz w:w="12240" w:h="15840" w:orient="portrait"/>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3439467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234666">
    <w:abstractNumId w:val="1"/>
  </w:num>
  <w:num w:numId="3" w16cid:durableId="594752022">
    <w:abstractNumId w:val="0"/>
  </w:num>
  <w:num w:numId="4" w16cid:durableId="83186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371CA"/>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4E2CB2"/>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6045D"/>
    <w:rsid w:val="00A855ED"/>
    <w:rsid w:val="00A86B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90CD1"/>
    <w:rsid w:val="00CB2B17"/>
    <w:rsid w:val="00D01C82"/>
    <w:rsid w:val="00D32170"/>
    <w:rsid w:val="00D465AF"/>
    <w:rsid w:val="00D75A6F"/>
    <w:rsid w:val="00D85118"/>
    <w:rsid w:val="00D91054"/>
    <w:rsid w:val="00D921A7"/>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 w:val="210342AD"/>
    <w:rsid w:val="2A4720C1"/>
    <w:rsid w:val="3B17EC91"/>
    <w:rsid w:val="3E81C72A"/>
    <w:rsid w:val="3F227F85"/>
    <w:rsid w:val="64C0F859"/>
    <w:rsid w:val="7575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link w:val="Heading1Char"/>
    <w:uiPriority w:val="1"/>
    <w:qFormat/>
    <w:pPr>
      <w:ind w:left="100"/>
      <w:outlineLvl w:val="0"/>
    </w:pPr>
    <w:rPr>
      <w:rFonts w:ascii="Cambria" w:hAnsi="Cambria" w:eastAsia="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msonormal"/>
    <w:basedOn w:val="Normal"/>
    <w:rsid w:val="00354E26"/>
    <w:pPr>
      <w:widowControl/>
      <w:spacing w:before="100" w:beforeAutospacing="1" w:after="100" w:afterAutospacing="1"/>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styleId="Heading1Char" w:customStyle="1">
    <w:name w:val="Heading 1 Char"/>
    <w:basedOn w:val="DefaultParagraphFont"/>
    <w:link w:val="Heading1"/>
    <w:uiPriority w:val="1"/>
    <w:rsid w:val="00F843A4"/>
    <w:rPr>
      <w:rFonts w:ascii="Cambria" w:hAnsi="Cambria" w:eastAsia="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emikel@ntcc.edu" TargetMode="Externa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www.ntcc.edu/index.php?module=Pagesetter&amp;func=viewpub&amp;tid=111&amp;pid=1" TargetMode="External" Id="rId10" /><Relationship Type="http://schemas.openxmlformats.org/officeDocument/2006/relationships/settings" Target="settings.xml" Id="rId4" /><Relationship Type="http://schemas.openxmlformats.org/officeDocument/2006/relationships/hyperlink" Target="http://www.ntcc.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0AD3-6C1B-4EB0-9B09-CFCA786765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Emily Mikel</lastModifiedBy>
  <revision>80</revision>
  <lastPrinted>2019-11-05T16:13:00.0000000Z</lastPrinted>
  <dcterms:created xsi:type="dcterms:W3CDTF">2021-01-13T23:48:00.0000000Z</dcterms:created>
  <dcterms:modified xsi:type="dcterms:W3CDTF">2023-01-16T16:28:06.5848082Z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