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0E22CBF5"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946AE6">
              <w:rPr>
                <w:rFonts w:ascii="Times New Roman" w:hAnsi="Times New Roman" w:cs="Times New Roman"/>
                <w:b/>
                <w:bCs/>
                <w:noProof/>
                <w:sz w:val="32"/>
                <w:szCs w:val="32"/>
              </w:rPr>
              <w:t>3FE</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124F4AB8"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3247AA">
              <w:rPr>
                <w:rFonts w:ascii="Times New Roman"/>
                <w:spacing w:val="-1"/>
                <w:sz w:val="24"/>
              </w:rPr>
              <w:t xml:space="preserve">Fall </w:t>
            </w:r>
            <w:r w:rsidR="00946AE6">
              <w:rPr>
                <w:rFonts w:ascii="Times New Roman"/>
                <w:spacing w:val="-1"/>
                <w:sz w:val="24"/>
              </w:rPr>
              <w:t>2</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26027D">
              <w:rPr>
                <w:rFonts w:ascii="Times New Roman"/>
                <w:spacing w:val="-1"/>
                <w:sz w:val="24"/>
              </w:rPr>
              <w:t>202</w:t>
            </w:r>
            <w:r w:rsidR="00153219">
              <w:rPr>
                <w:rFonts w:ascii="Times New Roman"/>
                <w:spacing w:val="-1"/>
                <w:sz w:val="24"/>
              </w:rPr>
              <w:t>1</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31AB5828"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 xml:space="preserve">Humanities </w:t>
            </w:r>
            <w:r w:rsidR="007569D8" w:rsidRPr="004C1063">
              <w:rPr>
                <w:rFonts w:ascii="Times New Roman" w:hAnsi="Times New Roman" w:cs="Times New Roman"/>
                <w:spacing w:val="-1"/>
                <w:sz w:val="24"/>
              </w:rPr>
              <w:t>124</w:t>
            </w:r>
          </w:p>
          <w:p w14:paraId="2C35C2ED" w14:textId="4E529375"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Pr="004C1063">
              <w:rPr>
                <w:rFonts w:ascii="Times New Roman" w:hAnsi="Times New Roman" w:cs="Times New Roman"/>
                <w:b/>
                <w:spacing w:val="-4"/>
                <w:sz w:val="24"/>
              </w:rPr>
              <w:t xml:space="preserve"> </w:t>
            </w:r>
            <w:r w:rsidR="00823B58" w:rsidRPr="004C1063">
              <w:rPr>
                <w:rFonts w:ascii="Times New Roman" w:hAnsi="Times New Roman" w:cs="Times New Roman"/>
                <w:bCs/>
                <w:spacing w:val="-4"/>
                <w:sz w:val="24"/>
              </w:rPr>
              <w:t>903-434-8</w:t>
            </w:r>
            <w:r w:rsidR="00834882" w:rsidRPr="004C1063">
              <w:rPr>
                <w:rFonts w:ascii="Times New Roman" w:hAnsi="Times New Roman" w:cs="Times New Roman"/>
                <w:bCs/>
                <w:spacing w:val="-4"/>
                <w:sz w:val="24"/>
              </w:rPr>
              <w:t>255 (Humanities Faculty Secretary)</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1ADB495D" w14:textId="73167B2A" w:rsidR="001F7559" w:rsidRPr="006D0C31" w:rsidRDefault="006456B9" w:rsidP="00153219">
      <w:pPr>
        <w:pStyle w:val="Heading1"/>
        <w:spacing w:after="225"/>
        <w:textAlignment w:val="baseline"/>
        <w:rPr>
          <w:rFonts w:ascii="Times New Roman" w:hAnsi="Times New Roman" w:cs="Times New Roman"/>
          <w:b w:val="0"/>
          <w:bCs w:val="0"/>
          <w:color w:val="333333"/>
        </w:rPr>
      </w:pPr>
      <w:r w:rsidRPr="006D0C31">
        <w:rPr>
          <w:rFonts w:ascii="Times New Roman" w:hAnsi="Times New Roman" w:cs="Times New Roman"/>
          <w:spacing w:val="-1"/>
        </w:rPr>
        <w:lastRenderedPageBreak/>
        <w:t>Required</w:t>
      </w:r>
      <w:r w:rsidRPr="006D0C31">
        <w:rPr>
          <w:rFonts w:ascii="Times New Roman" w:hAnsi="Times New Roman" w:cs="Times New Roman"/>
          <w:spacing w:val="-3"/>
        </w:rPr>
        <w:t xml:space="preserve"> </w:t>
      </w:r>
      <w:r w:rsidR="00357A74" w:rsidRPr="006D0C31">
        <w:rPr>
          <w:rFonts w:ascii="Times New Roman" w:hAnsi="Times New Roman" w:cs="Times New Roman"/>
          <w:spacing w:val="-1"/>
        </w:rPr>
        <w:t>Instructional Materials</w:t>
      </w:r>
      <w:r w:rsidRPr="006D0C31">
        <w:rPr>
          <w:rFonts w:ascii="Times New Roman" w:hAnsi="Times New Roman" w:cs="Times New Roman"/>
          <w:spacing w:val="-1"/>
        </w:rPr>
        <w:t>:</w:t>
      </w:r>
      <w:r w:rsidR="00153219" w:rsidRPr="006D0C31">
        <w:rPr>
          <w:rFonts w:ascii="Times New Roman" w:hAnsi="Times New Roman" w:cs="Times New Roman"/>
          <w:spacing w:val="-1"/>
        </w:rPr>
        <w:t xml:space="preserve"> </w:t>
      </w:r>
      <w:r w:rsidR="00153219" w:rsidRPr="006D0C31">
        <w:rPr>
          <w:rFonts w:ascii="Times New Roman" w:hAnsi="Times New Roman" w:cs="Times New Roman"/>
          <w:b w:val="0"/>
          <w:bCs w:val="0"/>
          <w:color w:val="333333"/>
        </w:rPr>
        <w:t>MindTap Earth Sciences, 1 term (6 months) Instant Access for Hobbs' Fundamentals of World Regional Geography, 4th Edition</w:t>
      </w:r>
    </w:p>
    <w:p w14:paraId="4F73CED0" w14:textId="471B05CC" w:rsidR="00153219" w:rsidRDefault="00153219" w:rsidP="00153219">
      <w:pPr>
        <w:widowControl/>
        <w:rPr>
          <w:rFonts w:ascii="Times New Roman" w:eastAsia="Times New Roman" w:hAnsi="Times New Roman" w:cs="Times New Roman"/>
          <w:color w:val="333333"/>
          <w:sz w:val="24"/>
          <w:szCs w:val="24"/>
          <w:shd w:val="clear" w:color="auto" w:fill="FFFFFF"/>
        </w:rPr>
      </w:pPr>
      <w:r w:rsidRPr="00153219">
        <w:rPr>
          <w:rFonts w:ascii="Times New Roman" w:eastAsia="Times New Roman" w:hAnsi="Times New Roman" w:cs="Times New Roman"/>
          <w:color w:val="333333"/>
          <w:sz w:val="24"/>
          <w:szCs w:val="24"/>
          <w:shd w:val="clear" w:color="auto" w:fill="FFFFFF"/>
        </w:rPr>
        <w:t>Joseph J. Hobbs</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ISBN-10: 1-305-97270-8</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ISBN-13: 978-1-305-97270-4</w:t>
      </w:r>
    </w:p>
    <w:p w14:paraId="72BA44F7" w14:textId="6EF49A1C" w:rsidR="00D66952" w:rsidRDefault="00D66952" w:rsidP="00153219">
      <w:pPr>
        <w:widowControl/>
        <w:rPr>
          <w:rFonts w:ascii="Times New Roman" w:eastAsia="Times New Roman" w:hAnsi="Times New Roman" w:cs="Times New Roman"/>
          <w:color w:val="333333"/>
          <w:sz w:val="24"/>
          <w:szCs w:val="24"/>
          <w:shd w:val="clear" w:color="auto" w:fill="FFFFFF"/>
        </w:rPr>
      </w:pPr>
    </w:p>
    <w:p w14:paraId="149FA9FE" w14:textId="77777777" w:rsidR="00D66952" w:rsidRPr="00AE641C" w:rsidRDefault="00D66952" w:rsidP="00D66952">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no additional purchase for this textbook requirement is necessary. This includes your required MindTap materials and access to your </w:t>
      </w:r>
      <w:proofErr w:type="spellStart"/>
      <w:r w:rsidRPr="00AE641C">
        <w:rPr>
          <w:rFonts w:ascii="Times New Roman" w:eastAsia="Times New Roman" w:hAnsi="Times New Roman" w:cs="Times New Roman"/>
          <w:color w:val="000000"/>
          <w:sz w:val="24"/>
          <w:szCs w:val="24"/>
        </w:rPr>
        <w:t>ebook</w:t>
      </w:r>
      <w:proofErr w:type="spellEnd"/>
      <w:r w:rsidRPr="00AE641C">
        <w:rPr>
          <w:rFonts w:ascii="Times New Roman" w:eastAsia="Times New Roman" w:hAnsi="Times New Roman" w:cs="Times New Roman"/>
          <w:color w:val="000000"/>
          <w:sz w:val="24"/>
          <w:szCs w:val="24"/>
        </w:rPr>
        <w:t>.</w:t>
      </w:r>
    </w:p>
    <w:p w14:paraId="4C492454" w14:textId="77777777" w:rsidR="00D66952" w:rsidRPr="00AE641C" w:rsidRDefault="00D66952" w:rsidP="00D66952">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2D03870E" w14:textId="77777777" w:rsidR="00D66952" w:rsidRPr="00AE641C" w:rsidRDefault="00D66952" w:rsidP="00D66952">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7B60E412" w14:textId="77777777" w:rsidR="00D66952" w:rsidRDefault="00D66952" w:rsidP="00D66952">
      <w:pPr>
        <w:pStyle w:val="BodyText"/>
        <w:spacing w:line="275" w:lineRule="exact"/>
        <w:ind w:left="0"/>
        <w:rPr>
          <w:rFonts w:cs="Times New Roman"/>
          <w:b/>
          <w:bCs/>
          <w:spacing w:val="-1"/>
        </w:rPr>
      </w:pPr>
    </w:p>
    <w:p w14:paraId="38C9110B" w14:textId="77777777" w:rsidR="00D66952" w:rsidRPr="00153219" w:rsidRDefault="00D66952" w:rsidP="00153219">
      <w:pPr>
        <w:widowControl/>
        <w:rPr>
          <w:rFonts w:ascii="Times New Roman" w:eastAsia="Times New Roman" w:hAnsi="Times New Roman" w:cs="Times New Roman"/>
          <w:sz w:val="24"/>
          <w:szCs w:val="24"/>
        </w:rPr>
      </w:pPr>
    </w:p>
    <w:p w14:paraId="5EC9E632" w14:textId="1650AACA" w:rsidR="00834882" w:rsidRPr="006D0C31" w:rsidRDefault="00834882" w:rsidP="00834882">
      <w:pPr>
        <w:tabs>
          <w:tab w:val="left" w:pos="360"/>
        </w:tabs>
        <w:spacing w:line="275" w:lineRule="exact"/>
        <w:rPr>
          <w:rFonts w:ascii="Times New Roman" w:hAnsi="Times New Roman" w:cs="Times New Roman"/>
          <w:sz w:val="24"/>
          <w:szCs w:val="24"/>
        </w:rPr>
      </w:pPr>
    </w:p>
    <w:p w14:paraId="191F77A7" w14:textId="032ADD3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 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22BEC116"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Weekly Modules are used within Blackboard, accompanied by the Textbook publisher Cengage’s </w:t>
      </w:r>
      <w:proofErr w:type="spellStart"/>
      <w:r w:rsidRPr="006D0C31">
        <w:rPr>
          <w:rFonts w:ascii="Times New Roman" w:hAnsi="Times New Roman" w:cs="Times New Roman"/>
          <w:b w:val="0"/>
          <w:bCs w:val="0"/>
          <w:spacing w:val="-1"/>
        </w:rPr>
        <w:t>Mindtap</w:t>
      </w:r>
      <w:proofErr w:type="spellEnd"/>
      <w:r w:rsidRPr="006D0C31">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0B021F78" w14:textId="1DC6F23B"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Grades are based on completion of each module by </w:t>
      </w:r>
      <w:r w:rsidRPr="006D0C31">
        <w:rPr>
          <w:rFonts w:ascii="Times New Roman" w:hAnsi="Times New Roman" w:cs="Times New Roman"/>
          <w:spacing w:val="-1"/>
        </w:rPr>
        <w:t xml:space="preserve">DUE DATE.  </w:t>
      </w:r>
      <w:r w:rsidR="00946AE6">
        <w:rPr>
          <w:rFonts w:ascii="Times New Roman" w:hAnsi="Times New Roman" w:cs="Times New Roman"/>
          <w:spacing w:val="-1"/>
        </w:rPr>
        <w:t xml:space="preserve">10% </w:t>
      </w:r>
      <w:r w:rsidR="00946AE6" w:rsidRPr="00946AE6">
        <w:rPr>
          <w:rFonts w:ascii="Times New Roman" w:hAnsi="Times New Roman" w:cs="Times New Roman"/>
          <w:spacing w:val="-1"/>
          <w:u w:val="single"/>
        </w:rPr>
        <w:t>Points</w:t>
      </w:r>
      <w:r w:rsidRPr="006D0C31">
        <w:rPr>
          <w:rFonts w:ascii="Times New Roman" w:hAnsi="Times New Roman" w:cs="Times New Roman"/>
          <w:b w:val="0"/>
          <w:bCs w:val="0"/>
          <w:spacing w:val="-1"/>
        </w:rPr>
        <w:t xml:space="preserve"> will be counted against </w:t>
      </w:r>
      <w:r w:rsidRPr="00946AE6">
        <w:rPr>
          <w:rFonts w:ascii="Times New Roman" w:hAnsi="Times New Roman" w:cs="Times New Roman"/>
          <w:spacing w:val="-1"/>
          <w:u w:val="single"/>
        </w:rPr>
        <w:t>late</w:t>
      </w:r>
      <w:r w:rsidRPr="006D0C31">
        <w:rPr>
          <w:rFonts w:ascii="Times New Roman" w:hAnsi="Times New Roman" w:cs="Times New Roman"/>
          <w:b w:val="0"/>
          <w:bCs w:val="0"/>
          <w:spacing w:val="-1"/>
        </w:rPr>
        <w:t xml:space="preserve"> completion.</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1543DFDB" w:rsidR="006D0C31" w:rsidRP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you are enrolled in.</w:t>
      </w:r>
      <w:r w:rsidR="00946AE6">
        <w:rPr>
          <w:rFonts w:ascii="Times New Roman" w:hAnsi="Times New Roman" w:cs="Times New Roman"/>
          <w:b w:val="0"/>
          <w:bCs w:val="0"/>
        </w:rPr>
        <w:t xml:space="preserve"> EMAIL: </w:t>
      </w:r>
      <w:hyperlink r:id="rId10" w:history="1">
        <w:r w:rsidR="00946AE6" w:rsidRPr="00170FCD">
          <w:rPr>
            <w:rStyle w:val="Hyperlink"/>
            <w:rFonts w:ascii="Times New Roman" w:hAnsi="Times New Roman" w:cs="Times New Roman"/>
            <w:b w:val="0"/>
            <w:bCs w:val="0"/>
          </w:rPr>
          <w:t>jisom@ntcc.edu</w:t>
        </w:r>
      </w:hyperlink>
      <w:r w:rsidR="00946AE6">
        <w:rPr>
          <w:rFonts w:ascii="Times New Roman" w:hAnsi="Times New Roman" w:cs="Times New Roman"/>
          <w:b w:val="0"/>
          <w:bCs w:val="0"/>
        </w:rPr>
        <w:t>, preferred over message system in Blackboard.</w:t>
      </w: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737A0A62" w:rsidR="0026027D" w:rsidRPr="006D0C31" w:rsidRDefault="0026027D" w:rsidP="007569D8">
      <w:pPr>
        <w:pStyle w:val="BodyText"/>
        <w:tabs>
          <w:tab w:val="left" w:pos="360"/>
        </w:tabs>
        <w:spacing w:line="239" w:lineRule="auto"/>
        <w:ind w:left="0" w:right="160"/>
        <w:rPr>
          <w:rFonts w:cs="Times New Roman"/>
        </w:rPr>
      </w:pPr>
      <w:r w:rsidRPr="006D0C31">
        <w:rPr>
          <w:rFonts w:cs="Times New Roman"/>
          <w:spacing w:val="-1"/>
        </w:rPr>
        <w:t>Attendance</w:t>
      </w:r>
      <w:r w:rsidR="00946AE6">
        <w:rPr>
          <w:rFonts w:cs="Times New Roman"/>
          <w:spacing w:val="-1"/>
        </w:rPr>
        <w:t xml:space="preserve"> (online participation)</w:t>
      </w:r>
      <w:r w:rsidRPr="006D0C31">
        <w:rPr>
          <w:rFonts w:cs="Times New Roman"/>
          <w:spacing w:val="6"/>
        </w:rPr>
        <w:t xml:space="preserve"> </w:t>
      </w:r>
      <w:r w:rsidRPr="006D0C31">
        <w:rPr>
          <w:rFonts w:cs="Times New Roman"/>
          <w:spacing w:val="-5"/>
        </w:rPr>
        <w:t>is</w:t>
      </w:r>
      <w:r w:rsidRPr="006D0C31">
        <w:rPr>
          <w:rFonts w:cs="Times New Roman"/>
        </w:rPr>
        <w:t xml:space="preserve"> expected.</w:t>
      </w:r>
      <w:r w:rsidRPr="006D0C31">
        <w:rPr>
          <w:rFonts w:cs="Times New Roman"/>
          <w:spacing w:val="-1"/>
        </w:rPr>
        <w:t xml:space="preserve"> </w:t>
      </w:r>
      <w:r w:rsidRPr="006D0C31">
        <w:rPr>
          <w:rFonts w:cs="Times New Roman"/>
        </w:rPr>
        <w:t>Students are</w:t>
      </w:r>
      <w:r w:rsidRPr="006D0C31">
        <w:rPr>
          <w:rFonts w:cs="Times New Roman"/>
          <w:spacing w:val="1"/>
        </w:rPr>
        <w:t xml:space="preserve"> </w:t>
      </w:r>
      <w:r w:rsidRPr="006D0C31">
        <w:rPr>
          <w:rFonts w:cs="Times New Roman"/>
          <w:spacing w:val="-1"/>
        </w:rPr>
        <w:t>expected</w:t>
      </w:r>
      <w:r w:rsidRPr="006D0C31">
        <w:rPr>
          <w:rFonts w:cs="Times New Roman"/>
          <w:spacing w:val="-3"/>
        </w:rPr>
        <w:t xml:space="preserve"> </w:t>
      </w:r>
      <w:r w:rsidRPr="006D0C31">
        <w:rPr>
          <w:rFonts w:cs="Times New Roman"/>
        </w:rPr>
        <w:t>to</w:t>
      </w:r>
      <w:r w:rsidRPr="006D0C31">
        <w:rPr>
          <w:rFonts w:cs="Times New Roman"/>
          <w:spacing w:val="2"/>
        </w:rPr>
        <w:t xml:space="preserve"> </w:t>
      </w:r>
      <w:r w:rsidRPr="006D0C31">
        <w:rPr>
          <w:rFonts w:cs="Times New Roman"/>
          <w:spacing w:val="-1"/>
        </w:rPr>
        <w:t>attend</w:t>
      </w:r>
      <w:r w:rsidRPr="006D0C31">
        <w:rPr>
          <w:rFonts w:cs="Times New Roman"/>
          <w:spacing w:val="2"/>
        </w:rPr>
        <w:t xml:space="preserve"> </w:t>
      </w:r>
      <w:r w:rsidRPr="006D0C31">
        <w:rPr>
          <w:rFonts w:cs="Times New Roman"/>
          <w:spacing w:val="-1"/>
        </w:rPr>
        <w:t>all</w:t>
      </w:r>
      <w:r w:rsidRPr="006D0C31">
        <w:rPr>
          <w:rFonts w:cs="Times New Roman"/>
          <w:spacing w:val="-7"/>
        </w:rPr>
        <w:t xml:space="preserve"> </w:t>
      </w:r>
      <w:r w:rsidRPr="006D0C31">
        <w:rPr>
          <w:rFonts w:cs="Times New Roman"/>
          <w:spacing w:val="-1"/>
        </w:rPr>
        <w:t>classes.</w:t>
      </w:r>
      <w:r w:rsidRPr="006D0C31">
        <w:rPr>
          <w:rFonts w:cs="Times New Roman"/>
          <w:spacing w:val="4"/>
        </w:rPr>
        <w:t xml:space="preserve"> </w:t>
      </w:r>
      <w:r w:rsidRPr="006D0C31">
        <w:rPr>
          <w:rFonts w:cs="Times New Roman"/>
          <w:spacing w:val="-2"/>
        </w:rPr>
        <w:t>Regular</w:t>
      </w:r>
      <w:r w:rsidRPr="006D0C31">
        <w:rPr>
          <w:rFonts w:cs="Times New Roman"/>
          <w:spacing w:val="3"/>
        </w:rPr>
        <w:t xml:space="preserve"> </w:t>
      </w:r>
      <w:r w:rsidRPr="006D0C31">
        <w:rPr>
          <w:rFonts w:cs="Times New Roman"/>
          <w:spacing w:val="-1"/>
        </w:rPr>
        <w:t>class</w:t>
      </w:r>
      <w:r w:rsidRPr="006D0C31">
        <w:rPr>
          <w:rFonts w:cs="Times New Roman"/>
        </w:rPr>
        <w:t xml:space="preserve"> </w:t>
      </w:r>
      <w:r w:rsidRPr="006D0C31">
        <w:rPr>
          <w:rFonts w:cs="Times New Roman"/>
          <w:spacing w:val="-1"/>
        </w:rPr>
        <w:t>attendance</w:t>
      </w:r>
      <w:r w:rsidRPr="006D0C31">
        <w:rPr>
          <w:rFonts w:cs="Times New Roman"/>
          <w:spacing w:val="6"/>
        </w:rPr>
        <w:t xml:space="preserve"> </w:t>
      </w:r>
      <w:r w:rsidRPr="006D0C31">
        <w:rPr>
          <w:rFonts w:cs="Times New Roman"/>
          <w:spacing w:val="-3"/>
        </w:rPr>
        <w:t>is</w:t>
      </w:r>
      <w:r w:rsidRPr="006D0C31">
        <w:rPr>
          <w:rFonts w:cs="Times New Roman"/>
        </w:rPr>
        <w:t xml:space="preserve"> necessary</w:t>
      </w:r>
      <w:r w:rsidRPr="006D0C31">
        <w:rPr>
          <w:rFonts w:cs="Times New Roman"/>
          <w:spacing w:val="82"/>
        </w:rPr>
        <w:t xml:space="preserve"> </w:t>
      </w:r>
      <w:r w:rsidRPr="006D0C31">
        <w:rPr>
          <w:rFonts w:cs="Times New Roman"/>
          <w:spacing w:val="-2"/>
        </w:rPr>
        <w:t>for</w:t>
      </w:r>
      <w:r w:rsidRPr="006D0C31">
        <w:rPr>
          <w:rFonts w:cs="Times New Roman"/>
          <w:spacing w:val="8"/>
        </w:rPr>
        <w:t xml:space="preserve"> </w:t>
      </w:r>
      <w:r w:rsidRPr="006D0C31">
        <w:rPr>
          <w:rFonts w:cs="Times New Roman"/>
          <w:spacing w:val="-1"/>
        </w:rPr>
        <w:t>maximum</w:t>
      </w:r>
      <w:r w:rsidRPr="006D0C31">
        <w:rPr>
          <w:rFonts w:cs="Times New Roman"/>
          <w:spacing w:val="-7"/>
        </w:rPr>
        <w:t xml:space="preserve"> </w:t>
      </w:r>
      <w:r w:rsidRPr="006D0C31">
        <w:rPr>
          <w:rFonts w:cs="Times New Roman"/>
        </w:rPr>
        <w:t>success</w:t>
      </w:r>
      <w:r w:rsidRPr="006D0C31">
        <w:rPr>
          <w:rFonts w:cs="Times New Roman"/>
          <w:spacing w:val="4"/>
        </w:rPr>
        <w:t xml:space="preserve"> </w:t>
      </w:r>
      <w:r w:rsidRPr="006D0C31">
        <w:rPr>
          <w:rFonts w:cs="Times New Roman"/>
          <w:spacing w:val="-3"/>
        </w:rPr>
        <w:t xml:space="preserve">in </w:t>
      </w:r>
      <w:r w:rsidRPr="006D0C31">
        <w:rPr>
          <w:rFonts w:cs="Times New Roman"/>
          <w:spacing w:val="-1"/>
        </w:rPr>
        <w:t>college.</w:t>
      </w:r>
      <w:r w:rsidRPr="006D0C31">
        <w:rPr>
          <w:rFonts w:cs="Times New Roman"/>
          <w:spacing w:val="4"/>
        </w:rPr>
        <w:t xml:space="preserve"> </w:t>
      </w:r>
      <w:r w:rsidRPr="006D0C31">
        <w:rPr>
          <w:rFonts w:cs="Times New Roman"/>
          <w:spacing w:val="-1"/>
        </w:rPr>
        <w:t>Please</w:t>
      </w:r>
      <w:r w:rsidRPr="006D0C31">
        <w:rPr>
          <w:rFonts w:cs="Times New Roman"/>
          <w:spacing w:val="1"/>
        </w:rPr>
        <w:t xml:space="preserve"> </w:t>
      </w:r>
      <w:r w:rsidRPr="006D0C31">
        <w:rPr>
          <w:rFonts w:cs="Times New Roman"/>
        </w:rPr>
        <w:t>be</w:t>
      </w:r>
      <w:r w:rsidRPr="006D0C31">
        <w:rPr>
          <w:rFonts w:cs="Times New Roman"/>
          <w:spacing w:val="1"/>
        </w:rPr>
        <w:t xml:space="preserve"> </w:t>
      </w:r>
      <w:r w:rsidRPr="006D0C31">
        <w:rPr>
          <w:rFonts w:cs="Times New Roman"/>
          <w:spacing w:val="2"/>
        </w:rPr>
        <w:t>on</w:t>
      </w:r>
      <w:r w:rsidRPr="006D0C31">
        <w:rPr>
          <w:rFonts w:cs="Times New Roman"/>
          <w:spacing w:val="-8"/>
        </w:rPr>
        <w:t xml:space="preserve"> </w:t>
      </w:r>
      <w:r w:rsidRPr="006D0C31">
        <w:rPr>
          <w:rFonts w:cs="Times New Roman"/>
          <w:spacing w:val="-2"/>
        </w:rPr>
        <w:t>time</w:t>
      </w:r>
      <w:r w:rsidRPr="006D0C31">
        <w:rPr>
          <w:rFonts w:cs="Times New Roman"/>
          <w:spacing w:val="5"/>
        </w:rPr>
        <w:t xml:space="preserve"> </w:t>
      </w:r>
      <w:r w:rsidRPr="006D0C31">
        <w:rPr>
          <w:rFonts w:cs="Times New Roman"/>
          <w:spacing w:val="-2"/>
        </w:rPr>
        <w:t>and</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prepared.</w:t>
      </w:r>
      <w:r w:rsidRPr="006D0C31">
        <w:rPr>
          <w:rFonts w:cs="Times New Roman"/>
        </w:rPr>
        <w:t xml:space="preserve"> </w:t>
      </w:r>
      <w:r w:rsidRPr="006D0C31">
        <w:rPr>
          <w:rFonts w:cs="Times New Roman"/>
          <w:spacing w:val="6"/>
        </w:rPr>
        <w:t xml:space="preserve"> </w:t>
      </w:r>
      <w:r w:rsidRPr="006D0C31">
        <w:rPr>
          <w:rFonts w:cs="Times New Roman"/>
          <w:spacing w:val="-1"/>
        </w:rPr>
        <w:t>You</w:t>
      </w:r>
      <w:r w:rsidRPr="006D0C31">
        <w:rPr>
          <w:rFonts w:cs="Times New Roman"/>
          <w:spacing w:val="2"/>
        </w:rPr>
        <w:t xml:space="preserve"> </w:t>
      </w:r>
      <w:r w:rsidRPr="006D0C31">
        <w:rPr>
          <w:rFonts w:cs="Times New Roman"/>
          <w:spacing w:val="-2"/>
        </w:rPr>
        <w:t xml:space="preserve">will </w:t>
      </w:r>
      <w:r w:rsidRPr="006D0C31">
        <w:rPr>
          <w:rFonts w:cs="Times New Roman"/>
          <w:spacing w:val="-3"/>
        </w:rPr>
        <w:t>be</w:t>
      </w:r>
      <w:r w:rsidRPr="006D0C31">
        <w:rPr>
          <w:rFonts w:cs="Times New Roman"/>
          <w:spacing w:val="6"/>
        </w:rPr>
        <w:t xml:space="preserve"> </w:t>
      </w:r>
      <w:r w:rsidRPr="006D0C31">
        <w:rPr>
          <w:rFonts w:cs="Times New Roman"/>
          <w:spacing w:val="-1"/>
        </w:rPr>
        <w:t>less</w:t>
      </w:r>
      <w:r w:rsidRPr="006D0C31">
        <w:rPr>
          <w:rFonts w:cs="Times New Roman"/>
          <w:spacing w:val="11"/>
        </w:rPr>
        <w:t xml:space="preserve"> </w:t>
      </w:r>
      <w:r w:rsidRPr="006D0C31">
        <w:rPr>
          <w:rFonts w:cs="Times New Roman"/>
          <w:spacing w:val="-1"/>
        </w:rPr>
        <w:t>prepared</w:t>
      </w:r>
      <w:r w:rsidRPr="006D0C31">
        <w:rPr>
          <w:rFonts w:cs="Times New Roman"/>
          <w:spacing w:val="2"/>
        </w:rPr>
        <w:t xml:space="preserve"> </w:t>
      </w:r>
      <w:r w:rsidRPr="006D0C31">
        <w:rPr>
          <w:rFonts w:cs="Times New Roman"/>
          <w:spacing w:val="-2"/>
        </w:rPr>
        <w:t>for</w:t>
      </w:r>
      <w:r w:rsidRPr="006D0C31">
        <w:rPr>
          <w:rFonts w:cs="Times New Roman"/>
          <w:spacing w:val="66"/>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1"/>
        </w:rPr>
        <w:t xml:space="preserve"> </w:t>
      </w:r>
      <w:r w:rsidRPr="006D0C31">
        <w:rPr>
          <w:rFonts w:cs="Times New Roman"/>
          <w:spacing w:val="-2"/>
        </w:rPr>
        <w:t>you</w:t>
      </w:r>
      <w:r w:rsidRPr="006D0C31">
        <w:rPr>
          <w:rFonts w:cs="Times New Roman"/>
          <w:spacing w:val="6"/>
        </w:rPr>
        <w:t xml:space="preserve"> </w:t>
      </w:r>
      <w:r w:rsidRPr="006D0C31">
        <w:rPr>
          <w:rFonts w:cs="Times New Roman"/>
          <w:spacing w:val="-2"/>
        </w:rPr>
        <w:t>miss</w:t>
      </w:r>
      <w:r w:rsidRPr="006D0C31">
        <w:rPr>
          <w:rFonts w:cs="Times New Roman"/>
          <w:spacing w:val="4"/>
        </w:rPr>
        <w:t xml:space="preserve"> </w:t>
      </w:r>
      <w:r w:rsidRPr="006D0C31">
        <w:rPr>
          <w:rFonts w:cs="Times New Roman"/>
          <w:spacing w:val="-1"/>
        </w:rPr>
        <w:t>lecture;</w:t>
      </w:r>
      <w:r w:rsidRPr="006D0C31">
        <w:rPr>
          <w:rFonts w:cs="Times New Roman"/>
          <w:spacing w:val="2"/>
        </w:rPr>
        <w:t xml:space="preserve"> </w:t>
      </w:r>
      <w:r w:rsidRPr="006D0C31">
        <w:rPr>
          <w:rFonts w:cs="Times New Roman"/>
          <w:spacing w:val="-2"/>
        </w:rPr>
        <w:t>you</w:t>
      </w:r>
      <w:r w:rsidRPr="006D0C31">
        <w:rPr>
          <w:rFonts w:cs="Times New Roman"/>
          <w:spacing w:val="2"/>
        </w:rPr>
        <w:t xml:space="preserve"> </w:t>
      </w:r>
      <w:r w:rsidRPr="006D0C31">
        <w:rPr>
          <w:rFonts w:cs="Times New Roman"/>
        </w:rPr>
        <w:t>are</w:t>
      </w:r>
      <w:r w:rsidRPr="006D0C31">
        <w:rPr>
          <w:rFonts w:cs="Times New Roman"/>
          <w:spacing w:val="1"/>
        </w:rPr>
        <w:t xml:space="preserve"> </w:t>
      </w:r>
      <w:r w:rsidRPr="006D0C31">
        <w:rPr>
          <w:rFonts w:cs="Times New Roman"/>
          <w:spacing w:val="-2"/>
        </w:rPr>
        <w:t>responsible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obtaining</w:t>
      </w:r>
      <w:r w:rsidRPr="006D0C31">
        <w:rPr>
          <w:rFonts w:cs="Times New Roman"/>
          <w:spacing w:val="2"/>
        </w:rPr>
        <w:t xml:space="preserve"> </w:t>
      </w:r>
      <w:r w:rsidRPr="006D0C31">
        <w:rPr>
          <w:rFonts w:cs="Times New Roman"/>
          <w:spacing w:val="-1"/>
        </w:rPr>
        <w:t>class</w:t>
      </w:r>
      <w:r w:rsidRPr="006D0C31">
        <w:rPr>
          <w:rFonts w:cs="Times New Roman"/>
        </w:rPr>
        <w:t xml:space="preserve"> notes </w:t>
      </w:r>
      <w:r w:rsidRPr="006D0C31">
        <w:rPr>
          <w:rFonts w:cs="Times New Roman"/>
          <w:spacing w:val="-1"/>
        </w:rPr>
        <w:t>from</w:t>
      </w:r>
      <w:r w:rsidRPr="006D0C31">
        <w:rPr>
          <w:rFonts w:cs="Times New Roman"/>
          <w:spacing w:val="-7"/>
        </w:rPr>
        <w:t xml:space="preserve"> </w:t>
      </w:r>
      <w:r w:rsidRPr="006D0C31">
        <w:rPr>
          <w:rFonts w:cs="Times New Roman"/>
        </w:rPr>
        <w:t>those</w:t>
      </w:r>
      <w:r w:rsidRPr="006D0C31">
        <w:rPr>
          <w:rFonts w:cs="Times New Roman"/>
          <w:spacing w:val="1"/>
        </w:rPr>
        <w:t xml:space="preserve"> </w:t>
      </w:r>
      <w:r w:rsidRPr="006D0C31">
        <w:rPr>
          <w:rFonts w:cs="Times New Roman"/>
        </w:rPr>
        <w:t xml:space="preserve">students </w:t>
      </w:r>
      <w:r w:rsidRPr="006D0C31">
        <w:rPr>
          <w:rFonts w:cs="Times New Roman"/>
          <w:spacing w:val="-2"/>
        </w:rPr>
        <w:t>who</w:t>
      </w:r>
      <w:r w:rsidRPr="006D0C31">
        <w:rPr>
          <w:rFonts w:cs="Times New Roman"/>
          <w:spacing w:val="66"/>
        </w:rPr>
        <w:t xml:space="preserve"> </w:t>
      </w:r>
      <w:r w:rsidRPr="006D0C31">
        <w:rPr>
          <w:rFonts w:cs="Times New Roman"/>
          <w:spacing w:val="-1"/>
        </w:rPr>
        <w:t>attended</w:t>
      </w:r>
      <w:r w:rsidRPr="006D0C31">
        <w:rPr>
          <w:rFonts w:cs="Times New Roman"/>
          <w:spacing w:val="2"/>
        </w:rPr>
        <w:t xml:space="preserve"> </w:t>
      </w:r>
      <w:r w:rsidRPr="006D0C31">
        <w:rPr>
          <w:rFonts w:cs="Times New Roman"/>
        </w:rPr>
        <w:t>a</w:t>
      </w:r>
      <w:r w:rsidRPr="006D0C31">
        <w:rPr>
          <w:rFonts w:cs="Times New Roman"/>
          <w:spacing w:val="1"/>
        </w:rPr>
        <w:t xml:space="preserve"> </w:t>
      </w:r>
      <w:r w:rsidRPr="006D0C31">
        <w:rPr>
          <w:rFonts w:cs="Times New Roman"/>
          <w:spacing w:val="-1"/>
        </w:rPr>
        <w:t>lecture</w:t>
      </w:r>
      <w:r w:rsidRPr="006D0C31">
        <w:rPr>
          <w:rFonts w:cs="Times New Roman"/>
          <w:spacing w:val="1"/>
        </w:rPr>
        <w:t xml:space="preserve"> </w:t>
      </w:r>
      <w:r w:rsidRPr="006D0C31">
        <w:rPr>
          <w:rFonts w:cs="Times New Roman"/>
          <w:spacing w:val="-2"/>
        </w:rPr>
        <w:t>you</w:t>
      </w:r>
      <w:r w:rsidRPr="006D0C31">
        <w:rPr>
          <w:rFonts w:cs="Times New Roman"/>
          <w:spacing w:val="2"/>
        </w:rPr>
        <w:t xml:space="preserve"> </w:t>
      </w:r>
      <w:r w:rsidRPr="006D0C31">
        <w:rPr>
          <w:rFonts w:cs="Times New Roman"/>
          <w:spacing w:val="-2"/>
        </w:rPr>
        <w:t>missed.</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lastRenderedPageBreak/>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1">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E12"/>
    <w:rsid w:val="000F301C"/>
    <w:rsid w:val="00142A82"/>
    <w:rsid w:val="00153219"/>
    <w:rsid w:val="001A2E25"/>
    <w:rsid w:val="001F7559"/>
    <w:rsid w:val="0026027D"/>
    <w:rsid w:val="003247AA"/>
    <w:rsid w:val="00330D34"/>
    <w:rsid w:val="00357A74"/>
    <w:rsid w:val="004C1063"/>
    <w:rsid w:val="006456B9"/>
    <w:rsid w:val="0066353F"/>
    <w:rsid w:val="00667989"/>
    <w:rsid w:val="006B6C48"/>
    <w:rsid w:val="006D0C31"/>
    <w:rsid w:val="00703DAD"/>
    <w:rsid w:val="007569D8"/>
    <w:rsid w:val="007A1CAA"/>
    <w:rsid w:val="007A4A97"/>
    <w:rsid w:val="008070A9"/>
    <w:rsid w:val="00823B58"/>
    <w:rsid w:val="00834882"/>
    <w:rsid w:val="008A6630"/>
    <w:rsid w:val="008C46B7"/>
    <w:rsid w:val="00946AE6"/>
    <w:rsid w:val="00D66952"/>
    <w:rsid w:val="00D87D05"/>
    <w:rsid w:val="00D91054"/>
    <w:rsid w:val="00DB34B0"/>
    <w:rsid w:val="00E26142"/>
    <w:rsid w:val="00E34BD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AE6"/>
    <w:rPr>
      <w:color w:val="0000FF" w:themeColor="hyperlink"/>
      <w:u w:val="single"/>
    </w:rPr>
  </w:style>
  <w:style w:type="character" w:styleId="UnresolvedMention">
    <w:name w:val="Unresolved Mention"/>
    <w:basedOn w:val="DefaultParagraphFont"/>
    <w:uiPriority w:val="99"/>
    <w:semiHidden/>
    <w:unhideWhenUsed/>
    <w:rsid w:val="0094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jiso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4</cp:revision>
  <cp:lastPrinted>2018-09-04T14:50:00Z</cp:lastPrinted>
  <dcterms:created xsi:type="dcterms:W3CDTF">2021-10-14T17:26:00Z</dcterms:created>
  <dcterms:modified xsi:type="dcterms:W3CDTF">2022-01-13T16:28:00Z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