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C49B" w14:textId="77777777" w:rsidR="000E4D8D" w:rsidRDefault="000E4D8D" w:rsidP="000E4D8D">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0E4D8D" w:rsidRPr="0045252F" w14:paraId="4670CFB1" w14:textId="77777777" w:rsidTr="007B5B54">
        <w:trPr>
          <w:trHeight w:val="549"/>
        </w:trPr>
        <w:tc>
          <w:tcPr>
            <w:tcW w:w="1800" w:type="dxa"/>
          </w:tcPr>
          <w:p w14:paraId="0CF46064" w14:textId="77777777" w:rsidR="000E4D8D" w:rsidRPr="0045252F" w:rsidRDefault="000E4D8D" w:rsidP="007B5B54">
            <w:pPr>
              <w:rPr>
                <w:noProof/>
              </w:rPr>
            </w:pPr>
            <w:r w:rsidRPr="0045252F">
              <w:rPr>
                <w:noProof/>
              </w:rPr>
              <w:drawing>
                <wp:inline distT="0" distB="0" distL="0" distR="0" wp14:anchorId="7EB5B322" wp14:editId="1BA61CC9">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6" cstate="print"/>
                          <a:stretch>
                            <a:fillRect/>
                          </a:stretch>
                        </pic:blipFill>
                        <pic:spPr>
                          <a:xfrm>
                            <a:off x="0" y="0"/>
                            <a:ext cx="1049152" cy="920726"/>
                          </a:xfrm>
                          <a:prstGeom prst="rect">
                            <a:avLst/>
                          </a:prstGeom>
                        </pic:spPr>
                      </pic:pic>
                    </a:graphicData>
                  </a:graphic>
                </wp:inline>
              </w:drawing>
            </w:r>
          </w:p>
        </w:tc>
        <w:tc>
          <w:tcPr>
            <w:tcW w:w="8280" w:type="dxa"/>
            <w:gridSpan w:val="6"/>
          </w:tcPr>
          <w:p w14:paraId="162291AE" w14:textId="77777777" w:rsidR="000E4D8D" w:rsidRPr="0045252F" w:rsidRDefault="000E4D8D" w:rsidP="007B5B54">
            <w:pPr>
              <w:rPr>
                <w:b/>
                <w:sz w:val="32"/>
              </w:rPr>
            </w:pPr>
            <w:r>
              <w:rPr>
                <w:b/>
                <w:sz w:val="32"/>
                <w:shd w:val="clear" w:color="auto" w:fill="FFFF00"/>
              </w:rPr>
              <w:t>Introduction to Welding Fundamentals</w:t>
            </w:r>
            <w:r w:rsidR="006A5CCA">
              <w:rPr>
                <w:b/>
                <w:sz w:val="32"/>
                <w:shd w:val="clear" w:color="auto" w:fill="FFFF00"/>
              </w:rPr>
              <w:t>-</w:t>
            </w:r>
            <w:r>
              <w:rPr>
                <w:b/>
                <w:sz w:val="32"/>
                <w:shd w:val="clear" w:color="auto" w:fill="FFFF00"/>
              </w:rPr>
              <w:t xml:space="preserve"> (OFCW)</w:t>
            </w:r>
            <w:r w:rsidR="004F2387">
              <w:rPr>
                <w:b/>
                <w:sz w:val="32"/>
                <w:shd w:val="clear" w:color="auto" w:fill="FFFF00"/>
              </w:rPr>
              <w:t>-1421</w:t>
            </w:r>
            <w:r w:rsidRPr="0045252F">
              <w:rPr>
                <w:b/>
                <w:sz w:val="32"/>
              </w:rPr>
              <w:t xml:space="preserve"> </w:t>
            </w:r>
          </w:p>
          <w:p w14:paraId="473B8046" w14:textId="77777777" w:rsidR="000E4D8D" w:rsidRDefault="000E4D8D" w:rsidP="007B5B54">
            <w:pPr>
              <w:shd w:val="clear" w:color="auto" w:fill="FFFF00"/>
            </w:pPr>
            <w:r w:rsidRPr="0045252F">
              <w:rPr>
                <w:b/>
              </w:rPr>
              <w:t>Course Syllabus:</w:t>
            </w:r>
            <w:r w:rsidR="006105D3">
              <w:rPr>
                <w:b/>
              </w:rPr>
              <w:t xml:space="preserve"> </w:t>
            </w:r>
            <w:r w:rsidR="00CE07D1">
              <w:t>Fall</w:t>
            </w:r>
            <w:r w:rsidR="00451C42">
              <w:t xml:space="preserve"> 20</w:t>
            </w:r>
            <w:r w:rsidR="006105D3">
              <w:t>2</w:t>
            </w:r>
            <w:r w:rsidR="00BB6335">
              <w:t>2</w:t>
            </w:r>
          </w:p>
          <w:p w14:paraId="50B4E2E2" w14:textId="77777777" w:rsidR="000E4D8D" w:rsidRPr="0045252F" w:rsidRDefault="005D22F9" w:rsidP="007B5B54">
            <w:r>
              <w:rPr>
                <w:sz w:val="22"/>
              </w:rPr>
              <w:pict w14:anchorId="4EAB0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5733E8" w14:paraId="056E7A0B" w14:textId="77777777" w:rsidTr="005733E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70DCA01A" w14:textId="77777777" w:rsidR="005733E8" w:rsidRDefault="005733E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5AF6E760" w14:textId="77777777" w:rsidR="005733E8" w:rsidRDefault="005733E8">
            <w:pPr>
              <w:spacing w:line="240" w:lineRule="exact"/>
              <w:rPr>
                <w:iCs/>
                <w:color w:val="000000"/>
                <w:sz w:val="18"/>
                <w:szCs w:val="72"/>
              </w:rPr>
            </w:pPr>
          </w:p>
          <w:p w14:paraId="4D17374C" w14:textId="77777777" w:rsidR="005733E8" w:rsidRDefault="00EF2466">
            <w:pPr>
              <w:shd w:val="clear" w:color="auto" w:fill="FFFFFF" w:themeFill="background1"/>
              <w:tabs>
                <w:tab w:val="right" w:pos="4104"/>
              </w:tabs>
              <w:rPr>
                <w:b/>
                <w:sz w:val="28"/>
              </w:rPr>
            </w:pPr>
            <w:r>
              <w:rPr>
                <w:b/>
                <w:sz w:val="28"/>
                <w:shd w:val="clear" w:color="auto" w:fill="FFFF00"/>
              </w:rPr>
              <w:t>TONY DEORNELLIS</w:t>
            </w:r>
            <w:r w:rsidR="005733E8">
              <w:rPr>
                <w:b/>
                <w:sz w:val="28"/>
              </w:rPr>
              <w:tab/>
            </w:r>
          </w:p>
          <w:p w14:paraId="0EB14E42" w14:textId="77777777" w:rsidR="005733E8" w:rsidRDefault="005733E8">
            <w:pPr>
              <w:shd w:val="clear" w:color="auto" w:fill="FFFFFF" w:themeFill="background1"/>
            </w:pPr>
            <w:r>
              <w:rPr>
                <w:b/>
              </w:rPr>
              <w:t>Office:</w:t>
            </w:r>
            <w:r>
              <w:t xml:space="preserve"> </w:t>
            </w:r>
            <w:r>
              <w:rPr>
                <w:shd w:val="clear" w:color="auto" w:fill="FFFF00"/>
              </w:rPr>
              <w:t>VT: 102</w:t>
            </w:r>
          </w:p>
          <w:p w14:paraId="4313DFD1" w14:textId="77777777" w:rsidR="005733E8" w:rsidRDefault="005733E8">
            <w:pPr>
              <w:shd w:val="clear" w:color="auto" w:fill="FFFFFF" w:themeFill="background1"/>
            </w:pPr>
            <w:r>
              <w:rPr>
                <w:b/>
              </w:rPr>
              <w:t>Phone:</w:t>
            </w:r>
            <w:r>
              <w:t xml:space="preserve"> </w:t>
            </w:r>
            <w:r>
              <w:rPr>
                <w:shd w:val="clear" w:color="auto" w:fill="FFFF00"/>
              </w:rPr>
              <w:t>903-434-8178</w:t>
            </w:r>
          </w:p>
          <w:p w14:paraId="6C7E2459" w14:textId="42DC8A66" w:rsidR="005733E8" w:rsidRDefault="005733E8">
            <w:pPr>
              <w:shd w:val="clear" w:color="auto" w:fill="FFFFFF" w:themeFill="background1"/>
            </w:pPr>
            <w:r>
              <w:rPr>
                <w:b/>
              </w:rPr>
              <w:t>Em</w:t>
            </w:r>
            <w:r w:rsidR="005D22F9">
              <w:rPr>
                <w:b/>
              </w:rPr>
              <w:t xml:space="preserve">ail: </w:t>
            </w:r>
            <w:r w:rsidR="005D22F9" w:rsidRPr="005D22F9">
              <w:rPr>
                <w:b/>
                <w:highlight w:val="yellow"/>
              </w:rPr>
              <w:t>tdeornellis</w:t>
            </w:r>
            <w:r>
              <w:rPr>
                <w:shd w:val="clear" w:color="auto" w:fill="FFFF00"/>
              </w:rPr>
              <w:t>@ntcc.edu</w:t>
            </w:r>
          </w:p>
          <w:p w14:paraId="3E4558DA" w14:textId="77777777" w:rsidR="005733E8" w:rsidRDefault="005733E8"/>
        </w:tc>
      </w:tr>
      <w:tr w:rsidR="005733E8" w14:paraId="679AD250" w14:textId="77777777" w:rsidTr="005733E8">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7A4C991C" w14:textId="77777777" w:rsidR="005733E8" w:rsidRDefault="005733E8"/>
        </w:tc>
      </w:tr>
      <w:tr w:rsidR="005733E8" w14:paraId="7EF14C08" w14:textId="77777777" w:rsidTr="005733E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39832CBE" w14:textId="77777777" w:rsidR="005733E8" w:rsidRDefault="005733E8">
            <w:pPr>
              <w:rPr>
                <w:b/>
              </w:rPr>
            </w:pPr>
            <w:r>
              <w:rPr>
                <w:b/>
              </w:rPr>
              <w:t>Office Hours</w:t>
            </w:r>
          </w:p>
          <w:p w14:paraId="78583B27" w14:textId="77777777" w:rsidR="005733E8" w:rsidRDefault="005733E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BE247F8" w14:textId="77777777" w:rsidR="005733E8" w:rsidRDefault="005733E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2EFD839" w14:textId="77777777" w:rsidR="005733E8" w:rsidRDefault="005733E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646E889" w14:textId="77777777" w:rsidR="005733E8" w:rsidRDefault="005733E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953A3D8" w14:textId="77777777" w:rsidR="005733E8" w:rsidRDefault="005733E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8C1414D" w14:textId="77777777" w:rsidR="005733E8" w:rsidRDefault="005733E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58F30AC7" w14:textId="77777777" w:rsidR="005733E8" w:rsidRDefault="005733E8">
            <w:pPr>
              <w:rPr>
                <w:b/>
              </w:rPr>
            </w:pPr>
            <w:r>
              <w:rPr>
                <w:b/>
              </w:rPr>
              <w:t>Online</w:t>
            </w:r>
          </w:p>
        </w:tc>
      </w:tr>
      <w:tr w:rsidR="005733E8" w14:paraId="784D9E25" w14:textId="77777777" w:rsidTr="005733E8">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09FEC3A6" w14:textId="77777777" w:rsidR="005733E8" w:rsidRDefault="005733E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DA46AC9"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7A14C53"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1FA0BE9"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0A79194"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6788D3DA" w14:textId="77777777" w:rsidR="005733E8" w:rsidRDefault="00451C42">
            <w:r>
              <w:t>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07343122" w14:textId="77777777" w:rsidR="005733E8" w:rsidRDefault="005733E8"/>
        </w:tc>
      </w:tr>
    </w:tbl>
    <w:p w14:paraId="54B8E581" w14:textId="77777777" w:rsidR="005733E8" w:rsidRDefault="005733E8" w:rsidP="005733E8">
      <w:pPr>
        <w:spacing w:line="240" w:lineRule="exact"/>
        <w:jc w:val="center"/>
        <w:rPr>
          <w:b/>
          <w:iCs/>
          <w:color w:val="000000"/>
          <w:sz w:val="28"/>
          <w:szCs w:val="72"/>
        </w:rPr>
      </w:pPr>
    </w:p>
    <w:p w14:paraId="54496DA3" w14:textId="77777777" w:rsidR="005733E8" w:rsidRDefault="005733E8" w:rsidP="005733E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1FFFF603" w14:textId="77777777" w:rsidR="000E4D8D" w:rsidRPr="0045252F" w:rsidRDefault="000E4D8D" w:rsidP="000E4D8D">
      <w:pPr>
        <w:rPr>
          <w:b/>
          <w:iCs/>
          <w:color w:val="000000"/>
          <w:szCs w:val="72"/>
        </w:rPr>
      </w:pPr>
    </w:p>
    <w:p w14:paraId="398D84DE" w14:textId="77777777" w:rsidR="006105D3" w:rsidRDefault="004F2387" w:rsidP="000E4D8D">
      <w:pPr>
        <w:jc w:val="both"/>
        <w:rPr>
          <w:sz w:val="24"/>
        </w:rPr>
      </w:pPr>
      <w:r w:rsidRPr="004F2387">
        <w:rPr>
          <w:b/>
          <w:sz w:val="28"/>
          <w:szCs w:val="28"/>
          <w:highlight w:val="yellow"/>
        </w:rPr>
        <w:t>Course Description for WLDG</w:t>
      </w:r>
      <w:r w:rsidRPr="004F2387">
        <w:rPr>
          <w:sz w:val="28"/>
          <w:szCs w:val="28"/>
          <w:highlight w:val="yellow"/>
        </w:rPr>
        <w:t>-</w:t>
      </w:r>
      <w:r w:rsidRPr="004F2387">
        <w:rPr>
          <w:b/>
          <w:sz w:val="28"/>
          <w:szCs w:val="28"/>
          <w:highlight w:val="yellow"/>
        </w:rPr>
        <w:t>1421:</w:t>
      </w:r>
      <w:r>
        <w:rPr>
          <w:b/>
          <w:sz w:val="28"/>
          <w:szCs w:val="28"/>
        </w:rPr>
        <w:t xml:space="preserve">  </w:t>
      </w:r>
      <w:r w:rsidR="000E4D8D">
        <w:rPr>
          <w:sz w:val="24"/>
        </w:rPr>
        <w:t xml:space="preserve">An introduction to the fundamentals of equipment used in oxy-fuel and arc welding, including welding and cutting safety, basic oxy-fuel welding and cutting, basic arc welding processes and basic metallurgy.  </w:t>
      </w:r>
    </w:p>
    <w:p w14:paraId="052EFFD6" w14:textId="77777777" w:rsidR="006105D3" w:rsidRDefault="006105D3" w:rsidP="000E4D8D">
      <w:pPr>
        <w:jc w:val="both"/>
        <w:rPr>
          <w:sz w:val="24"/>
        </w:rPr>
      </w:pPr>
    </w:p>
    <w:p w14:paraId="77195748" w14:textId="77777777" w:rsidR="000E4D8D" w:rsidRPr="004F2387" w:rsidRDefault="000E4D8D" w:rsidP="000E4D8D">
      <w:pPr>
        <w:jc w:val="both"/>
        <w:rPr>
          <w:b/>
          <w:sz w:val="28"/>
          <w:szCs w:val="28"/>
        </w:rPr>
      </w:pPr>
      <w:r>
        <w:rPr>
          <w:sz w:val="24"/>
        </w:rPr>
        <w:t xml:space="preserve">Students enrolled in </w:t>
      </w:r>
      <w:r w:rsidR="001546FF">
        <w:rPr>
          <w:sz w:val="24"/>
        </w:rPr>
        <w:t>t</w:t>
      </w:r>
      <w:r>
        <w:rPr>
          <w:sz w:val="24"/>
        </w:rPr>
        <w:t>his course must have a</w:t>
      </w:r>
      <w:r w:rsidR="000F27F8">
        <w:rPr>
          <w:sz w:val="24"/>
        </w:rPr>
        <w:t xml:space="preserve"> tool kit from the college bookstore, or provide the necessary tools and consumables required to successfully completing the class. </w:t>
      </w:r>
      <w:r>
        <w:t>Additional course fee: $</w:t>
      </w:r>
      <w:r w:rsidR="00BB6335">
        <w:t>90</w:t>
      </w:r>
      <w:r>
        <w:t xml:space="preserve">.00.  </w:t>
      </w:r>
      <w:r>
        <w:rPr>
          <w:sz w:val="24"/>
          <w:szCs w:val="24"/>
        </w:rPr>
        <w:t>Two hours lecture and Three</w:t>
      </w:r>
      <w:r w:rsidRPr="00916A38">
        <w:rPr>
          <w:sz w:val="24"/>
          <w:szCs w:val="24"/>
        </w:rPr>
        <w:t xml:space="preserve"> hours lab each week.  </w:t>
      </w:r>
    </w:p>
    <w:p w14:paraId="22365B3F" w14:textId="77777777" w:rsidR="00A8105C" w:rsidRDefault="00A8105C" w:rsidP="00A8105C">
      <w:pPr>
        <w:rPr>
          <w:b/>
        </w:rPr>
      </w:pPr>
    </w:p>
    <w:p w14:paraId="1A573D8E" w14:textId="77777777" w:rsidR="00A8105C" w:rsidRPr="0045252F" w:rsidRDefault="00A8105C" w:rsidP="00A8105C">
      <w:r w:rsidRPr="0045252F">
        <w:rPr>
          <w:b/>
        </w:rPr>
        <w:t>Required Textbook(s):</w:t>
      </w:r>
      <w:r w:rsidRPr="0045252F">
        <w:t xml:space="preserve"> </w:t>
      </w:r>
    </w:p>
    <w:p w14:paraId="1FE136DF" w14:textId="77777777" w:rsidR="003721FC" w:rsidRPr="0045252F" w:rsidRDefault="003721FC" w:rsidP="003721FC">
      <w:r w:rsidRPr="005373B8">
        <w:rPr>
          <w:sz w:val="24"/>
          <w:highlight w:val="yellow"/>
          <w:u w:val="single"/>
        </w:rPr>
        <w:t>Basic Principles and Applications</w:t>
      </w:r>
      <w:r w:rsidRPr="005373B8">
        <w:rPr>
          <w:sz w:val="24"/>
          <w:highlight w:val="yellow"/>
        </w:rPr>
        <w:t xml:space="preserve">, </w:t>
      </w:r>
      <w:r>
        <w:rPr>
          <w:sz w:val="24"/>
          <w:highlight w:val="yellow"/>
        </w:rPr>
        <w:t>8</w:t>
      </w:r>
      <w:r w:rsidRPr="005373B8">
        <w:rPr>
          <w:sz w:val="24"/>
          <w:highlight w:val="yellow"/>
        </w:rPr>
        <w:t xml:space="preserve">th edition, by Larry Jeffus </w:t>
      </w:r>
    </w:p>
    <w:p w14:paraId="1E02CB07" w14:textId="77777777" w:rsidR="003721FC" w:rsidRPr="0045252F" w:rsidRDefault="003721FC" w:rsidP="003721FC">
      <w:pPr>
        <w:rPr>
          <w:b/>
        </w:rPr>
      </w:pPr>
      <w:r w:rsidRPr="0045252F">
        <w:rPr>
          <w:b/>
        </w:rPr>
        <w:t xml:space="preserve">Publisher: </w:t>
      </w:r>
      <w:r>
        <w:rPr>
          <w:shd w:val="clear" w:color="auto" w:fill="FFFF00"/>
        </w:rPr>
        <w:t>Delmar, Cengage Learning</w:t>
      </w:r>
    </w:p>
    <w:p w14:paraId="6C337FFE" w14:textId="77777777" w:rsidR="003721FC" w:rsidRPr="0045252F" w:rsidRDefault="003721FC" w:rsidP="003721FC">
      <w:pPr>
        <w:rPr>
          <w:b/>
        </w:rPr>
      </w:pPr>
      <w:r w:rsidRPr="0045252F">
        <w:rPr>
          <w:b/>
        </w:rPr>
        <w:t xml:space="preserve">ISBN Number: </w:t>
      </w:r>
      <w:r>
        <w:rPr>
          <w:shd w:val="clear" w:color="auto" w:fill="FFFF00"/>
        </w:rPr>
        <w:t>978-</w:t>
      </w:r>
      <w:r w:rsidR="00BB6335">
        <w:rPr>
          <w:shd w:val="clear" w:color="auto" w:fill="FFFF00"/>
        </w:rPr>
        <w:t>0-357-37765-9</w:t>
      </w:r>
      <w:r>
        <w:rPr>
          <w:shd w:val="clear" w:color="auto" w:fill="FFFF00"/>
        </w:rPr>
        <w:t>.</w:t>
      </w:r>
      <w:r>
        <w:rPr>
          <w:shd w:val="clear" w:color="auto" w:fill="FFFF00"/>
        </w:rPr>
        <w:tab/>
        <w:t>ISBN-10: 1-111-03917-8</w:t>
      </w:r>
    </w:p>
    <w:p w14:paraId="0EC212CF" w14:textId="77777777" w:rsidR="00A8105C" w:rsidRPr="0045252F" w:rsidRDefault="00A8105C" w:rsidP="00A8105C">
      <w:pPr>
        <w:rPr>
          <w:b/>
        </w:rPr>
      </w:pPr>
    </w:p>
    <w:p w14:paraId="46585974" w14:textId="77777777" w:rsidR="00A8105C" w:rsidRPr="0045252F" w:rsidRDefault="00A8105C" w:rsidP="00A8105C">
      <w:r w:rsidRPr="0045252F">
        <w:rPr>
          <w:b/>
        </w:rPr>
        <w:t>Recommended Reading(s):</w:t>
      </w:r>
      <w:r w:rsidRPr="0045252F">
        <w:t xml:space="preserve"> </w:t>
      </w:r>
      <w:r w:rsidRPr="005373B8">
        <w:rPr>
          <w:sz w:val="24"/>
          <w:highlight w:val="yellow"/>
          <w:u w:val="single"/>
        </w:rPr>
        <w:t>Basic Principles and Applications</w:t>
      </w:r>
      <w:r w:rsidRPr="005373B8">
        <w:rPr>
          <w:sz w:val="24"/>
          <w:highlight w:val="yellow"/>
        </w:rPr>
        <w:t xml:space="preserve">, </w:t>
      </w:r>
      <w:r w:rsidR="003721FC">
        <w:rPr>
          <w:sz w:val="24"/>
          <w:highlight w:val="yellow"/>
        </w:rPr>
        <w:t>8</w:t>
      </w:r>
      <w:r>
        <w:rPr>
          <w:sz w:val="24"/>
          <w:highlight w:val="yellow"/>
        </w:rPr>
        <w:t>th edition, by Larry Jeffus C</w:t>
      </w:r>
      <w:r w:rsidR="005C0508">
        <w:rPr>
          <w:sz w:val="24"/>
          <w:highlight w:val="yellow"/>
        </w:rPr>
        <w:tab/>
      </w:r>
      <w:r w:rsidR="005C0508">
        <w:rPr>
          <w:sz w:val="24"/>
          <w:highlight w:val="yellow"/>
        </w:rPr>
        <w:tab/>
      </w:r>
      <w:r w:rsidR="005C0508">
        <w:rPr>
          <w:sz w:val="24"/>
          <w:highlight w:val="yellow"/>
        </w:rPr>
        <w:tab/>
      </w:r>
      <w:r w:rsidR="005C0508">
        <w:rPr>
          <w:sz w:val="24"/>
          <w:highlight w:val="yellow"/>
        </w:rPr>
        <w:tab/>
        <w:t xml:space="preserve">       C</w:t>
      </w:r>
      <w:r>
        <w:rPr>
          <w:sz w:val="24"/>
          <w:highlight w:val="yellow"/>
        </w:rPr>
        <w:t>hapter 2 Safety in Welding</w:t>
      </w:r>
      <w:r w:rsidRPr="005373B8">
        <w:rPr>
          <w:sz w:val="24"/>
          <w:highlight w:val="yellow"/>
        </w:rPr>
        <w:t xml:space="preserve"> </w:t>
      </w:r>
    </w:p>
    <w:p w14:paraId="466C9134" w14:textId="77777777" w:rsidR="00A8105C" w:rsidRDefault="00A8105C" w:rsidP="000E4D8D">
      <w:pPr>
        <w:jc w:val="both"/>
        <w:rPr>
          <w:b/>
          <w:sz w:val="28"/>
          <w:szCs w:val="28"/>
          <w:u w:val="single"/>
        </w:rPr>
      </w:pPr>
    </w:p>
    <w:p w14:paraId="4E0B5E78" w14:textId="77777777" w:rsidR="000E4D8D" w:rsidRPr="000E3E35" w:rsidRDefault="000E3E35" w:rsidP="000E4D8D">
      <w:pPr>
        <w:jc w:val="both"/>
        <w:rPr>
          <w:b/>
          <w:sz w:val="28"/>
          <w:szCs w:val="28"/>
        </w:rPr>
      </w:pPr>
      <w:r w:rsidRPr="000E3E35">
        <w:rPr>
          <w:b/>
          <w:sz w:val="28"/>
          <w:szCs w:val="28"/>
        </w:rPr>
        <w:t xml:space="preserve">Student </w:t>
      </w:r>
      <w:r w:rsidR="000E4D8D" w:rsidRPr="000E3E35">
        <w:rPr>
          <w:b/>
          <w:sz w:val="28"/>
          <w:szCs w:val="28"/>
        </w:rPr>
        <w:t>Learning Outcomes:</w:t>
      </w:r>
    </w:p>
    <w:p w14:paraId="2533EE9F" w14:textId="77777777" w:rsidR="000E4D8D" w:rsidRDefault="000E4D8D" w:rsidP="000E4D8D">
      <w:pPr>
        <w:jc w:val="both"/>
        <w:rPr>
          <w:sz w:val="24"/>
        </w:rPr>
      </w:pPr>
      <w:r>
        <w:rPr>
          <w:sz w:val="24"/>
        </w:rPr>
        <w:t>Demonstrate safety procedures associated with oxy-fuel and arc process; perform basic welds using oxy-fuel and arc weld equipment; and identify ferrous and nonferrous metals.</w:t>
      </w:r>
    </w:p>
    <w:p w14:paraId="5456191C"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Orientation</w:t>
      </w:r>
    </w:p>
    <w:p w14:paraId="060E2EBA"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Safety</w:t>
      </w:r>
    </w:p>
    <w:p w14:paraId="69234A18"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Oxyacetylene</w:t>
      </w:r>
    </w:p>
    <w:p w14:paraId="09DE6139" w14:textId="77777777" w:rsidR="000E4D8D" w:rsidRDefault="000E4D8D" w:rsidP="000E4D8D">
      <w:pPr>
        <w:pStyle w:val="ListParagraph"/>
        <w:numPr>
          <w:ilvl w:val="0"/>
          <w:numId w:val="2"/>
        </w:numPr>
        <w:tabs>
          <w:tab w:val="left" w:pos="-720"/>
        </w:tabs>
        <w:suppressAutoHyphens/>
        <w:jc w:val="both"/>
        <w:rPr>
          <w:spacing w:val="-3"/>
          <w:sz w:val="24"/>
        </w:rPr>
      </w:pPr>
      <w:r w:rsidRPr="000E3E35">
        <w:rPr>
          <w:spacing w:val="-3"/>
          <w:sz w:val="24"/>
        </w:rPr>
        <w:t>Arc Welding (SMAW)</w:t>
      </w:r>
    </w:p>
    <w:p w14:paraId="33448DC4" w14:textId="77777777" w:rsidR="00DA57DB" w:rsidRPr="00E7613F" w:rsidRDefault="00DA57DB" w:rsidP="000E4D8D">
      <w:pPr>
        <w:pStyle w:val="ListParagraph"/>
        <w:numPr>
          <w:ilvl w:val="0"/>
          <w:numId w:val="2"/>
        </w:numPr>
        <w:tabs>
          <w:tab w:val="left" w:pos="-720"/>
        </w:tabs>
        <w:suppressAutoHyphens/>
        <w:jc w:val="both"/>
        <w:rPr>
          <w:spacing w:val="-3"/>
          <w:sz w:val="24"/>
        </w:rPr>
      </w:pPr>
    </w:p>
    <w:p w14:paraId="67FF6BAC" w14:textId="77777777" w:rsidR="000E4D8D" w:rsidRDefault="000E4D8D" w:rsidP="000E4D8D"/>
    <w:p w14:paraId="4CD28CA9" w14:textId="77777777" w:rsidR="000E4D8D" w:rsidRDefault="000E4D8D" w:rsidP="00D47F40">
      <w:pPr>
        <w:rPr>
          <w:b/>
        </w:rPr>
      </w:pPr>
      <w:r w:rsidRPr="0045252F">
        <w:rPr>
          <w:b/>
        </w:rPr>
        <w:t>Exemplary Educational Objectives:</w:t>
      </w:r>
      <w:r w:rsidR="00D47F40">
        <w:rPr>
          <w:b/>
        </w:rPr>
        <w:t xml:space="preserve"> </w:t>
      </w:r>
      <w:r w:rsidR="002051BC">
        <w:rPr>
          <w:b/>
        </w:rPr>
        <w:t>N/A</w:t>
      </w:r>
    </w:p>
    <w:p w14:paraId="446B0DCE" w14:textId="77777777" w:rsidR="00DA57DB" w:rsidRPr="00D47F40" w:rsidRDefault="00DA57DB" w:rsidP="00D47F40">
      <w:pPr>
        <w:rPr>
          <w:b/>
        </w:rPr>
      </w:pPr>
    </w:p>
    <w:p w14:paraId="59FD6C94" w14:textId="77777777" w:rsidR="000E4D8D" w:rsidRDefault="000E4D8D" w:rsidP="000E4D8D"/>
    <w:p w14:paraId="6A3B5450" w14:textId="77777777" w:rsidR="00112F94" w:rsidRDefault="00112F94" w:rsidP="000E4D8D">
      <w:pPr>
        <w:rPr>
          <w:b/>
        </w:rPr>
      </w:pPr>
    </w:p>
    <w:p w14:paraId="011E6625" w14:textId="77777777" w:rsidR="000E4D8D" w:rsidRDefault="000E4D8D" w:rsidP="000E4D8D">
      <w:pPr>
        <w:rPr>
          <w:b/>
        </w:rPr>
      </w:pPr>
      <w:r w:rsidRPr="00E3558B">
        <w:rPr>
          <w:b/>
        </w:rPr>
        <w:t>SCANS Skills:</w:t>
      </w:r>
    </w:p>
    <w:p w14:paraId="06414E32" w14:textId="77777777" w:rsidR="00BC4214" w:rsidRPr="00BC4214" w:rsidRDefault="00BC4214" w:rsidP="00BC4214">
      <w:pPr>
        <w:tabs>
          <w:tab w:val="left" w:pos="-720"/>
        </w:tabs>
        <w:suppressAutoHyphens/>
        <w:jc w:val="both"/>
        <w:rPr>
          <w:b/>
          <w:spacing w:val="-3"/>
          <w:sz w:val="18"/>
          <w:szCs w:val="18"/>
          <w:u w:val="single"/>
        </w:rPr>
      </w:pPr>
      <w:r w:rsidRPr="00BC4214">
        <w:rPr>
          <w:b/>
          <w:spacing w:val="-3"/>
          <w:sz w:val="18"/>
          <w:szCs w:val="18"/>
          <w:u w:val="single"/>
        </w:rPr>
        <w:t>Course Objectives</w:t>
      </w:r>
    </w:p>
    <w:p w14:paraId="126182D9" w14:textId="77777777" w:rsidR="00BC4214" w:rsidRDefault="00BC4214" w:rsidP="00BC4214">
      <w:pPr>
        <w:tabs>
          <w:tab w:val="left" w:pos="-720"/>
        </w:tabs>
        <w:suppressAutoHyphens/>
        <w:jc w:val="both"/>
        <w:rPr>
          <w:spacing w:val="-3"/>
          <w:sz w:val="24"/>
        </w:rPr>
      </w:pPr>
      <w:r>
        <w:rPr>
          <w:spacing w:val="-3"/>
          <w:sz w:val="24"/>
        </w:rPr>
        <w:t>Upon successful completion of this course, the student will be able to:</w:t>
      </w:r>
    </w:p>
    <w:p w14:paraId="41E58406" w14:textId="77777777" w:rsidR="00BC4214" w:rsidRDefault="00BC4214" w:rsidP="00BC4214">
      <w:pPr>
        <w:tabs>
          <w:tab w:val="left" w:pos="-720"/>
        </w:tabs>
        <w:suppressAutoHyphens/>
        <w:jc w:val="both"/>
        <w:rPr>
          <w:spacing w:val="-3"/>
          <w:sz w:val="24"/>
        </w:rPr>
      </w:pPr>
      <w:r>
        <w:rPr>
          <w:spacing w:val="-3"/>
          <w:sz w:val="24"/>
        </w:rPr>
        <w:t xml:space="preserve">Objectives for this course are listed in the handout that covers </w:t>
      </w:r>
      <w:r>
        <w:rPr>
          <w:spacing w:val="-3"/>
          <w:sz w:val="24"/>
        </w:rPr>
        <w:tab/>
        <w:t>Competencies/tasks.</w:t>
      </w:r>
    </w:p>
    <w:p w14:paraId="1D06B5CD" w14:textId="77777777" w:rsidR="00BC4214" w:rsidRDefault="00BC4214" w:rsidP="00BC4214">
      <w:pPr>
        <w:tabs>
          <w:tab w:val="left" w:pos="-720"/>
        </w:tabs>
        <w:suppressAutoHyphens/>
        <w:jc w:val="both"/>
        <w:rPr>
          <w:spacing w:val="-3"/>
          <w:sz w:val="24"/>
        </w:rPr>
      </w:pPr>
    </w:p>
    <w:p w14:paraId="25793A70" w14:textId="77777777" w:rsidR="00BC4214" w:rsidRDefault="00BC4214" w:rsidP="000E4D8D">
      <w:pPr>
        <w:rPr>
          <w:b/>
        </w:rPr>
      </w:pPr>
    </w:p>
    <w:p w14:paraId="36C3A0AC" w14:textId="77777777" w:rsidR="000E4D8D" w:rsidRDefault="000E4D8D" w:rsidP="000E4D8D">
      <w:pPr>
        <w:rPr>
          <w:b/>
        </w:rPr>
      </w:pPr>
    </w:p>
    <w:p w14:paraId="09F7B2FD" w14:textId="77777777" w:rsidR="00DA57DB" w:rsidRDefault="000E4D8D" w:rsidP="000E4D8D">
      <w:pPr>
        <w:rPr>
          <w:b/>
        </w:rPr>
      </w:pPr>
      <w:r w:rsidRPr="0045252F">
        <w:rPr>
          <w:b/>
        </w:rPr>
        <w:t>Lectures &amp; Discussions:</w:t>
      </w:r>
      <w:r w:rsidR="00633BAA">
        <w:rPr>
          <w:b/>
        </w:rPr>
        <w:t xml:space="preserve"> </w:t>
      </w:r>
    </w:p>
    <w:tbl>
      <w:tblPr>
        <w:tblStyle w:val="TableGrid"/>
        <w:tblW w:w="0" w:type="auto"/>
        <w:tblLook w:val="04A0" w:firstRow="1" w:lastRow="0" w:firstColumn="1" w:lastColumn="0" w:noHBand="0" w:noVBand="1"/>
      </w:tblPr>
      <w:tblGrid>
        <w:gridCol w:w="1522"/>
        <w:gridCol w:w="7828"/>
      </w:tblGrid>
      <w:tr w:rsidR="00B233E2" w:rsidRPr="00B233E2" w14:paraId="339E1134" w14:textId="77777777" w:rsidTr="00B233E2">
        <w:tc>
          <w:tcPr>
            <w:tcW w:w="1548" w:type="dxa"/>
          </w:tcPr>
          <w:p w14:paraId="7E9A58D7" w14:textId="77777777" w:rsidR="00B233E2" w:rsidRPr="00B233E2" w:rsidRDefault="00B233E2" w:rsidP="000E4D8D">
            <w:pPr>
              <w:rPr>
                <w:b/>
              </w:rPr>
            </w:pPr>
            <w:r w:rsidRPr="00B233E2">
              <w:rPr>
                <w:b/>
              </w:rPr>
              <w:t>Task Code</w:t>
            </w:r>
          </w:p>
        </w:tc>
        <w:tc>
          <w:tcPr>
            <w:tcW w:w="8028" w:type="dxa"/>
          </w:tcPr>
          <w:p w14:paraId="024F3482" w14:textId="77777777" w:rsidR="00B233E2" w:rsidRPr="00B233E2" w:rsidRDefault="00B233E2" w:rsidP="00B233E2">
            <w:pPr>
              <w:jc w:val="center"/>
              <w:rPr>
                <w:b/>
              </w:rPr>
            </w:pPr>
            <w:r w:rsidRPr="00B233E2">
              <w:rPr>
                <w:b/>
              </w:rPr>
              <w:t>Task Description</w:t>
            </w:r>
          </w:p>
        </w:tc>
      </w:tr>
    </w:tbl>
    <w:p w14:paraId="5206D7A7" w14:textId="77777777" w:rsidR="00E7613F" w:rsidRDefault="00B233E2" w:rsidP="000E4D8D">
      <w:pPr>
        <w:rPr>
          <w:b/>
        </w:rPr>
      </w:pPr>
      <w:r w:rsidRPr="00B233E2">
        <w:rPr>
          <w:b/>
        </w:rPr>
        <w:t>2102.00</w:t>
      </w:r>
      <w:r w:rsidRPr="00B233E2">
        <w:rPr>
          <w:b/>
        </w:rPr>
        <w:tab/>
      </w:r>
      <w:r w:rsidRPr="00B233E2">
        <w:rPr>
          <w:b/>
        </w:rPr>
        <w:tab/>
      </w:r>
      <w:r w:rsidRPr="00B233E2">
        <w:rPr>
          <w:b/>
        </w:rPr>
        <w:tab/>
        <w:t>Oxyacetylene Cylinders and Equipment</w:t>
      </w:r>
    </w:p>
    <w:p w14:paraId="6B8BF164" w14:textId="77777777" w:rsidR="005A4FC0" w:rsidRPr="00B233E2" w:rsidRDefault="005A4FC0" w:rsidP="000E4D8D">
      <w:pPr>
        <w:rPr>
          <w:b/>
        </w:rPr>
      </w:pPr>
      <w:r>
        <w:rPr>
          <w:b/>
        </w:rPr>
        <w:tab/>
      </w:r>
      <w:r>
        <w:rPr>
          <w:b/>
        </w:rPr>
        <w:tab/>
      </w:r>
      <w:r>
        <w:rPr>
          <w:b/>
        </w:rPr>
        <w:tab/>
        <w:t>(F1, F5, F6, F11, C5, C9, C14)</w:t>
      </w:r>
    </w:p>
    <w:tbl>
      <w:tblPr>
        <w:tblStyle w:val="TableGrid"/>
        <w:tblW w:w="0" w:type="auto"/>
        <w:tblLook w:val="04A0" w:firstRow="1" w:lastRow="0" w:firstColumn="1" w:lastColumn="0" w:noHBand="0" w:noVBand="1"/>
      </w:tblPr>
      <w:tblGrid>
        <w:gridCol w:w="1527"/>
        <w:gridCol w:w="7823"/>
      </w:tblGrid>
      <w:tr w:rsidR="00B233E2" w14:paraId="735149B5" w14:textId="77777777" w:rsidTr="00B233E2">
        <w:tc>
          <w:tcPr>
            <w:tcW w:w="1548" w:type="dxa"/>
          </w:tcPr>
          <w:p w14:paraId="72B86D5B" w14:textId="77777777" w:rsidR="00B233E2" w:rsidRPr="00852CF3" w:rsidRDefault="00B233E2" w:rsidP="00F21DB9">
            <w:pPr>
              <w:jc w:val="center"/>
              <w:rPr>
                <w:rFonts w:ascii="Arial" w:hAnsi="Arial"/>
                <w:sz w:val="18"/>
                <w:szCs w:val="18"/>
              </w:rPr>
            </w:pPr>
            <w:r w:rsidRPr="00852CF3">
              <w:rPr>
                <w:rFonts w:ascii="Arial" w:hAnsi="Arial"/>
                <w:sz w:val="18"/>
                <w:szCs w:val="18"/>
              </w:rPr>
              <w:t>2102.01</w:t>
            </w:r>
          </w:p>
        </w:tc>
        <w:tc>
          <w:tcPr>
            <w:tcW w:w="8028" w:type="dxa"/>
          </w:tcPr>
          <w:p w14:paraId="284828C8" w14:textId="77777777" w:rsidR="00B233E2" w:rsidRPr="00852CF3" w:rsidRDefault="00B233E2" w:rsidP="00F21DB9">
            <w:pPr>
              <w:rPr>
                <w:rFonts w:ascii="Arial" w:hAnsi="Arial"/>
                <w:sz w:val="18"/>
                <w:szCs w:val="18"/>
              </w:rPr>
            </w:pPr>
            <w:r w:rsidRPr="00852CF3">
              <w:rPr>
                <w:rFonts w:ascii="Arial" w:hAnsi="Arial"/>
                <w:sz w:val="18"/>
                <w:szCs w:val="18"/>
              </w:rPr>
              <w:t>Demonstrate the proper method of handling, storing, and setting up oxyacetylene cylinders and equipment</w:t>
            </w:r>
          </w:p>
        </w:tc>
      </w:tr>
      <w:tr w:rsidR="00B233E2" w14:paraId="4D63CA67" w14:textId="77777777" w:rsidTr="00B233E2">
        <w:tc>
          <w:tcPr>
            <w:tcW w:w="1548" w:type="dxa"/>
          </w:tcPr>
          <w:p w14:paraId="1085A8C8" w14:textId="77777777" w:rsidR="00B233E2" w:rsidRPr="00852CF3" w:rsidRDefault="00B233E2" w:rsidP="00F21DB9">
            <w:pPr>
              <w:jc w:val="center"/>
              <w:rPr>
                <w:rFonts w:ascii="Arial" w:hAnsi="Arial"/>
                <w:sz w:val="18"/>
                <w:szCs w:val="18"/>
              </w:rPr>
            </w:pPr>
            <w:r w:rsidRPr="00852CF3">
              <w:rPr>
                <w:rFonts w:ascii="Arial" w:hAnsi="Arial"/>
                <w:sz w:val="18"/>
                <w:szCs w:val="18"/>
              </w:rPr>
              <w:t>2102.02</w:t>
            </w:r>
          </w:p>
        </w:tc>
        <w:tc>
          <w:tcPr>
            <w:tcW w:w="8028" w:type="dxa"/>
          </w:tcPr>
          <w:p w14:paraId="72A8B63A" w14:textId="77777777" w:rsidR="00B233E2" w:rsidRPr="00852CF3" w:rsidRDefault="00B233E2" w:rsidP="00F21DB9">
            <w:pPr>
              <w:rPr>
                <w:rFonts w:ascii="Arial" w:hAnsi="Arial"/>
                <w:sz w:val="18"/>
                <w:szCs w:val="18"/>
              </w:rPr>
            </w:pPr>
            <w:r w:rsidRPr="00852CF3">
              <w:rPr>
                <w:rFonts w:ascii="Arial" w:hAnsi="Arial"/>
                <w:sz w:val="18"/>
                <w:szCs w:val="18"/>
              </w:rPr>
              <w:t>Demonstrate the ability for straight line cutting ¼” to 3/8” metal</w:t>
            </w:r>
          </w:p>
        </w:tc>
      </w:tr>
      <w:tr w:rsidR="00B233E2" w14:paraId="77ED6E91" w14:textId="77777777" w:rsidTr="00B233E2">
        <w:tc>
          <w:tcPr>
            <w:tcW w:w="1548" w:type="dxa"/>
          </w:tcPr>
          <w:p w14:paraId="0858AAA9" w14:textId="77777777" w:rsidR="00B233E2" w:rsidRPr="00852CF3" w:rsidRDefault="00B233E2" w:rsidP="00F21DB9">
            <w:pPr>
              <w:jc w:val="center"/>
              <w:rPr>
                <w:rFonts w:ascii="Arial" w:hAnsi="Arial"/>
                <w:sz w:val="18"/>
                <w:szCs w:val="18"/>
              </w:rPr>
            </w:pPr>
            <w:r w:rsidRPr="00852CF3">
              <w:rPr>
                <w:rFonts w:ascii="Arial" w:hAnsi="Arial"/>
                <w:sz w:val="18"/>
                <w:szCs w:val="18"/>
              </w:rPr>
              <w:t>2102.03</w:t>
            </w:r>
          </w:p>
        </w:tc>
        <w:tc>
          <w:tcPr>
            <w:tcW w:w="8028" w:type="dxa"/>
          </w:tcPr>
          <w:p w14:paraId="4C97D5AF" w14:textId="77777777" w:rsidR="00B233E2" w:rsidRPr="00852CF3" w:rsidRDefault="00B233E2" w:rsidP="00F21DB9">
            <w:pPr>
              <w:rPr>
                <w:rFonts w:ascii="Arial" w:hAnsi="Arial"/>
                <w:sz w:val="18"/>
                <w:szCs w:val="18"/>
              </w:rPr>
            </w:pPr>
            <w:r w:rsidRPr="00852CF3">
              <w:rPr>
                <w:rFonts w:ascii="Arial" w:hAnsi="Arial"/>
                <w:sz w:val="18"/>
                <w:szCs w:val="18"/>
              </w:rPr>
              <w:t>Demonstrate ability for bevel cutting ¼” to 3/8” metal</w:t>
            </w:r>
          </w:p>
        </w:tc>
      </w:tr>
      <w:tr w:rsidR="00B233E2" w14:paraId="1AE0E1DB" w14:textId="77777777" w:rsidTr="00B233E2">
        <w:tc>
          <w:tcPr>
            <w:tcW w:w="1548" w:type="dxa"/>
          </w:tcPr>
          <w:p w14:paraId="6AB7A244" w14:textId="77777777" w:rsidR="00B233E2" w:rsidRPr="00852CF3" w:rsidRDefault="00B233E2" w:rsidP="00F21DB9">
            <w:pPr>
              <w:jc w:val="center"/>
              <w:rPr>
                <w:rFonts w:ascii="Arial" w:hAnsi="Arial"/>
                <w:sz w:val="18"/>
                <w:szCs w:val="18"/>
              </w:rPr>
            </w:pPr>
            <w:r w:rsidRPr="00852CF3">
              <w:rPr>
                <w:rFonts w:ascii="Arial" w:hAnsi="Arial"/>
                <w:sz w:val="18"/>
                <w:szCs w:val="18"/>
              </w:rPr>
              <w:t>2102.04</w:t>
            </w:r>
          </w:p>
        </w:tc>
        <w:tc>
          <w:tcPr>
            <w:tcW w:w="8028" w:type="dxa"/>
          </w:tcPr>
          <w:p w14:paraId="21D8F2A1" w14:textId="77777777" w:rsidR="00B233E2" w:rsidRPr="00852CF3" w:rsidRDefault="00B233E2" w:rsidP="00F21DB9">
            <w:pPr>
              <w:rPr>
                <w:rFonts w:ascii="Arial" w:hAnsi="Arial"/>
                <w:sz w:val="18"/>
                <w:szCs w:val="18"/>
              </w:rPr>
            </w:pPr>
            <w:r w:rsidRPr="00852CF3">
              <w:rPr>
                <w:rFonts w:ascii="Arial" w:hAnsi="Arial"/>
                <w:sz w:val="18"/>
                <w:szCs w:val="18"/>
              </w:rPr>
              <w:t>Demonstrate ability for piercing and hole cutting</w:t>
            </w:r>
          </w:p>
        </w:tc>
      </w:tr>
      <w:tr w:rsidR="00B233E2" w14:paraId="4358FA8D" w14:textId="77777777" w:rsidTr="00B233E2">
        <w:tc>
          <w:tcPr>
            <w:tcW w:w="1548" w:type="dxa"/>
          </w:tcPr>
          <w:p w14:paraId="40456075" w14:textId="77777777" w:rsidR="00B233E2" w:rsidRPr="00852CF3" w:rsidRDefault="00B233E2" w:rsidP="00F21DB9">
            <w:pPr>
              <w:jc w:val="center"/>
              <w:rPr>
                <w:rFonts w:ascii="Arial" w:hAnsi="Arial"/>
                <w:sz w:val="18"/>
                <w:szCs w:val="18"/>
              </w:rPr>
            </w:pPr>
            <w:r w:rsidRPr="00852CF3">
              <w:rPr>
                <w:rFonts w:ascii="Arial" w:hAnsi="Arial"/>
                <w:sz w:val="18"/>
                <w:szCs w:val="18"/>
              </w:rPr>
              <w:t>2102.05</w:t>
            </w:r>
          </w:p>
        </w:tc>
        <w:tc>
          <w:tcPr>
            <w:tcW w:w="8028" w:type="dxa"/>
          </w:tcPr>
          <w:p w14:paraId="4092306F" w14:textId="77777777" w:rsidR="00B233E2" w:rsidRPr="00852CF3" w:rsidRDefault="00B233E2" w:rsidP="00F21DB9">
            <w:pPr>
              <w:rPr>
                <w:rFonts w:ascii="Arial" w:hAnsi="Arial"/>
                <w:sz w:val="18"/>
                <w:szCs w:val="18"/>
              </w:rPr>
            </w:pPr>
            <w:r w:rsidRPr="00852CF3">
              <w:rPr>
                <w:rFonts w:ascii="Arial" w:hAnsi="Arial"/>
                <w:sz w:val="18"/>
                <w:szCs w:val="18"/>
              </w:rPr>
              <w:t>Demonstrate ability for making a puddle bead on light steel plate</w:t>
            </w:r>
          </w:p>
        </w:tc>
      </w:tr>
      <w:tr w:rsidR="00B233E2" w14:paraId="3744CF5A" w14:textId="77777777" w:rsidTr="00B233E2">
        <w:tc>
          <w:tcPr>
            <w:tcW w:w="1548" w:type="dxa"/>
          </w:tcPr>
          <w:p w14:paraId="4790C019" w14:textId="77777777" w:rsidR="00B233E2" w:rsidRPr="00852CF3" w:rsidRDefault="00B233E2" w:rsidP="00F21DB9">
            <w:pPr>
              <w:jc w:val="center"/>
              <w:rPr>
                <w:rFonts w:ascii="Arial" w:hAnsi="Arial"/>
                <w:sz w:val="18"/>
                <w:szCs w:val="18"/>
              </w:rPr>
            </w:pPr>
            <w:r w:rsidRPr="00852CF3">
              <w:rPr>
                <w:rFonts w:ascii="Arial" w:hAnsi="Arial"/>
                <w:sz w:val="18"/>
                <w:szCs w:val="18"/>
              </w:rPr>
              <w:t>2102.06</w:t>
            </w:r>
          </w:p>
        </w:tc>
        <w:tc>
          <w:tcPr>
            <w:tcW w:w="8028" w:type="dxa"/>
          </w:tcPr>
          <w:p w14:paraId="172666DC" w14:textId="77777777" w:rsidR="00B233E2" w:rsidRPr="00852CF3" w:rsidRDefault="00B233E2" w:rsidP="00F21DB9">
            <w:pPr>
              <w:rPr>
                <w:rFonts w:ascii="Arial" w:hAnsi="Arial"/>
                <w:sz w:val="18"/>
                <w:szCs w:val="18"/>
              </w:rPr>
            </w:pPr>
            <w:r w:rsidRPr="00852CF3">
              <w:rPr>
                <w:rFonts w:ascii="Arial" w:hAnsi="Arial"/>
                <w:sz w:val="18"/>
                <w:szCs w:val="18"/>
              </w:rPr>
              <w:t>Demonstrate ability for making a butt weld with no filler metal on light steel plate</w:t>
            </w:r>
          </w:p>
        </w:tc>
      </w:tr>
    </w:tbl>
    <w:p w14:paraId="65D389D5" w14:textId="77777777" w:rsidR="00D47F40" w:rsidRDefault="00B233E2" w:rsidP="00D47F40">
      <w:pPr>
        <w:rPr>
          <w:rFonts w:ascii="Arial" w:hAnsi="Arial"/>
          <w:b/>
          <w:sz w:val="18"/>
          <w:szCs w:val="18"/>
        </w:rPr>
      </w:pPr>
      <w:r w:rsidRPr="00B233E2">
        <w:rPr>
          <w:rFonts w:ascii="Arial" w:hAnsi="Arial"/>
          <w:b/>
          <w:sz w:val="18"/>
          <w:szCs w:val="18"/>
        </w:rPr>
        <w:t>2103.00</w:t>
      </w:r>
      <w:r w:rsidRPr="00B233E2">
        <w:rPr>
          <w:rFonts w:ascii="Arial" w:hAnsi="Arial"/>
          <w:b/>
          <w:sz w:val="18"/>
          <w:szCs w:val="18"/>
        </w:rPr>
        <w:tab/>
      </w:r>
      <w:r w:rsidRPr="00B233E2">
        <w:rPr>
          <w:rFonts w:ascii="Arial" w:hAnsi="Arial"/>
          <w:b/>
          <w:sz w:val="18"/>
          <w:szCs w:val="18"/>
        </w:rPr>
        <w:tab/>
      </w:r>
      <w:r w:rsidRPr="00B233E2">
        <w:rPr>
          <w:rFonts w:ascii="Arial" w:hAnsi="Arial"/>
          <w:b/>
          <w:sz w:val="18"/>
          <w:szCs w:val="18"/>
        </w:rPr>
        <w:tab/>
        <w:t xml:space="preserve">Arc welding and Equipment </w:t>
      </w:r>
    </w:p>
    <w:p w14:paraId="7F5B9DEC" w14:textId="77777777" w:rsidR="005A4FC0" w:rsidRPr="005A4FC0" w:rsidRDefault="005A4FC0" w:rsidP="00D47F40">
      <w:pPr>
        <w:rPr>
          <w:b/>
        </w:rPr>
      </w:pPr>
      <w:r>
        <w:rPr>
          <w:rFonts w:ascii="Arial" w:hAnsi="Arial"/>
          <w:b/>
          <w:sz w:val="18"/>
          <w:szCs w:val="18"/>
        </w:rPr>
        <w:tab/>
      </w:r>
      <w:r>
        <w:rPr>
          <w:rFonts w:ascii="Arial" w:hAnsi="Arial"/>
          <w:b/>
          <w:sz w:val="18"/>
          <w:szCs w:val="18"/>
        </w:rPr>
        <w:tab/>
      </w:r>
      <w:r>
        <w:rPr>
          <w:rFonts w:ascii="Arial" w:hAnsi="Arial"/>
          <w:b/>
          <w:sz w:val="18"/>
          <w:szCs w:val="18"/>
        </w:rPr>
        <w:tab/>
      </w:r>
      <w:r>
        <w:rPr>
          <w:b/>
        </w:rPr>
        <w:t>(F1, F5, F6, F11, C5, C9, C14)</w:t>
      </w:r>
    </w:p>
    <w:tbl>
      <w:tblPr>
        <w:tblStyle w:val="TableGrid"/>
        <w:tblW w:w="0" w:type="auto"/>
        <w:tblLook w:val="04A0" w:firstRow="1" w:lastRow="0" w:firstColumn="1" w:lastColumn="0" w:noHBand="0" w:noVBand="1"/>
      </w:tblPr>
      <w:tblGrid>
        <w:gridCol w:w="1527"/>
        <w:gridCol w:w="7823"/>
      </w:tblGrid>
      <w:tr w:rsidR="00B233E2" w14:paraId="4683F3F8" w14:textId="77777777" w:rsidTr="00B233E2">
        <w:tc>
          <w:tcPr>
            <w:tcW w:w="1548" w:type="dxa"/>
          </w:tcPr>
          <w:p w14:paraId="78C65600" w14:textId="77777777" w:rsidR="00B233E2" w:rsidRPr="00852CF3" w:rsidRDefault="00B233E2" w:rsidP="00F21DB9">
            <w:pPr>
              <w:jc w:val="center"/>
              <w:rPr>
                <w:rFonts w:ascii="Arial" w:hAnsi="Arial"/>
                <w:sz w:val="18"/>
                <w:szCs w:val="18"/>
              </w:rPr>
            </w:pPr>
            <w:r w:rsidRPr="00852CF3">
              <w:rPr>
                <w:rFonts w:ascii="Arial" w:hAnsi="Arial"/>
                <w:sz w:val="18"/>
                <w:szCs w:val="18"/>
              </w:rPr>
              <w:t>2103.01</w:t>
            </w:r>
          </w:p>
        </w:tc>
        <w:tc>
          <w:tcPr>
            <w:tcW w:w="8028" w:type="dxa"/>
          </w:tcPr>
          <w:p w14:paraId="6BDE3429" w14:textId="77777777" w:rsidR="00B233E2" w:rsidRPr="00852CF3" w:rsidRDefault="00B233E2" w:rsidP="00F21DB9">
            <w:pPr>
              <w:rPr>
                <w:rFonts w:ascii="Arial" w:hAnsi="Arial"/>
                <w:sz w:val="18"/>
                <w:szCs w:val="18"/>
              </w:rPr>
            </w:pPr>
            <w:r w:rsidRPr="00852CF3">
              <w:rPr>
                <w:rFonts w:ascii="Arial" w:hAnsi="Arial"/>
                <w:sz w:val="18"/>
                <w:szCs w:val="18"/>
              </w:rPr>
              <w:t>Demonstrate ability for setting up shield metal arc equipment</w:t>
            </w:r>
          </w:p>
        </w:tc>
      </w:tr>
      <w:tr w:rsidR="00B233E2" w14:paraId="55AE01CC" w14:textId="77777777" w:rsidTr="00B233E2">
        <w:tc>
          <w:tcPr>
            <w:tcW w:w="1548" w:type="dxa"/>
          </w:tcPr>
          <w:p w14:paraId="4F333A4C" w14:textId="77777777" w:rsidR="00B233E2" w:rsidRPr="00852CF3" w:rsidRDefault="00B233E2" w:rsidP="00F21DB9">
            <w:pPr>
              <w:jc w:val="center"/>
              <w:rPr>
                <w:rFonts w:ascii="Arial" w:hAnsi="Arial"/>
                <w:sz w:val="18"/>
                <w:szCs w:val="18"/>
              </w:rPr>
            </w:pPr>
            <w:r w:rsidRPr="00852CF3">
              <w:rPr>
                <w:rFonts w:ascii="Arial" w:hAnsi="Arial"/>
                <w:sz w:val="18"/>
                <w:szCs w:val="18"/>
              </w:rPr>
              <w:t>2103.02</w:t>
            </w:r>
          </w:p>
        </w:tc>
        <w:tc>
          <w:tcPr>
            <w:tcW w:w="8028" w:type="dxa"/>
          </w:tcPr>
          <w:p w14:paraId="7B506134" w14:textId="77777777" w:rsidR="00B233E2" w:rsidRPr="00852CF3" w:rsidRDefault="00B233E2" w:rsidP="00F21DB9">
            <w:pPr>
              <w:rPr>
                <w:rFonts w:ascii="Arial" w:hAnsi="Arial"/>
                <w:sz w:val="18"/>
                <w:szCs w:val="18"/>
              </w:rPr>
            </w:pPr>
            <w:r w:rsidRPr="00852CF3">
              <w:rPr>
                <w:rFonts w:ascii="Arial" w:hAnsi="Arial"/>
                <w:sz w:val="18"/>
                <w:szCs w:val="18"/>
              </w:rPr>
              <w:t>Demonstrate ability for starting an arc and running stringer beads</w:t>
            </w:r>
          </w:p>
        </w:tc>
      </w:tr>
      <w:tr w:rsidR="00B233E2" w14:paraId="1DEA3CEE" w14:textId="77777777" w:rsidTr="00B233E2">
        <w:tc>
          <w:tcPr>
            <w:tcW w:w="1548" w:type="dxa"/>
          </w:tcPr>
          <w:p w14:paraId="0F87DD55" w14:textId="77777777" w:rsidR="00B233E2" w:rsidRPr="00852CF3" w:rsidRDefault="00B233E2" w:rsidP="00F21DB9">
            <w:pPr>
              <w:jc w:val="center"/>
              <w:rPr>
                <w:rFonts w:ascii="Arial" w:hAnsi="Arial"/>
                <w:sz w:val="18"/>
                <w:szCs w:val="18"/>
              </w:rPr>
            </w:pPr>
            <w:r w:rsidRPr="00852CF3">
              <w:rPr>
                <w:rFonts w:ascii="Arial" w:hAnsi="Arial"/>
                <w:sz w:val="18"/>
                <w:szCs w:val="18"/>
              </w:rPr>
              <w:t>2103.03</w:t>
            </w:r>
          </w:p>
        </w:tc>
        <w:tc>
          <w:tcPr>
            <w:tcW w:w="8028" w:type="dxa"/>
          </w:tcPr>
          <w:p w14:paraId="6A42C0C5" w14:textId="77777777" w:rsidR="00B233E2" w:rsidRPr="00852CF3" w:rsidRDefault="00B233E2" w:rsidP="00F21DB9">
            <w:pPr>
              <w:rPr>
                <w:rFonts w:ascii="Arial" w:hAnsi="Arial"/>
                <w:sz w:val="18"/>
                <w:szCs w:val="18"/>
              </w:rPr>
            </w:pPr>
            <w:r w:rsidRPr="00852CF3">
              <w:rPr>
                <w:rFonts w:ascii="Arial" w:hAnsi="Arial"/>
                <w:sz w:val="18"/>
                <w:szCs w:val="18"/>
              </w:rPr>
              <w:t>Demonstrate ability for running weave beads</w:t>
            </w:r>
          </w:p>
        </w:tc>
      </w:tr>
    </w:tbl>
    <w:p w14:paraId="3E303780" w14:textId="77777777" w:rsidR="0035521A" w:rsidRDefault="0035521A" w:rsidP="00D47F40">
      <w:pPr>
        <w:rPr>
          <w:rFonts w:ascii="Arial" w:hAnsi="Arial"/>
          <w:sz w:val="18"/>
          <w:szCs w:val="18"/>
        </w:rPr>
      </w:pPr>
    </w:p>
    <w:p w14:paraId="5ACDF673" w14:textId="77777777" w:rsidR="00000D6D" w:rsidRDefault="00000D6D" w:rsidP="00D47F40">
      <w:pPr>
        <w:rPr>
          <w:rFonts w:ascii="Arial" w:hAnsi="Arial"/>
          <w:sz w:val="18"/>
          <w:szCs w:val="18"/>
        </w:rPr>
      </w:pPr>
    </w:p>
    <w:p w14:paraId="2A748886" w14:textId="77777777" w:rsidR="00985CCE" w:rsidRPr="0035521A" w:rsidRDefault="0035521A" w:rsidP="00D47F40">
      <w:pPr>
        <w:rPr>
          <w:rFonts w:ascii="Arial" w:hAnsi="Arial"/>
          <w:b/>
          <w:sz w:val="18"/>
          <w:szCs w:val="18"/>
        </w:rPr>
      </w:pPr>
      <w:r>
        <w:rPr>
          <w:rFonts w:ascii="Arial" w:hAnsi="Arial"/>
          <w:b/>
          <w:sz w:val="18"/>
          <w:szCs w:val="18"/>
        </w:rPr>
        <w:t>Compe</w:t>
      </w:r>
      <w:r w:rsidRPr="0035521A">
        <w:rPr>
          <w:rFonts w:ascii="Arial" w:hAnsi="Arial"/>
          <w:b/>
          <w:sz w:val="18"/>
          <w:szCs w:val="18"/>
        </w:rPr>
        <w:t>tencies/Tasks.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916"/>
        <w:gridCol w:w="916"/>
        <w:gridCol w:w="967"/>
        <w:gridCol w:w="967"/>
        <w:gridCol w:w="917"/>
        <w:gridCol w:w="917"/>
        <w:gridCol w:w="967"/>
        <w:gridCol w:w="686"/>
        <w:gridCol w:w="1238"/>
      </w:tblGrid>
      <w:tr w:rsidR="005333D2" w:rsidRPr="00627901" w14:paraId="38E046AF" w14:textId="77777777" w:rsidTr="005333D2">
        <w:tc>
          <w:tcPr>
            <w:tcW w:w="1067" w:type="dxa"/>
          </w:tcPr>
          <w:p w14:paraId="53A641FD" w14:textId="77777777" w:rsidR="00BD3BB5" w:rsidRPr="00627901" w:rsidRDefault="00BD3BB5" w:rsidP="00F21DB9">
            <w:pPr>
              <w:jc w:val="center"/>
              <w:rPr>
                <w:b/>
                <w:sz w:val="18"/>
                <w:szCs w:val="18"/>
              </w:rPr>
            </w:pPr>
            <w:r w:rsidRPr="00627901">
              <w:rPr>
                <w:b/>
                <w:sz w:val="18"/>
                <w:szCs w:val="18"/>
              </w:rPr>
              <w:t>STUDENT NAME</w:t>
            </w:r>
          </w:p>
        </w:tc>
        <w:tc>
          <w:tcPr>
            <w:tcW w:w="1832" w:type="dxa"/>
            <w:gridSpan w:val="2"/>
          </w:tcPr>
          <w:p w14:paraId="2C3E616D" w14:textId="77777777" w:rsidR="00BD3BB5" w:rsidRPr="00627901" w:rsidRDefault="00BD3BB5" w:rsidP="00F21DB9">
            <w:pPr>
              <w:jc w:val="center"/>
              <w:rPr>
                <w:b/>
                <w:sz w:val="18"/>
                <w:szCs w:val="18"/>
              </w:rPr>
            </w:pPr>
            <w:r w:rsidRPr="00627901">
              <w:rPr>
                <w:b/>
                <w:sz w:val="18"/>
                <w:szCs w:val="18"/>
              </w:rPr>
              <w:t>Square Butt Joint with filler 3/32” or 1/8” RG-45.  On 1”x6” MS-16 Gauge</w:t>
            </w:r>
          </w:p>
        </w:tc>
        <w:tc>
          <w:tcPr>
            <w:tcW w:w="1934" w:type="dxa"/>
            <w:gridSpan w:val="2"/>
          </w:tcPr>
          <w:p w14:paraId="702C5641" w14:textId="77777777" w:rsidR="00BD3BB5" w:rsidRPr="00627901" w:rsidRDefault="00BD3BB5" w:rsidP="00F21DB9">
            <w:pPr>
              <w:jc w:val="center"/>
              <w:rPr>
                <w:b/>
                <w:sz w:val="18"/>
                <w:szCs w:val="18"/>
              </w:rPr>
            </w:pPr>
            <w:r w:rsidRPr="00627901">
              <w:rPr>
                <w:b/>
                <w:sz w:val="18"/>
                <w:szCs w:val="18"/>
              </w:rPr>
              <w:t>LAP Joint with filler 3/32” or 1/8” RG-45.  On 1”x6” MS-</w:t>
            </w:r>
          </w:p>
          <w:p w14:paraId="6FF5FCA3" w14:textId="77777777" w:rsidR="00BD3BB5" w:rsidRPr="00627901" w:rsidRDefault="00BD3BB5" w:rsidP="00F21DB9">
            <w:pPr>
              <w:jc w:val="center"/>
              <w:rPr>
                <w:b/>
                <w:sz w:val="18"/>
                <w:szCs w:val="18"/>
              </w:rPr>
            </w:pPr>
            <w:r w:rsidRPr="00627901">
              <w:rPr>
                <w:b/>
                <w:sz w:val="18"/>
                <w:szCs w:val="18"/>
              </w:rPr>
              <w:t>16 Gauge</w:t>
            </w:r>
          </w:p>
        </w:tc>
        <w:tc>
          <w:tcPr>
            <w:tcW w:w="1834" w:type="dxa"/>
            <w:gridSpan w:val="2"/>
          </w:tcPr>
          <w:p w14:paraId="4AE9F153" w14:textId="77777777" w:rsidR="00BD3BB5" w:rsidRPr="00627901" w:rsidRDefault="00BD3BB5" w:rsidP="00F21DB9">
            <w:pPr>
              <w:jc w:val="center"/>
              <w:rPr>
                <w:b/>
                <w:sz w:val="18"/>
                <w:szCs w:val="18"/>
              </w:rPr>
            </w:pPr>
            <w:r w:rsidRPr="00627901">
              <w:rPr>
                <w:b/>
                <w:sz w:val="18"/>
                <w:szCs w:val="18"/>
              </w:rPr>
              <w:t>Tee Joint with filler 3/32” or 1/8” RG-45.  On 1”x6” MS-16 Gauge</w:t>
            </w:r>
          </w:p>
        </w:tc>
        <w:tc>
          <w:tcPr>
            <w:tcW w:w="1653" w:type="dxa"/>
            <w:gridSpan w:val="2"/>
          </w:tcPr>
          <w:p w14:paraId="0BDBDD97" w14:textId="77777777" w:rsidR="00BD3BB5" w:rsidRPr="00627901" w:rsidRDefault="00BD3BB5" w:rsidP="00F21DB9">
            <w:pPr>
              <w:jc w:val="center"/>
              <w:rPr>
                <w:b/>
                <w:sz w:val="18"/>
                <w:szCs w:val="18"/>
              </w:rPr>
            </w:pPr>
            <w:r w:rsidRPr="00627901">
              <w:rPr>
                <w:b/>
                <w:sz w:val="18"/>
                <w:szCs w:val="18"/>
              </w:rPr>
              <w:t>OUT Side Corner No filler. On 1”x6” MS-16 Gauge</w:t>
            </w:r>
          </w:p>
        </w:tc>
        <w:tc>
          <w:tcPr>
            <w:tcW w:w="1238" w:type="dxa"/>
          </w:tcPr>
          <w:p w14:paraId="0CD09491" w14:textId="77777777" w:rsidR="00BD3BB5" w:rsidRPr="00627901" w:rsidRDefault="00BD3BB5" w:rsidP="00F21DB9">
            <w:pPr>
              <w:jc w:val="center"/>
              <w:rPr>
                <w:b/>
                <w:sz w:val="18"/>
                <w:szCs w:val="18"/>
              </w:rPr>
            </w:pPr>
            <w:r w:rsidRPr="00627901">
              <w:rPr>
                <w:b/>
                <w:sz w:val="18"/>
                <w:szCs w:val="18"/>
              </w:rPr>
              <w:t>FINAL TEST ALL POSITIONS</w:t>
            </w:r>
          </w:p>
        </w:tc>
      </w:tr>
      <w:tr w:rsidR="005333D2" w:rsidRPr="00627901" w14:paraId="5D156889" w14:textId="77777777" w:rsidTr="005333D2">
        <w:tc>
          <w:tcPr>
            <w:tcW w:w="1067" w:type="dxa"/>
          </w:tcPr>
          <w:p w14:paraId="0F047068" w14:textId="77777777" w:rsidR="00BD3BB5" w:rsidRPr="00627901" w:rsidRDefault="00BD3BB5" w:rsidP="00F21DB9">
            <w:pPr>
              <w:rPr>
                <w:sz w:val="18"/>
                <w:szCs w:val="18"/>
              </w:rPr>
            </w:pPr>
          </w:p>
        </w:tc>
        <w:tc>
          <w:tcPr>
            <w:tcW w:w="1832" w:type="dxa"/>
            <w:gridSpan w:val="2"/>
          </w:tcPr>
          <w:p w14:paraId="38590E8A" w14:textId="77777777" w:rsidR="00BD3BB5" w:rsidRPr="00627901" w:rsidRDefault="00BD3BB5" w:rsidP="00F21DB9">
            <w:pPr>
              <w:rPr>
                <w:sz w:val="18"/>
                <w:szCs w:val="18"/>
              </w:rPr>
            </w:pPr>
          </w:p>
        </w:tc>
        <w:tc>
          <w:tcPr>
            <w:tcW w:w="1934" w:type="dxa"/>
            <w:gridSpan w:val="2"/>
          </w:tcPr>
          <w:p w14:paraId="4B8F85EB" w14:textId="77777777" w:rsidR="00BD3BB5" w:rsidRPr="00627901" w:rsidRDefault="00BD3BB5" w:rsidP="00F21DB9">
            <w:pPr>
              <w:rPr>
                <w:sz w:val="18"/>
                <w:szCs w:val="18"/>
              </w:rPr>
            </w:pPr>
          </w:p>
        </w:tc>
        <w:tc>
          <w:tcPr>
            <w:tcW w:w="1834" w:type="dxa"/>
            <w:gridSpan w:val="2"/>
          </w:tcPr>
          <w:p w14:paraId="5C1174A4" w14:textId="77777777" w:rsidR="00BD3BB5" w:rsidRPr="00627901" w:rsidRDefault="00BD3BB5" w:rsidP="00F21DB9">
            <w:pPr>
              <w:rPr>
                <w:sz w:val="18"/>
                <w:szCs w:val="18"/>
              </w:rPr>
            </w:pPr>
          </w:p>
        </w:tc>
        <w:tc>
          <w:tcPr>
            <w:tcW w:w="1653" w:type="dxa"/>
            <w:gridSpan w:val="2"/>
          </w:tcPr>
          <w:p w14:paraId="24B4A37A" w14:textId="77777777" w:rsidR="00BD3BB5" w:rsidRPr="00627901" w:rsidRDefault="00BD3BB5" w:rsidP="00F21DB9">
            <w:pPr>
              <w:rPr>
                <w:sz w:val="18"/>
                <w:szCs w:val="18"/>
              </w:rPr>
            </w:pPr>
          </w:p>
        </w:tc>
        <w:tc>
          <w:tcPr>
            <w:tcW w:w="1238" w:type="dxa"/>
          </w:tcPr>
          <w:p w14:paraId="40F04860" w14:textId="77777777" w:rsidR="00BD3BB5" w:rsidRPr="00627901" w:rsidRDefault="00BD3BB5" w:rsidP="00F21DB9">
            <w:pPr>
              <w:rPr>
                <w:sz w:val="18"/>
                <w:szCs w:val="18"/>
              </w:rPr>
            </w:pPr>
          </w:p>
        </w:tc>
      </w:tr>
      <w:tr w:rsidR="005333D2" w:rsidRPr="00627901" w14:paraId="35655C7F" w14:textId="77777777" w:rsidTr="005333D2">
        <w:tc>
          <w:tcPr>
            <w:tcW w:w="1067" w:type="dxa"/>
          </w:tcPr>
          <w:p w14:paraId="19582B8F" w14:textId="77777777" w:rsidR="00BD3BB5" w:rsidRPr="00627901" w:rsidRDefault="00BD3BB5" w:rsidP="00F21DB9">
            <w:pPr>
              <w:rPr>
                <w:sz w:val="18"/>
                <w:szCs w:val="18"/>
              </w:rPr>
            </w:pPr>
          </w:p>
        </w:tc>
        <w:tc>
          <w:tcPr>
            <w:tcW w:w="1832" w:type="dxa"/>
            <w:gridSpan w:val="2"/>
          </w:tcPr>
          <w:p w14:paraId="668BD3FB" w14:textId="77777777" w:rsidR="00BD3BB5" w:rsidRPr="00627901" w:rsidRDefault="00BD3BB5" w:rsidP="00F21DB9">
            <w:pPr>
              <w:rPr>
                <w:sz w:val="18"/>
                <w:szCs w:val="18"/>
              </w:rPr>
            </w:pPr>
          </w:p>
        </w:tc>
        <w:tc>
          <w:tcPr>
            <w:tcW w:w="1934" w:type="dxa"/>
            <w:gridSpan w:val="2"/>
          </w:tcPr>
          <w:p w14:paraId="1D502585" w14:textId="77777777" w:rsidR="00BD3BB5" w:rsidRPr="00627901" w:rsidRDefault="00BD3BB5" w:rsidP="00F21DB9">
            <w:pPr>
              <w:rPr>
                <w:sz w:val="18"/>
                <w:szCs w:val="18"/>
              </w:rPr>
            </w:pPr>
          </w:p>
        </w:tc>
        <w:tc>
          <w:tcPr>
            <w:tcW w:w="1834" w:type="dxa"/>
            <w:gridSpan w:val="2"/>
          </w:tcPr>
          <w:p w14:paraId="26BC10EC" w14:textId="77777777" w:rsidR="00BD3BB5" w:rsidRPr="00627901" w:rsidRDefault="00BD3BB5" w:rsidP="00F21DB9">
            <w:pPr>
              <w:rPr>
                <w:sz w:val="18"/>
                <w:szCs w:val="18"/>
              </w:rPr>
            </w:pPr>
          </w:p>
        </w:tc>
        <w:tc>
          <w:tcPr>
            <w:tcW w:w="1653" w:type="dxa"/>
            <w:gridSpan w:val="2"/>
          </w:tcPr>
          <w:p w14:paraId="17E1EAA7" w14:textId="77777777" w:rsidR="00BD3BB5" w:rsidRPr="00627901" w:rsidRDefault="00BD3BB5" w:rsidP="00F21DB9">
            <w:pPr>
              <w:rPr>
                <w:sz w:val="18"/>
                <w:szCs w:val="18"/>
              </w:rPr>
            </w:pPr>
          </w:p>
        </w:tc>
        <w:tc>
          <w:tcPr>
            <w:tcW w:w="1238" w:type="dxa"/>
          </w:tcPr>
          <w:p w14:paraId="50F3D5FE" w14:textId="77777777" w:rsidR="00BD3BB5" w:rsidRPr="00627901" w:rsidRDefault="00BD3BB5" w:rsidP="00F21DB9">
            <w:pPr>
              <w:rPr>
                <w:sz w:val="18"/>
                <w:szCs w:val="18"/>
              </w:rPr>
            </w:pPr>
          </w:p>
        </w:tc>
      </w:tr>
      <w:tr w:rsidR="005333D2" w:rsidRPr="00627901" w14:paraId="2E64BAC3" w14:textId="77777777" w:rsidTr="005333D2">
        <w:tc>
          <w:tcPr>
            <w:tcW w:w="1067" w:type="dxa"/>
          </w:tcPr>
          <w:p w14:paraId="0C9A4B35" w14:textId="77777777" w:rsidR="00BD3BB5" w:rsidRPr="00627901" w:rsidRDefault="00BD3BB5" w:rsidP="00F21DB9">
            <w:pPr>
              <w:rPr>
                <w:b/>
                <w:sz w:val="18"/>
                <w:szCs w:val="18"/>
              </w:rPr>
            </w:pPr>
          </w:p>
        </w:tc>
        <w:tc>
          <w:tcPr>
            <w:tcW w:w="1832" w:type="dxa"/>
            <w:gridSpan w:val="2"/>
          </w:tcPr>
          <w:p w14:paraId="1643E648" w14:textId="77777777" w:rsidR="00BD3BB5" w:rsidRPr="00627901" w:rsidRDefault="00BD3BB5" w:rsidP="00F21DB9">
            <w:pPr>
              <w:jc w:val="center"/>
              <w:rPr>
                <w:b/>
                <w:sz w:val="18"/>
                <w:szCs w:val="18"/>
              </w:rPr>
            </w:pPr>
            <w:r w:rsidRPr="00627901">
              <w:rPr>
                <w:b/>
                <w:sz w:val="18"/>
                <w:szCs w:val="18"/>
              </w:rPr>
              <w:t>Square Butt Joint with MS-1/4” x” x 6” Flat Bar</w:t>
            </w:r>
          </w:p>
        </w:tc>
        <w:tc>
          <w:tcPr>
            <w:tcW w:w="1934" w:type="dxa"/>
            <w:gridSpan w:val="2"/>
          </w:tcPr>
          <w:p w14:paraId="45E60A35" w14:textId="77777777" w:rsidR="00BD3BB5" w:rsidRPr="00627901" w:rsidRDefault="00BD3BB5" w:rsidP="00F21DB9">
            <w:pPr>
              <w:jc w:val="center"/>
              <w:rPr>
                <w:b/>
                <w:sz w:val="18"/>
                <w:szCs w:val="18"/>
              </w:rPr>
            </w:pPr>
            <w:r w:rsidRPr="00627901">
              <w:rPr>
                <w:b/>
                <w:sz w:val="18"/>
                <w:szCs w:val="18"/>
              </w:rPr>
              <w:t>Lap Joint with MS-1/4” x” 6” Flat Bar</w:t>
            </w:r>
          </w:p>
        </w:tc>
        <w:tc>
          <w:tcPr>
            <w:tcW w:w="1834" w:type="dxa"/>
            <w:gridSpan w:val="2"/>
          </w:tcPr>
          <w:p w14:paraId="252279FC" w14:textId="77777777" w:rsidR="00BD3BB5" w:rsidRPr="00627901" w:rsidRDefault="00BD3BB5" w:rsidP="00F21DB9">
            <w:pPr>
              <w:jc w:val="center"/>
              <w:rPr>
                <w:b/>
                <w:sz w:val="18"/>
                <w:szCs w:val="18"/>
              </w:rPr>
            </w:pPr>
            <w:r w:rsidRPr="00627901">
              <w:rPr>
                <w:b/>
                <w:sz w:val="18"/>
                <w:szCs w:val="18"/>
              </w:rPr>
              <w:t xml:space="preserve">Tee Joint with MS-1/4” x”6 </w:t>
            </w:r>
          </w:p>
          <w:p w14:paraId="36AE6D26" w14:textId="77777777" w:rsidR="00BD3BB5" w:rsidRPr="00627901" w:rsidRDefault="00BD3BB5" w:rsidP="00F21DB9">
            <w:pPr>
              <w:jc w:val="center"/>
              <w:rPr>
                <w:b/>
                <w:sz w:val="18"/>
                <w:szCs w:val="18"/>
              </w:rPr>
            </w:pPr>
            <w:r w:rsidRPr="00627901">
              <w:rPr>
                <w:b/>
                <w:sz w:val="18"/>
                <w:szCs w:val="18"/>
              </w:rPr>
              <w:t>6” Flat Bar</w:t>
            </w:r>
          </w:p>
        </w:tc>
        <w:tc>
          <w:tcPr>
            <w:tcW w:w="1653" w:type="dxa"/>
            <w:gridSpan w:val="2"/>
          </w:tcPr>
          <w:p w14:paraId="5C9E11E9" w14:textId="77777777" w:rsidR="00BD3BB5" w:rsidRPr="00627901" w:rsidRDefault="00BD3BB5" w:rsidP="00F21DB9">
            <w:pPr>
              <w:jc w:val="center"/>
              <w:rPr>
                <w:b/>
                <w:sz w:val="18"/>
                <w:szCs w:val="18"/>
              </w:rPr>
            </w:pPr>
            <w:r w:rsidRPr="00627901">
              <w:rPr>
                <w:b/>
                <w:sz w:val="18"/>
                <w:szCs w:val="18"/>
              </w:rPr>
              <w:t>Out Side Corner MS-1/4” x” x 6” Flat Bar</w:t>
            </w:r>
          </w:p>
        </w:tc>
        <w:tc>
          <w:tcPr>
            <w:tcW w:w="1238" w:type="dxa"/>
          </w:tcPr>
          <w:p w14:paraId="3721FFF2" w14:textId="77777777" w:rsidR="00BD3BB5" w:rsidRPr="00627901" w:rsidRDefault="00BD3BB5" w:rsidP="00F21DB9">
            <w:pPr>
              <w:rPr>
                <w:b/>
                <w:sz w:val="18"/>
                <w:szCs w:val="18"/>
              </w:rPr>
            </w:pPr>
          </w:p>
        </w:tc>
      </w:tr>
      <w:tr w:rsidR="005333D2" w:rsidRPr="00627901" w14:paraId="494188DD" w14:textId="77777777" w:rsidTr="005333D2">
        <w:tc>
          <w:tcPr>
            <w:tcW w:w="1067" w:type="dxa"/>
          </w:tcPr>
          <w:p w14:paraId="695D8821" w14:textId="77777777" w:rsidR="00BD3BB5" w:rsidRPr="00627901" w:rsidRDefault="00BD3BB5" w:rsidP="00F21DB9">
            <w:pPr>
              <w:rPr>
                <w:sz w:val="18"/>
                <w:szCs w:val="18"/>
              </w:rPr>
            </w:pPr>
          </w:p>
        </w:tc>
        <w:tc>
          <w:tcPr>
            <w:tcW w:w="916" w:type="dxa"/>
            <w:shd w:val="clear" w:color="auto" w:fill="auto"/>
          </w:tcPr>
          <w:p w14:paraId="443C4A28" w14:textId="77777777" w:rsidR="00BD3BB5" w:rsidRPr="00627901" w:rsidRDefault="00BD3BB5" w:rsidP="00F21DB9">
            <w:pPr>
              <w:rPr>
                <w:sz w:val="18"/>
                <w:szCs w:val="18"/>
              </w:rPr>
            </w:pPr>
            <w:r w:rsidRPr="00627901">
              <w:rPr>
                <w:sz w:val="18"/>
                <w:szCs w:val="18"/>
              </w:rPr>
              <w:t>E6011</w:t>
            </w:r>
          </w:p>
        </w:tc>
        <w:tc>
          <w:tcPr>
            <w:tcW w:w="916" w:type="dxa"/>
            <w:shd w:val="clear" w:color="auto" w:fill="auto"/>
          </w:tcPr>
          <w:p w14:paraId="57F5B726" w14:textId="77777777" w:rsidR="00BD3BB5" w:rsidRPr="00627901" w:rsidRDefault="00BD3BB5" w:rsidP="00F21DB9">
            <w:pPr>
              <w:rPr>
                <w:sz w:val="18"/>
                <w:szCs w:val="18"/>
              </w:rPr>
            </w:pPr>
            <w:r w:rsidRPr="00627901">
              <w:rPr>
                <w:sz w:val="18"/>
                <w:szCs w:val="18"/>
              </w:rPr>
              <w:t>E7018</w:t>
            </w:r>
          </w:p>
        </w:tc>
        <w:tc>
          <w:tcPr>
            <w:tcW w:w="967" w:type="dxa"/>
            <w:shd w:val="clear" w:color="auto" w:fill="auto"/>
          </w:tcPr>
          <w:p w14:paraId="088005C0" w14:textId="77777777" w:rsidR="00BD3BB5" w:rsidRPr="00627901" w:rsidRDefault="00BD3BB5" w:rsidP="00F21DB9">
            <w:pPr>
              <w:rPr>
                <w:sz w:val="18"/>
                <w:szCs w:val="18"/>
              </w:rPr>
            </w:pPr>
            <w:r w:rsidRPr="00627901">
              <w:rPr>
                <w:sz w:val="18"/>
                <w:szCs w:val="18"/>
              </w:rPr>
              <w:t>E6011</w:t>
            </w:r>
          </w:p>
        </w:tc>
        <w:tc>
          <w:tcPr>
            <w:tcW w:w="967" w:type="dxa"/>
            <w:shd w:val="clear" w:color="auto" w:fill="auto"/>
          </w:tcPr>
          <w:p w14:paraId="32693B2B" w14:textId="77777777" w:rsidR="00BD3BB5" w:rsidRPr="00627901" w:rsidRDefault="00BD3BB5" w:rsidP="00F21DB9">
            <w:pPr>
              <w:rPr>
                <w:sz w:val="18"/>
                <w:szCs w:val="18"/>
              </w:rPr>
            </w:pPr>
            <w:r w:rsidRPr="00627901">
              <w:rPr>
                <w:sz w:val="18"/>
                <w:szCs w:val="18"/>
              </w:rPr>
              <w:t>E7018</w:t>
            </w:r>
          </w:p>
        </w:tc>
        <w:tc>
          <w:tcPr>
            <w:tcW w:w="917" w:type="dxa"/>
            <w:shd w:val="clear" w:color="auto" w:fill="auto"/>
          </w:tcPr>
          <w:p w14:paraId="0A0F9EBE" w14:textId="77777777" w:rsidR="00BD3BB5" w:rsidRPr="00627901" w:rsidRDefault="00BD3BB5" w:rsidP="00F21DB9">
            <w:pPr>
              <w:rPr>
                <w:sz w:val="18"/>
                <w:szCs w:val="18"/>
              </w:rPr>
            </w:pPr>
            <w:r w:rsidRPr="00627901">
              <w:rPr>
                <w:sz w:val="18"/>
                <w:szCs w:val="18"/>
              </w:rPr>
              <w:t>E6011</w:t>
            </w:r>
          </w:p>
        </w:tc>
        <w:tc>
          <w:tcPr>
            <w:tcW w:w="917" w:type="dxa"/>
            <w:shd w:val="clear" w:color="auto" w:fill="auto"/>
          </w:tcPr>
          <w:p w14:paraId="14498265" w14:textId="77777777" w:rsidR="00BD3BB5" w:rsidRPr="00627901" w:rsidRDefault="00BD3BB5" w:rsidP="00F21DB9">
            <w:pPr>
              <w:rPr>
                <w:sz w:val="18"/>
                <w:szCs w:val="18"/>
              </w:rPr>
            </w:pPr>
            <w:r w:rsidRPr="00627901">
              <w:rPr>
                <w:sz w:val="18"/>
                <w:szCs w:val="18"/>
              </w:rPr>
              <w:t>E7018</w:t>
            </w:r>
          </w:p>
        </w:tc>
        <w:tc>
          <w:tcPr>
            <w:tcW w:w="967" w:type="dxa"/>
            <w:shd w:val="clear" w:color="auto" w:fill="auto"/>
          </w:tcPr>
          <w:p w14:paraId="631C05FA" w14:textId="77777777" w:rsidR="00BD3BB5" w:rsidRPr="00627901" w:rsidRDefault="00BD3BB5" w:rsidP="00F21DB9">
            <w:pPr>
              <w:rPr>
                <w:sz w:val="18"/>
                <w:szCs w:val="18"/>
              </w:rPr>
            </w:pPr>
            <w:r w:rsidRPr="00627901">
              <w:rPr>
                <w:sz w:val="18"/>
                <w:szCs w:val="18"/>
              </w:rPr>
              <w:t>E6011</w:t>
            </w:r>
          </w:p>
        </w:tc>
        <w:tc>
          <w:tcPr>
            <w:tcW w:w="686" w:type="dxa"/>
            <w:shd w:val="clear" w:color="auto" w:fill="auto"/>
          </w:tcPr>
          <w:p w14:paraId="451E24E2" w14:textId="77777777" w:rsidR="00BD3BB5" w:rsidRPr="00627901" w:rsidRDefault="00BD3BB5" w:rsidP="00F21DB9">
            <w:pPr>
              <w:rPr>
                <w:sz w:val="18"/>
                <w:szCs w:val="18"/>
              </w:rPr>
            </w:pPr>
            <w:r w:rsidRPr="00627901">
              <w:rPr>
                <w:sz w:val="18"/>
                <w:szCs w:val="18"/>
              </w:rPr>
              <w:t>E7018</w:t>
            </w:r>
          </w:p>
        </w:tc>
        <w:tc>
          <w:tcPr>
            <w:tcW w:w="1238" w:type="dxa"/>
          </w:tcPr>
          <w:p w14:paraId="3079BC82" w14:textId="77777777" w:rsidR="00BD3BB5" w:rsidRPr="00627901" w:rsidRDefault="00BD3BB5" w:rsidP="00F21DB9">
            <w:pPr>
              <w:rPr>
                <w:sz w:val="18"/>
                <w:szCs w:val="18"/>
              </w:rPr>
            </w:pPr>
          </w:p>
        </w:tc>
      </w:tr>
      <w:tr w:rsidR="005333D2" w:rsidRPr="00627901" w14:paraId="1A01403D" w14:textId="77777777" w:rsidTr="005333D2">
        <w:tc>
          <w:tcPr>
            <w:tcW w:w="1067" w:type="dxa"/>
          </w:tcPr>
          <w:p w14:paraId="722C649E" w14:textId="77777777" w:rsidR="00BD3BB5" w:rsidRPr="00627901" w:rsidRDefault="00BD3BB5" w:rsidP="00F21DB9">
            <w:pPr>
              <w:rPr>
                <w:sz w:val="18"/>
                <w:szCs w:val="18"/>
              </w:rPr>
            </w:pPr>
          </w:p>
        </w:tc>
        <w:tc>
          <w:tcPr>
            <w:tcW w:w="916" w:type="dxa"/>
            <w:shd w:val="clear" w:color="auto" w:fill="auto"/>
          </w:tcPr>
          <w:p w14:paraId="2C1CF58A" w14:textId="77777777" w:rsidR="00BD3BB5" w:rsidRPr="00627901" w:rsidRDefault="00BD3BB5" w:rsidP="00F21DB9">
            <w:pPr>
              <w:rPr>
                <w:sz w:val="18"/>
                <w:szCs w:val="18"/>
              </w:rPr>
            </w:pPr>
          </w:p>
        </w:tc>
        <w:tc>
          <w:tcPr>
            <w:tcW w:w="916" w:type="dxa"/>
            <w:shd w:val="clear" w:color="auto" w:fill="auto"/>
          </w:tcPr>
          <w:p w14:paraId="6E047796" w14:textId="77777777" w:rsidR="00BD3BB5" w:rsidRPr="00627901" w:rsidRDefault="00BD3BB5" w:rsidP="00F21DB9">
            <w:pPr>
              <w:rPr>
                <w:sz w:val="18"/>
                <w:szCs w:val="18"/>
              </w:rPr>
            </w:pPr>
          </w:p>
        </w:tc>
        <w:tc>
          <w:tcPr>
            <w:tcW w:w="967" w:type="dxa"/>
            <w:shd w:val="clear" w:color="auto" w:fill="auto"/>
          </w:tcPr>
          <w:p w14:paraId="3C6CA822" w14:textId="77777777" w:rsidR="00BD3BB5" w:rsidRPr="00627901" w:rsidRDefault="00BD3BB5" w:rsidP="00F21DB9">
            <w:pPr>
              <w:rPr>
                <w:sz w:val="18"/>
                <w:szCs w:val="18"/>
              </w:rPr>
            </w:pPr>
          </w:p>
        </w:tc>
        <w:tc>
          <w:tcPr>
            <w:tcW w:w="967" w:type="dxa"/>
            <w:shd w:val="clear" w:color="auto" w:fill="auto"/>
          </w:tcPr>
          <w:p w14:paraId="2F7AF6E5" w14:textId="77777777" w:rsidR="00BD3BB5" w:rsidRPr="00627901" w:rsidRDefault="00BD3BB5" w:rsidP="00F21DB9">
            <w:pPr>
              <w:rPr>
                <w:sz w:val="18"/>
                <w:szCs w:val="18"/>
              </w:rPr>
            </w:pPr>
          </w:p>
        </w:tc>
        <w:tc>
          <w:tcPr>
            <w:tcW w:w="917" w:type="dxa"/>
            <w:shd w:val="clear" w:color="auto" w:fill="auto"/>
          </w:tcPr>
          <w:p w14:paraId="1B5E812A" w14:textId="77777777" w:rsidR="00BD3BB5" w:rsidRPr="00627901" w:rsidRDefault="00BD3BB5" w:rsidP="00F21DB9">
            <w:pPr>
              <w:rPr>
                <w:sz w:val="18"/>
                <w:szCs w:val="18"/>
              </w:rPr>
            </w:pPr>
          </w:p>
        </w:tc>
        <w:tc>
          <w:tcPr>
            <w:tcW w:w="917" w:type="dxa"/>
            <w:shd w:val="clear" w:color="auto" w:fill="auto"/>
          </w:tcPr>
          <w:p w14:paraId="138DF729" w14:textId="77777777" w:rsidR="00BD3BB5" w:rsidRPr="00627901" w:rsidRDefault="00BD3BB5" w:rsidP="00F21DB9">
            <w:pPr>
              <w:rPr>
                <w:sz w:val="18"/>
                <w:szCs w:val="18"/>
              </w:rPr>
            </w:pPr>
          </w:p>
        </w:tc>
        <w:tc>
          <w:tcPr>
            <w:tcW w:w="967" w:type="dxa"/>
            <w:shd w:val="clear" w:color="auto" w:fill="auto"/>
          </w:tcPr>
          <w:p w14:paraId="484F9DA3" w14:textId="77777777" w:rsidR="00BD3BB5" w:rsidRPr="00627901" w:rsidRDefault="00BD3BB5" w:rsidP="00F21DB9">
            <w:pPr>
              <w:rPr>
                <w:sz w:val="18"/>
                <w:szCs w:val="18"/>
              </w:rPr>
            </w:pPr>
          </w:p>
        </w:tc>
        <w:tc>
          <w:tcPr>
            <w:tcW w:w="686" w:type="dxa"/>
            <w:shd w:val="clear" w:color="auto" w:fill="auto"/>
          </w:tcPr>
          <w:p w14:paraId="315F4378" w14:textId="77777777" w:rsidR="00BD3BB5" w:rsidRPr="00627901" w:rsidRDefault="00BD3BB5" w:rsidP="00F21DB9">
            <w:pPr>
              <w:rPr>
                <w:sz w:val="18"/>
                <w:szCs w:val="18"/>
              </w:rPr>
            </w:pPr>
          </w:p>
        </w:tc>
        <w:tc>
          <w:tcPr>
            <w:tcW w:w="1238" w:type="dxa"/>
          </w:tcPr>
          <w:p w14:paraId="2EAC107C" w14:textId="77777777" w:rsidR="00BD3BB5" w:rsidRPr="00627901" w:rsidRDefault="00BD3BB5" w:rsidP="00F21DB9">
            <w:pPr>
              <w:rPr>
                <w:sz w:val="18"/>
                <w:szCs w:val="18"/>
              </w:rPr>
            </w:pPr>
          </w:p>
        </w:tc>
      </w:tr>
      <w:tr w:rsidR="005333D2" w:rsidRPr="00627901" w14:paraId="6DAED52A" w14:textId="77777777" w:rsidTr="005333D2">
        <w:tc>
          <w:tcPr>
            <w:tcW w:w="1067" w:type="dxa"/>
          </w:tcPr>
          <w:p w14:paraId="3D0A19CF" w14:textId="77777777" w:rsidR="00BD3BB5" w:rsidRPr="00627901" w:rsidRDefault="00BD3BB5" w:rsidP="00F21DB9">
            <w:pPr>
              <w:rPr>
                <w:sz w:val="18"/>
                <w:szCs w:val="18"/>
              </w:rPr>
            </w:pPr>
          </w:p>
        </w:tc>
        <w:tc>
          <w:tcPr>
            <w:tcW w:w="916" w:type="dxa"/>
            <w:shd w:val="clear" w:color="auto" w:fill="auto"/>
          </w:tcPr>
          <w:p w14:paraId="478CF623" w14:textId="77777777" w:rsidR="00BD3BB5" w:rsidRPr="00627901" w:rsidRDefault="00BD3BB5" w:rsidP="00F21DB9">
            <w:pPr>
              <w:rPr>
                <w:sz w:val="18"/>
                <w:szCs w:val="18"/>
              </w:rPr>
            </w:pPr>
          </w:p>
        </w:tc>
        <w:tc>
          <w:tcPr>
            <w:tcW w:w="916" w:type="dxa"/>
            <w:shd w:val="clear" w:color="auto" w:fill="auto"/>
          </w:tcPr>
          <w:p w14:paraId="05CB71B0" w14:textId="77777777" w:rsidR="00BD3BB5" w:rsidRPr="00627901" w:rsidRDefault="00BD3BB5" w:rsidP="00F21DB9">
            <w:pPr>
              <w:rPr>
                <w:sz w:val="18"/>
                <w:szCs w:val="18"/>
              </w:rPr>
            </w:pPr>
          </w:p>
        </w:tc>
        <w:tc>
          <w:tcPr>
            <w:tcW w:w="967" w:type="dxa"/>
            <w:shd w:val="clear" w:color="auto" w:fill="auto"/>
          </w:tcPr>
          <w:p w14:paraId="68D51FA9" w14:textId="77777777" w:rsidR="00BD3BB5" w:rsidRPr="00627901" w:rsidRDefault="00BD3BB5" w:rsidP="00F21DB9">
            <w:pPr>
              <w:rPr>
                <w:sz w:val="18"/>
                <w:szCs w:val="18"/>
              </w:rPr>
            </w:pPr>
          </w:p>
        </w:tc>
        <w:tc>
          <w:tcPr>
            <w:tcW w:w="967" w:type="dxa"/>
            <w:shd w:val="clear" w:color="auto" w:fill="auto"/>
          </w:tcPr>
          <w:p w14:paraId="532C9579" w14:textId="77777777" w:rsidR="00BD3BB5" w:rsidRPr="00627901" w:rsidRDefault="00BD3BB5" w:rsidP="00F21DB9">
            <w:pPr>
              <w:rPr>
                <w:sz w:val="18"/>
                <w:szCs w:val="18"/>
              </w:rPr>
            </w:pPr>
          </w:p>
        </w:tc>
        <w:tc>
          <w:tcPr>
            <w:tcW w:w="917" w:type="dxa"/>
            <w:shd w:val="clear" w:color="auto" w:fill="auto"/>
          </w:tcPr>
          <w:p w14:paraId="706F1F31" w14:textId="77777777" w:rsidR="00BD3BB5" w:rsidRPr="00627901" w:rsidRDefault="00BD3BB5" w:rsidP="00F21DB9">
            <w:pPr>
              <w:rPr>
                <w:sz w:val="18"/>
                <w:szCs w:val="18"/>
              </w:rPr>
            </w:pPr>
          </w:p>
        </w:tc>
        <w:tc>
          <w:tcPr>
            <w:tcW w:w="917" w:type="dxa"/>
            <w:shd w:val="clear" w:color="auto" w:fill="auto"/>
          </w:tcPr>
          <w:p w14:paraId="720C8BA4" w14:textId="77777777" w:rsidR="00BD3BB5" w:rsidRPr="00627901" w:rsidRDefault="00BD3BB5" w:rsidP="00F21DB9">
            <w:pPr>
              <w:rPr>
                <w:sz w:val="18"/>
                <w:szCs w:val="18"/>
              </w:rPr>
            </w:pPr>
          </w:p>
        </w:tc>
        <w:tc>
          <w:tcPr>
            <w:tcW w:w="967" w:type="dxa"/>
            <w:shd w:val="clear" w:color="auto" w:fill="auto"/>
          </w:tcPr>
          <w:p w14:paraId="665601B2" w14:textId="77777777" w:rsidR="00BD3BB5" w:rsidRPr="00627901" w:rsidRDefault="00BD3BB5" w:rsidP="00F21DB9">
            <w:pPr>
              <w:rPr>
                <w:sz w:val="18"/>
                <w:szCs w:val="18"/>
              </w:rPr>
            </w:pPr>
          </w:p>
        </w:tc>
        <w:tc>
          <w:tcPr>
            <w:tcW w:w="686" w:type="dxa"/>
            <w:shd w:val="clear" w:color="auto" w:fill="auto"/>
          </w:tcPr>
          <w:p w14:paraId="0C8BF1E5" w14:textId="77777777" w:rsidR="00BD3BB5" w:rsidRPr="00627901" w:rsidRDefault="00BD3BB5" w:rsidP="00F21DB9">
            <w:pPr>
              <w:rPr>
                <w:sz w:val="18"/>
                <w:szCs w:val="18"/>
              </w:rPr>
            </w:pPr>
          </w:p>
        </w:tc>
        <w:tc>
          <w:tcPr>
            <w:tcW w:w="1238" w:type="dxa"/>
          </w:tcPr>
          <w:p w14:paraId="6FCB84B4" w14:textId="77777777" w:rsidR="00BD3BB5" w:rsidRPr="00627901" w:rsidRDefault="00BD3BB5" w:rsidP="00F21DB9">
            <w:pPr>
              <w:rPr>
                <w:sz w:val="18"/>
                <w:szCs w:val="18"/>
              </w:rPr>
            </w:pPr>
          </w:p>
        </w:tc>
      </w:tr>
    </w:tbl>
    <w:p w14:paraId="67349C20" w14:textId="77777777" w:rsidR="00BD3BB5" w:rsidRDefault="00BD3BB5" w:rsidP="00BD3BB5"/>
    <w:p w14:paraId="685658CE" w14:textId="77777777" w:rsidR="00BD3BB5" w:rsidRDefault="00BD3BB5" w:rsidP="00BD3BB5">
      <w:pPr>
        <w:tabs>
          <w:tab w:val="left" w:pos="-720"/>
        </w:tabs>
        <w:suppressAutoHyphens/>
        <w:jc w:val="both"/>
      </w:pPr>
    </w:p>
    <w:p w14:paraId="5399C73A" w14:textId="77777777" w:rsidR="00BC4214" w:rsidRDefault="00BC4214" w:rsidP="00BC4214"/>
    <w:p w14:paraId="4D7CE798" w14:textId="77777777" w:rsidR="00BC4214" w:rsidRDefault="00BC4214" w:rsidP="00BC4214">
      <w:pPr>
        <w:tabs>
          <w:tab w:val="left" w:pos="-720"/>
        </w:tabs>
        <w:suppressAutoHyphens/>
        <w:jc w:val="both"/>
      </w:pPr>
    </w:p>
    <w:p w14:paraId="4BCD7ECC" w14:textId="77777777" w:rsidR="000E4D8D" w:rsidRPr="0045252F" w:rsidRDefault="000E4D8D" w:rsidP="000E4D8D">
      <w:r w:rsidRPr="0045252F">
        <w:rPr>
          <w:b/>
        </w:rPr>
        <w:t xml:space="preserve">Evaluation/Grading Policy: </w:t>
      </w:r>
    </w:p>
    <w:p w14:paraId="25862404" w14:textId="77777777" w:rsidR="000E4D8D" w:rsidRDefault="000E4D8D" w:rsidP="000E4D8D">
      <w:pPr>
        <w:jc w:val="both"/>
        <w:rPr>
          <w:sz w:val="24"/>
          <w:szCs w:val="24"/>
        </w:rPr>
      </w:pPr>
      <w:r w:rsidRPr="00067FAE">
        <w:rPr>
          <w:sz w:val="24"/>
          <w:szCs w:val="24"/>
        </w:rPr>
        <w:tab/>
        <w:t>The grades you will receive for this class will be based upon these areas:</w:t>
      </w:r>
    </w:p>
    <w:p w14:paraId="26206101" w14:textId="77777777" w:rsidR="000E4D8D" w:rsidRPr="00067FAE" w:rsidRDefault="000E4D8D" w:rsidP="000E4D8D">
      <w:pPr>
        <w:jc w:val="both"/>
        <w:rPr>
          <w:sz w:val="24"/>
          <w:szCs w:val="24"/>
        </w:rPr>
      </w:pPr>
    </w:p>
    <w:p w14:paraId="43363C01" w14:textId="77777777" w:rsidR="000E4D8D" w:rsidRPr="00067FAE" w:rsidRDefault="00266ED3" w:rsidP="000E4D8D">
      <w:pPr>
        <w:jc w:val="both"/>
        <w:rPr>
          <w:b/>
          <w:sz w:val="24"/>
          <w:szCs w:val="24"/>
        </w:rPr>
      </w:pPr>
      <w:r>
        <w:rPr>
          <w:b/>
          <w:sz w:val="24"/>
          <w:szCs w:val="24"/>
        </w:rPr>
        <w:tab/>
        <w:t>A</w:t>
      </w:r>
      <w:r>
        <w:rPr>
          <w:b/>
          <w:sz w:val="24"/>
          <w:szCs w:val="24"/>
        </w:rPr>
        <w:tab/>
        <w:t>Test and Quizzes:</w:t>
      </w:r>
      <w:r>
        <w:rPr>
          <w:b/>
          <w:sz w:val="24"/>
          <w:szCs w:val="24"/>
        </w:rPr>
        <w:tab/>
      </w:r>
      <w:r w:rsidR="000E4D8D" w:rsidRPr="00067FAE">
        <w:rPr>
          <w:b/>
          <w:sz w:val="24"/>
          <w:szCs w:val="24"/>
        </w:rPr>
        <w:t>Hands-on Lab Practices</w:t>
      </w:r>
      <w:r w:rsidR="000E4D8D" w:rsidRPr="00067FAE">
        <w:rPr>
          <w:b/>
          <w:sz w:val="24"/>
          <w:szCs w:val="24"/>
        </w:rPr>
        <w:tab/>
      </w:r>
      <w:r w:rsidR="000E4D8D" w:rsidRPr="00067FAE">
        <w:rPr>
          <w:b/>
          <w:sz w:val="24"/>
          <w:szCs w:val="24"/>
        </w:rPr>
        <w:tab/>
      </w:r>
      <w:r w:rsidR="000E4D8D" w:rsidRPr="00067FAE">
        <w:rPr>
          <w:b/>
          <w:sz w:val="24"/>
          <w:szCs w:val="24"/>
        </w:rPr>
        <w:tab/>
      </w:r>
      <w:r w:rsidR="000E4D8D" w:rsidRPr="00067FAE">
        <w:rPr>
          <w:b/>
          <w:sz w:val="24"/>
          <w:szCs w:val="24"/>
        </w:rPr>
        <w:tab/>
      </w:r>
      <w:r w:rsidR="00BF0AD4">
        <w:rPr>
          <w:b/>
          <w:sz w:val="24"/>
          <w:szCs w:val="24"/>
        </w:rPr>
        <w:t>5</w:t>
      </w:r>
      <w:r w:rsidR="000E4D8D" w:rsidRPr="00067FAE">
        <w:rPr>
          <w:b/>
          <w:sz w:val="24"/>
          <w:szCs w:val="24"/>
        </w:rPr>
        <w:t>0%</w:t>
      </w:r>
    </w:p>
    <w:p w14:paraId="12A8C7A3" w14:textId="77777777" w:rsidR="000E4D8D" w:rsidRPr="00067FAE" w:rsidRDefault="00266ED3" w:rsidP="000E4D8D">
      <w:pPr>
        <w:jc w:val="both"/>
        <w:rPr>
          <w:b/>
          <w:sz w:val="24"/>
          <w:szCs w:val="24"/>
        </w:rPr>
      </w:pPr>
      <w:r>
        <w:rPr>
          <w:b/>
          <w:sz w:val="24"/>
          <w:szCs w:val="24"/>
        </w:rPr>
        <w:tab/>
      </w:r>
      <w:r w:rsidR="00C86C2D">
        <w:rPr>
          <w:b/>
          <w:sz w:val="24"/>
          <w:szCs w:val="24"/>
        </w:rPr>
        <w:t>B</w:t>
      </w:r>
      <w:r>
        <w:rPr>
          <w:b/>
          <w:sz w:val="24"/>
          <w:szCs w:val="24"/>
        </w:rPr>
        <w:t>.</w:t>
      </w:r>
      <w:r>
        <w:rPr>
          <w:b/>
          <w:sz w:val="24"/>
          <w:szCs w:val="24"/>
        </w:rPr>
        <w:tab/>
        <w:t>General Work Habits:</w:t>
      </w:r>
      <w:r w:rsidR="00C86C2D">
        <w:rPr>
          <w:b/>
          <w:sz w:val="24"/>
          <w:szCs w:val="24"/>
        </w:rPr>
        <w:t xml:space="preserve"> </w:t>
      </w:r>
      <w:r w:rsidR="000E4D8D" w:rsidRPr="00067FAE">
        <w:rPr>
          <w:b/>
          <w:sz w:val="24"/>
          <w:szCs w:val="24"/>
        </w:rPr>
        <w:t>Safety, use of lab time, materials</w:t>
      </w:r>
      <w:r w:rsidR="000E4D8D">
        <w:rPr>
          <w:b/>
          <w:sz w:val="24"/>
          <w:szCs w:val="24"/>
        </w:rPr>
        <w:t>, and</w:t>
      </w:r>
      <w:r w:rsidR="000E4D8D">
        <w:rPr>
          <w:b/>
          <w:sz w:val="24"/>
          <w:szCs w:val="24"/>
        </w:rPr>
        <w:tab/>
      </w:r>
      <w:r w:rsidR="000E4D8D">
        <w:rPr>
          <w:b/>
          <w:sz w:val="24"/>
          <w:szCs w:val="24"/>
        </w:rPr>
        <w:tab/>
      </w:r>
      <w:r w:rsidR="00BF0AD4">
        <w:rPr>
          <w:b/>
          <w:sz w:val="24"/>
          <w:szCs w:val="24"/>
        </w:rPr>
        <w:t>2</w:t>
      </w:r>
      <w:r w:rsidR="000E4D8D" w:rsidRPr="00067FAE">
        <w:rPr>
          <w:b/>
          <w:sz w:val="24"/>
          <w:szCs w:val="24"/>
        </w:rPr>
        <w:t>0%</w:t>
      </w:r>
    </w:p>
    <w:p w14:paraId="6FFF6073" w14:textId="77777777" w:rsidR="000E4D8D" w:rsidRPr="00067FAE" w:rsidRDefault="00266ED3" w:rsidP="000E4D8D">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0E4D8D" w:rsidRPr="00CF0892">
        <w:rPr>
          <w:b/>
          <w:sz w:val="24"/>
          <w:szCs w:val="24"/>
          <w:u w:val="single"/>
        </w:rPr>
        <w:t>Care of equipment</w:t>
      </w:r>
      <w:r w:rsidR="000E4D8D" w:rsidRPr="00067FAE">
        <w:rPr>
          <w:b/>
          <w:sz w:val="24"/>
          <w:szCs w:val="24"/>
        </w:rPr>
        <w:t>.</w:t>
      </w:r>
    </w:p>
    <w:p w14:paraId="33240A5F" w14:textId="77777777" w:rsidR="000E4D8D" w:rsidRPr="00067FAE" w:rsidRDefault="00266ED3" w:rsidP="000E4D8D">
      <w:pPr>
        <w:jc w:val="both"/>
        <w:rPr>
          <w:b/>
          <w:sz w:val="24"/>
          <w:szCs w:val="24"/>
        </w:rPr>
      </w:pPr>
      <w:r>
        <w:rPr>
          <w:b/>
          <w:sz w:val="24"/>
          <w:szCs w:val="24"/>
        </w:rPr>
        <w:tab/>
      </w:r>
    </w:p>
    <w:p w14:paraId="08AEBC40" w14:textId="77777777" w:rsidR="000E4D8D" w:rsidRDefault="00266ED3" w:rsidP="000E4D8D">
      <w:pPr>
        <w:jc w:val="both"/>
        <w:rPr>
          <w:b/>
          <w:sz w:val="24"/>
          <w:szCs w:val="24"/>
        </w:rPr>
      </w:pPr>
      <w:r>
        <w:rPr>
          <w:b/>
          <w:sz w:val="24"/>
          <w:szCs w:val="24"/>
        </w:rPr>
        <w:tab/>
      </w:r>
      <w:r w:rsidR="00BF0AD4">
        <w:rPr>
          <w:b/>
          <w:sz w:val="24"/>
          <w:szCs w:val="24"/>
        </w:rPr>
        <w:t>C</w:t>
      </w:r>
      <w:r>
        <w:rPr>
          <w:b/>
          <w:sz w:val="24"/>
          <w:szCs w:val="24"/>
        </w:rPr>
        <w:t>.</w:t>
      </w:r>
      <w:r>
        <w:rPr>
          <w:b/>
          <w:sz w:val="24"/>
          <w:szCs w:val="24"/>
        </w:rPr>
        <w:tab/>
        <w:t>Final Test:</w:t>
      </w:r>
      <w:r>
        <w:rPr>
          <w:b/>
          <w:sz w:val="24"/>
          <w:szCs w:val="24"/>
        </w:rPr>
        <w:tab/>
      </w:r>
      <w:r>
        <w:rPr>
          <w:b/>
          <w:sz w:val="24"/>
          <w:szCs w:val="24"/>
        </w:rPr>
        <w:tab/>
      </w:r>
      <w:r w:rsidR="000E4D8D" w:rsidRPr="00067FAE">
        <w:rPr>
          <w:b/>
          <w:sz w:val="24"/>
          <w:szCs w:val="24"/>
        </w:rPr>
        <w:t>Hands-on Lab All Positions Final Test</w:t>
      </w:r>
      <w:r w:rsidR="000E4D8D" w:rsidRPr="00067FAE">
        <w:rPr>
          <w:b/>
          <w:sz w:val="24"/>
          <w:szCs w:val="24"/>
        </w:rPr>
        <w:tab/>
      </w:r>
      <w:r w:rsidR="000E4D8D">
        <w:rPr>
          <w:b/>
          <w:sz w:val="24"/>
          <w:szCs w:val="24"/>
        </w:rPr>
        <w:tab/>
      </w:r>
      <w:r w:rsidR="00BF0AD4">
        <w:rPr>
          <w:b/>
          <w:sz w:val="24"/>
          <w:szCs w:val="24"/>
          <w:u w:val="single"/>
        </w:rPr>
        <w:t>3</w:t>
      </w:r>
      <w:r w:rsidR="000E4D8D" w:rsidRPr="00A90184">
        <w:rPr>
          <w:b/>
          <w:sz w:val="24"/>
          <w:szCs w:val="24"/>
          <w:u w:val="single"/>
        </w:rPr>
        <w:t>0%</w:t>
      </w:r>
    </w:p>
    <w:p w14:paraId="32789FA5" w14:textId="77777777" w:rsidR="00A90184" w:rsidRPr="00067FAE" w:rsidRDefault="00A90184" w:rsidP="000E4D8D">
      <w:pPr>
        <w:jc w:val="both"/>
        <w:rPr>
          <w:b/>
          <w:sz w:val="24"/>
          <w:szCs w:val="24"/>
        </w:rPr>
      </w:pPr>
      <w:r>
        <w:rPr>
          <w:b/>
          <w:sz w:val="24"/>
          <w:szCs w:val="24"/>
        </w:rPr>
        <w:tab/>
      </w:r>
      <w:r w:rsidR="00BF0AD4">
        <w:rPr>
          <w:b/>
          <w:sz w:val="24"/>
          <w:szCs w:val="24"/>
        </w:rPr>
        <w:t>D</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58913FDA" w14:textId="77777777" w:rsidR="000E4D8D" w:rsidRPr="0045252F" w:rsidRDefault="000E4D8D" w:rsidP="000E4D8D"/>
    <w:p w14:paraId="574B6FE7" w14:textId="77777777" w:rsidR="000E4D8D" w:rsidRPr="0045252F" w:rsidRDefault="000E4D8D" w:rsidP="000E4D8D">
      <w:pPr>
        <w:rPr>
          <w:b/>
        </w:rPr>
      </w:pPr>
      <w:r w:rsidRPr="0045252F">
        <w:rPr>
          <w:b/>
        </w:rPr>
        <w:t>Tests/Exams:</w:t>
      </w:r>
    </w:p>
    <w:p w14:paraId="0410C55E" w14:textId="77777777" w:rsidR="000E4D8D" w:rsidRPr="0045252F" w:rsidRDefault="000E4D8D" w:rsidP="000E4D8D">
      <w:pPr>
        <w:shd w:val="clear" w:color="auto" w:fill="FFFF00"/>
      </w:pPr>
      <w:r>
        <w:lastRenderedPageBreak/>
        <w:t>Same as the above Description</w:t>
      </w:r>
    </w:p>
    <w:p w14:paraId="12704F77" w14:textId="77777777" w:rsidR="000E4D8D" w:rsidRDefault="000E4D8D" w:rsidP="000E4D8D"/>
    <w:p w14:paraId="79A53110" w14:textId="77777777" w:rsidR="00000D6D" w:rsidRDefault="00000D6D" w:rsidP="000E4D8D">
      <w:pPr>
        <w:rPr>
          <w:b/>
        </w:rPr>
      </w:pPr>
    </w:p>
    <w:p w14:paraId="515832CA" w14:textId="77777777" w:rsidR="00946B39" w:rsidRDefault="00946B39" w:rsidP="000E4D8D">
      <w:pPr>
        <w:rPr>
          <w:b/>
        </w:rPr>
      </w:pPr>
      <w:r>
        <w:rPr>
          <w:b/>
        </w:rPr>
        <w:t>Assignments:</w:t>
      </w:r>
    </w:p>
    <w:p w14:paraId="3FA15283" w14:textId="77777777" w:rsidR="00946B39" w:rsidRDefault="00946B39" w:rsidP="000E4D8D">
      <w:pPr>
        <w:rPr>
          <w:b/>
        </w:rPr>
      </w:pPr>
      <w:r>
        <w:rPr>
          <w:b/>
        </w:rPr>
        <w:t xml:space="preserve">Oxyfuel Gas Welding: Check your Progress Write-in Text Units: </w:t>
      </w:r>
      <w:r w:rsidR="00051A18">
        <w:rPr>
          <w:b/>
        </w:rPr>
        <w:t>31-33</w:t>
      </w:r>
    </w:p>
    <w:p w14:paraId="2AE75158" w14:textId="77777777" w:rsidR="00946B39" w:rsidRDefault="00946B39" w:rsidP="000E4D8D">
      <w:pPr>
        <w:rPr>
          <w:b/>
        </w:rPr>
      </w:pPr>
    </w:p>
    <w:p w14:paraId="07286A13" w14:textId="77777777" w:rsidR="003C1080" w:rsidRPr="0030648B" w:rsidRDefault="000E4D8D" w:rsidP="003C1080">
      <w:pPr>
        <w:rPr>
          <w:b/>
          <w:highlight w:val="yellow"/>
        </w:rPr>
      </w:pPr>
      <w:r w:rsidRPr="0030648B">
        <w:rPr>
          <w:b/>
          <w:highlight w:val="yellow"/>
        </w:rPr>
        <w:t>Other Course Requirements:</w:t>
      </w:r>
    </w:p>
    <w:p w14:paraId="347A0ADC" w14:textId="77777777" w:rsidR="000E4D8D" w:rsidRPr="003C1080" w:rsidRDefault="00D12A6F" w:rsidP="003C1080">
      <w:pPr>
        <w:rPr>
          <w:b/>
        </w:rPr>
      </w:pPr>
      <w:r w:rsidRPr="0030648B">
        <w:rPr>
          <w:spacing w:val="-3"/>
          <w:sz w:val="24"/>
          <w:highlight w:val="yellow"/>
        </w:rPr>
        <w:t xml:space="preserve">Each student is required to have a welding toolkit that may be purchased from the bookstore on campus </w:t>
      </w:r>
      <w:r w:rsidR="0030648B" w:rsidRPr="0030648B">
        <w:rPr>
          <w:spacing w:val="-3"/>
          <w:sz w:val="24"/>
          <w:highlight w:val="yellow"/>
        </w:rPr>
        <w:t xml:space="preserve">AND steel toe boots </w:t>
      </w:r>
      <w:r w:rsidRPr="0030648B">
        <w:rPr>
          <w:spacing w:val="-3"/>
          <w:sz w:val="24"/>
          <w:highlight w:val="yellow"/>
        </w:rPr>
        <w:t>for this course. If the student does not purchase this from the bookstore they will be required to provide the necessary equipment.</w:t>
      </w:r>
    </w:p>
    <w:p w14:paraId="48FF56FD" w14:textId="77777777" w:rsidR="000E4D8D" w:rsidRDefault="000E4D8D" w:rsidP="000E4D8D">
      <w:pPr>
        <w:tabs>
          <w:tab w:val="left" w:pos="-720"/>
        </w:tabs>
        <w:suppressAutoHyphens/>
        <w:ind w:left="720" w:hanging="720"/>
        <w:jc w:val="both"/>
        <w:rPr>
          <w:spacing w:val="-3"/>
          <w:sz w:val="24"/>
        </w:rPr>
      </w:pPr>
    </w:p>
    <w:p w14:paraId="06B9032D" w14:textId="77777777" w:rsidR="000E4D8D" w:rsidRDefault="000E4D8D" w:rsidP="000E4D8D">
      <w:pPr>
        <w:tabs>
          <w:tab w:val="left" w:pos="-720"/>
        </w:tabs>
        <w:suppressAutoHyphens/>
        <w:jc w:val="both"/>
        <w:rPr>
          <w:b/>
          <w:spacing w:val="-3"/>
          <w:sz w:val="24"/>
        </w:rPr>
      </w:pPr>
      <w:r>
        <w:rPr>
          <w:b/>
          <w:spacing w:val="-3"/>
          <w:sz w:val="24"/>
        </w:rPr>
        <w:tab/>
        <w:t>General Classroom and Lab Policies</w:t>
      </w:r>
    </w:p>
    <w:p w14:paraId="02BB91F8" w14:textId="77777777" w:rsidR="000E4D8D" w:rsidRDefault="000E4D8D" w:rsidP="000E4D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051A18">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70DB888B" w14:textId="77777777" w:rsidR="000E4D8D" w:rsidRDefault="000E4D8D" w:rsidP="000E4D8D">
      <w:pPr>
        <w:tabs>
          <w:tab w:val="left" w:pos="-720"/>
        </w:tabs>
        <w:suppressAutoHyphens/>
        <w:ind w:left="2160" w:hanging="720"/>
        <w:jc w:val="both"/>
        <w:rPr>
          <w:spacing w:val="-3"/>
          <w:sz w:val="24"/>
        </w:rPr>
      </w:pPr>
      <w:r>
        <w:rPr>
          <w:spacing w:val="-3"/>
          <w:sz w:val="24"/>
        </w:rPr>
        <w:t>.</w:t>
      </w:r>
    </w:p>
    <w:p w14:paraId="31123835" w14:textId="77777777" w:rsidR="000E4D8D" w:rsidRDefault="000E4D8D" w:rsidP="000E4D8D">
      <w:pPr>
        <w:tabs>
          <w:tab w:val="left" w:pos="-720"/>
        </w:tabs>
        <w:suppressAutoHyphens/>
        <w:ind w:left="720" w:hanging="720"/>
        <w:jc w:val="both"/>
        <w:rPr>
          <w:b/>
          <w:spacing w:val="-3"/>
          <w:sz w:val="24"/>
        </w:rPr>
      </w:pPr>
    </w:p>
    <w:p w14:paraId="23030F77" w14:textId="77777777" w:rsidR="009C4019" w:rsidRDefault="000E4D8D" w:rsidP="000E4D8D">
      <w:pPr>
        <w:tabs>
          <w:tab w:val="left" w:pos="-720"/>
        </w:tabs>
        <w:suppressAutoHyphens/>
        <w:ind w:left="720" w:hanging="720"/>
        <w:jc w:val="both"/>
        <w:rPr>
          <w:b/>
          <w:spacing w:val="-3"/>
          <w:sz w:val="24"/>
        </w:rPr>
      </w:pPr>
      <w:r>
        <w:rPr>
          <w:b/>
          <w:spacing w:val="-3"/>
          <w:sz w:val="24"/>
        </w:rPr>
        <w:tab/>
      </w:r>
    </w:p>
    <w:p w14:paraId="47750346" w14:textId="77777777" w:rsidR="000E4D8D" w:rsidRDefault="000E4D8D" w:rsidP="000E4D8D">
      <w:pPr>
        <w:tabs>
          <w:tab w:val="left" w:pos="-720"/>
        </w:tabs>
        <w:suppressAutoHyphens/>
        <w:ind w:left="720" w:hanging="720"/>
        <w:jc w:val="both"/>
        <w:rPr>
          <w:b/>
          <w:i/>
          <w:spacing w:val="-3"/>
          <w:sz w:val="24"/>
        </w:rPr>
      </w:pPr>
      <w:r>
        <w:rPr>
          <w:b/>
          <w:spacing w:val="-3"/>
          <w:sz w:val="24"/>
        </w:rPr>
        <w:t>General Safety Policies</w:t>
      </w:r>
    </w:p>
    <w:p w14:paraId="6F0B735C" w14:textId="77777777" w:rsidR="000E4D8D" w:rsidRDefault="000E4D8D" w:rsidP="000E4D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255595F2" w14:textId="77777777" w:rsidR="000E4D8D" w:rsidRDefault="000E4D8D" w:rsidP="000E4D8D">
      <w:pPr>
        <w:tabs>
          <w:tab w:val="left" w:pos="-720"/>
        </w:tabs>
        <w:suppressAutoHyphens/>
        <w:ind w:left="720" w:hanging="720"/>
        <w:jc w:val="both"/>
        <w:rPr>
          <w:sz w:val="24"/>
        </w:rPr>
      </w:pPr>
    </w:p>
    <w:p w14:paraId="5F6632C3" w14:textId="77777777" w:rsidR="000E4D8D" w:rsidRPr="0045252F" w:rsidRDefault="000E4D8D" w:rsidP="000E4D8D"/>
    <w:p w14:paraId="6EB6587A" w14:textId="77777777" w:rsidR="000E4D8D" w:rsidRPr="0069666B" w:rsidRDefault="000E4D8D" w:rsidP="0069666B">
      <w:pPr>
        <w:rPr>
          <w:b/>
        </w:rPr>
      </w:pPr>
      <w:r w:rsidRPr="0045252F">
        <w:rPr>
          <w:b/>
        </w:rPr>
        <w:t>Student Responsibilities/Expectations:</w:t>
      </w:r>
    </w:p>
    <w:p w14:paraId="646D20E7" w14:textId="77777777" w:rsidR="000E4D8D" w:rsidRPr="00C02199" w:rsidRDefault="000E4D8D" w:rsidP="000E4D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49941D00" w14:textId="77777777" w:rsidR="000E4D8D" w:rsidRPr="0045252F" w:rsidRDefault="000E4D8D" w:rsidP="000E4D8D"/>
    <w:p w14:paraId="52297618" w14:textId="77777777" w:rsidR="000E4D8D" w:rsidRPr="0045252F" w:rsidRDefault="000E4D8D" w:rsidP="000E4D8D">
      <w:pPr>
        <w:rPr>
          <w:rFonts w:cs="Arial"/>
          <w:b/>
        </w:rPr>
      </w:pPr>
      <w:r w:rsidRPr="0045252F">
        <w:rPr>
          <w:rFonts w:cs="Arial"/>
          <w:b/>
        </w:rPr>
        <w:t>NTCC Academic Honesty Statement:</w:t>
      </w:r>
    </w:p>
    <w:p w14:paraId="1BA4628B" w14:textId="77777777" w:rsidR="000E4D8D" w:rsidRDefault="000E4D8D" w:rsidP="000E4D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C653096" w14:textId="77777777" w:rsidR="00426B83" w:rsidRDefault="00426B83" w:rsidP="000E4D8D">
      <w:pPr>
        <w:rPr>
          <w:rFonts w:cs="Arial"/>
        </w:rPr>
      </w:pPr>
    </w:p>
    <w:p w14:paraId="2105A5EA" w14:textId="77777777" w:rsidR="00426B83" w:rsidRDefault="00426B83" w:rsidP="00426B83">
      <w:pPr>
        <w:jc w:val="both"/>
        <w:rPr>
          <w:b/>
          <w:sz w:val="28"/>
          <w:u w:val="single"/>
        </w:rPr>
      </w:pPr>
    </w:p>
    <w:p w14:paraId="70BAB70E" w14:textId="77777777" w:rsidR="00426B83" w:rsidRDefault="00426B83" w:rsidP="00426B83">
      <w:pPr>
        <w:jc w:val="both"/>
        <w:rPr>
          <w:b/>
          <w:sz w:val="28"/>
          <w:u w:val="single"/>
        </w:rPr>
      </w:pPr>
    </w:p>
    <w:p w14:paraId="460D8501" w14:textId="77777777" w:rsidR="00426B83" w:rsidRDefault="00426B83" w:rsidP="00426B83">
      <w:pPr>
        <w:jc w:val="both"/>
        <w:rPr>
          <w:b/>
          <w:sz w:val="28"/>
          <w:u w:val="single"/>
        </w:rPr>
      </w:pPr>
    </w:p>
    <w:p w14:paraId="0FB44704" w14:textId="77777777" w:rsidR="00426B83" w:rsidRDefault="00426B83" w:rsidP="00426B83">
      <w:pPr>
        <w:jc w:val="both"/>
        <w:rPr>
          <w:b/>
          <w:sz w:val="28"/>
          <w:u w:val="single"/>
        </w:rPr>
      </w:pPr>
      <w:r>
        <w:rPr>
          <w:b/>
          <w:sz w:val="28"/>
          <w:u w:val="single"/>
        </w:rPr>
        <w:lastRenderedPageBreak/>
        <w:t>Conduct of Course</w:t>
      </w:r>
    </w:p>
    <w:p w14:paraId="12151B27" w14:textId="77777777" w:rsidR="00426B83" w:rsidRDefault="00426B83" w:rsidP="00426B83">
      <w:pPr>
        <w:ind w:left="720" w:hanging="720"/>
        <w:jc w:val="both"/>
        <w:rPr>
          <w:b/>
          <w:sz w:val="24"/>
        </w:rPr>
      </w:pPr>
    </w:p>
    <w:p w14:paraId="4EBF7192" w14:textId="77777777" w:rsidR="00426B83" w:rsidRDefault="00426B83" w:rsidP="00426B83">
      <w:pPr>
        <w:ind w:left="720" w:hanging="720"/>
        <w:jc w:val="both"/>
        <w:rPr>
          <w:b/>
          <w:sz w:val="24"/>
        </w:rPr>
      </w:pPr>
      <w:r>
        <w:rPr>
          <w:b/>
          <w:sz w:val="24"/>
        </w:rPr>
        <w:tab/>
        <w:t>Attendance Policy</w:t>
      </w:r>
    </w:p>
    <w:p w14:paraId="2174D60B" w14:textId="77777777" w:rsidR="00426B83" w:rsidRDefault="00426B83" w:rsidP="00426B83">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1A441BF8" w14:textId="77777777" w:rsidR="00426B83" w:rsidRPr="0045252F" w:rsidRDefault="00426B83" w:rsidP="000E4D8D">
      <w:pPr>
        <w:rPr>
          <w:rFonts w:cs="Arial"/>
        </w:rPr>
      </w:pPr>
    </w:p>
    <w:p w14:paraId="41F1C6DF" w14:textId="77777777" w:rsidR="000E4D8D" w:rsidRPr="0045252F" w:rsidRDefault="000E4D8D" w:rsidP="000E4D8D">
      <w:pPr>
        <w:pStyle w:val="PlainText"/>
        <w:rPr>
          <w:rFonts w:ascii="Times New Roman" w:hAnsi="Times New Roman" w:cs="Arial"/>
          <w:b/>
        </w:rPr>
      </w:pPr>
    </w:p>
    <w:p w14:paraId="73672151" w14:textId="77777777" w:rsidR="000E4D8D" w:rsidRPr="0045252F" w:rsidRDefault="000E4D8D" w:rsidP="000E4D8D">
      <w:pPr>
        <w:pStyle w:val="Footer"/>
        <w:rPr>
          <w:rFonts w:cs="Arial"/>
          <w:b/>
          <w:bCs/>
        </w:rPr>
      </w:pPr>
      <w:r w:rsidRPr="0045252F">
        <w:rPr>
          <w:rFonts w:cs="Arial"/>
          <w:b/>
          <w:bCs/>
        </w:rPr>
        <w:t>Academic Ethics</w:t>
      </w:r>
    </w:p>
    <w:p w14:paraId="56760521" w14:textId="77777777" w:rsidR="000E4D8D" w:rsidRPr="0045252F" w:rsidRDefault="000E4D8D" w:rsidP="000E4D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8AFA1A0" w14:textId="77777777" w:rsidR="000E4D8D" w:rsidRPr="0045252F" w:rsidRDefault="000E4D8D" w:rsidP="000E4D8D">
      <w:pPr>
        <w:rPr>
          <w:rFonts w:cs="Arial"/>
        </w:rPr>
      </w:pPr>
    </w:p>
    <w:p w14:paraId="54D83A69" w14:textId="77777777" w:rsidR="000E4D8D" w:rsidRPr="0045252F" w:rsidRDefault="000E4D8D" w:rsidP="000E4D8D">
      <w:r w:rsidRPr="0045252F">
        <w:rPr>
          <w:b/>
        </w:rPr>
        <w:t>ADA Statement:</w:t>
      </w:r>
    </w:p>
    <w:p w14:paraId="0645AC55" w14:textId="77777777" w:rsidR="000E4D8D" w:rsidRPr="0045252F" w:rsidRDefault="000E4D8D" w:rsidP="000E4D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9F0F8B8" w14:textId="77777777" w:rsidR="000E4D8D" w:rsidRPr="0045252F" w:rsidRDefault="000E4D8D" w:rsidP="000E4D8D">
      <w:pPr>
        <w:rPr>
          <w:color w:val="313131"/>
          <w:szCs w:val="32"/>
        </w:rPr>
      </w:pPr>
    </w:p>
    <w:p w14:paraId="6C827B64" w14:textId="77777777" w:rsidR="000E4D8D" w:rsidRPr="0045252F" w:rsidRDefault="000E4D8D" w:rsidP="000E4D8D">
      <w:pPr>
        <w:rPr>
          <w:rFonts w:cs="Arial"/>
          <w:bCs/>
        </w:rPr>
      </w:pPr>
      <w:r w:rsidRPr="0045252F">
        <w:rPr>
          <w:rFonts w:cs="Arial"/>
          <w:b/>
          <w:bCs/>
        </w:rPr>
        <w:t>Family Educational Rights And Privacy Act</w:t>
      </w:r>
      <w:r w:rsidRPr="0045252F">
        <w:rPr>
          <w:rFonts w:cs="Arial"/>
        </w:rPr>
        <w:t xml:space="preserve"> (</w:t>
      </w:r>
      <w:r w:rsidRPr="0045252F">
        <w:rPr>
          <w:rFonts w:cs="Arial"/>
          <w:b/>
          <w:bCs/>
        </w:rPr>
        <w:t>Ferpa</w:t>
      </w:r>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4C48F48" w14:textId="77777777" w:rsidR="000E4D8D" w:rsidRPr="0045252F" w:rsidRDefault="000E4D8D" w:rsidP="000E4D8D"/>
    <w:p w14:paraId="63B9A2FB" w14:textId="77777777" w:rsidR="00397B8B" w:rsidRDefault="00397B8B" w:rsidP="00397B8B">
      <w:pPr>
        <w:rPr>
          <w:b/>
        </w:rPr>
      </w:pPr>
      <w:r w:rsidRPr="0045252F">
        <w:rPr>
          <w:b/>
        </w:rPr>
        <w:t>Other Course Policies:</w:t>
      </w:r>
    </w:p>
    <w:p w14:paraId="63AE719D" w14:textId="77777777" w:rsidR="000F27F8" w:rsidRDefault="000F27F8" w:rsidP="00397B8B">
      <w:pPr>
        <w:rPr>
          <w:b/>
        </w:rPr>
      </w:pPr>
    </w:p>
    <w:p w14:paraId="36498C98" w14:textId="77777777" w:rsidR="000F27F8" w:rsidRDefault="000F27F8" w:rsidP="000F27F8">
      <w:pPr>
        <w:tabs>
          <w:tab w:val="left" w:pos="-720"/>
        </w:tabs>
        <w:suppressAutoHyphens/>
        <w:jc w:val="both"/>
        <w:rPr>
          <w:spacing w:val="-3"/>
          <w:sz w:val="24"/>
        </w:rPr>
      </w:pPr>
      <w:r w:rsidRPr="00252402">
        <w:rPr>
          <w:spacing w:val="-3"/>
          <w:sz w:val="24"/>
        </w:rPr>
        <w:t>Class recognition certificates may be distributed at the end of the course.  The awarding of such certificate is at the sole discretion of the instructor</w:t>
      </w:r>
    </w:p>
    <w:p w14:paraId="3EA38706" w14:textId="77777777" w:rsidR="000F27F8" w:rsidRPr="0045252F" w:rsidRDefault="000F27F8" w:rsidP="00397B8B">
      <w:pPr>
        <w:rPr>
          <w:b/>
        </w:rPr>
      </w:pPr>
    </w:p>
    <w:p w14:paraId="227FC8EC" w14:textId="21B63A55" w:rsidR="00397B8B" w:rsidRPr="009C2F56" w:rsidRDefault="00397B8B" w:rsidP="00397B8B">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 BOXES AT THE END OF EACH SEMESTER</w:t>
      </w:r>
    </w:p>
    <w:p w14:paraId="1B4BD41D" w14:textId="77777777" w:rsidR="00B646B9" w:rsidRDefault="00397B8B" w:rsidP="00B646B9">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47150FDC" w14:textId="77777777" w:rsidR="00B646B9" w:rsidRDefault="00B646B9" w:rsidP="00B646B9">
      <w:pPr>
        <w:ind w:left="720"/>
        <w:rPr>
          <w:color w:val="000000"/>
        </w:rPr>
      </w:pPr>
      <w:r>
        <w:rPr>
          <w:rFonts w:ascii="Arial" w:hAnsi="Arial" w:cs="Arial"/>
          <w:b/>
          <w:bCs/>
          <w:color w:val="272A67"/>
          <w:sz w:val="27"/>
          <w:szCs w:val="27"/>
          <w:u w:val="single"/>
          <w:shd w:val="clear" w:color="auto" w:fill="FFFFFF"/>
        </w:rPr>
        <w:lastRenderedPageBreak/>
        <w:t>Classroom Face Covering Guidelines</w:t>
      </w:r>
    </w:p>
    <w:p w14:paraId="0E0E5506" w14:textId="77777777" w:rsidR="00B646B9" w:rsidRDefault="00B646B9" w:rsidP="00B646B9">
      <w:pPr>
        <w:ind w:left="720"/>
        <w:rPr>
          <w:color w:val="000000"/>
        </w:rPr>
      </w:pPr>
      <w:r>
        <w:rPr>
          <w:rFonts w:ascii="Arial" w:hAnsi="Arial" w:cs="Arial"/>
          <w:color w:val="272A67"/>
          <w:sz w:val="27"/>
          <w:szCs w:val="27"/>
          <w:shd w:val="clear" w:color="auto" w:fill="FFFFFF"/>
        </w:rPr>
        <w:t> </w:t>
      </w:r>
    </w:p>
    <w:p w14:paraId="56E08272" w14:textId="77777777" w:rsidR="00B646B9" w:rsidRDefault="00B646B9" w:rsidP="00B646B9">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7DF94340" w14:textId="77777777" w:rsidR="00B646B9" w:rsidRDefault="00B646B9" w:rsidP="00B646B9">
      <w:pPr>
        <w:ind w:left="720"/>
        <w:rPr>
          <w:color w:val="000000"/>
        </w:rPr>
      </w:pPr>
      <w:r>
        <w:rPr>
          <w:rFonts w:ascii="Arial" w:hAnsi="Arial" w:cs="Arial"/>
          <w:color w:val="272A67"/>
          <w:sz w:val="27"/>
          <w:szCs w:val="27"/>
          <w:shd w:val="clear" w:color="auto" w:fill="FFFFFF"/>
        </w:rPr>
        <w:t> </w:t>
      </w:r>
    </w:p>
    <w:p w14:paraId="5E95E768" w14:textId="77777777" w:rsidR="00B646B9" w:rsidRDefault="00B646B9" w:rsidP="00B646B9">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37DB760B" w14:textId="77777777" w:rsidR="00B646B9" w:rsidRDefault="00B646B9" w:rsidP="00B646B9">
      <w:pPr>
        <w:ind w:left="720"/>
        <w:rPr>
          <w:color w:val="000000"/>
        </w:rPr>
      </w:pPr>
      <w:r>
        <w:rPr>
          <w:rFonts w:ascii="Arial" w:hAnsi="Arial" w:cs="Arial"/>
          <w:color w:val="272A67"/>
          <w:sz w:val="27"/>
          <w:szCs w:val="27"/>
          <w:shd w:val="clear" w:color="auto" w:fill="FFFFFF"/>
        </w:rPr>
        <w:t> </w:t>
      </w:r>
    </w:p>
    <w:p w14:paraId="794C6819" w14:textId="77777777" w:rsidR="00B646B9" w:rsidRDefault="00B646B9" w:rsidP="00B646B9">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03427AB3" w14:textId="77777777" w:rsidR="00B646B9" w:rsidRDefault="00B646B9" w:rsidP="00B646B9">
      <w:pPr>
        <w:ind w:left="720"/>
        <w:rPr>
          <w:color w:val="000000"/>
        </w:rPr>
      </w:pPr>
      <w:r>
        <w:rPr>
          <w:rFonts w:ascii="Arial" w:hAnsi="Arial" w:cs="Arial"/>
          <w:color w:val="272A67"/>
          <w:sz w:val="27"/>
          <w:szCs w:val="27"/>
          <w:shd w:val="clear" w:color="auto" w:fill="FFFFFF"/>
        </w:rPr>
        <w:t> </w:t>
      </w:r>
    </w:p>
    <w:p w14:paraId="2869E2FF" w14:textId="77777777" w:rsidR="00B646B9" w:rsidRDefault="00B646B9" w:rsidP="00B646B9">
      <w:pPr>
        <w:ind w:left="720"/>
        <w:rPr>
          <w:color w:val="000000"/>
        </w:rPr>
      </w:pPr>
      <w:r>
        <w:rPr>
          <w:rFonts w:ascii="Arial" w:hAnsi="Arial" w:cs="Arial"/>
          <w:color w:val="272A67"/>
          <w:sz w:val="27"/>
          <w:szCs w:val="27"/>
          <w:shd w:val="clear" w:color="auto" w:fill="FFFFFF"/>
        </w:rPr>
        <w:t>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01360C70" w14:textId="77777777" w:rsidR="00B646B9" w:rsidRDefault="00B646B9" w:rsidP="00B646B9">
      <w:pPr>
        <w:ind w:left="720"/>
        <w:rPr>
          <w:color w:val="000000"/>
        </w:rPr>
      </w:pPr>
      <w:r>
        <w:rPr>
          <w:rFonts w:ascii="Arial" w:hAnsi="Arial" w:cs="Arial"/>
          <w:color w:val="272A67"/>
          <w:sz w:val="27"/>
          <w:szCs w:val="27"/>
          <w:shd w:val="clear" w:color="auto" w:fill="FFFFFF"/>
        </w:rPr>
        <w:t> </w:t>
      </w:r>
    </w:p>
    <w:p w14:paraId="1187C6DC" w14:textId="77777777" w:rsidR="00B646B9" w:rsidRDefault="00B646B9" w:rsidP="00B646B9">
      <w:pPr>
        <w:ind w:left="720"/>
        <w:rPr>
          <w:color w:val="000000"/>
        </w:rPr>
      </w:pPr>
      <w:r>
        <w:rPr>
          <w:rFonts w:ascii="Arial" w:hAnsi="Arial" w:cs="Arial"/>
          <w:color w:val="272A67"/>
          <w:sz w:val="27"/>
          <w:szCs w:val="27"/>
          <w:shd w:val="clear" w:color="auto" w:fill="FFFFFF"/>
        </w:rPr>
        <w:t>Faculty should direct students who wish to apply for an exemption to the face covering policy to the Special Populations Coordinator, Kat Belew (</w:t>
      </w:r>
      <w:hyperlink r:id="rId8"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20E492CF" w14:textId="77777777" w:rsidR="00B646B9" w:rsidRDefault="00B646B9" w:rsidP="00B646B9">
      <w:pPr>
        <w:ind w:left="720"/>
        <w:rPr>
          <w:color w:val="000000"/>
        </w:rPr>
      </w:pPr>
      <w:r>
        <w:rPr>
          <w:rFonts w:ascii="Arial" w:hAnsi="Arial" w:cs="Arial"/>
          <w:color w:val="272A67"/>
          <w:sz w:val="27"/>
          <w:szCs w:val="27"/>
          <w:shd w:val="clear" w:color="auto" w:fill="FFFFFF"/>
        </w:rPr>
        <w:t> </w:t>
      </w:r>
    </w:p>
    <w:p w14:paraId="7BE0C69B" w14:textId="77777777" w:rsidR="00B646B9" w:rsidRDefault="00B646B9" w:rsidP="00B646B9">
      <w:pPr>
        <w:ind w:left="720"/>
        <w:rPr>
          <w:color w:val="000000"/>
        </w:rPr>
      </w:pPr>
      <w:r>
        <w:rPr>
          <w:rFonts w:ascii="Arial" w:hAnsi="Arial" w:cs="Arial"/>
          <w:b/>
          <w:bCs/>
          <w:color w:val="272A67"/>
          <w:sz w:val="27"/>
          <w:szCs w:val="27"/>
          <w:u w:val="single"/>
          <w:shd w:val="clear" w:color="auto" w:fill="FFFFFF"/>
        </w:rPr>
        <w:t>Additional Information</w:t>
      </w:r>
    </w:p>
    <w:p w14:paraId="793021BA" w14:textId="77777777" w:rsidR="00B646B9" w:rsidRDefault="00B646B9" w:rsidP="00B646B9">
      <w:pPr>
        <w:ind w:left="720"/>
        <w:rPr>
          <w:color w:val="000000"/>
        </w:rPr>
      </w:pPr>
      <w:r>
        <w:rPr>
          <w:rFonts w:ascii="Arial" w:hAnsi="Arial" w:cs="Arial"/>
          <w:color w:val="272A67"/>
          <w:sz w:val="27"/>
          <w:szCs w:val="27"/>
          <w:shd w:val="clear" w:color="auto" w:fill="FFFFFF"/>
        </w:rPr>
        <w:t>  </w:t>
      </w:r>
    </w:p>
    <w:p w14:paraId="468AD714" w14:textId="77777777" w:rsidR="00B646B9" w:rsidRDefault="00B646B9" w:rsidP="00B646B9">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lastRenderedPageBreak/>
        <w:t>Students will be informed they should not congregate in the hallways and should wait outside academic buildings when possible prior to start of class.</w:t>
      </w:r>
    </w:p>
    <w:p w14:paraId="5769F381" w14:textId="77777777" w:rsidR="00B646B9" w:rsidRDefault="00B646B9" w:rsidP="00B646B9">
      <w:pPr>
        <w:ind w:left="720"/>
        <w:rPr>
          <w:rFonts w:ascii="Calibri" w:hAnsi="Calibri" w:cs="Calibri"/>
          <w:color w:val="000000"/>
          <w:sz w:val="24"/>
          <w:szCs w:val="24"/>
        </w:rPr>
      </w:pPr>
    </w:p>
    <w:p w14:paraId="16AF8285" w14:textId="77777777" w:rsidR="00B646B9" w:rsidRDefault="00B646B9" w:rsidP="00B646B9">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662ED5F2" w14:textId="77777777" w:rsidR="00B646B9" w:rsidRDefault="00B646B9" w:rsidP="00B646B9">
      <w:pPr>
        <w:rPr>
          <w:rFonts w:ascii="Calibri" w:hAnsi="Calibri" w:cs="Calibri"/>
          <w:color w:val="000000"/>
          <w:sz w:val="24"/>
          <w:szCs w:val="24"/>
        </w:rPr>
      </w:pPr>
    </w:p>
    <w:p w14:paraId="2DD29682" w14:textId="77777777" w:rsidR="00B646B9" w:rsidRDefault="00B646B9" w:rsidP="00B646B9">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02E4BACB" w14:textId="77777777" w:rsidR="00B646B9" w:rsidRDefault="00B646B9" w:rsidP="00B646B9">
      <w:pPr>
        <w:ind w:left="720"/>
        <w:rPr>
          <w:rFonts w:ascii="Calibri" w:hAnsi="Calibri" w:cs="Calibri"/>
          <w:color w:val="000000"/>
          <w:sz w:val="24"/>
          <w:szCs w:val="24"/>
        </w:rPr>
      </w:pPr>
    </w:p>
    <w:p w14:paraId="1BDEAEC0" w14:textId="77777777" w:rsidR="00B646B9" w:rsidRDefault="00B646B9" w:rsidP="00B646B9">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48E2CDA6" w14:textId="77777777" w:rsidR="00B646B9" w:rsidRDefault="00B646B9" w:rsidP="00B646B9">
      <w:pPr>
        <w:ind w:left="720"/>
        <w:rPr>
          <w:color w:val="000000"/>
        </w:rPr>
      </w:pPr>
    </w:p>
    <w:p w14:paraId="3FF8383D" w14:textId="77777777" w:rsidR="00B646B9" w:rsidRDefault="00B646B9" w:rsidP="00B646B9">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30925B52" w14:textId="77777777" w:rsidR="00B646B9" w:rsidRDefault="00B646B9" w:rsidP="00B646B9">
      <w:pPr>
        <w:rPr>
          <w:rFonts w:ascii="Arial" w:hAnsi="Arial" w:cs="Arial"/>
          <w:color w:val="272A67"/>
          <w:sz w:val="27"/>
          <w:szCs w:val="27"/>
          <w:highlight w:val="yellow"/>
        </w:rPr>
      </w:pPr>
    </w:p>
    <w:p w14:paraId="79C6267D" w14:textId="77777777" w:rsidR="00B646B9" w:rsidRDefault="00B646B9" w:rsidP="00B646B9">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41BF711C" w14:textId="77777777" w:rsidR="00B646B9" w:rsidRDefault="00B646B9" w:rsidP="00B646B9">
      <w:pPr>
        <w:rPr>
          <w:rFonts w:ascii="Arial" w:hAnsi="Arial" w:cs="Arial"/>
          <w:color w:val="272A67"/>
          <w:sz w:val="27"/>
          <w:szCs w:val="27"/>
          <w:shd w:val="clear" w:color="auto" w:fill="FFFFFF"/>
        </w:rPr>
      </w:pPr>
    </w:p>
    <w:p w14:paraId="686327FF" w14:textId="77777777" w:rsidR="00B646B9" w:rsidRDefault="00B646B9" w:rsidP="00B646B9">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3F023FE6" w14:textId="77777777" w:rsidR="00CE07D1" w:rsidRDefault="00CE07D1" w:rsidP="00B646B9">
      <w:pPr>
        <w:ind w:left="720"/>
        <w:rPr>
          <w:rFonts w:ascii="Arial" w:hAnsi="Arial" w:cs="Arial"/>
          <w:color w:val="272A67"/>
          <w:sz w:val="27"/>
          <w:szCs w:val="27"/>
          <w:shd w:val="clear" w:color="auto" w:fill="FFFFFF"/>
        </w:rPr>
      </w:pPr>
    </w:p>
    <w:p w14:paraId="545A215C" w14:textId="77777777" w:rsidR="00CE07D1" w:rsidRDefault="00CE07D1" w:rsidP="00B646B9">
      <w:pPr>
        <w:ind w:left="720"/>
        <w:rPr>
          <w:rFonts w:ascii="Arial" w:hAnsi="Arial" w:cs="Arial"/>
          <w:color w:val="272A67"/>
          <w:sz w:val="27"/>
          <w:szCs w:val="27"/>
          <w:shd w:val="clear" w:color="auto" w:fill="FFFFFF"/>
        </w:rPr>
      </w:pPr>
    </w:p>
    <w:p w14:paraId="20BEB937" w14:textId="77777777" w:rsidR="00CE07D1" w:rsidRDefault="00CE07D1" w:rsidP="00B646B9">
      <w:pPr>
        <w:ind w:left="720"/>
        <w:rPr>
          <w:rFonts w:ascii="Arial" w:hAnsi="Arial" w:cs="Arial"/>
          <w:color w:val="272A67"/>
          <w:sz w:val="27"/>
          <w:szCs w:val="27"/>
          <w:shd w:val="clear" w:color="auto" w:fill="FFFFFF"/>
        </w:rPr>
      </w:pPr>
    </w:p>
    <w:p w14:paraId="4FD430F2" w14:textId="77777777" w:rsidR="00CE07D1" w:rsidRDefault="00CE07D1" w:rsidP="00B646B9">
      <w:pPr>
        <w:ind w:left="720"/>
        <w:rPr>
          <w:rFonts w:ascii="Calibri" w:hAnsi="Calibri" w:cs="Calibri"/>
          <w:color w:val="000000"/>
          <w:sz w:val="24"/>
          <w:szCs w:val="24"/>
        </w:rPr>
      </w:pPr>
    </w:p>
    <w:p w14:paraId="1A669613" w14:textId="77777777" w:rsidR="00CE07D1" w:rsidRDefault="00CE07D1" w:rsidP="00CE07D1">
      <w:pPr>
        <w:ind w:left="720"/>
        <w:rPr>
          <w:b/>
          <w:bCs/>
        </w:rPr>
      </w:pPr>
      <w:r>
        <w:rPr>
          <w:b/>
          <w:bCs/>
        </w:rPr>
        <w:t xml:space="preserve">Alternate Operations During Campus Closure and/or Alternate Course Delivery Requirements </w:t>
      </w:r>
    </w:p>
    <w:p w14:paraId="6C98086D" w14:textId="77777777" w:rsidR="00CE07D1" w:rsidRDefault="00CE07D1" w:rsidP="00CE07D1">
      <w:pPr>
        <w:pStyle w:val="xmsonormal"/>
        <w:spacing w:before="0" w:beforeAutospacing="0" w:after="0" w:afterAutospacing="0"/>
        <w:rPr>
          <w:rFonts w:ascii="Arial" w:hAnsi="Arial" w:cs="Arial"/>
          <w:color w:val="000000"/>
          <w:sz w:val="22"/>
          <w:szCs w:val="22"/>
        </w:rPr>
      </w:pPr>
    </w:p>
    <w:p w14:paraId="1F884046" w14:textId="77777777" w:rsidR="00CE07D1" w:rsidRDefault="00CE07D1" w:rsidP="00CE07D1">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r>
        <w:rPr>
          <w:rFonts w:ascii="Arial" w:hAnsi="Arial" w:cs="Arial"/>
          <w:color w:val="000000"/>
          <w:sz w:val="22"/>
          <w:szCs w:val="22"/>
        </w:rPr>
        <w:lastRenderedPageBreak/>
        <w:t>BlackBoard for each class for course-specific communication, and NTCC email for important general information.</w:t>
      </w:r>
    </w:p>
    <w:p w14:paraId="49168EE0" w14:textId="77777777" w:rsidR="00CE07D1" w:rsidRDefault="00CE07D1" w:rsidP="00CE07D1">
      <w:pPr>
        <w:pStyle w:val="xmsonormal"/>
        <w:spacing w:before="0" w:beforeAutospacing="0" w:after="0" w:afterAutospacing="0"/>
        <w:ind w:right="720"/>
        <w:rPr>
          <w:rFonts w:ascii="Arial" w:hAnsi="Arial" w:cs="Arial"/>
          <w:color w:val="000000"/>
          <w:sz w:val="22"/>
          <w:szCs w:val="22"/>
        </w:rPr>
      </w:pPr>
    </w:p>
    <w:p w14:paraId="0174123A" w14:textId="77777777" w:rsidR="00CE07D1" w:rsidRDefault="00CE07D1" w:rsidP="00CE07D1">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CEBEF4B" w14:textId="77777777" w:rsidR="00CE07D1" w:rsidRDefault="00CE07D1" w:rsidP="00B646B9">
      <w:pPr>
        <w:ind w:left="720"/>
        <w:rPr>
          <w:rFonts w:ascii="Calibri" w:hAnsi="Calibri" w:cs="Calibri"/>
          <w:color w:val="000000"/>
          <w:sz w:val="24"/>
          <w:szCs w:val="24"/>
        </w:rPr>
      </w:pPr>
    </w:p>
    <w:p w14:paraId="6248013D" w14:textId="77777777" w:rsidR="00B646B9" w:rsidRDefault="00B646B9" w:rsidP="00B646B9"/>
    <w:p w14:paraId="7F64632A" w14:textId="77777777" w:rsidR="00B646B9" w:rsidRPr="009C2F56" w:rsidRDefault="00B646B9" w:rsidP="00B646B9">
      <w:pPr>
        <w:tabs>
          <w:tab w:val="left" w:pos="-720"/>
        </w:tabs>
        <w:suppressAutoHyphens/>
        <w:ind w:left="720" w:hanging="720"/>
        <w:jc w:val="both"/>
        <w:rPr>
          <w:b/>
          <w:spacing w:val="-3"/>
          <w:sz w:val="18"/>
          <w:szCs w:val="18"/>
        </w:rPr>
      </w:pPr>
    </w:p>
    <w:p w14:paraId="493D3293" w14:textId="77777777" w:rsidR="00397B8B" w:rsidRDefault="00397B8B" w:rsidP="00397B8B">
      <w:pPr>
        <w:tabs>
          <w:tab w:val="left" w:pos="-720"/>
        </w:tabs>
        <w:suppressAutoHyphens/>
        <w:ind w:left="720" w:hanging="720"/>
        <w:jc w:val="both"/>
        <w:rPr>
          <w:b/>
          <w:spacing w:val="-3"/>
          <w:sz w:val="24"/>
        </w:rPr>
      </w:pPr>
    </w:p>
    <w:p w14:paraId="4BCA1608" w14:textId="77777777" w:rsidR="002A26D7" w:rsidRDefault="002A26D7" w:rsidP="002A26D7">
      <w:pPr>
        <w:tabs>
          <w:tab w:val="left" w:pos="-720"/>
        </w:tabs>
        <w:suppressAutoHyphens/>
        <w:jc w:val="both"/>
        <w:rPr>
          <w:spacing w:val="-3"/>
          <w:sz w:val="24"/>
        </w:rPr>
      </w:pPr>
    </w:p>
    <w:p w14:paraId="22BC0893" w14:textId="77777777" w:rsidR="002A26D7" w:rsidRDefault="002A26D7" w:rsidP="002A26D7">
      <w:pPr>
        <w:tabs>
          <w:tab w:val="left" w:pos="-720"/>
        </w:tabs>
        <w:suppressAutoHyphens/>
        <w:jc w:val="both"/>
        <w:rPr>
          <w:spacing w:val="-3"/>
          <w:szCs w:val="22"/>
        </w:rPr>
      </w:pPr>
    </w:p>
    <w:p w14:paraId="22A1B6D0" w14:textId="77777777" w:rsidR="002A26D7" w:rsidRPr="002A26D7" w:rsidRDefault="002A26D7" w:rsidP="002A26D7">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30EF0103" w14:textId="77777777" w:rsidR="002A26D7" w:rsidRPr="002A26D7" w:rsidRDefault="002A26D7" w:rsidP="002A26D7">
      <w:pPr>
        <w:tabs>
          <w:tab w:val="left" w:pos="-720"/>
        </w:tabs>
        <w:suppressAutoHyphens/>
        <w:jc w:val="both"/>
        <w:rPr>
          <w:spacing w:val="-3"/>
          <w:szCs w:val="22"/>
        </w:rPr>
      </w:pPr>
    </w:p>
    <w:p w14:paraId="5C069373" w14:textId="77777777" w:rsidR="002A26D7" w:rsidRDefault="002A26D7" w:rsidP="002A26D7">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35387EF" w14:textId="77777777" w:rsidR="002A26D7" w:rsidRDefault="002A26D7" w:rsidP="002A26D7">
      <w:pPr>
        <w:tabs>
          <w:tab w:val="left" w:pos="-720"/>
        </w:tabs>
        <w:suppressAutoHyphens/>
        <w:jc w:val="both"/>
        <w:rPr>
          <w:spacing w:val="-3"/>
          <w:szCs w:val="22"/>
        </w:rPr>
      </w:pPr>
    </w:p>
    <w:p w14:paraId="3692978B" w14:textId="77777777" w:rsidR="002A26D7" w:rsidRDefault="002A26D7" w:rsidP="002A26D7">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30CC806C" w14:textId="77777777" w:rsidR="002A26D7" w:rsidRDefault="002A26D7" w:rsidP="002A26D7">
      <w:pPr>
        <w:tabs>
          <w:tab w:val="left" w:pos="-720"/>
        </w:tabs>
        <w:suppressAutoHyphens/>
        <w:jc w:val="both"/>
        <w:rPr>
          <w:spacing w:val="-3"/>
          <w:szCs w:val="22"/>
        </w:rPr>
      </w:pPr>
    </w:p>
    <w:p w14:paraId="3067804F" w14:textId="77777777" w:rsidR="002A26D7" w:rsidRPr="002A26D7" w:rsidRDefault="002A26D7" w:rsidP="002A26D7">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0DB21EB5" w14:textId="77777777" w:rsidR="002A26D7" w:rsidRPr="002A26D7" w:rsidRDefault="002A26D7" w:rsidP="002A26D7">
      <w:pPr>
        <w:tabs>
          <w:tab w:val="left" w:pos="-720"/>
        </w:tabs>
        <w:suppressAutoHyphens/>
        <w:jc w:val="both"/>
        <w:rPr>
          <w:spacing w:val="-3"/>
          <w:szCs w:val="22"/>
        </w:rPr>
      </w:pPr>
    </w:p>
    <w:p w14:paraId="0550CE97" w14:textId="77777777" w:rsidR="002A26D7" w:rsidRPr="002A26D7" w:rsidRDefault="002A26D7" w:rsidP="002A26D7">
      <w:pPr>
        <w:tabs>
          <w:tab w:val="left" w:pos="-720"/>
        </w:tabs>
        <w:suppressAutoHyphens/>
        <w:jc w:val="both"/>
        <w:rPr>
          <w:spacing w:val="-3"/>
          <w:szCs w:val="22"/>
        </w:rPr>
      </w:pPr>
      <w:r w:rsidRPr="002A26D7">
        <w:rPr>
          <w:spacing w:val="-3"/>
          <w:szCs w:val="22"/>
        </w:rPr>
        <w:t>COURSE WLDG 1421.</w:t>
      </w:r>
    </w:p>
    <w:p w14:paraId="08121940" w14:textId="77777777" w:rsidR="002A26D7" w:rsidRDefault="002A26D7" w:rsidP="002A26D7">
      <w:pPr>
        <w:tabs>
          <w:tab w:val="left" w:pos="-720"/>
        </w:tabs>
        <w:suppressAutoHyphens/>
        <w:jc w:val="both"/>
        <w:rPr>
          <w:spacing w:val="-3"/>
          <w:sz w:val="24"/>
        </w:rPr>
      </w:pPr>
    </w:p>
    <w:p w14:paraId="395F6E0A" w14:textId="77777777" w:rsidR="002A26D7" w:rsidRDefault="002A26D7" w:rsidP="002A26D7">
      <w:pPr>
        <w:tabs>
          <w:tab w:val="left" w:pos="-720"/>
        </w:tabs>
        <w:suppressAutoHyphens/>
        <w:jc w:val="both"/>
        <w:rPr>
          <w:spacing w:val="-3"/>
          <w:sz w:val="24"/>
        </w:rPr>
      </w:pPr>
    </w:p>
    <w:p w14:paraId="1D0D3B8B" w14:textId="77777777" w:rsidR="002A26D7" w:rsidRDefault="002A26D7" w:rsidP="002A26D7">
      <w:pPr>
        <w:tabs>
          <w:tab w:val="left" w:pos="-720"/>
        </w:tabs>
        <w:suppressAutoHyphens/>
        <w:jc w:val="both"/>
        <w:rPr>
          <w:spacing w:val="-3"/>
          <w:sz w:val="24"/>
        </w:rPr>
      </w:pPr>
    </w:p>
    <w:p w14:paraId="1FB20908" w14:textId="77777777" w:rsidR="002A26D7" w:rsidRDefault="002A26D7" w:rsidP="002A26D7">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2A26D7" w14:paraId="0C07DEEA" w14:textId="77777777" w:rsidTr="000C7EFC">
        <w:tc>
          <w:tcPr>
            <w:tcW w:w="4768" w:type="dxa"/>
            <w:gridSpan w:val="4"/>
            <w:tcBorders>
              <w:top w:val="single" w:sz="6" w:space="0" w:color="auto"/>
            </w:tcBorders>
          </w:tcPr>
          <w:p w14:paraId="0C1140F7" w14:textId="77777777" w:rsidR="002A26D7" w:rsidRDefault="002A26D7" w:rsidP="000C7EFC">
            <w:pPr>
              <w:tabs>
                <w:tab w:val="left" w:pos="-720"/>
              </w:tabs>
              <w:suppressAutoHyphens/>
              <w:jc w:val="center"/>
              <w:rPr>
                <w:spacing w:val="-3"/>
                <w:sz w:val="24"/>
              </w:rPr>
            </w:pPr>
            <w:r>
              <w:rPr>
                <w:spacing w:val="-3"/>
                <w:sz w:val="24"/>
              </w:rPr>
              <w:t>Student Signature</w:t>
            </w:r>
          </w:p>
        </w:tc>
        <w:tc>
          <w:tcPr>
            <w:tcW w:w="1192" w:type="dxa"/>
          </w:tcPr>
          <w:p w14:paraId="0CF5FB08" w14:textId="77777777" w:rsidR="002A26D7" w:rsidRDefault="002A26D7" w:rsidP="000C7EFC">
            <w:pPr>
              <w:tabs>
                <w:tab w:val="left" w:pos="-720"/>
              </w:tabs>
              <w:suppressAutoHyphens/>
              <w:jc w:val="both"/>
              <w:rPr>
                <w:spacing w:val="-3"/>
                <w:sz w:val="24"/>
              </w:rPr>
            </w:pPr>
          </w:p>
        </w:tc>
        <w:tc>
          <w:tcPr>
            <w:tcW w:w="4768" w:type="dxa"/>
            <w:gridSpan w:val="4"/>
            <w:tcBorders>
              <w:top w:val="single" w:sz="6" w:space="0" w:color="auto"/>
            </w:tcBorders>
          </w:tcPr>
          <w:p w14:paraId="53AC1754" w14:textId="77777777" w:rsidR="002A26D7" w:rsidRDefault="002A26D7" w:rsidP="000C7EFC">
            <w:pPr>
              <w:tabs>
                <w:tab w:val="left" w:pos="-720"/>
              </w:tabs>
              <w:suppressAutoHyphens/>
              <w:jc w:val="center"/>
              <w:rPr>
                <w:spacing w:val="-3"/>
                <w:sz w:val="24"/>
              </w:rPr>
            </w:pPr>
            <w:r>
              <w:rPr>
                <w:spacing w:val="-3"/>
                <w:sz w:val="24"/>
              </w:rPr>
              <w:t>Date</w:t>
            </w:r>
          </w:p>
        </w:tc>
      </w:tr>
      <w:tr w:rsidR="002A26D7" w14:paraId="6F5392EA" w14:textId="77777777" w:rsidTr="000C7EFC">
        <w:tc>
          <w:tcPr>
            <w:tcW w:w="1192" w:type="dxa"/>
          </w:tcPr>
          <w:p w14:paraId="24FF71FA" w14:textId="77777777" w:rsidR="002A26D7" w:rsidRDefault="002A26D7" w:rsidP="000C7EFC">
            <w:pPr>
              <w:tabs>
                <w:tab w:val="left" w:pos="-720"/>
              </w:tabs>
              <w:suppressAutoHyphens/>
              <w:jc w:val="both"/>
              <w:rPr>
                <w:spacing w:val="-3"/>
                <w:sz w:val="24"/>
              </w:rPr>
            </w:pPr>
          </w:p>
        </w:tc>
        <w:tc>
          <w:tcPr>
            <w:tcW w:w="1192" w:type="dxa"/>
          </w:tcPr>
          <w:p w14:paraId="76C45BC8" w14:textId="77777777" w:rsidR="002A26D7" w:rsidRDefault="002A26D7" w:rsidP="000C7EFC">
            <w:pPr>
              <w:tabs>
                <w:tab w:val="left" w:pos="-720"/>
              </w:tabs>
              <w:suppressAutoHyphens/>
              <w:jc w:val="both"/>
              <w:rPr>
                <w:spacing w:val="-3"/>
                <w:sz w:val="24"/>
              </w:rPr>
            </w:pPr>
          </w:p>
        </w:tc>
        <w:tc>
          <w:tcPr>
            <w:tcW w:w="1192" w:type="dxa"/>
          </w:tcPr>
          <w:p w14:paraId="6602114C" w14:textId="77777777" w:rsidR="002A26D7" w:rsidRDefault="002A26D7" w:rsidP="000C7EFC">
            <w:pPr>
              <w:tabs>
                <w:tab w:val="left" w:pos="-720"/>
              </w:tabs>
              <w:suppressAutoHyphens/>
              <w:jc w:val="both"/>
              <w:rPr>
                <w:spacing w:val="-3"/>
                <w:sz w:val="24"/>
              </w:rPr>
            </w:pPr>
          </w:p>
        </w:tc>
        <w:tc>
          <w:tcPr>
            <w:tcW w:w="1192" w:type="dxa"/>
          </w:tcPr>
          <w:p w14:paraId="785E845F" w14:textId="77777777" w:rsidR="002A26D7" w:rsidRDefault="002A26D7" w:rsidP="000C7EFC">
            <w:pPr>
              <w:tabs>
                <w:tab w:val="left" w:pos="-720"/>
              </w:tabs>
              <w:suppressAutoHyphens/>
              <w:jc w:val="both"/>
              <w:rPr>
                <w:spacing w:val="-3"/>
                <w:sz w:val="24"/>
              </w:rPr>
            </w:pPr>
          </w:p>
        </w:tc>
        <w:tc>
          <w:tcPr>
            <w:tcW w:w="1192" w:type="dxa"/>
          </w:tcPr>
          <w:p w14:paraId="5D0922B3" w14:textId="77777777" w:rsidR="002A26D7" w:rsidRDefault="002A26D7" w:rsidP="000C7EFC">
            <w:pPr>
              <w:tabs>
                <w:tab w:val="left" w:pos="-720"/>
              </w:tabs>
              <w:suppressAutoHyphens/>
              <w:jc w:val="both"/>
              <w:rPr>
                <w:spacing w:val="-3"/>
                <w:sz w:val="24"/>
              </w:rPr>
            </w:pPr>
          </w:p>
        </w:tc>
        <w:tc>
          <w:tcPr>
            <w:tcW w:w="1192" w:type="dxa"/>
          </w:tcPr>
          <w:p w14:paraId="42852656" w14:textId="77777777" w:rsidR="002A26D7" w:rsidRDefault="002A26D7" w:rsidP="000C7EFC">
            <w:pPr>
              <w:tabs>
                <w:tab w:val="left" w:pos="-720"/>
              </w:tabs>
              <w:suppressAutoHyphens/>
              <w:jc w:val="both"/>
              <w:rPr>
                <w:spacing w:val="-3"/>
                <w:sz w:val="24"/>
              </w:rPr>
            </w:pPr>
          </w:p>
        </w:tc>
        <w:tc>
          <w:tcPr>
            <w:tcW w:w="1192" w:type="dxa"/>
          </w:tcPr>
          <w:p w14:paraId="091C8E02" w14:textId="77777777" w:rsidR="002A26D7" w:rsidRDefault="002A26D7" w:rsidP="000C7EFC">
            <w:pPr>
              <w:tabs>
                <w:tab w:val="left" w:pos="-720"/>
              </w:tabs>
              <w:suppressAutoHyphens/>
              <w:jc w:val="both"/>
              <w:rPr>
                <w:spacing w:val="-3"/>
                <w:sz w:val="24"/>
              </w:rPr>
            </w:pPr>
          </w:p>
        </w:tc>
        <w:tc>
          <w:tcPr>
            <w:tcW w:w="1192" w:type="dxa"/>
          </w:tcPr>
          <w:p w14:paraId="27809142" w14:textId="77777777" w:rsidR="002A26D7" w:rsidRDefault="002A26D7" w:rsidP="000C7EFC">
            <w:pPr>
              <w:tabs>
                <w:tab w:val="left" w:pos="-720"/>
              </w:tabs>
              <w:suppressAutoHyphens/>
              <w:jc w:val="both"/>
              <w:rPr>
                <w:spacing w:val="-3"/>
                <w:sz w:val="24"/>
              </w:rPr>
            </w:pPr>
          </w:p>
        </w:tc>
        <w:tc>
          <w:tcPr>
            <w:tcW w:w="1192" w:type="dxa"/>
          </w:tcPr>
          <w:p w14:paraId="0A51631A" w14:textId="77777777" w:rsidR="002A26D7" w:rsidRDefault="002A26D7" w:rsidP="000C7EFC">
            <w:pPr>
              <w:tabs>
                <w:tab w:val="left" w:pos="-720"/>
              </w:tabs>
              <w:suppressAutoHyphens/>
              <w:jc w:val="both"/>
              <w:rPr>
                <w:spacing w:val="-3"/>
                <w:sz w:val="24"/>
              </w:rPr>
            </w:pPr>
          </w:p>
        </w:tc>
      </w:tr>
    </w:tbl>
    <w:p w14:paraId="74381D3B" w14:textId="77777777" w:rsidR="002A26D7" w:rsidRDefault="002A26D7" w:rsidP="00397B8B">
      <w:pPr>
        <w:tabs>
          <w:tab w:val="left" w:pos="-720"/>
        </w:tabs>
        <w:suppressAutoHyphens/>
        <w:ind w:left="720" w:hanging="720"/>
        <w:jc w:val="both"/>
        <w:rPr>
          <w:b/>
          <w:spacing w:val="-3"/>
          <w:sz w:val="24"/>
        </w:rPr>
      </w:pPr>
    </w:p>
    <w:p w14:paraId="27C654F3"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404"/>
    <w:multiLevelType w:val="hybridMultilevel"/>
    <w:tmpl w:val="0050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D0AE5"/>
    <w:multiLevelType w:val="hybridMultilevel"/>
    <w:tmpl w:val="90964A34"/>
    <w:lvl w:ilvl="0" w:tplc="E8F81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751434">
    <w:abstractNumId w:val="0"/>
  </w:num>
  <w:num w:numId="2" w16cid:durableId="124807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8D"/>
    <w:rsid w:val="00000D6D"/>
    <w:rsid w:val="00051A18"/>
    <w:rsid w:val="000E3E35"/>
    <w:rsid w:val="000E4D8D"/>
    <w:rsid w:val="000F27F8"/>
    <w:rsid w:val="00112F94"/>
    <w:rsid w:val="001546FF"/>
    <w:rsid w:val="002051BC"/>
    <w:rsid w:val="002102F4"/>
    <w:rsid w:val="00266ED3"/>
    <w:rsid w:val="00283062"/>
    <w:rsid w:val="00285AE1"/>
    <w:rsid w:val="002A26D7"/>
    <w:rsid w:val="002B2545"/>
    <w:rsid w:val="002D1E65"/>
    <w:rsid w:val="002F0F23"/>
    <w:rsid w:val="0030648B"/>
    <w:rsid w:val="00334E03"/>
    <w:rsid w:val="0035521A"/>
    <w:rsid w:val="00355251"/>
    <w:rsid w:val="003721FC"/>
    <w:rsid w:val="003950C9"/>
    <w:rsid w:val="00397B8B"/>
    <w:rsid w:val="003C1080"/>
    <w:rsid w:val="004136E4"/>
    <w:rsid w:val="00426B83"/>
    <w:rsid w:val="00442B9A"/>
    <w:rsid w:val="00451C42"/>
    <w:rsid w:val="004D2B5A"/>
    <w:rsid w:val="004F2387"/>
    <w:rsid w:val="0051203E"/>
    <w:rsid w:val="005333D2"/>
    <w:rsid w:val="0054785A"/>
    <w:rsid w:val="005733E8"/>
    <w:rsid w:val="005A4FC0"/>
    <w:rsid w:val="005C0508"/>
    <w:rsid w:val="005D22F9"/>
    <w:rsid w:val="006105D3"/>
    <w:rsid w:val="00627901"/>
    <w:rsid w:val="00633BAA"/>
    <w:rsid w:val="0069666B"/>
    <w:rsid w:val="006A5CCA"/>
    <w:rsid w:val="006F551E"/>
    <w:rsid w:val="007F60DC"/>
    <w:rsid w:val="00802891"/>
    <w:rsid w:val="008624BF"/>
    <w:rsid w:val="008F21D3"/>
    <w:rsid w:val="00946B39"/>
    <w:rsid w:val="009638C4"/>
    <w:rsid w:val="00975508"/>
    <w:rsid w:val="00981B93"/>
    <w:rsid w:val="00985CCE"/>
    <w:rsid w:val="009C2F56"/>
    <w:rsid w:val="009C4019"/>
    <w:rsid w:val="00A8105C"/>
    <w:rsid w:val="00A879CB"/>
    <w:rsid w:val="00A90184"/>
    <w:rsid w:val="00AD77E1"/>
    <w:rsid w:val="00B233E2"/>
    <w:rsid w:val="00B51332"/>
    <w:rsid w:val="00B646B9"/>
    <w:rsid w:val="00B76F46"/>
    <w:rsid w:val="00B77745"/>
    <w:rsid w:val="00BB6335"/>
    <w:rsid w:val="00BC4214"/>
    <w:rsid w:val="00BD3BB5"/>
    <w:rsid w:val="00BF0AD4"/>
    <w:rsid w:val="00C86C2D"/>
    <w:rsid w:val="00CE0360"/>
    <w:rsid w:val="00CE07D1"/>
    <w:rsid w:val="00D12A6F"/>
    <w:rsid w:val="00D47F40"/>
    <w:rsid w:val="00D979F8"/>
    <w:rsid w:val="00DA57DB"/>
    <w:rsid w:val="00E00617"/>
    <w:rsid w:val="00E7613F"/>
    <w:rsid w:val="00EB6CAA"/>
    <w:rsid w:val="00EF2466"/>
    <w:rsid w:val="00F9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05A7"/>
  <w15:docId w15:val="{580AD695-895C-4AE5-A0AD-2D875D60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8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4D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4D8D"/>
    <w:pPr>
      <w:tabs>
        <w:tab w:val="center" w:pos="4680"/>
        <w:tab w:val="right" w:pos="9360"/>
      </w:tabs>
    </w:pPr>
  </w:style>
  <w:style w:type="character" w:customStyle="1" w:styleId="FooterChar">
    <w:name w:val="Footer Char"/>
    <w:basedOn w:val="DefaultParagraphFont"/>
    <w:link w:val="Footer"/>
    <w:uiPriority w:val="99"/>
    <w:rsid w:val="000E4D8D"/>
    <w:rPr>
      <w:rFonts w:ascii="Times New Roman" w:eastAsia="Times New Roman" w:hAnsi="Times New Roman" w:cs="Times New Roman"/>
      <w:szCs w:val="20"/>
    </w:rPr>
  </w:style>
  <w:style w:type="paragraph" w:styleId="PlainText">
    <w:name w:val="Plain Text"/>
    <w:basedOn w:val="Normal"/>
    <w:link w:val="PlainTextChar"/>
    <w:rsid w:val="000E4D8D"/>
    <w:rPr>
      <w:rFonts w:ascii="Courier New" w:hAnsi="Courier New"/>
      <w:sz w:val="20"/>
    </w:rPr>
  </w:style>
  <w:style w:type="character" w:customStyle="1" w:styleId="PlainTextChar">
    <w:name w:val="Plain Text Char"/>
    <w:basedOn w:val="DefaultParagraphFont"/>
    <w:link w:val="PlainText"/>
    <w:rsid w:val="000E4D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0E4D8D"/>
    <w:rPr>
      <w:rFonts w:ascii="Tahoma" w:hAnsi="Tahoma" w:cs="Tahoma"/>
      <w:sz w:val="16"/>
      <w:szCs w:val="16"/>
    </w:rPr>
  </w:style>
  <w:style w:type="character" w:customStyle="1" w:styleId="BalloonTextChar">
    <w:name w:val="Balloon Text Char"/>
    <w:basedOn w:val="DefaultParagraphFont"/>
    <w:link w:val="BalloonText"/>
    <w:uiPriority w:val="99"/>
    <w:semiHidden/>
    <w:rsid w:val="000E4D8D"/>
    <w:rPr>
      <w:rFonts w:ascii="Tahoma" w:eastAsia="Times New Roman" w:hAnsi="Tahoma" w:cs="Tahoma"/>
      <w:sz w:val="16"/>
      <w:szCs w:val="16"/>
    </w:rPr>
  </w:style>
  <w:style w:type="paragraph" w:styleId="ListParagraph">
    <w:name w:val="List Paragraph"/>
    <w:basedOn w:val="Normal"/>
    <w:uiPriority w:val="34"/>
    <w:qFormat/>
    <w:rsid w:val="000E3E35"/>
    <w:pPr>
      <w:ind w:left="720"/>
      <w:contextualSpacing/>
    </w:pPr>
  </w:style>
  <w:style w:type="character" w:styleId="Hyperlink">
    <w:name w:val="Hyperlink"/>
    <w:basedOn w:val="DefaultParagraphFont"/>
    <w:uiPriority w:val="99"/>
    <w:semiHidden/>
    <w:unhideWhenUsed/>
    <w:rsid w:val="00B646B9"/>
    <w:rPr>
      <w:color w:val="0563C1"/>
      <w:u w:val="single"/>
    </w:rPr>
  </w:style>
  <w:style w:type="paragraph" w:customStyle="1" w:styleId="xmsonormal">
    <w:name w:val="xmsonormal"/>
    <w:basedOn w:val="Normal"/>
    <w:rsid w:val="00CE07D1"/>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CE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elew@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7994-D00F-437E-B11D-D89FB2D3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Amy DeOrnellis</cp:lastModifiedBy>
  <cp:revision>3</cp:revision>
  <cp:lastPrinted>2016-08-15T16:48:00Z</cp:lastPrinted>
  <dcterms:created xsi:type="dcterms:W3CDTF">2022-09-22T19:36:00Z</dcterms:created>
  <dcterms:modified xsi:type="dcterms:W3CDTF">2022-09-22T19:40:00Z</dcterms:modified>
</cp:coreProperties>
</file>