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4741986"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7B61FA">
        <w:rPr>
          <w:rFonts w:ascii="Times New Roman" w:hAnsi="Times New Roman" w:cs="Times New Roman"/>
          <w:b/>
          <w:noProof/>
          <w:sz w:val="32"/>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7D1" w:rsidRPr="007B61FA">
        <w:rPr>
          <w:rFonts w:ascii="Times New Roman" w:hAnsi="Times New Roman" w:cs="Times New Roman"/>
          <w:b/>
          <w:noProof/>
          <w:sz w:val="32"/>
        </w:rPr>
        <w:t>Star &amp; Galaxies</w:t>
      </w:r>
      <w:r w:rsidR="004677A4" w:rsidRPr="007B61FA">
        <w:rPr>
          <w:rFonts w:ascii="Times New Roman" w:hAnsi="Times New Roman" w:cs="Times New Roman"/>
          <w:b/>
          <w:sz w:val="44"/>
        </w:rPr>
        <w:t xml:space="preserve"> </w:t>
      </w:r>
      <w:r w:rsidR="004677A4" w:rsidRPr="00F81CF4">
        <w:rPr>
          <w:rFonts w:ascii="Times New Roman" w:hAnsi="Times New Roman" w:cs="Times New Roman"/>
          <w:b/>
          <w:sz w:val="32"/>
        </w:rPr>
        <w:t>– PHYS 130</w:t>
      </w:r>
      <w:r w:rsidR="009A5428">
        <w:rPr>
          <w:rFonts w:ascii="Times New Roman" w:hAnsi="Times New Roman" w:cs="Times New Roman"/>
          <w:b/>
          <w:sz w:val="32"/>
        </w:rPr>
        <w:t>3</w:t>
      </w:r>
      <w:r w:rsidR="004677A4" w:rsidRPr="00F81CF4">
        <w:rPr>
          <w:rFonts w:ascii="Times New Roman" w:hAnsi="Times New Roman" w:cs="Times New Roman"/>
          <w:b/>
          <w:sz w:val="32"/>
        </w:rPr>
        <w:t>.</w:t>
      </w:r>
      <w:r w:rsidR="001A3A0A">
        <w:rPr>
          <w:rFonts w:ascii="Times New Roman" w:hAnsi="Times New Roman" w:cs="Times New Roman"/>
          <w:b/>
          <w:sz w:val="32"/>
        </w:rPr>
        <w:t>088</w:t>
      </w:r>
      <w:r w:rsidR="00EC3E95">
        <w:rPr>
          <w:rFonts w:ascii="Times New Roman" w:hAnsi="Times New Roman" w:cs="Times New Roman"/>
          <w:b/>
          <w:sz w:val="32"/>
        </w:rPr>
        <w:t xml:space="preserve"> </w:t>
      </w:r>
      <w:r w:rsidR="001A3A0A">
        <w:rPr>
          <w:rFonts w:ascii="Times New Roman" w:hAnsi="Times New Roman" w:cs="Times New Roman"/>
          <w:b/>
          <w:sz w:val="32"/>
        </w:rPr>
        <w:t>Online</w:t>
      </w:r>
    </w:p>
    <w:p w14:paraId="5B5254EE" w14:textId="1F993A3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4677A4">
        <w:rPr>
          <w:rFonts w:ascii="Times New Roman" w:hAnsi="Times New Roman" w:cs="Times New Roman"/>
          <w:b/>
          <w:spacing w:val="-1"/>
          <w:sz w:val="24"/>
        </w:rPr>
        <w:t xml:space="preserve"> </w:t>
      </w:r>
      <w:r w:rsidR="00A765E3">
        <w:rPr>
          <w:rFonts w:ascii="Times New Roman" w:hAnsi="Times New Roman" w:cs="Times New Roman"/>
          <w:spacing w:val="-1"/>
          <w:sz w:val="24"/>
        </w:rPr>
        <w:t>Fall</w:t>
      </w:r>
      <w:r w:rsidR="003E2036">
        <w:rPr>
          <w:rFonts w:ascii="Times New Roman" w:hAnsi="Times New Roman" w:cs="Times New Roman"/>
          <w:spacing w:val="-1"/>
          <w:sz w:val="24"/>
        </w:rPr>
        <w:t xml:space="preserve"> 202</w:t>
      </w:r>
      <w:r w:rsidR="00106158">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F66FC17" w:rsidR="00ED0E6E" w:rsidRPr="00F81CF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677A4" w:rsidRPr="00F81CF4">
        <w:rPr>
          <w:rFonts w:ascii="Times New Roman" w:hAnsi="Times New Roman" w:cs="Times New Roman"/>
          <w:b/>
          <w:sz w:val="28"/>
        </w:rPr>
        <w:t>Mark Ellermann</w:t>
      </w:r>
    </w:p>
    <w:p w14:paraId="39925C9D" w14:textId="7A60F578" w:rsidR="00ED0E6E" w:rsidRPr="00F81CF4" w:rsidRDefault="00ED0E6E" w:rsidP="00ED0E6E">
      <w:pPr>
        <w:pStyle w:val="TableParagraph"/>
        <w:spacing w:before="1"/>
        <w:ind w:left="1908" w:right="4442"/>
        <w:rPr>
          <w:rFonts w:ascii="Times New Roman" w:hAnsi="Times New Roman" w:cs="Times New Roman"/>
          <w:sz w:val="24"/>
        </w:rPr>
      </w:pPr>
      <w:r w:rsidRPr="00F81CF4">
        <w:rPr>
          <w:rFonts w:ascii="Times New Roman" w:hAnsi="Times New Roman" w:cs="Times New Roman"/>
          <w:b/>
          <w:spacing w:val="-1"/>
          <w:sz w:val="24"/>
        </w:rPr>
        <w:t>Office:</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MS 117</w:t>
      </w:r>
    </w:p>
    <w:p w14:paraId="3EF7CE86" w14:textId="28D717AC" w:rsidR="00ED0E6E" w:rsidRPr="00F81CF4" w:rsidRDefault="00ED0E6E" w:rsidP="00ED0E6E">
      <w:pPr>
        <w:pStyle w:val="TableParagraph"/>
        <w:spacing w:before="1"/>
        <w:ind w:left="1908" w:right="110"/>
        <w:rPr>
          <w:rFonts w:ascii="Times New Roman" w:hAnsi="Times New Roman" w:cs="Times New Roman"/>
          <w:sz w:val="24"/>
        </w:rPr>
      </w:pPr>
      <w:r w:rsidRPr="00F81CF4">
        <w:rPr>
          <w:rFonts w:ascii="Times New Roman" w:hAnsi="Times New Roman" w:cs="Times New Roman"/>
          <w:b/>
          <w:spacing w:val="-1"/>
          <w:sz w:val="24"/>
        </w:rPr>
        <w:t>Phone:</w:t>
      </w:r>
      <w:r w:rsidRPr="00F81CF4">
        <w:rPr>
          <w:rFonts w:ascii="Times New Roman" w:hAnsi="Times New Roman" w:cs="Times New Roman"/>
          <w:b/>
          <w:spacing w:val="-4"/>
          <w:sz w:val="24"/>
        </w:rPr>
        <w:t xml:space="preserve"> </w:t>
      </w:r>
      <w:r w:rsidR="004677A4" w:rsidRPr="00F81CF4">
        <w:rPr>
          <w:rFonts w:ascii="Times New Roman" w:hAnsi="Times New Roman" w:cs="Times New Roman"/>
          <w:spacing w:val="-1"/>
          <w:sz w:val="24"/>
        </w:rPr>
        <w:t>(903) 434-8297</w:t>
      </w:r>
    </w:p>
    <w:p w14:paraId="43BABC34" w14:textId="363C49B9" w:rsidR="00ED0E6E" w:rsidRPr="00F81CF4" w:rsidRDefault="00ED0E6E" w:rsidP="00AB5473">
      <w:pPr>
        <w:pStyle w:val="TableParagraph"/>
        <w:spacing w:before="1" w:after="120"/>
        <w:ind w:left="1195" w:firstLine="720"/>
        <w:rPr>
          <w:rFonts w:ascii="Times New Roman" w:eastAsia="Cambria" w:hAnsi="Times New Roman" w:cs="Times New Roman"/>
          <w:sz w:val="24"/>
          <w:szCs w:val="24"/>
        </w:rPr>
      </w:pPr>
      <w:r w:rsidRPr="00F81CF4">
        <w:rPr>
          <w:rFonts w:ascii="Times New Roman" w:hAnsi="Times New Roman" w:cs="Times New Roman"/>
          <w:b/>
          <w:spacing w:val="-1"/>
          <w:sz w:val="24"/>
        </w:rPr>
        <w:t>Email:</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645F23" w:rsidRPr="00BB50D0" w14:paraId="3C24C898" w14:textId="77777777" w:rsidTr="009D1914">
        <w:trPr>
          <w:trHeight w:val="287"/>
        </w:trPr>
        <w:tc>
          <w:tcPr>
            <w:tcW w:w="1350" w:type="dxa"/>
            <w:vMerge w:val="restart"/>
            <w:tcBorders>
              <w:right w:val="single" w:sz="6" w:space="0" w:color="000000"/>
            </w:tcBorders>
            <w:shd w:val="clear" w:color="auto" w:fill="FFFFFF" w:themeFill="background1"/>
          </w:tcPr>
          <w:p w14:paraId="45D947CB" w14:textId="77777777" w:rsidR="00645F23" w:rsidRPr="00BB50D0" w:rsidRDefault="00645F23" w:rsidP="009D1914">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3BA41169" w14:textId="77777777" w:rsidR="00645F23" w:rsidRPr="00BB50D0" w:rsidRDefault="00645F23" w:rsidP="009D1914">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203CBABE" w14:textId="77777777" w:rsidR="00645F23" w:rsidRPr="00BB50D0" w:rsidRDefault="00645F2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54D4DD72" w14:textId="77777777" w:rsidR="00645F23" w:rsidRPr="00BB50D0" w:rsidRDefault="00645F2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054030C4" w14:textId="77777777" w:rsidR="00645F23" w:rsidRPr="00BB50D0" w:rsidRDefault="00645F2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0A9B7439" w14:textId="77777777" w:rsidR="00645F23" w:rsidRPr="00BB50D0" w:rsidRDefault="00645F2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08C657D9" w14:textId="77777777" w:rsidR="00645F23" w:rsidRPr="00BB50D0" w:rsidRDefault="00645F23"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645F23" w:rsidRPr="00BB50D0" w14:paraId="08711224" w14:textId="77777777" w:rsidTr="009D1914">
        <w:trPr>
          <w:trHeight w:val="481"/>
        </w:trPr>
        <w:tc>
          <w:tcPr>
            <w:tcW w:w="1350" w:type="dxa"/>
            <w:vMerge/>
            <w:tcBorders>
              <w:top w:val="nil"/>
              <w:right w:val="single" w:sz="6" w:space="0" w:color="000000"/>
            </w:tcBorders>
            <w:shd w:val="clear" w:color="auto" w:fill="FFFFFF" w:themeFill="background1"/>
          </w:tcPr>
          <w:p w14:paraId="6A3041DD" w14:textId="77777777" w:rsidR="00645F23" w:rsidRPr="00BB50D0" w:rsidRDefault="00645F23" w:rsidP="009D1914">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585BA289" w14:textId="77777777" w:rsidR="00645F23" w:rsidRPr="00BB50D0" w:rsidRDefault="00645F23"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 – 5:00</w:t>
            </w:r>
          </w:p>
        </w:tc>
        <w:tc>
          <w:tcPr>
            <w:tcW w:w="1706" w:type="dxa"/>
            <w:tcBorders>
              <w:top w:val="single" w:sz="6" w:space="0" w:color="000000"/>
              <w:left w:val="single" w:sz="6" w:space="0" w:color="000000"/>
              <w:right w:val="single" w:sz="6" w:space="0" w:color="000000"/>
            </w:tcBorders>
            <w:shd w:val="clear" w:color="auto" w:fill="FFFFFF" w:themeFill="background1"/>
          </w:tcPr>
          <w:p w14:paraId="4E774726" w14:textId="77777777" w:rsidR="00645F23" w:rsidRDefault="00645F23" w:rsidP="009D191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 – 12:20</w:t>
            </w:r>
          </w:p>
          <w:p w14:paraId="50F14D6D" w14:textId="77777777" w:rsidR="00645F23" w:rsidRPr="00BB50D0" w:rsidRDefault="00645F23"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4:30 – 5:30</w:t>
            </w:r>
          </w:p>
        </w:tc>
        <w:tc>
          <w:tcPr>
            <w:tcW w:w="1706" w:type="dxa"/>
            <w:tcBorders>
              <w:top w:val="single" w:sz="6" w:space="0" w:color="000000"/>
              <w:left w:val="single" w:sz="6" w:space="0" w:color="000000"/>
              <w:right w:val="single" w:sz="6" w:space="0" w:color="000000"/>
            </w:tcBorders>
            <w:shd w:val="clear" w:color="auto" w:fill="FFFFFF" w:themeFill="background1"/>
          </w:tcPr>
          <w:p w14:paraId="54343985" w14:textId="77777777" w:rsidR="00645F23" w:rsidRPr="00BB50D0" w:rsidRDefault="00645F23" w:rsidP="009D1914">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 – 10:30</w:t>
            </w:r>
          </w:p>
        </w:tc>
        <w:tc>
          <w:tcPr>
            <w:tcW w:w="1706" w:type="dxa"/>
            <w:tcBorders>
              <w:top w:val="single" w:sz="6" w:space="0" w:color="000000"/>
              <w:left w:val="single" w:sz="6" w:space="0" w:color="000000"/>
              <w:right w:val="single" w:sz="6" w:space="0" w:color="000000"/>
            </w:tcBorders>
            <w:shd w:val="clear" w:color="auto" w:fill="FFFFFF" w:themeFill="background1"/>
          </w:tcPr>
          <w:p w14:paraId="728F84DF" w14:textId="77777777" w:rsidR="00645F23" w:rsidRPr="00CF7725" w:rsidRDefault="00645F23" w:rsidP="009D191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 – 12:20</w:t>
            </w:r>
          </w:p>
        </w:tc>
        <w:tc>
          <w:tcPr>
            <w:tcW w:w="1706" w:type="dxa"/>
            <w:tcBorders>
              <w:top w:val="single" w:sz="6" w:space="0" w:color="000000"/>
              <w:left w:val="single" w:sz="6" w:space="0" w:color="000000"/>
              <w:right w:val="single" w:sz="6" w:space="0" w:color="000000"/>
            </w:tcBorders>
            <w:shd w:val="clear" w:color="auto" w:fill="FFFFFF" w:themeFill="background1"/>
          </w:tcPr>
          <w:p w14:paraId="06E94BE3" w14:textId="77777777" w:rsidR="00645F23" w:rsidRDefault="00645F23" w:rsidP="009D1914">
            <w:pPr>
              <w:autoSpaceDE w:val="0"/>
              <w:autoSpaceDN w:val="0"/>
              <w:spacing w:before="120"/>
              <w:jc w:val="center"/>
              <w:rPr>
                <w:rFonts w:ascii="Times New Roman" w:hAnsi="Times New Roman" w:cs="Times New Roman"/>
                <w:spacing w:val="-1"/>
                <w:sz w:val="20"/>
              </w:rPr>
            </w:pPr>
            <w:r>
              <w:rPr>
                <w:rFonts w:ascii="Times New Roman" w:hAnsi="Times New Roman" w:cs="Times New Roman"/>
                <w:spacing w:val="-1"/>
                <w:sz w:val="20"/>
              </w:rPr>
              <w:t>N/A</w:t>
            </w:r>
          </w:p>
          <w:p w14:paraId="3F10F418" w14:textId="77777777" w:rsidR="00645F23" w:rsidRPr="00BB50D0" w:rsidRDefault="00645F23" w:rsidP="009D1914">
            <w:pPr>
              <w:autoSpaceDE w:val="0"/>
              <w:autoSpaceDN w:val="0"/>
              <w:spacing w:before="120"/>
              <w:jc w:val="center"/>
              <w:rPr>
                <w:rFonts w:ascii="Times New Roman" w:eastAsia="Times New Roman" w:hAnsi="Times New Roman" w:cs="Times New Roman"/>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2AF418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B922FB">
        <w:rPr>
          <w:rFonts w:cs="Times New Roman"/>
          <w:b/>
          <w:spacing w:val="-1"/>
        </w:rPr>
        <w:t xml:space="preserve">:   </w:t>
      </w:r>
      <w:r w:rsidR="00843DF7">
        <w:rPr>
          <w:rFonts w:cs="Times New Roman"/>
          <w:spacing w:val="-1"/>
        </w:rPr>
        <w:t>This course focuses on the history, development, and modern use of astronomy.  It covers solar, galactic, and universal aspects of astronomy including stellar evolution, black holes, and current cosmological concepts.  Three h</w:t>
      </w:r>
      <w:r w:rsidR="00843DF7">
        <w:rPr>
          <w:rFonts w:cs="Times New Roman"/>
          <w:spacing w:val="11"/>
        </w:rPr>
        <w:t>ours college credit.</w:t>
      </w:r>
    </w:p>
    <w:p w14:paraId="14DBD46A" w14:textId="5C2950DD" w:rsidR="00194115" w:rsidRPr="002E21E3" w:rsidRDefault="00194115" w:rsidP="00194115">
      <w:pPr>
        <w:pStyle w:val="BodyText"/>
        <w:ind w:right="344"/>
        <w:rPr>
          <w:rFonts w:cs="Times New Roman"/>
          <w:spacing w:val="-1"/>
        </w:rPr>
      </w:pPr>
    </w:p>
    <w:p w14:paraId="29B5DBDC" w14:textId="2BAFC54B"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w:t>
      </w:r>
      <w:r w:rsidR="00B922FB">
        <w:rPr>
          <w:rFonts w:cs="Times New Roman"/>
          <w:spacing w:val="-1"/>
        </w:rPr>
        <w:t>C</w:t>
      </w:r>
      <w:r w:rsidR="00D45AEF">
        <w:rPr>
          <w:rFonts w:cs="Times New Roman"/>
          <w:spacing w:val="-1"/>
        </w:rPr>
        <w:t xml:space="preserve">omplete Status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70AF0F4E"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1303.1   Recognize scientific and quantitative methods and the differences between these approaches and other methods of inquiry used in modern astrophysics.</w:t>
      </w:r>
    </w:p>
    <w:p w14:paraId="06EB0B6A"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0221A087"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1303.2   Communicate observations and interpretations clearly through written communication.</w:t>
      </w:r>
    </w:p>
    <w:p w14:paraId="5F18054D"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379045E6"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1303.3   Use basic laws of astronomy to solve assigned tasks.</w:t>
      </w:r>
    </w:p>
    <w:p w14:paraId="34D65AC1"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1E645B8F"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1303.4   Translate, interpret, and extrapolate scientific theory governing the formation and evolution of stars.</w:t>
      </w:r>
    </w:p>
    <w:p w14:paraId="0B192E55"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0131AE4"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1303.5   Translate, interpret, and extrapolate scientific theory governing the formation and evolution of galaxies and the universe.   </w:t>
      </w:r>
    </w:p>
    <w:p w14:paraId="57FB7684"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4FE900D"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1303.6   Use simple astronomy laboratory techniques to collect, manipulate, analyze, and draw conclusions from data representing physical phenomenon while working individually and in teams.</w:t>
      </w:r>
    </w:p>
    <w:p w14:paraId="44E84C60" w14:textId="2F9CEB78" w:rsidR="0079061D" w:rsidRDefault="0079061D" w:rsidP="0079061D">
      <w:pPr>
        <w:pStyle w:val="Heading1"/>
        <w:spacing w:line="281" w:lineRule="exact"/>
        <w:ind w:left="0"/>
        <w:rPr>
          <w:rFonts w:ascii="Times New Roman" w:eastAsia="Times New Roman" w:hAnsi="Times New Roman" w:cs="Times New Roman"/>
          <w:b w:val="0"/>
          <w:bCs w:val="0"/>
          <w:spacing w:val="-1"/>
        </w:rPr>
      </w:pPr>
    </w:p>
    <w:p w14:paraId="44514147" w14:textId="392889C6" w:rsidR="00431D79" w:rsidRDefault="00431D79" w:rsidP="0079061D">
      <w:pPr>
        <w:pStyle w:val="Heading1"/>
        <w:spacing w:line="281" w:lineRule="exact"/>
        <w:ind w:left="0"/>
        <w:rPr>
          <w:rFonts w:ascii="Times New Roman" w:eastAsia="Times New Roman" w:hAnsi="Times New Roman" w:cs="Times New Roman"/>
          <w:b w:val="0"/>
          <w:bCs w:val="0"/>
          <w:spacing w:val="-1"/>
        </w:rPr>
      </w:pPr>
    </w:p>
    <w:p w14:paraId="270CFEF1" w14:textId="77777777" w:rsidR="0079061D" w:rsidRDefault="0079061D" w:rsidP="00AB5473">
      <w:pPr>
        <w:pStyle w:val="Heading1"/>
        <w:spacing w:line="281" w:lineRule="exact"/>
        <w:rPr>
          <w:rFonts w:ascii="Times New Roman" w:eastAsia="Times New Roman" w:hAnsi="Times New Roman" w:cs="Times New Roman"/>
          <w:b w:val="0"/>
          <w:bCs w:val="0"/>
          <w:spacing w:val="-1"/>
        </w:rPr>
      </w:pPr>
    </w:p>
    <w:p w14:paraId="070D574C" w14:textId="77777777" w:rsidR="00F81CF4" w:rsidRDefault="00F81CF4">
      <w:pPr>
        <w:rPr>
          <w:rFonts w:ascii="Times New Roman" w:eastAsia="Times New Roman" w:hAnsi="Times New Roman" w:cs="Times New Roman"/>
          <w:b/>
          <w:bCs/>
          <w:color w:val="000000" w:themeColor="text1"/>
          <w:spacing w:val="-1"/>
          <w:sz w:val="24"/>
          <w:szCs w:val="24"/>
        </w:rPr>
      </w:pPr>
      <w:r>
        <w:rPr>
          <w:rFonts w:ascii="Times New Roman" w:eastAsia="Times New Roman" w:hAnsi="Times New Roman" w:cs="Times New Roman"/>
          <w:color w:val="000000" w:themeColor="text1"/>
          <w:spacing w:val="-1"/>
        </w:rPr>
        <w:br w:type="page"/>
      </w:r>
    </w:p>
    <w:p w14:paraId="1BB76E11" w14:textId="2094C9C5" w:rsidR="000F22D8" w:rsidRPr="00D83B84" w:rsidRDefault="000F22D8" w:rsidP="000F22D8">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67064768"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6EE5AB0"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11A0015"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3977A91" w14:textId="77777777" w:rsidR="000F22D8" w:rsidRDefault="000F22D8" w:rsidP="00312EA6">
      <w:pPr>
        <w:pStyle w:val="Heading1"/>
        <w:spacing w:line="281" w:lineRule="exact"/>
        <w:rPr>
          <w:rFonts w:ascii="Times New Roman" w:eastAsia="Times New Roman" w:hAnsi="Times New Roman" w:cs="Times New Roman"/>
          <w:color w:val="000000" w:themeColor="text1"/>
          <w:spacing w:val="-1"/>
        </w:rPr>
      </w:pPr>
    </w:p>
    <w:p w14:paraId="7FA02B5C" w14:textId="0F3D0939"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43E74BAF"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B4F60CD" w14:textId="35B6CE9A" w:rsidR="00EE0796" w:rsidRDefault="00EE0796" w:rsidP="00312EA6">
      <w:pPr>
        <w:pStyle w:val="Heading1"/>
        <w:spacing w:line="281" w:lineRule="exact"/>
        <w:rPr>
          <w:rFonts w:ascii="Times New Roman" w:eastAsia="Times New Roman" w:hAnsi="Times New Roman" w:cs="Times New Roman"/>
          <w:b w:val="0"/>
          <w:bCs w:val="0"/>
          <w:spacing w:val="-1"/>
        </w:rPr>
      </w:pPr>
    </w:p>
    <w:p w14:paraId="038E1FC1" w14:textId="2AAD426A" w:rsidR="00925018" w:rsidRPr="00D113BC" w:rsidRDefault="00EA68FA" w:rsidP="00925018">
      <w:pPr>
        <w:rPr>
          <w:rFonts w:ascii="Times New Roman" w:hAnsi="Times New Roman" w:cs="Times New Roman"/>
          <w:noProof/>
          <w:u w:val="single"/>
        </w:rPr>
      </w:pPr>
      <w:r>
        <w:rPr>
          <w:rFonts w:ascii="Times New Roman" w:hAnsi="Times New Roman" w:cs="Times New Roman"/>
          <w:noProof/>
        </w:rPr>
        <w:t xml:space="preserve">  </w:t>
      </w:r>
      <w:r w:rsidR="00925018" w:rsidRPr="00D113BC">
        <w:rPr>
          <w:rFonts w:ascii="Times New Roman" w:hAnsi="Times New Roman" w:cs="Times New Roman"/>
          <w:noProof/>
          <w:u w:val="single"/>
        </w:rPr>
        <w:t>Teamwork</w:t>
      </w:r>
    </w:p>
    <w:p w14:paraId="7E64D4B9" w14:textId="77777777" w:rsidR="00925018" w:rsidRPr="00D113BC" w:rsidRDefault="00925018" w:rsidP="00925018">
      <w:pPr>
        <w:rPr>
          <w:rFonts w:ascii="Times New Roman" w:hAnsi="Times New Roman" w:cs="Times New Roman"/>
        </w:rPr>
      </w:pPr>
    </w:p>
    <w:p w14:paraId="7D41C473" w14:textId="70B86C44" w:rsidR="00925018" w:rsidRDefault="00EA68FA" w:rsidP="00925018">
      <w:pPr>
        <w:rPr>
          <w:rFonts w:ascii="Times New Roman" w:hAnsi="Times New Roman" w:cs="Times New Roman"/>
        </w:rPr>
      </w:pPr>
      <w:r>
        <w:rPr>
          <w:rFonts w:ascii="Times New Roman" w:hAnsi="Times New Roman" w:cs="Times New Roman"/>
        </w:rPr>
        <w:t xml:space="preserve">  </w:t>
      </w:r>
      <w:r w:rsidR="00925018" w:rsidRPr="00EA68FA">
        <w:rPr>
          <w:rFonts w:ascii="Times New Roman" w:hAnsi="Times New Roman" w:cs="Times New Roman"/>
        </w:rPr>
        <w:t>TW.2</w:t>
      </w:r>
      <w:r w:rsidR="00925018" w:rsidRPr="00D113BC">
        <w:rPr>
          <w:rFonts w:ascii="Times New Roman" w:hAnsi="Times New Roman" w:cs="Times New Roman"/>
          <w:b/>
        </w:rPr>
        <w:t xml:space="preserve">   </w:t>
      </w:r>
      <w:r w:rsidR="00925018" w:rsidRPr="00D113BC">
        <w:rPr>
          <w:rFonts w:ascii="Times New Roman" w:hAnsi="Times New Roman" w:cs="Times New Roman"/>
        </w:rPr>
        <w:t>Students will work with others to support and accomplish a shared goal.</w:t>
      </w:r>
    </w:p>
    <w:p w14:paraId="6E1E7273" w14:textId="77777777" w:rsidR="000F22D8" w:rsidRDefault="000F22D8" w:rsidP="00925018">
      <w:pPr>
        <w:rPr>
          <w:rFonts w:ascii="Times New Roman" w:hAnsi="Times New Roman" w:cs="Times New Roman"/>
        </w:rPr>
      </w:pPr>
    </w:p>
    <w:p w14:paraId="5347384E" w14:textId="77777777" w:rsidR="00E53C66" w:rsidRPr="004677A4" w:rsidRDefault="00E53C66" w:rsidP="00E53C66">
      <w:pPr>
        <w:pStyle w:val="BodyText"/>
        <w:spacing w:line="281" w:lineRule="exact"/>
        <w:rPr>
          <w:rFonts w:cs="Times New Roman"/>
          <w:b/>
          <w:spacing w:val="-1"/>
        </w:rPr>
      </w:pPr>
    </w:p>
    <w:p w14:paraId="4A19D8BA" w14:textId="5A89B399" w:rsidR="004677A4" w:rsidRPr="007051A1" w:rsidRDefault="00E53C66" w:rsidP="004677A4">
      <w:pPr>
        <w:rPr>
          <w:rFonts w:ascii="Times New Roman" w:hAnsi="Times New Roman" w:cs="Times New Roman"/>
          <w:spacing w:val="-1"/>
          <w:sz w:val="24"/>
        </w:rPr>
      </w:pPr>
      <w:r w:rsidRPr="004677A4">
        <w:rPr>
          <w:rFonts w:ascii="Times New Roman" w:hAnsi="Times New Roman" w:cs="Times New Roman"/>
          <w:b/>
          <w:spacing w:val="-1"/>
          <w:sz w:val="24"/>
        </w:rPr>
        <w:t>Evaluation/Grading</w:t>
      </w:r>
      <w:r w:rsidRPr="004677A4">
        <w:rPr>
          <w:rFonts w:ascii="Times New Roman" w:hAnsi="Times New Roman" w:cs="Times New Roman"/>
          <w:b/>
          <w:spacing w:val="-10"/>
          <w:sz w:val="24"/>
        </w:rPr>
        <w:t xml:space="preserve"> </w:t>
      </w:r>
      <w:r w:rsidRPr="004677A4">
        <w:rPr>
          <w:rFonts w:ascii="Times New Roman" w:hAnsi="Times New Roman" w:cs="Times New Roman"/>
          <w:b/>
          <w:spacing w:val="-1"/>
          <w:sz w:val="24"/>
        </w:rPr>
        <w:t>Policy:</w:t>
      </w:r>
      <w:r w:rsidR="007C22BE" w:rsidRPr="004677A4">
        <w:rPr>
          <w:rFonts w:ascii="Times New Roman" w:hAnsi="Times New Roman" w:cs="Times New Roman"/>
          <w:spacing w:val="-1"/>
          <w:sz w:val="24"/>
        </w:rPr>
        <w:t xml:space="preserve"> </w:t>
      </w:r>
      <w:r w:rsidR="004677A4">
        <w:rPr>
          <w:rFonts w:ascii="Times New Roman" w:hAnsi="Times New Roman" w:cs="Times New Roman"/>
          <w:b/>
          <w:bCs/>
          <w:color w:val="FF0000"/>
          <w:spacing w:val="-1"/>
        </w:rPr>
        <w:br/>
      </w:r>
      <w:bookmarkStart w:id="0" w:name="_Hlk143784702"/>
      <w:r w:rsidR="007051A1">
        <w:rPr>
          <w:sz w:val="24"/>
        </w:rPr>
        <w:t xml:space="preserve">We will be using </w:t>
      </w:r>
      <w:r w:rsidR="00CA6069">
        <w:rPr>
          <w:i/>
          <w:iCs/>
          <w:sz w:val="24"/>
        </w:rPr>
        <w:t>Pathways to Astronomy</w:t>
      </w:r>
      <w:r w:rsidR="00CA6069">
        <w:rPr>
          <w:sz w:val="24"/>
        </w:rPr>
        <w:t>, 6</w:t>
      </w:r>
      <w:r w:rsidR="00CA6069" w:rsidRPr="00CA6069">
        <w:rPr>
          <w:sz w:val="24"/>
          <w:vertAlign w:val="superscript"/>
        </w:rPr>
        <w:t>th</w:t>
      </w:r>
      <w:r w:rsidR="00CA6069">
        <w:rPr>
          <w:sz w:val="24"/>
        </w:rPr>
        <w:t xml:space="preserve"> Ed</w:t>
      </w:r>
      <w:r w:rsidR="009B2287">
        <w:rPr>
          <w:sz w:val="24"/>
        </w:rPr>
        <w:t xml:space="preserve"> by Schneider and Arny</w:t>
      </w:r>
      <w:r w:rsidR="00B7593F">
        <w:rPr>
          <w:sz w:val="24"/>
        </w:rPr>
        <w:t xml:space="preserve">.  You will find a link in the class Blackboard that take you to the website where you will complete your assignments.  </w:t>
      </w:r>
      <w:r w:rsidR="009B2287">
        <w:rPr>
          <w:sz w:val="24"/>
        </w:rPr>
        <w:t xml:space="preserve">Assignments hosted in </w:t>
      </w:r>
      <w:r w:rsidR="003B32F5">
        <w:rPr>
          <w:sz w:val="24"/>
        </w:rPr>
        <w:t xml:space="preserve">McGraw-Hill (the publisher) </w:t>
      </w:r>
      <w:r w:rsidR="004677A4" w:rsidRPr="00DE2405">
        <w:rPr>
          <w:sz w:val="24"/>
        </w:rPr>
        <w:t xml:space="preserve">will represent </w:t>
      </w:r>
      <w:r w:rsidR="00565CE9">
        <w:rPr>
          <w:sz w:val="24"/>
        </w:rPr>
        <w:t>4</w:t>
      </w:r>
      <w:r w:rsidR="004677A4" w:rsidRPr="00DE2405">
        <w:rPr>
          <w:sz w:val="24"/>
        </w:rPr>
        <w:t>0% of your</w:t>
      </w:r>
      <w:r w:rsidR="003B32F5">
        <w:rPr>
          <w:sz w:val="24"/>
        </w:rPr>
        <w:t xml:space="preserve"> course average.  </w:t>
      </w:r>
      <w:r w:rsidR="0060098E">
        <w:rPr>
          <w:sz w:val="24"/>
        </w:rPr>
        <w:t xml:space="preserve">Participation in </w:t>
      </w:r>
      <w:r w:rsidR="007E4C87">
        <w:rPr>
          <w:sz w:val="24"/>
        </w:rPr>
        <w:t xml:space="preserve">Blackboard </w:t>
      </w:r>
      <w:r w:rsidR="0060098E">
        <w:rPr>
          <w:sz w:val="24"/>
        </w:rPr>
        <w:t>discussions</w:t>
      </w:r>
      <w:r w:rsidR="009B776A">
        <w:rPr>
          <w:sz w:val="24"/>
        </w:rPr>
        <w:t xml:space="preserve"> </w:t>
      </w:r>
      <w:r w:rsidR="002E61F2">
        <w:rPr>
          <w:sz w:val="24"/>
        </w:rPr>
        <w:t>count</w:t>
      </w:r>
      <w:r w:rsidR="0060098E">
        <w:rPr>
          <w:sz w:val="24"/>
        </w:rPr>
        <w:t>s</w:t>
      </w:r>
      <w:r w:rsidR="002E61F2">
        <w:rPr>
          <w:sz w:val="24"/>
        </w:rPr>
        <w:t xml:space="preserve"> a total of 20%</w:t>
      </w:r>
      <w:r w:rsidR="007E4C87">
        <w:rPr>
          <w:sz w:val="24"/>
        </w:rPr>
        <w:t xml:space="preserve">.  </w:t>
      </w:r>
      <w:r w:rsidR="004677A4" w:rsidRPr="00DE2405">
        <w:rPr>
          <w:sz w:val="24"/>
        </w:rPr>
        <w:t xml:space="preserve">There will be </w:t>
      </w:r>
      <w:r w:rsidR="000A07B8">
        <w:rPr>
          <w:sz w:val="24"/>
        </w:rPr>
        <w:t>three tests during the semester and one final exam</w:t>
      </w:r>
      <w:r w:rsidR="0035616F">
        <w:rPr>
          <w:sz w:val="24"/>
        </w:rPr>
        <w:t>.  Each test is worth 10</w:t>
      </w:r>
      <w:r w:rsidR="00422046">
        <w:rPr>
          <w:sz w:val="24"/>
        </w:rPr>
        <w:t>% of your final grade</w:t>
      </w:r>
      <w:r w:rsidR="004677A4" w:rsidRPr="00DE2405">
        <w:rPr>
          <w:sz w:val="24"/>
        </w:rPr>
        <w:t>.  The letter grading system is:</w:t>
      </w:r>
      <w:bookmarkEnd w:id="0"/>
      <w:r w:rsidR="004677A4">
        <w:br/>
      </w:r>
    </w:p>
    <w:p w14:paraId="5C9C46EA" w14:textId="77777777" w:rsidR="004677A4" w:rsidRPr="00DF2603" w:rsidRDefault="004677A4" w:rsidP="004677A4">
      <w:pPr>
        <w:rPr>
          <w:sz w:val="24"/>
        </w:rPr>
      </w:pPr>
      <w:r w:rsidRPr="00DF2603">
        <w:rPr>
          <w:sz w:val="24"/>
        </w:rPr>
        <w:tab/>
      </w:r>
      <w:r w:rsidRPr="00DF2603">
        <w:rPr>
          <w:b/>
          <w:sz w:val="24"/>
        </w:rPr>
        <w:t>A</w:t>
      </w:r>
      <w:r w:rsidRPr="00DF2603">
        <w:rPr>
          <w:sz w:val="24"/>
        </w:rPr>
        <w:tab/>
        <w:t xml:space="preserve">(90% - 100%) </w:t>
      </w:r>
      <w:r w:rsidRPr="00DF2603">
        <w:rPr>
          <w:sz w:val="24"/>
        </w:rPr>
        <w:br/>
      </w:r>
      <w:r w:rsidRPr="00DF2603">
        <w:rPr>
          <w:sz w:val="24"/>
        </w:rPr>
        <w:tab/>
      </w:r>
      <w:r w:rsidRPr="00DF2603">
        <w:rPr>
          <w:b/>
          <w:sz w:val="24"/>
        </w:rPr>
        <w:t>B</w:t>
      </w:r>
      <w:r w:rsidRPr="00DF2603">
        <w:rPr>
          <w:sz w:val="24"/>
        </w:rPr>
        <w:tab/>
        <w:t>(80% - 89%)</w:t>
      </w:r>
      <w:r w:rsidRPr="00DF2603">
        <w:rPr>
          <w:sz w:val="24"/>
        </w:rPr>
        <w:br/>
      </w:r>
      <w:r w:rsidRPr="00DF2603">
        <w:rPr>
          <w:sz w:val="24"/>
        </w:rPr>
        <w:tab/>
      </w:r>
      <w:r w:rsidRPr="00DF2603">
        <w:rPr>
          <w:b/>
          <w:sz w:val="24"/>
        </w:rPr>
        <w:t>C</w:t>
      </w:r>
      <w:r w:rsidRPr="00DF2603">
        <w:rPr>
          <w:sz w:val="24"/>
        </w:rPr>
        <w:tab/>
        <w:t>(70% - 79%)</w:t>
      </w:r>
      <w:r w:rsidRPr="00DF2603">
        <w:rPr>
          <w:sz w:val="24"/>
        </w:rPr>
        <w:br/>
      </w:r>
      <w:r w:rsidRPr="00DF2603">
        <w:rPr>
          <w:sz w:val="24"/>
        </w:rPr>
        <w:tab/>
      </w:r>
      <w:r w:rsidRPr="00DF2603">
        <w:rPr>
          <w:b/>
          <w:sz w:val="24"/>
        </w:rPr>
        <w:t>D</w:t>
      </w:r>
      <w:r w:rsidRPr="00DF2603">
        <w:rPr>
          <w:sz w:val="24"/>
        </w:rPr>
        <w:tab/>
        <w:t>(60% - 69%)</w:t>
      </w:r>
      <w:r w:rsidRPr="00DF2603">
        <w:rPr>
          <w:sz w:val="24"/>
        </w:rPr>
        <w:br/>
      </w:r>
      <w:r w:rsidRPr="00DF2603">
        <w:rPr>
          <w:sz w:val="24"/>
        </w:rPr>
        <w:tab/>
      </w:r>
      <w:r w:rsidRPr="00DF2603">
        <w:rPr>
          <w:b/>
          <w:sz w:val="24"/>
        </w:rPr>
        <w:t>F</w:t>
      </w:r>
      <w:r w:rsidRPr="00DF2603">
        <w:rPr>
          <w:sz w:val="24"/>
        </w:rPr>
        <w:tab/>
        <w:t>( &lt; 60% )</w:t>
      </w:r>
    </w:p>
    <w:p w14:paraId="725955B2" w14:textId="6C7F0DF0" w:rsidR="004677A4" w:rsidRDefault="004677A4" w:rsidP="004677A4">
      <w:pPr>
        <w:rPr>
          <w:sz w:val="24"/>
        </w:rPr>
      </w:pPr>
    </w:p>
    <w:p w14:paraId="6146A18D" w14:textId="5FE00CEC" w:rsidR="0093088B" w:rsidRPr="00DF2603" w:rsidRDefault="0093088B" w:rsidP="004677A4">
      <w:pPr>
        <w:rPr>
          <w:sz w:val="24"/>
        </w:rPr>
      </w:pPr>
    </w:p>
    <w:p w14:paraId="683993EF" w14:textId="506E9E26" w:rsidR="004677A4" w:rsidRPr="00DF2603" w:rsidRDefault="004677A4" w:rsidP="004677A4">
      <w:pPr>
        <w:rPr>
          <w:b/>
          <w:sz w:val="24"/>
        </w:rPr>
      </w:pPr>
      <w:r w:rsidRPr="00DF2603">
        <w:rPr>
          <w:b/>
          <w:sz w:val="24"/>
        </w:rPr>
        <w:t>Tests / Exams:</w:t>
      </w:r>
    </w:p>
    <w:p w14:paraId="03ED24D9" w14:textId="77777777" w:rsidR="004677A4" w:rsidRPr="00DF2603" w:rsidRDefault="004677A4" w:rsidP="004677A4">
      <w:pPr>
        <w:rPr>
          <w:b/>
          <w:sz w:val="24"/>
        </w:rPr>
      </w:pPr>
    </w:p>
    <w:p w14:paraId="354C6964" w14:textId="37B04E20" w:rsidR="00EF6A2D" w:rsidRDefault="00EF6A2D" w:rsidP="004677A4">
      <w:pPr>
        <w:rPr>
          <w:sz w:val="24"/>
        </w:rPr>
      </w:pPr>
      <w:r>
        <w:rPr>
          <w:sz w:val="24"/>
        </w:rPr>
        <w:t xml:space="preserve">Test 1: </w:t>
      </w:r>
      <w:r w:rsidR="001A3A0A">
        <w:rPr>
          <w:sz w:val="24"/>
        </w:rPr>
        <w:t>Scientific Processes and Technologies</w:t>
      </w:r>
    </w:p>
    <w:p w14:paraId="5B0FB5BE" w14:textId="0726F909" w:rsidR="00EF6A2D" w:rsidRDefault="001A3A0A" w:rsidP="004677A4">
      <w:pPr>
        <w:rPr>
          <w:sz w:val="24"/>
        </w:rPr>
      </w:pPr>
      <w:r>
        <w:rPr>
          <w:sz w:val="24"/>
        </w:rPr>
        <w:t>Test 2: Star-Scale Astronomy</w:t>
      </w:r>
    </w:p>
    <w:p w14:paraId="3BAB5753" w14:textId="5CADF76D" w:rsidR="004677A4" w:rsidRDefault="001A3A0A" w:rsidP="004677A4">
      <w:pPr>
        <w:rPr>
          <w:sz w:val="24"/>
        </w:rPr>
      </w:pPr>
      <w:r>
        <w:rPr>
          <w:sz w:val="24"/>
        </w:rPr>
        <w:t>Test 3: Galaxy-Scale Astronomy</w:t>
      </w:r>
      <w:r w:rsidR="004677A4">
        <w:rPr>
          <w:sz w:val="24"/>
        </w:rPr>
        <w:br/>
        <w:t xml:space="preserve">FINAL EXAM: </w:t>
      </w:r>
      <w:r>
        <w:rPr>
          <w:sz w:val="24"/>
        </w:rPr>
        <w:t>Cumulative, covering all semester material.</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46AA170D" w:rsidR="001F7559" w:rsidRPr="001A3A0A" w:rsidRDefault="002939BA" w:rsidP="001A3A0A">
      <w:pPr>
        <w:pStyle w:val="Heading1"/>
        <w:rPr>
          <w:rFonts w:ascii="Times New Roman" w:hAnsi="Times New Roman" w:cs="Times New Roman"/>
          <w:b w:val="0"/>
          <w:sz w:val="23"/>
          <w:szCs w:val="23"/>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677A4">
        <w:rPr>
          <w:rFonts w:ascii="Times New Roman" w:hAnsi="Times New Roman" w:cs="Times New Roman"/>
          <w:b w:val="0"/>
          <w:bCs w:val="0"/>
          <w:color w:val="FF0000"/>
          <w:spacing w:val="-1"/>
        </w:rPr>
        <w:br/>
      </w:r>
      <w:r w:rsidR="001A3A0A" w:rsidRPr="001A3A0A">
        <w:rPr>
          <w:b w:val="0"/>
          <w:i/>
          <w:iCs/>
        </w:rPr>
        <w:t>Pathways to Astronomy</w:t>
      </w:r>
      <w:r w:rsidR="001A3A0A" w:rsidRPr="001A3A0A">
        <w:rPr>
          <w:b w:val="0"/>
        </w:rPr>
        <w:t>, 6</w:t>
      </w:r>
      <w:r w:rsidR="001A3A0A" w:rsidRPr="001A3A0A">
        <w:rPr>
          <w:b w:val="0"/>
          <w:vertAlign w:val="superscript"/>
        </w:rPr>
        <w:t>th</w:t>
      </w:r>
      <w:r w:rsidR="001A3A0A" w:rsidRPr="001A3A0A">
        <w:rPr>
          <w:b w:val="0"/>
        </w:rPr>
        <w:t xml:space="preserve"> Ed by Schneider and Arny</w:t>
      </w:r>
    </w:p>
    <w:p w14:paraId="163C0D25" w14:textId="5E4C54A6" w:rsidR="001F7559" w:rsidRPr="00F81CF4" w:rsidRDefault="006456B9" w:rsidP="00D91054">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00D91054" w:rsidRPr="00F81CF4">
        <w:rPr>
          <w:rFonts w:ascii="Times New Roman" w:hAnsi="Times New Roman" w:cs="Times New Roman"/>
          <w:spacing w:val="-1"/>
        </w:rPr>
        <w:tab/>
      </w:r>
      <w:r w:rsidR="001A3A0A">
        <w:rPr>
          <w:rFonts w:ascii="Times New Roman" w:hAnsi="Times New Roman" w:cs="Times New Roman"/>
          <w:spacing w:val="-1"/>
        </w:rPr>
        <w:t>McGraw-Hill</w:t>
      </w:r>
      <w:r w:rsidR="00D91054" w:rsidRPr="00F81CF4">
        <w:rPr>
          <w:rFonts w:ascii="Times New Roman" w:hAnsi="Times New Roman" w:cs="Times New Roman"/>
          <w:spacing w:val="-1"/>
        </w:rPr>
        <w:tab/>
      </w:r>
      <w:r w:rsidR="00D91054" w:rsidRPr="00F81CF4">
        <w:rPr>
          <w:rFonts w:ascii="Times New Roman" w:hAnsi="Times New Roman" w:cs="Times New Roman"/>
          <w:spacing w:val="-1"/>
        </w:rPr>
        <w:tab/>
      </w:r>
      <w:r w:rsidRPr="00F81CF4">
        <w:rPr>
          <w:rFonts w:ascii="Times New Roman" w:hAnsi="Times New Roman" w:cs="Times New Roman"/>
          <w:spacing w:val="-1"/>
        </w:rPr>
        <w:t>ISBN</w:t>
      </w:r>
      <w:r w:rsidRPr="00F81CF4">
        <w:rPr>
          <w:rFonts w:ascii="Times New Roman" w:hAnsi="Times New Roman" w:cs="Times New Roman"/>
          <w:spacing w:val="-3"/>
        </w:rPr>
        <w:t xml:space="preserve"> </w:t>
      </w:r>
      <w:r w:rsidRPr="00F81CF4">
        <w:rPr>
          <w:rFonts w:ascii="Times New Roman" w:hAnsi="Times New Roman" w:cs="Times New Roman"/>
          <w:spacing w:val="-1"/>
        </w:rPr>
        <w:t>Number:</w:t>
      </w:r>
      <w:r w:rsidR="004677A4" w:rsidRPr="00F81CF4">
        <w:rPr>
          <w:rFonts w:ascii="Times New Roman" w:hAnsi="Times New Roman" w:cs="Times New Roman"/>
          <w:spacing w:val="-1"/>
        </w:rPr>
        <w:t xml:space="preserve">  </w:t>
      </w:r>
      <w:r w:rsidR="00531888">
        <w:rPr>
          <w:rFonts w:ascii="Arial" w:hAnsi="Arial" w:cs="Arial"/>
          <w:color w:val="212121"/>
          <w:sz w:val="21"/>
          <w:szCs w:val="21"/>
          <w:shd w:val="clear" w:color="auto" w:fill="FFFFFF"/>
        </w:rPr>
        <w:t>9781260445107</w:t>
      </w:r>
    </w:p>
    <w:p w14:paraId="18D0FD3D" w14:textId="1EE8873A" w:rsidR="001F7559" w:rsidRPr="00F81CF4" w:rsidRDefault="00C03B1F">
      <w:pPr>
        <w:spacing w:before="1"/>
        <w:rPr>
          <w:rFonts w:ascii="Times New Roman" w:eastAsia="Cambria" w:hAnsi="Times New Roman" w:cs="Times New Roman"/>
          <w:b/>
          <w:bCs/>
          <w:sz w:val="24"/>
          <w:szCs w:val="24"/>
        </w:rPr>
      </w:pPr>
      <w:r w:rsidRPr="00F81CF4">
        <w:rPr>
          <w:rFonts w:ascii="Times New Roman" w:eastAsia="Cambria" w:hAnsi="Times New Roman" w:cs="Times New Roman"/>
          <w:b/>
          <w:bCs/>
          <w:sz w:val="24"/>
          <w:szCs w:val="24"/>
        </w:rPr>
        <w:t xml:space="preserve"> </w:t>
      </w:r>
    </w:p>
    <w:p w14:paraId="248FDADD" w14:textId="15B0DD1A" w:rsidR="002939BA" w:rsidRPr="00F81CF4" w:rsidRDefault="002939BA" w:rsidP="00777592">
      <w:pPr>
        <w:pStyle w:val="Heading1"/>
        <w:rPr>
          <w:rFonts w:ascii="Times New Roman" w:hAnsi="Times New Roman" w:cs="Times New Roman"/>
          <w:b w:val="0"/>
          <w:bCs w:val="0"/>
          <w:spacing w:val="-1"/>
        </w:rPr>
      </w:pPr>
      <w:r w:rsidRPr="00F81CF4">
        <w:rPr>
          <w:rFonts w:ascii="Times New Roman" w:hAnsi="Times New Roman" w:cs="Times New Roman"/>
          <w:spacing w:val="-1"/>
        </w:rPr>
        <w:t>Optional Instructional Materials:</w:t>
      </w:r>
      <w:r w:rsidR="00777592" w:rsidRPr="00F81CF4">
        <w:rPr>
          <w:rFonts w:ascii="Times New Roman" w:hAnsi="Times New Roman" w:cs="Times New Roman"/>
          <w:spacing w:val="-1"/>
        </w:rPr>
        <w:t xml:space="preserve"> </w:t>
      </w:r>
      <w:r w:rsidR="004677A4" w:rsidRPr="00F81CF4">
        <w:rPr>
          <w:rFonts w:ascii="Times New Roman" w:hAnsi="Times New Roman" w:cs="Times New Roman"/>
          <w:b w:val="0"/>
          <w:bCs w:val="0"/>
          <w:spacing w:val="-1"/>
        </w:rPr>
        <w:t>None</w:t>
      </w:r>
    </w:p>
    <w:p w14:paraId="3DCC11A0" w14:textId="77777777" w:rsidR="00777592" w:rsidRPr="00F81CF4" w:rsidRDefault="00777592" w:rsidP="00777592">
      <w:pPr>
        <w:pStyle w:val="Heading1"/>
        <w:rPr>
          <w:rFonts w:ascii="Times New Roman" w:hAnsi="Times New Roman" w:cs="Times New Roman"/>
          <w:b w:val="0"/>
          <w:bCs w:val="0"/>
        </w:rPr>
      </w:pPr>
    </w:p>
    <w:p w14:paraId="58CCE996" w14:textId="34156173" w:rsidR="00777592" w:rsidRPr="00F81CF4" w:rsidRDefault="00777592" w:rsidP="00777592">
      <w:pPr>
        <w:pStyle w:val="Heading1"/>
        <w:rPr>
          <w:rFonts w:ascii="Times New Roman" w:hAnsi="Times New Roman" w:cs="Times New Roman"/>
          <w:b w:val="0"/>
          <w:bCs w:val="0"/>
          <w:spacing w:val="-1"/>
        </w:rPr>
      </w:pPr>
      <w:r w:rsidRPr="00F81CF4">
        <w:rPr>
          <w:rFonts w:ascii="Times New Roman" w:hAnsi="Times New Roman" w:cs="Times New Roman"/>
        </w:rPr>
        <w:t>Minimum Technology Requirements:</w:t>
      </w:r>
      <w:r w:rsidR="004677A4" w:rsidRPr="00F81CF4">
        <w:rPr>
          <w:rFonts w:ascii="Times New Roman" w:hAnsi="Times New Roman" w:cs="Times New Roman"/>
        </w:rPr>
        <w:t xml:space="preserve"> </w:t>
      </w:r>
      <w:r w:rsidR="004677A4" w:rsidRPr="00F81CF4">
        <w:rPr>
          <w:rFonts w:ascii="Times New Roman" w:hAnsi="Times New Roman" w:cs="Times New Roman"/>
          <w:b w:val="0"/>
        </w:rPr>
        <w:t>Computer Access/Internet Access</w:t>
      </w:r>
      <w:r w:rsidR="00A03A69" w:rsidRPr="00F81CF4">
        <w:rPr>
          <w:rFonts w:ascii="Times New Roman" w:hAnsi="Times New Roman" w:cs="Times New Roman"/>
          <w:b w:val="0"/>
        </w:rPr>
        <w:t>, Scientific calculator</w:t>
      </w:r>
    </w:p>
    <w:p w14:paraId="4829FDC0" w14:textId="77777777" w:rsidR="001F7559" w:rsidRPr="00F81CF4" w:rsidRDefault="001F7559">
      <w:pPr>
        <w:spacing w:before="1"/>
        <w:rPr>
          <w:rFonts w:ascii="Times New Roman" w:eastAsia="Cambria" w:hAnsi="Times New Roman" w:cs="Times New Roman"/>
          <w:sz w:val="24"/>
          <w:szCs w:val="24"/>
        </w:rPr>
      </w:pPr>
    </w:p>
    <w:p w14:paraId="0DF89BED" w14:textId="58DD1F4E" w:rsidR="00777592" w:rsidRPr="00F81CF4" w:rsidRDefault="002939BA" w:rsidP="00777592">
      <w:pPr>
        <w:pStyle w:val="BodyText"/>
        <w:ind w:right="344"/>
        <w:rPr>
          <w:rFonts w:cs="Times New Roman"/>
          <w:spacing w:val="-1"/>
        </w:rPr>
      </w:pPr>
      <w:r w:rsidRPr="00F81CF4">
        <w:rPr>
          <w:rFonts w:cs="Times New Roman"/>
          <w:b/>
          <w:bCs/>
          <w:spacing w:val="-1"/>
        </w:rPr>
        <w:t>Required Computer Literacy Skills</w:t>
      </w:r>
      <w:r w:rsidRPr="00F81CF4">
        <w:rPr>
          <w:rFonts w:cs="Times New Roman"/>
          <w:spacing w:val="-1"/>
        </w:rPr>
        <w:t>:</w:t>
      </w:r>
      <w:r w:rsidR="00777592" w:rsidRPr="00F81CF4">
        <w:rPr>
          <w:rFonts w:cs="Times New Roman"/>
          <w:spacing w:val="-1"/>
        </w:rPr>
        <w:t xml:space="preserve"> </w:t>
      </w:r>
      <w:r w:rsidR="004677A4" w:rsidRPr="00F81CF4">
        <w:rPr>
          <w:rFonts w:cs="Times New Roman"/>
          <w:spacing w:val="-1"/>
        </w:rPr>
        <w:t>You will need access to</w:t>
      </w:r>
      <w:r w:rsidR="00B43F65">
        <w:rPr>
          <w:rFonts w:cs="Times New Roman"/>
          <w:spacing w:val="-1"/>
        </w:rPr>
        <w:t xml:space="preserve"> </w:t>
      </w:r>
      <w:r w:rsidR="004677A4" w:rsidRPr="00F81CF4">
        <w:rPr>
          <w:rFonts w:cs="Times New Roman"/>
          <w:spacing w:val="-1"/>
        </w:rPr>
        <w:t xml:space="preserve">Blackboard </w:t>
      </w:r>
      <w:r w:rsidR="00B43F65">
        <w:rPr>
          <w:rFonts w:cs="Times New Roman"/>
          <w:spacing w:val="-1"/>
        </w:rPr>
        <w:t>and learn.simcur</w:t>
      </w:r>
      <w:r w:rsidR="004677A4" w:rsidRPr="00F81CF4">
        <w:rPr>
          <w:rFonts w:cs="Times New Roman"/>
          <w:spacing w:val="-1"/>
        </w:rPr>
        <w:t>.</w:t>
      </w:r>
      <w:r w:rsidR="00412D1E">
        <w:rPr>
          <w:rFonts w:cs="Times New Roman"/>
          <w:spacing w:val="-1"/>
        </w:rPr>
        <w:t>com to complete all assignments and tests.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D35D45C" w:rsidR="001F7559" w:rsidRDefault="002939BA" w:rsidP="00777592">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4677A4">
        <w:rPr>
          <w:rFonts w:ascii="Times New Roman" w:hAnsi="Times New Roman" w:cs="Times New Roman"/>
          <w:spacing w:val="-1"/>
        </w:rPr>
        <w:br/>
      </w:r>
      <w:r w:rsidR="004677A4">
        <w:rPr>
          <w:rFonts w:ascii="Times New Roman" w:hAnsi="Times New Roman" w:cs="Times New Roman"/>
          <w:b w:val="0"/>
          <w:spacing w:val="-1"/>
        </w:rPr>
        <w:t xml:space="preserve">Students will be responsible for completing the reading assignments listed in the syllabus schedule </w:t>
      </w:r>
      <w:r w:rsidR="00101DD3">
        <w:rPr>
          <w:rFonts w:ascii="Times New Roman" w:hAnsi="Times New Roman" w:cs="Times New Roman"/>
          <w:b w:val="0"/>
          <w:spacing w:val="-1"/>
        </w:rPr>
        <w:t xml:space="preserve">to </w:t>
      </w:r>
      <w:r w:rsidR="00BB2AF3">
        <w:rPr>
          <w:rFonts w:ascii="Times New Roman" w:hAnsi="Times New Roman" w:cs="Times New Roman"/>
          <w:b w:val="0"/>
          <w:spacing w:val="-1"/>
        </w:rPr>
        <w:t xml:space="preserve">perform well on the </w:t>
      </w:r>
      <w:r w:rsidR="001A3A0A">
        <w:rPr>
          <w:rFonts w:ascii="Times New Roman" w:hAnsi="Times New Roman" w:cs="Times New Roman"/>
          <w:b w:val="0"/>
          <w:spacing w:val="-1"/>
        </w:rPr>
        <w:t>homework, quizzes, and exams</w:t>
      </w:r>
      <w:r w:rsidR="004677A4">
        <w:rPr>
          <w:rFonts w:ascii="Times New Roman" w:hAnsi="Times New Roman" w:cs="Times New Roman"/>
          <w:b w:val="0"/>
          <w:spacing w:val="-1"/>
        </w:rPr>
        <w:t xml:space="preserve">.  </w:t>
      </w:r>
      <w:r w:rsidR="00BB2AF3">
        <w:rPr>
          <w:rFonts w:ascii="Times New Roman" w:hAnsi="Times New Roman" w:cs="Times New Roman"/>
          <w:b w:val="0"/>
          <w:spacing w:val="-1"/>
        </w:rPr>
        <w:t xml:space="preserve">Discussion assignments </w:t>
      </w:r>
      <w:r w:rsidR="00F01981">
        <w:rPr>
          <w:rFonts w:ascii="Times New Roman" w:hAnsi="Times New Roman" w:cs="Times New Roman"/>
          <w:b w:val="0"/>
          <w:spacing w:val="-1"/>
        </w:rPr>
        <w:t>are made to assist in critical thinking and connecting individual facts to make a more complete concept</w:t>
      </w:r>
      <w:r w:rsidR="004677A4">
        <w:rPr>
          <w:rFonts w:ascii="Times New Roman" w:hAnsi="Times New Roman" w:cs="Times New Roman"/>
          <w:b w:val="0"/>
          <w:spacing w:val="-1"/>
        </w:rPr>
        <w:t>.</w:t>
      </w:r>
    </w:p>
    <w:p w14:paraId="6536BC20" w14:textId="030DD891" w:rsidR="000F7630" w:rsidRDefault="000F7630" w:rsidP="000F7630">
      <w:pPr>
        <w:pStyle w:val="Heading1"/>
        <w:spacing w:line="281" w:lineRule="exact"/>
        <w:rPr>
          <w:rFonts w:ascii="Times New Roman" w:hAnsi="Times New Roman" w:cs="Times New Roman"/>
          <w:b w:val="0"/>
          <w:bCs w:val="0"/>
        </w:rPr>
      </w:pPr>
    </w:p>
    <w:p w14:paraId="4AA95F5C" w14:textId="77777777" w:rsidR="007368D6" w:rsidRDefault="007368D6" w:rsidP="007368D6">
      <w:pPr>
        <w:pStyle w:val="BodyText"/>
        <w:ind w:right="719"/>
        <w:rPr>
          <w:rFonts w:cs="Times New Roman"/>
          <w:b/>
        </w:rPr>
      </w:pPr>
      <w:bookmarkStart w:id="1" w:name="_Hlk143856149"/>
      <w:r>
        <w:rPr>
          <w:rFonts w:cs="Times New Roman"/>
          <w:b/>
        </w:rPr>
        <w:t xml:space="preserve">Use of </w:t>
      </w:r>
      <w:proofErr w:type="spellStart"/>
      <w:r>
        <w:rPr>
          <w:rFonts w:cs="Times New Roman"/>
          <w:b/>
        </w:rPr>
        <w:t>Respondus</w:t>
      </w:r>
      <w:proofErr w:type="spellEnd"/>
      <w:r>
        <w:rPr>
          <w:rFonts w:cs="Times New Roman"/>
          <w:b/>
        </w:rPr>
        <w:t xml:space="preserve"> Monitor:</w:t>
      </w:r>
    </w:p>
    <w:p w14:paraId="5EBC27C2" w14:textId="77777777" w:rsidR="007368D6" w:rsidRPr="00992EFF" w:rsidRDefault="007368D6" w:rsidP="007368D6">
      <w:pPr>
        <w:pStyle w:val="BodyText"/>
        <w:ind w:right="719"/>
        <w:rPr>
          <w:rFonts w:cs="Times New Roman"/>
        </w:rPr>
      </w:pPr>
      <w:r>
        <w:rPr>
          <w:rFonts w:cs="Times New Roman"/>
        </w:rPr>
        <w:t xml:space="preserve">To ensure all students are graded fairly and no one has the unfair advantage of cheating on quizzes and tests, </w:t>
      </w:r>
      <w:proofErr w:type="spellStart"/>
      <w:r>
        <w:rPr>
          <w:rFonts w:cs="Times New Roman"/>
        </w:rPr>
        <w:t>Respondus</w:t>
      </w:r>
      <w:proofErr w:type="spellEnd"/>
      <w:r>
        <w:rPr>
          <w:rFonts w:cs="Times New Roman"/>
        </w:rPr>
        <w:t xml:space="preserve"> Monitor will be used.  </w:t>
      </w:r>
      <w:proofErr w:type="spellStart"/>
      <w:r>
        <w:rPr>
          <w:rFonts w:cs="Times New Roman"/>
        </w:rPr>
        <w:t>Respondus</w:t>
      </w:r>
      <w:proofErr w:type="spellEnd"/>
      <w:r>
        <w:rPr>
          <w:rFonts w:cs="Times New Roman"/>
        </w:rPr>
        <w:t xml:space="preserve"> Monitor does require a $15 fee, paid to </w:t>
      </w:r>
      <w:proofErr w:type="spellStart"/>
      <w:r>
        <w:rPr>
          <w:rFonts w:cs="Times New Roman"/>
        </w:rPr>
        <w:t>Respondus</w:t>
      </w:r>
      <w:proofErr w:type="spellEnd"/>
      <w:r>
        <w:rPr>
          <w:rFonts w:cs="Times New Roman"/>
        </w:rPr>
        <w:t xml:space="preserve">.  The add-on makes use of the webcam to flag any suspicious activity and report it to the instructor.  If you are a Dual-Credit student, or you simply do not wish to pay the fee and allow access to your webcam, you have the option to take the test at a proctored location.  If you live near NTCC, you are welcome to use the Student Services Testing Center free of charge.  If you are a Dual-Credit student, you (and any classmates at the same campus) may ask for a teacher on your campus to proctor the test.  If you are not either of the cases mentioned above, you may use a testing center near your location, but you must handle the arrangements for the testing center and forward the necessary contact to the instructor for approval.  If in-person proctoring is used, the instructor must approve of the proctoring a minimum of one week before the proctored test.  Failure to arrange alternative proctoring early enough will result in </w:t>
      </w:r>
      <w:proofErr w:type="spellStart"/>
      <w:r>
        <w:rPr>
          <w:rFonts w:cs="Times New Roman"/>
        </w:rPr>
        <w:t>Respondus</w:t>
      </w:r>
      <w:proofErr w:type="spellEnd"/>
      <w:r>
        <w:rPr>
          <w:rFonts w:cs="Times New Roman"/>
        </w:rPr>
        <w:t xml:space="preserve"> Monitor being </w:t>
      </w:r>
      <w:r>
        <w:rPr>
          <w:rFonts w:cs="Times New Roman"/>
          <w:u w:val="single"/>
        </w:rPr>
        <w:t>required</w:t>
      </w:r>
      <w:r>
        <w:rPr>
          <w:rFonts w:cs="Times New Roman"/>
        </w:rPr>
        <w:t xml:space="preserve"> for the test.</w:t>
      </w:r>
    </w:p>
    <w:bookmarkEnd w:id="1"/>
    <w:p w14:paraId="421BB2DD" w14:textId="77777777" w:rsidR="0079655E" w:rsidRPr="002E21E3" w:rsidRDefault="0079655E" w:rsidP="00777592">
      <w:pPr>
        <w:pStyle w:val="BodyText"/>
        <w:ind w:left="0"/>
        <w:rPr>
          <w:rFonts w:eastAsia="Cambria" w:cs="Times New Roman"/>
          <w:sz w:val="23"/>
          <w:szCs w:val="23"/>
        </w:rPr>
      </w:pPr>
    </w:p>
    <w:p w14:paraId="3BA9A02D" w14:textId="33204695" w:rsidR="00C6042A" w:rsidRDefault="0079655E" w:rsidP="0094059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A94AA5" w:rsidRPr="00A94AA5">
        <w:rPr>
          <w:rFonts w:ascii="Times New Roman" w:hAnsi="Times New Roman" w:cs="Times New Roman"/>
          <w:b w:val="0"/>
          <w:spacing w:val="-1"/>
        </w:rPr>
        <w:t>Blackboard Course Messages are the preferred method of communication.  Messages</w:t>
      </w:r>
      <w:r w:rsidR="004677A4">
        <w:rPr>
          <w:rFonts w:ascii="Times New Roman" w:hAnsi="Times New Roman" w:cs="Times New Roman"/>
          <w:b w:val="0"/>
          <w:spacing w:val="-1"/>
        </w:rPr>
        <w:t xml:space="preserve"> will be responded to within 24 hours IF SENT SUNDAY-THURSDAY.  Any information that I send out will be done</w:t>
      </w:r>
      <w:r w:rsidR="001A3A0A">
        <w:rPr>
          <w:rFonts w:ascii="Times New Roman" w:hAnsi="Times New Roman" w:cs="Times New Roman"/>
          <w:b w:val="0"/>
          <w:spacing w:val="-1"/>
        </w:rPr>
        <w:t xml:space="preserve"> </w:t>
      </w:r>
      <w:r w:rsidR="004677A4">
        <w:rPr>
          <w:rFonts w:ascii="Times New Roman" w:hAnsi="Times New Roman" w:cs="Times New Roman"/>
          <w:b w:val="0"/>
          <w:spacing w:val="-1"/>
        </w:rPr>
        <w:t>via Blackboard or NTCC email.  I will NOT email sensitive</w:t>
      </w:r>
      <w:r w:rsidR="0049059A">
        <w:rPr>
          <w:rFonts w:ascii="Times New Roman" w:hAnsi="Times New Roman" w:cs="Times New Roman"/>
          <w:b w:val="0"/>
          <w:spacing w:val="-1"/>
        </w:rPr>
        <w:t xml:space="preserve"> information to a non-NTCC address.</w:t>
      </w:r>
    </w:p>
    <w:p w14:paraId="4E41BFEA" w14:textId="77777777" w:rsidR="00354E26" w:rsidRDefault="00354E26" w:rsidP="00A90920">
      <w:pPr>
        <w:pStyle w:val="Heading1"/>
        <w:rPr>
          <w:rFonts w:ascii="Times New Roman" w:hAnsi="Times New Roman" w:cs="Times New Roman"/>
          <w:spacing w:val="-1"/>
        </w:rPr>
      </w:pPr>
    </w:p>
    <w:p w14:paraId="7E8C9888" w14:textId="6F615D16" w:rsidR="00940594" w:rsidRPr="00A90920" w:rsidRDefault="0079655E" w:rsidP="0094059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940594">
        <w:rPr>
          <w:rFonts w:ascii="Times New Roman" w:hAnsi="Times New Roman" w:cs="Times New Roman"/>
          <w:b w:val="0"/>
          <w:spacing w:val="-1"/>
        </w:rPr>
        <w:t xml:space="preserve">Late </w:t>
      </w:r>
      <w:r w:rsidR="001A3A0A">
        <w:rPr>
          <w:rFonts w:ascii="Times New Roman" w:hAnsi="Times New Roman" w:cs="Times New Roman"/>
          <w:b w:val="0"/>
          <w:spacing w:val="-1"/>
        </w:rPr>
        <w:t>assignments</w:t>
      </w:r>
      <w:r w:rsidR="00940594">
        <w:rPr>
          <w:rFonts w:ascii="Times New Roman" w:hAnsi="Times New Roman" w:cs="Times New Roman"/>
          <w:b w:val="0"/>
          <w:spacing w:val="-1"/>
        </w:rPr>
        <w:t xml:space="preserve"> will be accepted </w:t>
      </w:r>
      <w:r w:rsidR="001A3A0A">
        <w:rPr>
          <w:rFonts w:ascii="Times New Roman" w:hAnsi="Times New Roman" w:cs="Times New Roman"/>
          <w:b w:val="0"/>
          <w:spacing w:val="-1"/>
        </w:rPr>
        <w:t xml:space="preserve">up to one week after the initial due date.  Quizzes and Tests will not be accepted late </w:t>
      </w:r>
      <w:r w:rsidR="00940594">
        <w:rPr>
          <w:rFonts w:ascii="Times New Roman" w:hAnsi="Times New Roman" w:cs="Times New Roman"/>
          <w:b w:val="0"/>
          <w:spacing w:val="-1"/>
        </w:rPr>
        <w:t xml:space="preserve">without prior approval by the instructor.  Students and instructor are expected to treat each other with respect in </w:t>
      </w:r>
      <w:r w:rsidR="00F01981">
        <w:rPr>
          <w:rFonts w:ascii="Times New Roman" w:hAnsi="Times New Roman" w:cs="Times New Roman"/>
          <w:b w:val="0"/>
          <w:spacing w:val="-1"/>
        </w:rPr>
        <w:t>all communication (email, phone call, and discussion board)</w:t>
      </w:r>
      <w:r w:rsidR="00940594">
        <w:rPr>
          <w:rFonts w:ascii="Times New Roman" w:hAnsi="Times New Roman" w:cs="Times New Roman"/>
          <w:b w:val="0"/>
          <w:spacing w:val="-1"/>
        </w:rPr>
        <w:t>.</w:t>
      </w:r>
    </w:p>
    <w:p w14:paraId="02D59337" w14:textId="46EFEF43" w:rsidR="00F81CF4" w:rsidRDefault="00F81CF4">
      <w:pPr>
        <w:rPr>
          <w:rFonts w:ascii="Times New Roman" w:eastAsia="Times New Roman" w:hAnsi="Times New Roman" w:cs="Times New Roman"/>
          <w:b/>
          <w:bCs/>
          <w:color w:val="000000"/>
          <w:sz w:val="24"/>
          <w:szCs w:val="24"/>
        </w:rPr>
      </w:pPr>
    </w:p>
    <w:p w14:paraId="67898A52" w14:textId="1C4E4C66"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53CFDBF" w:rsidR="00354E26" w:rsidRDefault="00354E26" w:rsidP="00354E26">
      <w:pPr>
        <w:widowControl/>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0FDF3978" w14:textId="77777777" w:rsidR="001A3A0A" w:rsidRPr="00354E26" w:rsidRDefault="001A3A0A" w:rsidP="00354E26">
      <w:pPr>
        <w:widowControl/>
        <w:ind w:left="90"/>
        <w:rPr>
          <w:rFonts w:ascii="Times New Roman" w:eastAsia="Times New Roman" w:hAnsi="Times New Roman" w:cs="Times New Roman"/>
          <w:color w:val="000000"/>
          <w:sz w:val="24"/>
          <w:szCs w:val="24"/>
        </w:rPr>
      </w:pPr>
    </w:p>
    <w:p w14:paraId="3DB98B1A" w14:textId="30B9A64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11554E93"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B413F4" w14:textId="676E341B" w:rsidR="00B7140B" w:rsidRDefault="00B7140B" w:rsidP="00EA7A4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Default="00EA7A41">
      <w:pPr>
        <w:pStyle w:val="BodyText"/>
        <w:ind w:right="147"/>
        <w:rPr>
          <w:rFonts w:cs="Times New Roman"/>
          <w:spacing w:val="-1"/>
        </w:rPr>
      </w:pPr>
    </w:p>
    <w:p w14:paraId="16C45A20" w14:textId="3CD78A1E" w:rsidR="00DF52FA" w:rsidRDefault="00840ADA">
      <w:pPr>
        <w:pStyle w:val="BodyText"/>
        <w:ind w:right="147"/>
        <w:rPr>
          <w:rFonts w:cs="Times New Roman"/>
          <w:spacing w:val="-1"/>
        </w:rPr>
      </w:pPr>
      <w:r>
        <w:rPr>
          <w:rFonts w:cs="Times New Roman"/>
          <w:b/>
          <w:bCs/>
          <w:spacing w:val="-1"/>
        </w:rPr>
        <w:t>Eagle Assist</w:t>
      </w:r>
    </w:p>
    <w:p w14:paraId="63CEBB76" w14:textId="5E749639" w:rsidR="00DF52FA" w:rsidRDefault="00840ADA">
      <w:pPr>
        <w:pStyle w:val="BodyText"/>
        <w:ind w:right="147"/>
        <w:rPr>
          <w:rFonts w:cs="Times New Roman"/>
          <w:spacing w:val="-1"/>
        </w:rPr>
      </w:pPr>
      <w:r>
        <w:rPr>
          <w:rFonts w:cs="Times New Roman"/>
          <w:spacing w:val="-1"/>
        </w:rPr>
        <w:t>Class is not the only aspect of a student’s life.  While the instructor may not be equipped to help with every issue that can arise outside of class, Northeast Texas Community College</w:t>
      </w:r>
      <w:r w:rsidR="00E333AB">
        <w:rPr>
          <w:rFonts w:cs="Times New Roman"/>
          <w:spacing w:val="-1"/>
        </w:rPr>
        <w:t xml:space="preserve"> has an assistance coordination website call ”Eagle Assist”.  You can </w:t>
      </w:r>
      <w:r w:rsidR="00D32D37">
        <w:rPr>
          <w:rFonts w:cs="Times New Roman"/>
          <w:spacing w:val="-1"/>
        </w:rPr>
        <w:t xml:space="preserve">find it online at </w:t>
      </w:r>
      <w:hyperlink r:id="rId14" w:history="1">
        <w:r w:rsidR="00D32D37" w:rsidRPr="00982D4C">
          <w:rPr>
            <w:rStyle w:val="Hyperlink"/>
            <w:rFonts w:cs="Times New Roman"/>
            <w:spacing w:val="-1"/>
          </w:rPr>
          <w:t>www.ntcc.edu/eagleassist</w:t>
        </w:r>
      </w:hyperlink>
    </w:p>
    <w:p w14:paraId="14582BE8" w14:textId="26BE3FFD" w:rsidR="00D32D37" w:rsidRDefault="00D32D37">
      <w:pPr>
        <w:pStyle w:val="BodyText"/>
        <w:ind w:right="147"/>
        <w:rPr>
          <w:rFonts w:cs="Times New Roman"/>
          <w:spacing w:val="-1"/>
        </w:rPr>
      </w:pPr>
      <w:r>
        <w:rPr>
          <w:rFonts w:cs="Times New Roman"/>
          <w:spacing w:val="-1"/>
        </w:rPr>
        <w:t xml:space="preserve">Examples of Eagle Assist </w:t>
      </w:r>
      <w:r w:rsidR="00272EE6">
        <w:rPr>
          <w:rFonts w:cs="Times New Roman"/>
          <w:spacing w:val="-1"/>
        </w:rPr>
        <w:t>Help:</w:t>
      </w:r>
    </w:p>
    <w:p w14:paraId="61EB5969" w14:textId="5522F9B4" w:rsidR="00272EE6" w:rsidRDefault="00272EE6" w:rsidP="00272EE6">
      <w:pPr>
        <w:pStyle w:val="BodyText"/>
        <w:numPr>
          <w:ilvl w:val="0"/>
          <w:numId w:val="8"/>
        </w:numPr>
        <w:ind w:right="147"/>
        <w:rPr>
          <w:rFonts w:cs="Times New Roman"/>
          <w:spacing w:val="-1"/>
        </w:rPr>
      </w:pPr>
      <w:r>
        <w:rPr>
          <w:rFonts w:cs="Times New Roman"/>
          <w:spacing w:val="-1"/>
        </w:rPr>
        <w:lastRenderedPageBreak/>
        <w:t>Tutoring Rooms HUM 110 (Writing) and MS 112 (Math/Science)</w:t>
      </w:r>
      <w:r w:rsidR="006E6E24">
        <w:rPr>
          <w:rFonts w:cs="Times New Roman"/>
          <w:spacing w:val="-1"/>
        </w:rPr>
        <w:t xml:space="preserve"> and online</w:t>
      </w:r>
    </w:p>
    <w:p w14:paraId="53E4A8B3" w14:textId="25077570" w:rsidR="006E6E24" w:rsidRDefault="007D6E6F" w:rsidP="00272EE6">
      <w:pPr>
        <w:pStyle w:val="BodyText"/>
        <w:numPr>
          <w:ilvl w:val="0"/>
          <w:numId w:val="8"/>
        </w:numPr>
        <w:ind w:right="147"/>
        <w:rPr>
          <w:rFonts w:cs="Times New Roman"/>
          <w:spacing w:val="-1"/>
        </w:rPr>
      </w:pPr>
      <w:r>
        <w:rPr>
          <w:rFonts w:cs="Times New Roman"/>
          <w:spacing w:val="-1"/>
        </w:rPr>
        <w:t xml:space="preserve">Classroom accommodations (ADHD, Dyslexia, </w:t>
      </w:r>
      <w:r w:rsidR="00D16EAC">
        <w:rPr>
          <w:rFonts w:cs="Times New Roman"/>
          <w:spacing w:val="-1"/>
        </w:rPr>
        <w:t>etc.)</w:t>
      </w:r>
    </w:p>
    <w:p w14:paraId="39860B37" w14:textId="0C89D9D2" w:rsidR="00D16EAC" w:rsidRDefault="00521F6B" w:rsidP="00272EE6">
      <w:pPr>
        <w:pStyle w:val="BodyText"/>
        <w:numPr>
          <w:ilvl w:val="0"/>
          <w:numId w:val="8"/>
        </w:numPr>
        <w:ind w:right="147"/>
        <w:rPr>
          <w:rFonts w:cs="Times New Roman"/>
          <w:spacing w:val="-1"/>
        </w:rPr>
      </w:pPr>
      <w:r>
        <w:rPr>
          <w:rFonts w:cs="Times New Roman"/>
          <w:spacing w:val="-1"/>
        </w:rPr>
        <w:t>Emergency Aid (financial</w:t>
      </w:r>
      <w:r w:rsidR="00D131F1">
        <w:rPr>
          <w:rFonts w:cs="Times New Roman"/>
          <w:spacing w:val="-1"/>
        </w:rPr>
        <w:t xml:space="preserve">, </w:t>
      </w:r>
      <w:r w:rsidR="00292EA9">
        <w:rPr>
          <w:rFonts w:cs="Times New Roman"/>
          <w:spacing w:val="-1"/>
        </w:rPr>
        <w:t>immediate needs</w:t>
      </w:r>
      <w:r>
        <w:rPr>
          <w:rFonts w:cs="Times New Roman"/>
          <w:spacing w:val="-1"/>
        </w:rPr>
        <w:t>)</w:t>
      </w:r>
    </w:p>
    <w:p w14:paraId="0457D17C" w14:textId="086B1866" w:rsidR="00DD0E72" w:rsidRDefault="00DD0E72" w:rsidP="00272EE6">
      <w:pPr>
        <w:pStyle w:val="BodyText"/>
        <w:numPr>
          <w:ilvl w:val="0"/>
          <w:numId w:val="8"/>
        </w:numPr>
        <w:ind w:right="147"/>
        <w:rPr>
          <w:rFonts w:cs="Times New Roman"/>
          <w:spacing w:val="-1"/>
        </w:rPr>
      </w:pPr>
      <w:r>
        <w:rPr>
          <w:rFonts w:cs="Times New Roman"/>
          <w:spacing w:val="-1"/>
        </w:rPr>
        <w:t>CARE center</w:t>
      </w:r>
      <w:r w:rsidR="00732057">
        <w:rPr>
          <w:rFonts w:cs="Times New Roman"/>
          <w:spacing w:val="-1"/>
        </w:rPr>
        <w:t xml:space="preserve"> (student-led student help</w:t>
      </w:r>
      <w:r w:rsidR="00327603">
        <w:rPr>
          <w:rFonts w:cs="Times New Roman"/>
          <w:spacing w:val="-1"/>
        </w:rPr>
        <w:t>, non-financial</w:t>
      </w:r>
      <w:r w:rsidR="00732057">
        <w:rPr>
          <w:rFonts w:cs="Times New Roman"/>
          <w:spacing w:val="-1"/>
        </w:rPr>
        <w:t>)</w:t>
      </w:r>
    </w:p>
    <w:p w14:paraId="6145F65F" w14:textId="0FC2075F" w:rsidR="00C71888" w:rsidRPr="002E21E3" w:rsidRDefault="00C71888" w:rsidP="00272EE6">
      <w:pPr>
        <w:pStyle w:val="BodyText"/>
        <w:numPr>
          <w:ilvl w:val="0"/>
          <w:numId w:val="8"/>
        </w:numPr>
        <w:ind w:right="147"/>
        <w:rPr>
          <w:rFonts w:cs="Times New Roman"/>
          <w:spacing w:val="-1"/>
        </w:rPr>
      </w:pPr>
      <w:r>
        <w:rPr>
          <w:rFonts w:cs="Times New Roman"/>
          <w:spacing w:val="-1"/>
        </w:rPr>
        <w:t>Counseling and Mental Wellness</w:t>
      </w:r>
    </w:p>
    <w:p w14:paraId="0F981EB1" w14:textId="6FBEFA84" w:rsidR="00F00DE9" w:rsidRDefault="00F81CF4">
      <w:pPr>
        <w:rPr>
          <w:rFonts w:cs="Times New Roman"/>
          <w:b/>
          <w:spacing w:val="-1"/>
        </w:rPr>
        <w:sectPr w:rsidR="00F00DE9" w:rsidSect="00C6042A">
          <w:headerReference w:type="even" r:id="rId15"/>
          <w:headerReference w:type="default" r:id="rId16"/>
          <w:footerReference w:type="even" r:id="rId17"/>
          <w:footerReference w:type="default" r:id="rId18"/>
          <w:headerReference w:type="first" r:id="rId19"/>
          <w:footerReference w:type="first" r:id="rId20"/>
          <w:pgSz w:w="12240" w:h="15840"/>
          <w:pgMar w:top="864" w:right="979" w:bottom="274" w:left="979" w:header="720" w:footer="720" w:gutter="0"/>
          <w:cols w:space="720"/>
        </w:sectPr>
      </w:pPr>
      <w:r>
        <w:rPr>
          <w:rFonts w:cs="Times New Roman"/>
          <w:b/>
          <w:spacing w:val="-1"/>
        </w:rPr>
        <w:br w:type="page"/>
      </w:r>
    </w:p>
    <w:p w14:paraId="7E247F73" w14:textId="77777777" w:rsidR="007B7F7A" w:rsidRDefault="00DE3DA6" w:rsidP="00DE3DA6">
      <w:pPr>
        <w:pStyle w:val="BodyText"/>
        <w:ind w:right="147"/>
        <w:jc w:val="center"/>
        <w:rPr>
          <w:rFonts w:cs="Times New Roman"/>
          <w:spacing w:val="-1"/>
          <w:sz w:val="28"/>
          <w:u w:val="single"/>
        </w:rPr>
      </w:pPr>
      <w:r w:rsidRPr="00DE3DA6">
        <w:rPr>
          <w:rFonts w:cs="Times New Roman"/>
          <w:spacing w:val="-1"/>
          <w:sz w:val="28"/>
          <w:u w:val="single"/>
        </w:rPr>
        <w:lastRenderedPageBreak/>
        <w:t>Topics and Units Covered</w:t>
      </w:r>
    </w:p>
    <w:p w14:paraId="13870546" w14:textId="76C8DFA7" w:rsidR="007E4C87" w:rsidRPr="001170AB" w:rsidRDefault="007E4C87" w:rsidP="00DE3DA6">
      <w:pPr>
        <w:pStyle w:val="BodyText"/>
        <w:ind w:right="147"/>
        <w:jc w:val="center"/>
        <w:rPr>
          <w:rFonts w:cs="Times New Roman"/>
          <w:b/>
          <w:spacing w:val="-1"/>
          <w:sz w:val="28"/>
          <w:u w:val="single"/>
        </w:rPr>
      </w:pPr>
    </w:p>
    <w:p w14:paraId="268C8430" w14:textId="7427EA27" w:rsidR="00DE3DA6" w:rsidRPr="001170AB" w:rsidRDefault="00DE3DA6" w:rsidP="006F45B8">
      <w:pPr>
        <w:pStyle w:val="BodyText"/>
        <w:ind w:right="147"/>
        <w:rPr>
          <w:rFonts w:cs="Times New Roman"/>
          <w:b/>
          <w:spacing w:val="-1"/>
          <w:sz w:val="28"/>
        </w:rPr>
        <w:sectPr w:rsidR="00DE3DA6" w:rsidRPr="001170AB" w:rsidSect="00DE3DA6">
          <w:pgSz w:w="12240" w:h="15840"/>
          <w:pgMar w:top="864" w:right="979" w:bottom="274" w:left="979" w:header="720" w:footer="720" w:gutter="0"/>
          <w:cols w:space="720"/>
          <w:docGrid w:linePitch="299"/>
        </w:sectPr>
      </w:pPr>
    </w:p>
    <w:p w14:paraId="50294589" w14:textId="6DB486D5" w:rsidR="008B5C48" w:rsidRPr="001170AB" w:rsidRDefault="006F45B8" w:rsidP="007E4C87">
      <w:pPr>
        <w:pStyle w:val="BodyText"/>
        <w:numPr>
          <w:ilvl w:val="0"/>
          <w:numId w:val="7"/>
        </w:numPr>
        <w:ind w:right="147"/>
        <w:rPr>
          <w:rFonts w:cs="Times New Roman"/>
          <w:b/>
          <w:spacing w:val="-1"/>
        </w:rPr>
      </w:pPr>
      <w:r w:rsidRPr="001170AB">
        <w:rPr>
          <w:rFonts w:cs="Times New Roman"/>
          <w:b/>
          <w:spacing w:val="-1"/>
        </w:rPr>
        <w:t xml:space="preserve">Test 1: </w:t>
      </w:r>
      <w:r w:rsidR="008B5C48" w:rsidRPr="001170AB">
        <w:rPr>
          <w:rFonts w:cs="Times New Roman"/>
          <w:b/>
          <w:spacing w:val="-1"/>
        </w:rPr>
        <w:t>Scientific Processes and Technologies</w:t>
      </w:r>
    </w:p>
    <w:p w14:paraId="248255B8" w14:textId="0AA72CBF" w:rsidR="00DE5E48" w:rsidRPr="001170AB" w:rsidRDefault="00DE5E48" w:rsidP="007E4C87">
      <w:pPr>
        <w:pStyle w:val="BodyText"/>
        <w:numPr>
          <w:ilvl w:val="1"/>
          <w:numId w:val="7"/>
        </w:numPr>
        <w:ind w:right="147"/>
        <w:rPr>
          <w:rFonts w:cs="Times New Roman"/>
          <w:spacing w:val="-1"/>
          <w:u w:val="single"/>
        </w:rPr>
      </w:pPr>
      <w:r w:rsidRPr="001170AB">
        <w:rPr>
          <w:rFonts w:cs="Times New Roman"/>
          <w:spacing w:val="-1"/>
          <w:u w:val="single"/>
        </w:rPr>
        <w:t>Fundamental Astronomy</w:t>
      </w:r>
    </w:p>
    <w:p w14:paraId="2603D995" w14:textId="28A24B21" w:rsidR="008B5C48" w:rsidRPr="00A86065" w:rsidRDefault="00A86065" w:rsidP="007E4C87">
      <w:pPr>
        <w:pStyle w:val="BodyText"/>
        <w:numPr>
          <w:ilvl w:val="2"/>
          <w:numId w:val="7"/>
        </w:numPr>
        <w:ind w:right="147"/>
        <w:rPr>
          <w:rFonts w:cs="Times New Roman"/>
          <w:spacing w:val="-1"/>
        </w:rPr>
      </w:pPr>
      <w:r w:rsidRPr="00A86065">
        <w:rPr>
          <w:rFonts w:cs="Times New Roman"/>
          <w:spacing w:val="-1"/>
        </w:rPr>
        <w:t>Unit 2</w:t>
      </w:r>
      <w:r w:rsidR="00ED317E">
        <w:rPr>
          <w:rFonts w:cs="Times New Roman"/>
          <w:spacing w:val="-1"/>
        </w:rPr>
        <w:t xml:space="preserve"> – Beyond the Solar System</w:t>
      </w:r>
    </w:p>
    <w:p w14:paraId="45744B70" w14:textId="4DD3339D" w:rsidR="00A86065" w:rsidRDefault="00BB3B05" w:rsidP="007E4C87">
      <w:pPr>
        <w:pStyle w:val="BodyText"/>
        <w:numPr>
          <w:ilvl w:val="2"/>
          <w:numId w:val="7"/>
        </w:numPr>
        <w:ind w:right="147"/>
        <w:rPr>
          <w:rFonts w:cs="Times New Roman"/>
          <w:spacing w:val="-1"/>
        </w:rPr>
      </w:pPr>
      <w:r>
        <w:rPr>
          <w:rFonts w:cs="Times New Roman"/>
          <w:spacing w:val="-1"/>
        </w:rPr>
        <w:t>Unit 3</w:t>
      </w:r>
      <w:r w:rsidR="00ED317E">
        <w:rPr>
          <w:rFonts w:cs="Times New Roman"/>
          <w:spacing w:val="-1"/>
        </w:rPr>
        <w:t xml:space="preserve"> – Astronomical Numbers</w:t>
      </w:r>
    </w:p>
    <w:p w14:paraId="37807EF8" w14:textId="565300D3" w:rsidR="00BB3B05" w:rsidRDefault="00BB3B05" w:rsidP="007E4C87">
      <w:pPr>
        <w:pStyle w:val="BodyText"/>
        <w:numPr>
          <w:ilvl w:val="2"/>
          <w:numId w:val="7"/>
        </w:numPr>
        <w:ind w:right="147"/>
        <w:rPr>
          <w:rFonts w:cs="Times New Roman"/>
          <w:spacing w:val="-1"/>
        </w:rPr>
      </w:pPr>
      <w:r>
        <w:rPr>
          <w:rFonts w:cs="Times New Roman"/>
          <w:spacing w:val="-1"/>
        </w:rPr>
        <w:t>Unit 4</w:t>
      </w:r>
      <w:r w:rsidR="00ED317E">
        <w:rPr>
          <w:rFonts w:cs="Times New Roman"/>
          <w:spacing w:val="-1"/>
        </w:rPr>
        <w:t xml:space="preserve"> </w:t>
      </w:r>
      <w:r w:rsidR="008540E7">
        <w:rPr>
          <w:rFonts w:cs="Times New Roman"/>
          <w:spacing w:val="-1"/>
        </w:rPr>
        <w:t>–</w:t>
      </w:r>
      <w:r w:rsidR="00ED317E">
        <w:rPr>
          <w:rFonts w:cs="Times New Roman"/>
          <w:spacing w:val="-1"/>
        </w:rPr>
        <w:t xml:space="preserve"> </w:t>
      </w:r>
      <w:r w:rsidR="008540E7">
        <w:rPr>
          <w:rFonts w:cs="Times New Roman"/>
          <w:spacing w:val="-1"/>
        </w:rPr>
        <w:t>Scientific Foundations of Astronomy</w:t>
      </w:r>
    </w:p>
    <w:p w14:paraId="6B2F71DE" w14:textId="5FB3F35D" w:rsidR="00BB3B05" w:rsidRDefault="006D0D69" w:rsidP="007E4C87">
      <w:pPr>
        <w:pStyle w:val="BodyText"/>
        <w:numPr>
          <w:ilvl w:val="2"/>
          <w:numId w:val="7"/>
        </w:numPr>
        <w:ind w:right="147"/>
        <w:rPr>
          <w:rFonts w:cs="Times New Roman"/>
          <w:spacing w:val="-1"/>
        </w:rPr>
      </w:pPr>
      <w:r>
        <w:rPr>
          <w:rFonts w:cs="Times New Roman"/>
          <w:spacing w:val="-1"/>
        </w:rPr>
        <w:t>Unit 5 – The Night Sky (</w:t>
      </w:r>
      <w:r w:rsidR="00DE3DA6">
        <w:rPr>
          <w:rFonts w:cs="Times New Roman"/>
          <w:spacing w:val="-1"/>
        </w:rPr>
        <w:t>Extra Credit</w:t>
      </w:r>
      <w:r>
        <w:rPr>
          <w:rFonts w:cs="Times New Roman"/>
          <w:spacing w:val="-1"/>
        </w:rPr>
        <w:t>)</w:t>
      </w:r>
    </w:p>
    <w:p w14:paraId="27A03047" w14:textId="7A66DEB0" w:rsidR="006D0D69" w:rsidRDefault="001D3352" w:rsidP="007E4C87">
      <w:pPr>
        <w:pStyle w:val="BodyText"/>
        <w:numPr>
          <w:ilvl w:val="2"/>
          <w:numId w:val="7"/>
        </w:numPr>
        <w:ind w:right="147"/>
        <w:rPr>
          <w:rFonts w:cs="Times New Roman"/>
          <w:spacing w:val="-1"/>
        </w:rPr>
      </w:pPr>
      <w:r>
        <w:rPr>
          <w:rFonts w:cs="Times New Roman"/>
          <w:spacing w:val="-1"/>
        </w:rPr>
        <w:t>Unit 13 – Observing the Sky</w:t>
      </w:r>
      <w:r w:rsidR="00E27F7F">
        <w:rPr>
          <w:rFonts w:cs="Times New Roman"/>
          <w:spacing w:val="-1"/>
        </w:rPr>
        <w:t xml:space="preserve"> (</w:t>
      </w:r>
      <w:r w:rsidR="00DE3DA6">
        <w:rPr>
          <w:rFonts w:cs="Times New Roman"/>
          <w:spacing w:val="-1"/>
        </w:rPr>
        <w:t>Extra Credit</w:t>
      </w:r>
      <w:r w:rsidR="00E27F7F">
        <w:rPr>
          <w:rFonts w:cs="Times New Roman"/>
          <w:spacing w:val="-1"/>
        </w:rPr>
        <w:t>)</w:t>
      </w:r>
    </w:p>
    <w:p w14:paraId="3DEC738C" w14:textId="67D1BC65" w:rsidR="00B61FDE" w:rsidRPr="001170AB" w:rsidRDefault="003C5844" w:rsidP="007E4C87">
      <w:pPr>
        <w:pStyle w:val="BodyText"/>
        <w:numPr>
          <w:ilvl w:val="1"/>
          <w:numId w:val="7"/>
        </w:numPr>
        <w:ind w:right="147"/>
        <w:rPr>
          <w:rFonts w:cs="Times New Roman"/>
          <w:spacing w:val="-1"/>
          <w:u w:val="single"/>
        </w:rPr>
      </w:pPr>
      <w:r w:rsidRPr="001170AB">
        <w:rPr>
          <w:rFonts w:cs="Times New Roman"/>
          <w:spacing w:val="-1"/>
          <w:u w:val="single"/>
        </w:rPr>
        <w:t>Necessary Physics</w:t>
      </w:r>
    </w:p>
    <w:p w14:paraId="517ECDB7" w14:textId="73772C53" w:rsidR="001D3352" w:rsidRDefault="00A27BEE" w:rsidP="007E4C87">
      <w:pPr>
        <w:pStyle w:val="BodyText"/>
        <w:numPr>
          <w:ilvl w:val="2"/>
          <w:numId w:val="7"/>
        </w:numPr>
        <w:ind w:right="147"/>
        <w:rPr>
          <w:rFonts w:cs="Times New Roman"/>
          <w:spacing w:val="-1"/>
        </w:rPr>
      </w:pPr>
      <w:r>
        <w:rPr>
          <w:rFonts w:cs="Times New Roman"/>
          <w:spacing w:val="-1"/>
        </w:rPr>
        <w:t>Unit 14 – Astronomical Motion: Inertia, Mass, and Force</w:t>
      </w:r>
    </w:p>
    <w:p w14:paraId="58A342B6" w14:textId="1A061197" w:rsidR="00A27BEE" w:rsidRDefault="00A27BEE" w:rsidP="007E4C87">
      <w:pPr>
        <w:pStyle w:val="BodyText"/>
        <w:numPr>
          <w:ilvl w:val="2"/>
          <w:numId w:val="7"/>
        </w:numPr>
        <w:ind w:right="147"/>
        <w:rPr>
          <w:rFonts w:cs="Times New Roman"/>
          <w:spacing w:val="-1"/>
        </w:rPr>
      </w:pPr>
      <w:r>
        <w:rPr>
          <w:rFonts w:cs="Times New Roman"/>
          <w:spacing w:val="-1"/>
        </w:rPr>
        <w:t>Unit 15 – Force, Acceleration, and Interaction</w:t>
      </w:r>
    </w:p>
    <w:p w14:paraId="4D196108" w14:textId="4143A7AA" w:rsidR="00A27BEE" w:rsidRDefault="00A04BA3" w:rsidP="007E4C87">
      <w:pPr>
        <w:pStyle w:val="BodyText"/>
        <w:numPr>
          <w:ilvl w:val="2"/>
          <w:numId w:val="7"/>
        </w:numPr>
        <w:ind w:right="147"/>
        <w:rPr>
          <w:rFonts w:cs="Times New Roman"/>
          <w:spacing w:val="-1"/>
        </w:rPr>
      </w:pPr>
      <w:r>
        <w:rPr>
          <w:rFonts w:cs="Times New Roman"/>
          <w:spacing w:val="-1"/>
        </w:rPr>
        <w:t>Unit 16 – The Universal Law of Gravity</w:t>
      </w:r>
    </w:p>
    <w:p w14:paraId="6F41627B" w14:textId="25D415DC" w:rsidR="00A04BA3" w:rsidRDefault="00A04BA3" w:rsidP="007E4C87">
      <w:pPr>
        <w:pStyle w:val="BodyText"/>
        <w:numPr>
          <w:ilvl w:val="2"/>
          <w:numId w:val="7"/>
        </w:numPr>
        <w:ind w:right="147"/>
        <w:rPr>
          <w:rFonts w:cs="Times New Roman"/>
          <w:spacing w:val="-1"/>
        </w:rPr>
      </w:pPr>
      <w:r>
        <w:rPr>
          <w:rFonts w:cs="Times New Roman"/>
          <w:spacing w:val="-1"/>
        </w:rPr>
        <w:t>Unit 17 – Measuring a Body’s Mass Using Orbital Motion</w:t>
      </w:r>
    </w:p>
    <w:p w14:paraId="3764F0D6" w14:textId="3F94AB88" w:rsidR="00A04BA3" w:rsidRDefault="003E17A2" w:rsidP="007E4C87">
      <w:pPr>
        <w:pStyle w:val="BodyText"/>
        <w:numPr>
          <w:ilvl w:val="2"/>
          <w:numId w:val="7"/>
        </w:numPr>
        <w:ind w:right="147"/>
        <w:rPr>
          <w:rFonts w:cs="Times New Roman"/>
          <w:spacing w:val="-1"/>
        </w:rPr>
      </w:pPr>
      <w:r>
        <w:rPr>
          <w:rFonts w:cs="Times New Roman"/>
          <w:spacing w:val="-1"/>
        </w:rPr>
        <w:t>Unit 20 – Conservation Laws (</w:t>
      </w:r>
      <w:r w:rsidR="00DE3DA6">
        <w:rPr>
          <w:rFonts w:cs="Times New Roman"/>
          <w:spacing w:val="-1"/>
        </w:rPr>
        <w:t>Extra Credit</w:t>
      </w:r>
      <w:r>
        <w:rPr>
          <w:rFonts w:cs="Times New Roman"/>
          <w:spacing w:val="-1"/>
        </w:rPr>
        <w:t>)</w:t>
      </w:r>
    </w:p>
    <w:p w14:paraId="149578B8" w14:textId="750ECBE1" w:rsidR="003E17A2" w:rsidRDefault="00983C96" w:rsidP="007E4C87">
      <w:pPr>
        <w:pStyle w:val="BodyText"/>
        <w:numPr>
          <w:ilvl w:val="2"/>
          <w:numId w:val="7"/>
        </w:numPr>
        <w:ind w:right="147"/>
        <w:rPr>
          <w:rFonts w:cs="Times New Roman"/>
          <w:spacing w:val="-1"/>
        </w:rPr>
      </w:pPr>
      <w:r>
        <w:rPr>
          <w:rFonts w:cs="Times New Roman"/>
          <w:spacing w:val="-1"/>
        </w:rPr>
        <w:t>Unit 21 – The Dual Nature of Light and Matter (</w:t>
      </w:r>
      <w:r w:rsidR="00DE3DA6">
        <w:rPr>
          <w:rFonts w:cs="Times New Roman"/>
          <w:spacing w:val="-1"/>
        </w:rPr>
        <w:t>Extra Credit</w:t>
      </w:r>
      <w:r>
        <w:rPr>
          <w:rFonts w:cs="Times New Roman"/>
          <w:spacing w:val="-1"/>
        </w:rPr>
        <w:t>)</w:t>
      </w:r>
    </w:p>
    <w:p w14:paraId="4CD95BF2" w14:textId="0C14FFA0" w:rsidR="00983C96" w:rsidRDefault="00983C96" w:rsidP="007E4C87">
      <w:pPr>
        <w:pStyle w:val="BodyText"/>
        <w:numPr>
          <w:ilvl w:val="2"/>
          <w:numId w:val="7"/>
        </w:numPr>
        <w:ind w:right="147"/>
        <w:rPr>
          <w:rFonts w:cs="Times New Roman"/>
          <w:spacing w:val="-1"/>
        </w:rPr>
      </w:pPr>
      <w:r>
        <w:rPr>
          <w:rFonts w:cs="Times New Roman"/>
          <w:spacing w:val="-1"/>
        </w:rPr>
        <w:t>Unit 22 – The Electromagnetic Spectrum</w:t>
      </w:r>
    </w:p>
    <w:p w14:paraId="261ABEAC" w14:textId="1E4FBB96" w:rsidR="00983C96" w:rsidRDefault="00EE4963" w:rsidP="007E4C87">
      <w:pPr>
        <w:pStyle w:val="BodyText"/>
        <w:numPr>
          <w:ilvl w:val="2"/>
          <w:numId w:val="7"/>
        </w:numPr>
        <w:ind w:right="147"/>
        <w:rPr>
          <w:rFonts w:cs="Times New Roman"/>
          <w:spacing w:val="-1"/>
        </w:rPr>
      </w:pPr>
      <w:r>
        <w:rPr>
          <w:rFonts w:cs="Times New Roman"/>
          <w:spacing w:val="-1"/>
        </w:rPr>
        <w:t>Unit 23 – Thermal Radiation</w:t>
      </w:r>
    </w:p>
    <w:p w14:paraId="5DF9EBA5" w14:textId="6FFE80CC" w:rsidR="00EE4963" w:rsidRDefault="00EE4963" w:rsidP="007E4C87">
      <w:pPr>
        <w:pStyle w:val="BodyText"/>
        <w:numPr>
          <w:ilvl w:val="2"/>
          <w:numId w:val="7"/>
        </w:numPr>
        <w:ind w:right="147"/>
        <w:rPr>
          <w:rFonts w:cs="Times New Roman"/>
          <w:spacing w:val="-1"/>
        </w:rPr>
      </w:pPr>
      <w:r>
        <w:rPr>
          <w:rFonts w:cs="Times New Roman"/>
          <w:spacing w:val="-1"/>
        </w:rPr>
        <w:t>Unit 24 – Identifying Atoms by Their Spectra</w:t>
      </w:r>
    </w:p>
    <w:p w14:paraId="25441ABA" w14:textId="2FF27396" w:rsidR="00DE3DA6" w:rsidRPr="007E4C87" w:rsidRDefault="00FE6AB1" w:rsidP="007E4C87">
      <w:pPr>
        <w:pStyle w:val="BodyText"/>
        <w:numPr>
          <w:ilvl w:val="2"/>
          <w:numId w:val="7"/>
        </w:numPr>
        <w:ind w:right="147"/>
        <w:rPr>
          <w:rFonts w:cs="Times New Roman"/>
          <w:spacing w:val="-1"/>
        </w:rPr>
      </w:pPr>
      <w:r>
        <w:rPr>
          <w:rFonts w:cs="Times New Roman"/>
          <w:spacing w:val="-1"/>
        </w:rPr>
        <w:t>Unit 25 – The Doppler Shift</w:t>
      </w:r>
    </w:p>
    <w:p w14:paraId="48C96B56" w14:textId="3B5BA2A1" w:rsidR="00A07722" w:rsidRPr="001170AB" w:rsidRDefault="00A07722" w:rsidP="00A07722">
      <w:pPr>
        <w:pStyle w:val="BodyText"/>
        <w:numPr>
          <w:ilvl w:val="1"/>
          <w:numId w:val="7"/>
        </w:numPr>
        <w:ind w:right="147"/>
        <w:rPr>
          <w:rFonts w:cs="Times New Roman"/>
          <w:spacing w:val="-1"/>
          <w:u w:val="single"/>
        </w:rPr>
      </w:pPr>
      <w:r w:rsidRPr="001170AB">
        <w:rPr>
          <w:rFonts w:cs="Times New Roman"/>
          <w:spacing w:val="-1"/>
          <w:u w:val="single"/>
        </w:rPr>
        <w:t>Astronomy Physics</w:t>
      </w:r>
    </w:p>
    <w:p w14:paraId="42C5BB10" w14:textId="2BA649FB" w:rsidR="00FE6AB1" w:rsidRDefault="00FE6AB1" w:rsidP="00A07722">
      <w:pPr>
        <w:pStyle w:val="BodyText"/>
        <w:numPr>
          <w:ilvl w:val="2"/>
          <w:numId w:val="7"/>
        </w:numPr>
        <w:ind w:right="147"/>
        <w:rPr>
          <w:rFonts w:cs="Times New Roman"/>
          <w:spacing w:val="-1"/>
        </w:rPr>
      </w:pPr>
      <w:r>
        <w:rPr>
          <w:rFonts w:cs="Times New Roman"/>
          <w:spacing w:val="-1"/>
        </w:rPr>
        <w:t>Unit 26 – Special Relativity</w:t>
      </w:r>
    </w:p>
    <w:p w14:paraId="77A444D4" w14:textId="25DA2A55" w:rsidR="00FE6AB1" w:rsidRDefault="00124719" w:rsidP="00A07722">
      <w:pPr>
        <w:pStyle w:val="BodyText"/>
        <w:numPr>
          <w:ilvl w:val="2"/>
          <w:numId w:val="7"/>
        </w:numPr>
        <w:ind w:right="147"/>
        <w:rPr>
          <w:rFonts w:cs="Times New Roman"/>
          <w:spacing w:val="-1"/>
        </w:rPr>
      </w:pPr>
      <w:r>
        <w:rPr>
          <w:rFonts w:cs="Times New Roman"/>
          <w:spacing w:val="-1"/>
        </w:rPr>
        <w:t>Unit 27 – General Relativity</w:t>
      </w:r>
    </w:p>
    <w:p w14:paraId="5C501BAF" w14:textId="23734E69" w:rsidR="00124719" w:rsidRDefault="00124719" w:rsidP="00A07722">
      <w:pPr>
        <w:pStyle w:val="BodyText"/>
        <w:numPr>
          <w:ilvl w:val="2"/>
          <w:numId w:val="7"/>
        </w:numPr>
        <w:ind w:right="147"/>
        <w:rPr>
          <w:rFonts w:cs="Times New Roman"/>
          <w:spacing w:val="-1"/>
        </w:rPr>
      </w:pPr>
      <w:r>
        <w:rPr>
          <w:rFonts w:cs="Times New Roman"/>
          <w:spacing w:val="-1"/>
        </w:rPr>
        <w:t>Unit 28 – Detecting Light</w:t>
      </w:r>
    </w:p>
    <w:p w14:paraId="71C2E429" w14:textId="43955736" w:rsidR="002D5686" w:rsidRDefault="002D5686" w:rsidP="00A07722">
      <w:pPr>
        <w:pStyle w:val="BodyText"/>
        <w:numPr>
          <w:ilvl w:val="2"/>
          <w:numId w:val="7"/>
        </w:numPr>
        <w:ind w:right="147"/>
        <w:rPr>
          <w:rFonts w:cs="Times New Roman"/>
          <w:spacing w:val="-1"/>
        </w:rPr>
      </w:pPr>
      <w:r>
        <w:rPr>
          <w:rFonts w:cs="Times New Roman"/>
          <w:spacing w:val="-1"/>
        </w:rPr>
        <w:t>Unit 29 – Collecting Light</w:t>
      </w:r>
    </w:p>
    <w:p w14:paraId="48FC0AAA" w14:textId="782E2DF3" w:rsidR="002D5686" w:rsidRDefault="002D5686" w:rsidP="00A07722">
      <w:pPr>
        <w:pStyle w:val="BodyText"/>
        <w:numPr>
          <w:ilvl w:val="2"/>
          <w:numId w:val="7"/>
        </w:numPr>
        <w:ind w:right="147"/>
        <w:rPr>
          <w:rFonts w:cs="Times New Roman"/>
          <w:spacing w:val="-1"/>
        </w:rPr>
      </w:pPr>
      <w:r>
        <w:rPr>
          <w:rFonts w:cs="Times New Roman"/>
          <w:spacing w:val="-1"/>
        </w:rPr>
        <w:t>Unit 30 – Focusing Light</w:t>
      </w:r>
    </w:p>
    <w:p w14:paraId="230C91F3" w14:textId="28A04398" w:rsidR="00A07722" w:rsidRPr="001170AB" w:rsidRDefault="00E8192D" w:rsidP="00A07722">
      <w:pPr>
        <w:pStyle w:val="BodyText"/>
        <w:numPr>
          <w:ilvl w:val="1"/>
          <w:numId w:val="7"/>
        </w:numPr>
        <w:ind w:right="147"/>
        <w:rPr>
          <w:rFonts w:cs="Times New Roman"/>
          <w:spacing w:val="-1"/>
          <w:u w:val="single"/>
        </w:rPr>
      </w:pPr>
      <w:r w:rsidRPr="001170AB">
        <w:rPr>
          <w:rFonts w:cs="Times New Roman"/>
          <w:spacing w:val="-1"/>
          <w:u w:val="single"/>
        </w:rPr>
        <w:t>Astronomy Observations</w:t>
      </w:r>
    </w:p>
    <w:p w14:paraId="568B8B66" w14:textId="41E06705" w:rsidR="002D5686" w:rsidRDefault="007519D0" w:rsidP="00E8192D">
      <w:pPr>
        <w:pStyle w:val="BodyText"/>
        <w:numPr>
          <w:ilvl w:val="2"/>
          <w:numId w:val="7"/>
        </w:numPr>
        <w:ind w:right="147"/>
        <w:rPr>
          <w:rFonts w:cs="Times New Roman"/>
          <w:spacing w:val="-1"/>
        </w:rPr>
      </w:pPr>
      <w:r>
        <w:rPr>
          <w:rFonts w:cs="Times New Roman"/>
          <w:spacing w:val="-1"/>
        </w:rPr>
        <w:t>Unit 31 – Telescope Resolution</w:t>
      </w:r>
    </w:p>
    <w:p w14:paraId="31E03484" w14:textId="2A6A79F3" w:rsidR="007519D0" w:rsidRDefault="007519D0" w:rsidP="00E8192D">
      <w:pPr>
        <w:pStyle w:val="BodyText"/>
        <w:numPr>
          <w:ilvl w:val="2"/>
          <w:numId w:val="7"/>
        </w:numPr>
        <w:ind w:right="147"/>
        <w:rPr>
          <w:rFonts w:cs="Times New Roman"/>
          <w:spacing w:val="-1"/>
        </w:rPr>
      </w:pPr>
      <w:r>
        <w:rPr>
          <w:rFonts w:cs="Times New Roman"/>
          <w:spacing w:val="-1"/>
        </w:rPr>
        <w:t>Unit</w:t>
      </w:r>
      <w:r w:rsidR="007A5DB7">
        <w:rPr>
          <w:rFonts w:cs="Times New Roman"/>
          <w:spacing w:val="-1"/>
        </w:rPr>
        <w:t xml:space="preserve"> 32 – Earth’s Atmosphere and Space Observatories (</w:t>
      </w:r>
      <w:r w:rsidR="00DE3DA6">
        <w:rPr>
          <w:rFonts w:cs="Times New Roman"/>
          <w:spacing w:val="-1"/>
        </w:rPr>
        <w:t>Extra Credit</w:t>
      </w:r>
      <w:r w:rsidR="007A5DB7">
        <w:rPr>
          <w:rFonts w:cs="Times New Roman"/>
          <w:spacing w:val="-1"/>
        </w:rPr>
        <w:t>)</w:t>
      </w:r>
    </w:p>
    <w:p w14:paraId="3BA46FD9" w14:textId="0D69D20B" w:rsidR="007A5DB7" w:rsidRDefault="007A5DB7" w:rsidP="00E8192D">
      <w:pPr>
        <w:pStyle w:val="BodyText"/>
        <w:numPr>
          <w:ilvl w:val="2"/>
          <w:numId w:val="7"/>
        </w:numPr>
        <w:ind w:right="147"/>
        <w:rPr>
          <w:rFonts w:cs="Times New Roman"/>
          <w:spacing w:val="-1"/>
        </w:rPr>
      </w:pPr>
      <w:r>
        <w:rPr>
          <w:rFonts w:cs="Times New Roman"/>
          <w:spacing w:val="-1"/>
        </w:rPr>
        <w:t>Unit 33 – Amateur Astronomy</w:t>
      </w:r>
    </w:p>
    <w:p w14:paraId="683BF3DD" w14:textId="6D02A208" w:rsidR="005D7B8F" w:rsidRDefault="005D7B8F" w:rsidP="00E8192D">
      <w:pPr>
        <w:pStyle w:val="BodyText"/>
        <w:numPr>
          <w:ilvl w:val="2"/>
          <w:numId w:val="7"/>
        </w:numPr>
        <w:ind w:right="147"/>
        <w:rPr>
          <w:rFonts w:cs="Times New Roman"/>
          <w:spacing w:val="-1"/>
        </w:rPr>
      </w:pPr>
      <w:r>
        <w:rPr>
          <w:rFonts w:cs="Times New Roman"/>
          <w:spacing w:val="-1"/>
        </w:rPr>
        <w:t>Unit 54 – Surveying the Stars</w:t>
      </w:r>
    </w:p>
    <w:p w14:paraId="608BFEDE" w14:textId="1B675AB1" w:rsidR="007E4C87" w:rsidRPr="006F45B8" w:rsidRDefault="005D7B8F" w:rsidP="006F45B8">
      <w:pPr>
        <w:pStyle w:val="BodyText"/>
        <w:numPr>
          <w:ilvl w:val="2"/>
          <w:numId w:val="7"/>
        </w:numPr>
        <w:ind w:right="147"/>
        <w:rPr>
          <w:rFonts w:cs="Times New Roman"/>
          <w:spacing w:val="-1"/>
        </w:rPr>
      </w:pPr>
      <w:r>
        <w:rPr>
          <w:rFonts w:cs="Times New Roman"/>
          <w:spacing w:val="-1"/>
        </w:rPr>
        <w:t>Unit 55 – The Luminosities of Stars</w:t>
      </w:r>
    </w:p>
    <w:p w14:paraId="68183A34" w14:textId="648C8A85" w:rsidR="007A5DB7" w:rsidRPr="001170AB" w:rsidRDefault="006F45B8" w:rsidP="00E3236E">
      <w:pPr>
        <w:pStyle w:val="BodyText"/>
        <w:numPr>
          <w:ilvl w:val="0"/>
          <w:numId w:val="7"/>
        </w:numPr>
        <w:ind w:right="147"/>
        <w:rPr>
          <w:rFonts w:cs="Times New Roman"/>
          <w:b/>
          <w:spacing w:val="-1"/>
        </w:rPr>
      </w:pPr>
      <w:r w:rsidRPr="001170AB">
        <w:rPr>
          <w:rFonts w:cs="Times New Roman"/>
          <w:b/>
          <w:spacing w:val="-1"/>
        </w:rPr>
        <w:t xml:space="preserve">Test 2: </w:t>
      </w:r>
      <w:r w:rsidR="00E3236E" w:rsidRPr="001170AB">
        <w:rPr>
          <w:rFonts w:cs="Times New Roman"/>
          <w:b/>
          <w:spacing w:val="-1"/>
        </w:rPr>
        <w:t>Star-Scaled Astronomy</w:t>
      </w:r>
    </w:p>
    <w:p w14:paraId="74BF2E4B" w14:textId="65C032E4" w:rsidR="00E8192D" w:rsidRPr="001170AB" w:rsidRDefault="00E8192D" w:rsidP="00E3236E">
      <w:pPr>
        <w:pStyle w:val="BodyText"/>
        <w:numPr>
          <w:ilvl w:val="1"/>
          <w:numId w:val="7"/>
        </w:numPr>
        <w:ind w:right="147"/>
        <w:rPr>
          <w:rFonts w:cs="Times New Roman"/>
          <w:spacing w:val="-1"/>
          <w:u w:val="single"/>
        </w:rPr>
      </w:pPr>
      <w:r w:rsidRPr="001170AB">
        <w:rPr>
          <w:rFonts w:cs="Times New Roman"/>
          <w:spacing w:val="-1"/>
          <w:u w:val="single"/>
        </w:rPr>
        <w:t>The Sun</w:t>
      </w:r>
    </w:p>
    <w:p w14:paraId="39CA1137" w14:textId="274DF510" w:rsidR="00E3236E" w:rsidRDefault="00E3236E" w:rsidP="00E8192D">
      <w:pPr>
        <w:pStyle w:val="BodyText"/>
        <w:numPr>
          <w:ilvl w:val="2"/>
          <w:numId w:val="7"/>
        </w:numPr>
        <w:ind w:right="147"/>
        <w:rPr>
          <w:rFonts w:cs="Times New Roman"/>
          <w:spacing w:val="-1"/>
        </w:rPr>
      </w:pPr>
      <w:r>
        <w:rPr>
          <w:rFonts w:cs="Times New Roman"/>
          <w:spacing w:val="-1"/>
        </w:rPr>
        <w:t>Unit 51 – The Sun, Our Star</w:t>
      </w:r>
    </w:p>
    <w:p w14:paraId="7BAFA35F" w14:textId="19CC025C" w:rsidR="00E3236E" w:rsidRDefault="007B4C46" w:rsidP="00E8192D">
      <w:pPr>
        <w:pStyle w:val="BodyText"/>
        <w:numPr>
          <w:ilvl w:val="2"/>
          <w:numId w:val="7"/>
        </w:numPr>
        <w:ind w:right="147"/>
        <w:rPr>
          <w:rFonts w:cs="Times New Roman"/>
          <w:spacing w:val="-1"/>
        </w:rPr>
      </w:pPr>
      <w:r>
        <w:rPr>
          <w:rFonts w:cs="Times New Roman"/>
          <w:spacing w:val="-1"/>
        </w:rPr>
        <w:t>Unit 52 – The Sun’s Source of Power</w:t>
      </w:r>
    </w:p>
    <w:p w14:paraId="40989350" w14:textId="22B4869D" w:rsidR="007B4C46" w:rsidRDefault="007B4C46" w:rsidP="00E8192D">
      <w:pPr>
        <w:pStyle w:val="BodyText"/>
        <w:numPr>
          <w:ilvl w:val="2"/>
          <w:numId w:val="7"/>
        </w:numPr>
        <w:ind w:right="147"/>
        <w:rPr>
          <w:rFonts w:cs="Times New Roman"/>
          <w:spacing w:val="-1"/>
        </w:rPr>
      </w:pPr>
      <w:r>
        <w:rPr>
          <w:rFonts w:cs="Times New Roman"/>
          <w:spacing w:val="-1"/>
        </w:rPr>
        <w:t>Unit 53 – Solar Activity</w:t>
      </w:r>
    </w:p>
    <w:p w14:paraId="6725491F" w14:textId="341D5D1F" w:rsidR="00E8192D" w:rsidRPr="001170AB" w:rsidRDefault="00586B52" w:rsidP="00E8192D">
      <w:pPr>
        <w:pStyle w:val="BodyText"/>
        <w:numPr>
          <w:ilvl w:val="1"/>
          <w:numId w:val="7"/>
        </w:numPr>
        <w:ind w:right="147"/>
        <w:rPr>
          <w:rFonts w:cs="Times New Roman"/>
          <w:spacing w:val="-1"/>
          <w:u w:val="single"/>
        </w:rPr>
      </w:pPr>
      <w:r w:rsidRPr="001170AB">
        <w:rPr>
          <w:rFonts w:cs="Times New Roman"/>
          <w:spacing w:val="-1"/>
          <w:u w:val="single"/>
        </w:rPr>
        <w:t>Star Measurements</w:t>
      </w:r>
    </w:p>
    <w:p w14:paraId="4B10DBEC" w14:textId="7ACE4AE2" w:rsidR="007B4C46" w:rsidRDefault="00C21CF9" w:rsidP="00EF5C96">
      <w:pPr>
        <w:pStyle w:val="BodyText"/>
        <w:numPr>
          <w:ilvl w:val="2"/>
          <w:numId w:val="7"/>
        </w:numPr>
        <w:ind w:right="147"/>
        <w:rPr>
          <w:rFonts w:cs="Times New Roman"/>
          <w:spacing w:val="-1"/>
        </w:rPr>
      </w:pPr>
      <w:r>
        <w:rPr>
          <w:rFonts w:cs="Times New Roman"/>
          <w:spacing w:val="-1"/>
        </w:rPr>
        <w:t>Unit 56 – The Temperatures and Compositions of Stars</w:t>
      </w:r>
    </w:p>
    <w:p w14:paraId="5CBED853" w14:textId="2DD8B861" w:rsidR="00C21CF9" w:rsidRDefault="00C21CF9" w:rsidP="00EF5C96">
      <w:pPr>
        <w:pStyle w:val="BodyText"/>
        <w:numPr>
          <w:ilvl w:val="2"/>
          <w:numId w:val="7"/>
        </w:numPr>
        <w:ind w:right="147"/>
        <w:rPr>
          <w:rFonts w:cs="Times New Roman"/>
          <w:spacing w:val="-1"/>
        </w:rPr>
      </w:pPr>
      <w:r>
        <w:rPr>
          <w:rFonts w:cs="Times New Roman"/>
          <w:spacing w:val="-1"/>
        </w:rPr>
        <w:t>Unit 57 – The Masses of Orbiting Stars</w:t>
      </w:r>
    </w:p>
    <w:p w14:paraId="46F556A4" w14:textId="192FDE97" w:rsidR="00C21CF9" w:rsidRDefault="00C022DB" w:rsidP="00EF5C96">
      <w:pPr>
        <w:pStyle w:val="BodyText"/>
        <w:numPr>
          <w:ilvl w:val="2"/>
          <w:numId w:val="7"/>
        </w:numPr>
        <w:ind w:right="147"/>
        <w:rPr>
          <w:rFonts w:cs="Times New Roman"/>
          <w:spacing w:val="-1"/>
        </w:rPr>
      </w:pPr>
      <w:r>
        <w:rPr>
          <w:rFonts w:cs="Times New Roman"/>
          <w:spacing w:val="-1"/>
        </w:rPr>
        <w:t>Unit 58 – The Sizes of Stars</w:t>
      </w:r>
    </w:p>
    <w:p w14:paraId="444ED863" w14:textId="278D62AD" w:rsidR="00DE3DA6" w:rsidRPr="006F45B8" w:rsidRDefault="00E65AA1" w:rsidP="00FC34D1">
      <w:pPr>
        <w:pStyle w:val="BodyText"/>
        <w:numPr>
          <w:ilvl w:val="2"/>
          <w:numId w:val="7"/>
        </w:numPr>
        <w:ind w:right="147"/>
        <w:rPr>
          <w:rFonts w:cs="Times New Roman"/>
          <w:spacing w:val="-1"/>
        </w:rPr>
      </w:pPr>
      <w:r w:rsidRPr="006F45B8">
        <w:rPr>
          <w:rFonts w:cs="Times New Roman"/>
          <w:spacing w:val="-1"/>
        </w:rPr>
        <w:t>Unit 59 – The H-R Diagra</w:t>
      </w:r>
      <w:r w:rsidR="006F45B8" w:rsidRPr="006F45B8">
        <w:rPr>
          <w:rFonts w:cs="Times New Roman"/>
          <w:spacing w:val="-1"/>
        </w:rPr>
        <w:t>m</w:t>
      </w:r>
    </w:p>
    <w:p w14:paraId="0BCC66D2" w14:textId="40C21382" w:rsidR="00EF5C96" w:rsidRPr="001170AB" w:rsidRDefault="00EF5C96" w:rsidP="00E3236E">
      <w:pPr>
        <w:pStyle w:val="BodyText"/>
        <w:numPr>
          <w:ilvl w:val="1"/>
          <w:numId w:val="7"/>
        </w:numPr>
        <w:ind w:right="147"/>
        <w:rPr>
          <w:rFonts w:cs="Times New Roman"/>
          <w:spacing w:val="-1"/>
          <w:u w:val="single"/>
        </w:rPr>
      </w:pPr>
      <w:r w:rsidRPr="001170AB">
        <w:rPr>
          <w:rFonts w:cs="Times New Roman"/>
          <w:spacing w:val="-1"/>
          <w:u w:val="single"/>
        </w:rPr>
        <w:t>Star ‘Life’</w:t>
      </w:r>
    </w:p>
    <w:p w14:paraId="49AE4DE6" w14:textId="3979AC1B" w:rsidR="00E65AA1" w:rsidRDefault="00E65AA1" w:rsidP="00EF5C96">
      <w:pPr>
        <w:pStyle w:val="BodyText"/>
        <w:numPr>
          <w:ilvl w:val="2"/>
          <w:numId w:val="7"/>
        </w:numPr>
        <w:ind w:right="147"/>
        <w:rPr>
          <w:rFonts w:cs="Times New Roman"/>
          <w:spacing w:val="-1"/>
        </w:rPr>
      </w:pPr>
      <w:r>
        <w:rPr>
          <w:rFonts w:cs="Times New Roman"/>
          <w:spacing w:val="-1"/>
        </w:rPr>
        <w:t>Unit 60 – Overview of Stellar Evolution</w:t>
      </w:r>
    </w:p>
    <w:p w14:paraId="5F4CD876" w14:textId="0A9440DD" w:rsidR="00E65AA1" w:rsidRDefault="00DE7A15" w:rsidP="00DD0E72">
      <w:pPr>
        <w:pStyle w:val="BodyText"/>
        <w:numPr>
          <w:ilvl w:val="2"/>
          <w:numId w:val="7"/>
        </w:numPr>
        <w:ind w:right="147"/>
        <w:rPr>
          <w:rFonts w:cs="Times New Roman"/>
          <w:spacing w:val="-1"/>
        </w:rPr>
      </w:pPr>
      <w:r>
        <w:rPr>
          <w:rFonts w:cs="Times New Roman"/>
          <w:spacing w:val="-1"/>
        </w:rPr>
        <w:t>Unit 61 – Star Formation</w:t>
      </w:r>
    </w:p>
    <w:p w14:paraId="475ECFD3" w14:textId="7AB2103C" w:rsidR="00DE7A15" w:rsidRDefault="00DE7A15" w:rsidP="00DD0E72">
      <w:pPr>
        <w:pStyle w:val="BodyText"/>
        <w:numPr>
          <w:ilvl w:val="2"/>
          <w:numId w:val="7"/>
        </w:numPr>
        <w:ind w:right="147"/>
        <w:rPr>
          <w:rFonts w:cs="Times New Roman"/>
          <w:spacing w:val="-1"/>
        </w:rPr>
      </w:pPr>
      <w:r>
        <w:rPr>
          <w:rFonts w:cs="Times New Roman"/>
          <w:spacing w:val="-1"/>
        </w:rPr>
        <w:t>Unit 62 – Main-Sequence Stars</w:t>
      </w:r>
    </w:p>
    <w:p w14:paraId="725F5C1B" w14:textId="3C4E0970" w:rsidR="00DE7A15" w:rsidRDefault="00DE7A15" w:rsidP="00DD0E72">
      <w:pPr>
        <w:pStyle w:val="BodyText"/>
        <w:numPr>
          <w:ilvl w:val="2"/>
          <w:numId w:val="7"/>
        </w:numPr>
        <w:ind w:right="147"/>
        <w:rPr>
          <w:rFonts w:cs="Times New Roman"/>
          <w:spacing w:val="-1"/>
        </w:rPr>
      </w:pPr>
      <w:r>
        <w:rPr>
          <w:rFonts w:cs="Times New Roman"/>
          <w:spacing w:val="-1"/>
        </w:rPr>
        <w:t>Unit 63 – Giant Stars</w:t>
      </w:r>
    </w:p>
    <w:p w14:paraId="09C96179" w14:textId="3EDFE215" w:rsidR="00DE7A15" w:rsidRDefault="0068357E" w:rsidP="00DD0E72">
      <w:pPr>
        <w:pStyle w:val="BodyText"/>
        <w:numPr>
          <w:ilvl w:val="2"/>
          <w:numId w:val="7"/>
        </w:numPr>
        <w:ind w:right="147"/>
        <w:rPr>
          <w:rFonts w:cs="Times New Roman"/>
          <w:spacing w:val="-1"/>
        </w:rPr>
      </w:pPr>
      <w:r>
        <w:rPr>
          <w:rFonts w:cs="Times New Roman"/>
          <w:spacing w:val="-1"/>
        </w:rPr>
        <w:t>Unit 64 – Variable Stars</w:t>
      </w:r>
    </w:p>
    <w:p w14:paraId="15C11E64" w14:textId="0CF7A5AE" w:rsidR="0068357E" w:rsidRDefault="0068357E" w:rsidP="00DD0E72">
      <w:pPr>
        <w:pStyle w:val="BodyText"/>
        <w:numPr>
          <w:ilvl w:val="2"/>
          <w:numId w:val="7"/>
        </w:numPr>
        <w:ind w:right="147"/>
        <w:rPr>
          <w:rFonts w:cs="Times New Roman"/>
          <w:spacing w:val="-1"/>
        </w:rPr>
      </w:pPr>
      <w:r>
        <w:rPr>
          <w:rFonts w:cs="Times New Roman"/>
          <w:spacing w:val="-1"/>
        </w:rPr>
        <w:t>Unit 65 – Mass Loss and Death of Low-Mass Stars</w:t>
      </w:r>
    </w:p>
    <w:p w14:paraId="599798F3" w14:textId="741D07FD" w:rsidR="0068357E" w:rsidRDefault="0068357E" w:rsidP="00DD0E72">
      <w:pPr>
        <w:pStyle w:val="BodyText"/>
        <w:numPr>
          <w:ilvl w:val="2"/>
          <w:numId w:val="7"/>
        </w:numPr>
        <w:ind w:right="147"/>
        <w:rPr>
          <w:rFonts w:cs="Times New Roman"/>
          <w:spacing w:val="-1"/>
        </w:rPr>
      </w:pPr>
      <w:r>
        <w:rPr>
          <w:rFonts w:cs="Times New Roman"/>
          <w:spacing w:val="-1"/>
        </w:rPr>
        <w:lastRenderedPageBreak/>
        <w:t>Unit 66 – Exploding White Dwarfs</w:t>
      </w:r>
    </w:p>
    <w:p w14:paraId="5A0E7037" w14:textId="13A174CF" w:rsidR="0068357E" w:rsidRDefault="0074194A" w:rsidP="00DD0E72">
      <w:pPr>
        <w:pStyle w:val="BodyText"/>
        <w:numPr>
          <w:ilvl w:val="2"/>
          <w:numId w:val="7"/>
        </w:numPr>
        <w:ind w:right="147"/>
        <w:rPr>
          <w:rFonts w:cs="Times New Roman"/>
          <w:spacing w:val="-1"/>
        </w:rPr>
      </w:pPr>
      <w:r>
        <w:rPr>
          <w:rFonts w:cs="Times New Roman"/>
          <w:spacing w:val="-1"/>
        </w:rPr>
        <w:t>Unit 67 – Old Age and Death of Massive Stars</w:t>
      </w:r>
    </w:p>
    <w:p w14:paraId="23E55ACD" w14:textId="08ACC416" w:rsidR="0074194A" w:rsidRDefault="0074194A" w:rsidP="00DD0E72">
      <w:pPr>
        <w:pStyle w:val="BodyText"/>
        <w:numPr>
          <w:ilvl w:val="2"/>
          <w:numId w:val="7"/>
        </w:numPr>
        <w:ind w:right="147"/>
        <w:rPr>
          <w:rFonts w:cs="Times New Roman"/>
          <w:spacing w:val="-1"/>
        </w:rPr>
      </w:pPr>
      <w:r>
        <w:rPr>
          <w:rFonts w:cs="Times New Roman"/>
          <w:spacing w:val="-1"/>
        </w:rPr>
        <w:t>Unit 68 – Neutron Stars</w:t>
      </w:r>
    </w:p>
    <w:p w14:paraId="661FCB6A" w14:textId="322DE67B" w:rsidR="0074194A" w:rsidRDefault="0074194A" w:rsidP="00DD0E72">
      <w:pPr>
        <w:pStyle w:val="BodyText"/>
        <w:numPr>
          <w:ilvl w:val="2"/>
          <w:numId w:val="7"/>
        </w:numPr>
        <w:ind w:right="147"/>
        <w:rPr>
          <w:rFonts w:cs="Times New Roman"/>
          <w:spacing w:val="-1"/>
        </w:rPr>
      </w:pPr>
      <w:r>
        <w:rPr>
          <w:rFonts w:cs="Times New Roman"/>
          <w:spacing w:val="-1"/>
        </w:rPr>
        <w:t>Unit 69 – Black Holes</w:t>
      </w:r>
    </w:p>
    <w:p w14:paraId="04D2FB44" w14:textId="1EA98526" w:rsidR="007E4C87" w:rsidRPr="006F45B8" w:rsidRDefault="00643597" w:rsidP="006F45B8">
      <w:pPr>
        <w:pStyle w:val="BodyText"/>
        <w:numPr>
          <w:ilvl w:val="2"/>
          <w:numId w:val="7"/>
        </w:numPr>
        <w:ind w:right="147"/>
        <w:rPr>
          <w:rFonts w:cs="Times New Roman"/>
          <w:spacing w:val="-1"/>
        </w:rPr>
      </w:pPr>
      <w:r>
        <w:rPr>
          <w:rFonts w:cs="Times New Roman"/>
          <w:spacing w:val="-1"/>
        </w:rPr>
        <w:t>Unit 70 – Star Clusters</w:t>
      </w:r>
    </w:p>
    <w:p w14:paraId="116501A5" w14:textId="5FCF2821" w:rsidR="00643597" w:rsidRPr="001170AB" w:rsidRDefault="006F45B8" w:rsidP="00643597">
      <w:pPr>
        <w:pStyle w:val="BodyText"/>
        <w:numPr>
          <w:ilvl w:val="0"/>
          <w:numId w:val="7"/>
        </w:numPr>
        <w:ind w:right="147"/>
        <w:rPr>
          <w:rFonts w:cs="Times New Roman"/>
          <w:b/>
          <w:spacing w:val="-1"/>
        </w:rPr>
      </w:pPr>
      <w:r w:rsidRPr="001170AB">
        <w:rPr>
          <w:rFonts w:cs="Times New Roman"/>
          <w:b/>
          <w:spacing w:val="-1"/>
        </w:rPr>
        <w:t xml:space="preserve">Test 3: </w:t>
      </w:r>
      <w:r w:rsidR="00643597" w:rsidRPr="001170AB">
        <w:rPr>
          <w:rFonts w:cs="Times New Roman"/>
          <w:b/>
          <w:spacing w:val="-1"/>
        </w:rPr>
        <w:t>Galaxy-scale Astronomy</w:t>
      </w:r>
    </w:p>
    <w:p w14:paraId="2F090805" w14:textId="0B9AD3B8" w:rsidR="00327603" w:rsidRPr="001170AB" w:rsidRDefault="00327603" w:rsidP="00643597">
      <w:pPr>
        <w:pStyle w:val="BodyText"/>
        <w:numPr>
          <w:ilvl w:val="1"/>
          <w:numId w:val="7"/>
        </w:numPr>
        <w:ind w:right="147"/>
        <w:rPr>
          <w:rFonts w:cs="Times New Roman"/>
          <w:spacing w:val="-1"/>
          <w:u w:val="single"/>
        </w:rPr>
      </w:pPr>
      <w:r w:rsidRPr="001170AB">
        <w:rPr>
          <w:rFonts w:cs="Times New Roman"/>
          <w:spacing w:val="-1"/>
          <w:u w:val="single"/>
        </w:rPr>
        <w:t>Milky Way</w:t>
      </w:r>
    </w:p>
    <w:p w14:paraId="66D3915E" w14:textId="0F93AAB8" w:rsidR="00643597" w:rsidRDefault="007A7911" w:rsidP="00327603">
      <w:pPr>
        <w:pStyle w:val="BodyText"/>
        <w:numPr>
          <w:ilvl w:val="2"/>
          <w:numId w:val="7"/>
        </w:numPr>
        <w:ind w:right="147"/>
        <w:rPr>
          <w:rFonts w:cs="Times New Roman"/>
          <w:spacing w:val="-1"/>
        </w:rPr>
      </w:pPr>
      <w:r>
        <w:rPr>
          <w:rFonts w:cs="Times New Roman"/>
          <w:spacing w:val="-1"/>
        </w:rPr>
        <w:t>Unit 71 – Discovering the Milky Way</w:t>
      </w:r>
    </w:p>
    <w:p w14:paraId="02BE3F91" w14:textId="261264CE" w:rsidR="007A7911" w:rsidRDefault="007A7911" w:rsidP="00327603">
      <w:pPr>
        <w:pStyle w:val="BodyText"/>
        <w:numPr>
          <w:ilvl w:val="2"/>
          <w:numId w:val="7"/>
        </w:numPr>
        <w:ind w:right="147"/>
        <w:rPr>
          <w:rFonts w:cs="Times New Roman"/>
          <w:spacing w:val="-1"/>
        </w:rPr>
      </w:pPr>
      <w:r>
        <w:rPr>
          <w:rFonts w:cs="Times New Roman"/>
          <w:spacing w:val="-1"/>
        </w:rPr>
        <w:t>Unit 72 – Stars of the Milky Way</w:t>
      </w:r>
    </w:p>
    <w:p w14:paraId="0A8EE6AE" w14:textId="1CCBA38F" w:rsidR="007A7911" w:rsidRDefault="006E48F9" w:rsidP="00327603">
      <w:pPr>
        <w:pStyle w:val="BodyText"/>
        <w:numPr>
          <w:ilvl w:val="2"/>
          <w:numId w:val="7"/>
        </w:numPr>
        <w:ind w:right="147"/>
        <w:rPr>
          <w:rFonts w:cs="Times New Roman"/>
          <w:spacing w:val="-1"/>
        </w:rPr>
      </w:pPr>
      <w:r>
        <w:rPr>
          <w:rFonts w:cs="Times New Roman"/>
          <w:spacing w:val="-1"/>
        </w:rPr>
        <w:t>Unit 73 – Gas and Dust in the Milky Way</w:t>
      </w:r>
    </w:p>
    <w:p w14:paraId="1A384187" w14:textId="47E4A6C6" w:rsidR="006E48F9" w:rsidRDefault="005C12F7" w:rsidP="00327603">
      <w:pPr>
        <w:pStyle w:val="BodyText"/>
        <w:numPr>
          <w:ilvl w:val="2"/>
          <w:numId w:val="7"/>
        </w:numPr>
        <w:ind w:right="147"/>
        <w:rPr>
          <w:rFonts w:cs="Times New Roman"/>
          <w:spacing w:val="-1"/>
        </w:rPr>
      </w:pPr>
      <w:r>
        <w:rPr>
          <w:rFonts w:cs="Times New Roman"/>
          <w:spacing w:val="-1"/>
        </w:rPr>
        <w:t>Unit 74 – Mass and Motions in the Milky Way</w:t>
      </w:r>
    </w:p>
    <w:p w14:paraId="49BD3CBD" w14:textId="3407A28D" w:rsidR="00327603" w:rsidRPr="001170AB" w:rsidRDefault="00327603" w:rsidP="00643597">
      <w:pPr>
        <w:pStyle w:val="BodyText"/>
        <w:numPr>
          <w:ilvl w:val="1"/>
          <w:numId w:val="7"/>
        </w:numPr>
        <w:ind w:right="147"/>
        <w:rPr>
          <w:rFonts w:cs="Times New Roman"/>
          <w:spacing w:val="-1"/>
          <w:u w:val="single"/>
        </w:rPr>
      </w:pPr>
      <w:r w:rsidRPr="001170AB">
        <w:rPr>
          <w:rFonts w:cs="Times New Roman"/>
          <w:spacing w:val="-1"/>
          <w:u w:val="single"/>
        </w:rPr>
        <w:t>Other Galaxies</w:t>
      </w:r>
    </w:p>
    <w:p w14:paraId="63B426A4" w14:textId="4DB8E886" w:rsidR="005C12F7" w:rsidRDefault="005C12F7" w:rsidP="00327603">
      <w:pPr>
        <w:pStyle w:val="BodyText"/>
        <w:numPr>
          <w:ilvl w:val="2"/>
          <w:numId w:val="7"/>
        </w:numPr>
        <w:ind w:right="147"/>
        <w:rPr>
          <w:rFonts w:cs="Times New Roman"/>
          <w:spacing w:val="-1"/>
        </w:rPr>
      </w:pPr>
      <w:r>
        <w:rPr>
          <w:rFonts w:cs="Times New Roman"/>
          <w:spacing w:val="-1"/>
        </w:rPr>
        <w:t>Unit 75 – A Universe of Galaxies</w:t>
      </w:r>
    </w:p>
    <w:p w14:paraId="28C96DA6" w14:textId="3C71B1B7" w:rsidR="005C12F7" w:rsidRDefault="005C12F7" w:rsidP="00327603">
      <w:pPr>
        <w:pStyle w:val="BodyText"/>
        <w:numPr>
          <w:ilvl w:val="2"/>
          <w:numId w:val="7"/>
        </w:numPr>
        <w:ind w:right="147"/>
        <w:rPr>
          <w:rFonts w:cs="Times New Roman"/>
          <w:spacing w:val="-1"/>
        </w:rPr>
      </w:pPr>
      <w:r>
        <w:rPr>
          <w:rFonts w:cs="Times New Roman"/>
          <w:spacing w:val="-1"/>
        </w:rPr>
        <w:t>Unit 76 – Types of Galaxies</w:t>
      </w:r>
    </w:p>
    <w:p w14:paraId="67A7DB9B" w14:textId="2E2AB04A" w:rsidR="005C12F7" w:rsidRDefault="005C12F7" w:rsidP="00327603">
      <w:pPr>
        <w:pStyle w:val="BodyText"/>
        <w:numPr>
          <w:ilvl w:val="2"/>
          <w:numId w:val="7"/>
        </w:numPr>
        <w:ind w:right="147"/>
        <w:rPr>
          <w:rFonts w:cs="Times New Roman"/>
          <w:spacing w:val="-1"/>
        </w:rPr>
      </w:pPr>
      <w:r>
        <w:rPr>
          <w:rFonts w:cs="Times New Roman"/>
          <w:spacing w:val="-1"/>
        </w:rPr>
        <w:t>Unit 77 – Galaxy Clustering</w:t>
      </w:r>
    </w:p>
    <w:p w14:paraId="11E98229" w14:textId="65103814" w:rsidR="005C12F7" w:rsidRDefault="005C12F7" w:rsidP="00327603">
      <w:pPr>
        <w:pStyle w:val="BodyText"/>
        <w:numPr>
          <w:ilvl w:val="2"/>
          <w:numId w:val="7"/>
        </w:numPr>
        <w:ind w:right="147"/>
        <w:rPr>
          <w:rFonts w:cs="Times New Roman"/>
          <w:spacing w:val="-1"/>
        </w:rPr>
      </w:pPr>
      <w:r>
        <w:rPr>
          <w:rFonts w:cs="Times New Roman"/>
          <w:spacing w:val="-1"/>
        </w:rPr>
        <w:t>Unit 78 – Active Galactic Nuclei</w:t>
      </w:r>
    </w:p>
    <w:p w14:paraId="2C5E52F4" w14:textId="0225EB3D" w:rsidR="003D215C" w:rsidRPr="001170AB" w:rsidRDefault="007E4C87" w:rsidP="00643597">
      <w:pPr>
        <w:pStyle w:val="BodyText"/>
        <w:numPr>
          <w:ilvl w:val="1"/>
          <w:numId w:val="7"/>
        </w:numPr>
        <w:ind w:right="147"/>
        <w:rPr>
          <w:rFonts w:cs="Times New Roman"/>
          <w:spacing w:val="-1"/>
          <w:u w:val="single"/>
        </w:rPr>
      </w:pPr>
      <w:r w:rsidRPr="001170AB">
        <w:rPr>
          <w:rFonts w:cs="Times New Roman"/>
          <w:spacing w:val="-1"/>
          <w:u w:val="single"/>
        </w:rPr>
        <w:t>Cosmology</w:t>
      </w:r>
    </w:p>
    <w:p w14:paraId="6A1EB0CD" w14:textId="06CE1DEA" w:rsidR="005C12F7" w:rsidRDefault="00DA1349" w:rsidP="003D215C">
      <w:pPr>
        <w:pStyle w:val="BodyText"/>
        <w:numPr>
          <w:ilvl w:val="2"/>
          <w:numId w:val="7"/>
        </w:numPr>
        <w:ind w:right="147"/>
        <w:rPr>
          <w:rFonts w:cs="Times New Roman"/>
          <w:spacing w:val="-1"/>
        </w:rPr>
      </w:pPr>
      <w:r>
        <w:rPr>
          <w:rFonts w:cs="Times New Roman"/>
          <w:spacing w:val="-1"/>
        </w:rPr>
        <w:t>Unit 79 – Dark Matter</w:t>
      </w:r>
    </w:p>
    <w:p w14:paraId="5022476C" w14:textId="3D211129" w:rsidR="00DA1349" w:rsidRDefault="00DA1349" w:rsidP="003D215C">
      <w:pPr>
        <w:pStyle w:val="BodyText"/>
        <w:numPr>
          <w:ilvl w:val="2"/>
          <w:numId w:val="7"/>
        </w:numPr>
        <w:ind w:right="147"/>
        <w:rPr>
          <w:rFonts w:cs="Times New Roman"/>
          <w:spacing w:val="-1"/>
        </w:rPr>
      </w:pPr>
      <w:r>
        <w:rPr>
          <w:rFonts w:cs="Times New Roman"/>
          <w:spacing w:val="-1"/>
        </w:rPr>
        <w:t xml:space="preserve">Unit 80 </w:t>
      </w:r>
      <w:r w:rsidR="002C3DE2">
        <w:rPr>
          <w:rFonts w:cs="Times New Roman"/>
          <w:spacing w:val="-1"/>
        </w:rPr>
        <w:t>–</w:t>
      </w:r>
      <w:r>
        <w:rPr>
          <w:rFonts w:cs="Times New Roman"/>
          <w:spacing w:val="-1"/>
        </w:rPr>
        <w:t xml:space="preserve"> </w:t>
      </w:r>
      <w:r w:rsidR="002C3DE2">
        <w:rPr>
          <w:rFonts w:cs="Times New Roman"/>
          <w:spacing w:val="-1"/>
        </w:rPr>
        <w:t>Cosmology</w:t>
      </w:r>
    </w:p>
    <w:p w14:paraId="5A0A3FAF" w14:textId="061BFF8F" w:rsidR="002C3DE2" w:rsidRDefault="002C3DE2" w:rsidP="003D215C">
      <w:pPr>
        <w:pStyle w:val="BodyText"/>
        <w:numPr>
          <w:ilvl w:val="2"/>
          <w:numId w:val="7"/>
        </w:numPr>
        <w:ind w:right="147"/>
        <w:rPr>
          <w:rFonts w:cs="Times New Roman"/>
          <w:spacing w:val="-1"/>
        </w:rPr>
      </w:pPr>
      <w:r>
        <w:rPr>
          <w:rFonts w:cs="Times New Roman"/>
          <w:spacing w:val="-1"/>
        </w:rPr>
        <w:t>Unit 81 – The Edges of the Universe</w:t>
      </w:r>
    </w:p>
    <w:p w14:paraId="42845A4B" w14:textId="31B28F77" w:rsidR="002C3DE2" w:rsidRDefault="002C3DE2" w:rsidP="003D215C">
      <w:pPr>
        <w:pStyle w:val="BodyText"/>
        <w:numPr>
          <w:ilvl w:val="2"/>
          <w:numId w:val="7"/>
        </w:numPr>
        <w:ind w:right="147"/>
        <w:rPr>
          <w:rFonts w:cs="Times New Roman"/>
          <w:spacing w:val="-1"/>
        </w:rPr>
      </w:pPr>
      <w:r>
        <w:rPr>
          <w:rFonts w:cs="Times New Roman"/>
          <w:spacing w:val="-1"/>
        </w:rPr>
        <w:t>Unit 82 – The Curvature and Expansion of Universes</w:t>
      </w:r>
    </w:p>
    <w:p w14:paraId="0A0EBF95" w14:textId="33CF2FC6" w:rsidR="002C3DE2" w:rsidRDefault="00875432" w:rsidP="003D215C">
      <w:pPr>
        <w:pStyle w:val="BodyText"/>
        <w:numPr>
          <w:ilvl w:val="2"/>
          <w:numId w:val="7"/>
        </w:numPr>
        <w:ind w:right="147"/>
        <w:rPr>
          <w:rFonts w:cs="Times New Roman"/>
          <w:spacing w:val="-1"/>
        </w:rPr>
      </w:pPr>
      <w:r>
        <w:rPr>
          <w:rFonts w:cs="Times New Roman"/>
          <w:spacing w:val="-1"/>
        </w:rPr>
        <w:t>Unit 83 – The Beginnings of the Universe</w:t>
      </w:r>
    </w:p>
    <w:p w14:paraId="7AC5913F" w14:textId="1FD186EA" w:rsidR="00875432" w:rsidRDefault="00875432" w:rsidP="003D215C">
      <w:pPr>
        <w:pStyle w:val="BodyText"/>
        <w:numPr>
          <w:ilvl w:val="2"/>
          <w:numId w:val="7"/>
        </w:numPr>
        <w:ind w:right="147"/>
        <w:rPr>
          <w:rFonts w:cs="Times New Roman"/>
          <w:spacing w:val="-1"/>
        </w:rPr>
      </w:pPr>
      <w:r>
        <w:rPr>
          <w:rFonts w:cs="Times New Roman"/>
          <w:spacing w:val="-1"/>
        </w:rPr>
        <w:t>Unit 84 – Dark Energy and the Fate of the Universe</w:t>
      </w:r>
    </w:p>
    <w:p w14:paraId="3E8B5207" w14:textId="374E05AA" w:rsidR="003D215C" w:rsidRPr="001170AB" w:rsidRDefault="003D215C" w:rsidP="00643597">
      <w:pPr>
        <w:pStyle w:val="BodyText"/>
        <w:numPr>
          <w:ilvl w:val="1"/>
          <w:numId w:val="7"/>
        </w:numPr>
        <w:ind w:right="147"/>
        <w:rPr>
          <w:rFonts w:cs="Times New Roman"/>
          <w:spacing w:val="-1"/>
          <w:u w:val="single"/>
        </w:rPr>
      </w:pPr>
      <w:r w:rsidRPr="001170AB">
        <w:rPr>
          <w:rFonts w:cs="Times New Roman"/>
          <w:spacing w:val="-1"/>
          <w:u w:val="single"/>
        </w:rPr>
        <w:t>Aliens</w:t>
      </w:r>
    </w:p>
    <w:p w14:paraId="3BADC66E" w14:textId="6AB910A8" w:rsidR="00875432" w:rsidRDefault="00DA72C3" w:rsidP="003D215C">
      <w:pPr>
        <w:pStyle w:val="BodyText"/>
        <w:numPr>
          <w:ilvl w:val="2"/>
          <w:numId w:val="7"/>
        </w:numPr>
        <w:ind w:right="147"/>
        <w:rPr>
          <w:rFonts w:cs="Times New Roman"/>
          <w:spacing w:val="-1"/>
        </w:rPr>
      </w:pPr>
      <w:r>
        <w:rPr>
          <w:rFonts w:cs="Times New Roman"/>
          <w:spacing w:val="-1"/>
        </w:rPr>
        <w:t>Unit 85 – Astrobiology</w:t>
      </w:r>
    </w:p>
    <w:p w14:paraId="3B2165B7" w14:textId="01A3EC86" w:rsidR="00DA72C3" w:rsidRPr="00A86065" w:rsidRDefault="00DA72C3" w:rsidP="003D215C">
      <w:pPr>
        <w:pStyle w:val="BodyText"/>
        <w:numPr>
          <w:ilvl w:val="2"/>
          <w:numId w:val="7"/>
        </w:numPr>
        <w:ind w:right="147"/>
        <w:rPr>
          <w:rFonts w:cs="Times New Roman"/>
          <w:spacing w:val="-1"/>
        </w:rPr>
      </w:pPr>
      <w:r>
        <w:rPr>
          <w:rFonts w:cs="Times New Roman"/>
          <w:spacing w:val="-1"/>
        </w:rPr>
        <w:t>Unit 86 – The Search for Life Elsewhere</w:t>
      </w:r>
    </w:p>
    <w:p w14:paraId="66003889" w14:textId="77777777" w:rsidR="007B7F7A" w:rsidRDefault="007B7F7A" w:rsidP="00A90920">
      <w:pPr>
        <w:pStyle w:val="BodyText"/>
        <w:ind w:right="147"/>
        <w:rPr>
          <w:rFonts w:cs="Times New Roman"/>
          <w:b/>
          <w:spacing w:val="-1"/>
        </w:rPr>
        <w:sectPr w:rsidR="007B7F7A" w:rsidSect="007E4C87">
          <w:type w:val="continuous"/>
          <w:pgSz w:w="12240" w:h="15840"/>
          <w:pgMar w:top="864" w:right="979" w:bottom="274" w:left="979" w:header="720" w:footer="720" w:gutter="0"/>
          <w:cols w:space="720"/>
          <w:docGrid w:linePitch="299"/>
        </w:sectPr>
      </w:pPr>
    </w:p>
    <w:p w14:paraId="626F524B" w14:textId="51D51F6A" w:rsidR="007B7F7A" w:rsidRDefault="007B7F7A" w:rsidP="007B7F7A">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Timeline (*note* instructor reserves the right to adjust this timeline at any point in the term)</w:t>
      </w:r>
      <w:r w:rsidRPr="002E21E3">
        <w:rPr>
          <w:rFonts w:cs="Times New Roman"/>
          <w:b/>
          <w:spacing w:val="-1"/>
        </w:rPr>
        <w:t>:</w:t>
      </w:r>
      <w:r>
        <w:rPr>
          <w:rFonts w:cs="Times New Roman"/>
          <w:b/>
          <w:spacing w:val="-1"/>
        </w:rPr>
        <w:t xml:space="preserve"> </w:t>
      </w:r>
    </w:p>
    <w:p w14:paraId="63B4FA56" w14:textId="77777777" w:rsidR="007B7F7A" w:rsidRPr="00A86065" w:rsidRDefault="007B7F7A" w:rsidP="007B7F7A">
      <w:pPr>
        <w:pStyle w:val="BodyText"/>
        <w:ind w:right="147"/>
        <w:rPr>
          <w:rFonts w:cs="Times New Roman"/>
          <w:b/>
          <w:spacing w:val="-1"/>
        </w:rPr>
      </w:pPr>
      <w:r>
        <w:rPr>
          <w:rFonts w:cs="Times New Roman"/>
          <w:b/>
          <w:spacing w:val="-1"/>
        </w:rPr>
        <w:t xml:space="preserve">The course is effectively divided into three major segments: Scientific Processes and Technologies, Star-scaled Astronomy, and Galaxy-scaled </w:t>
      </w:r>
      <w:r w:rsidRPr="00A86065">
        <w:rPr>
          <w:rFonts w:cs="Times New Roman"/>
          <w:b/>
          <w:spacing w:val="-1"/>
        </w:rPr>
        <w:t>astronomy.</w:t>
      </w:r>
    </w:p>
    <w:p w14:paraId="567AFD8C" w14:textId="77B7ECB1" w:rsidR="00940594" w:rsidRDefault="00940594" w:rsidP="00A90920">
      <w:pPr>
        <w:pStyle w:val="BodyText"/>
        <w:ind w:right="147"/>
        <w:rPr>
          <w:rFonts w:cs="Times New Roman"/>
          <w:b/>
          <w:spacing w:val="-1"/>
        </w:rPr>
      </w:pPr>
    </w:p>
    <w:tbl>
      <w:tblPr>
        <w:tblStyle w:val="TableGrid"/>
        <w:tblpPr w:leftFromText="180" w:rightFromText="180" w:vertAnchor="text" w:tblpY="1"/>
        <w:tblOverlap w:val="never"/>
        <w:tblW w:w="15205" w:type="dxa"/>
        <w:tblLook w:val="04A0" w:firstRow="1" w:lastRow="0" w:firstColumn="1" w:lastColumn="0" w:noHBand="0" w:noVBand="1"/>
      </w:tblPr>
      <w:tblGrid>
        <w:gridCol w:w="1615"/>
        <w:gridCol w:w="3240"/>
        <w:gridCol w:w="3870"/>
        <w:gridCol w:w="6480"/>
      </w:tblGrid>
      <w:tr w:rsidR="006A56CF" w14:paraId="7B0A7F94" w14:textId="77777777" w:rsidTr="00110757">
        <w:trPr>
          <w:trHeight w:val="953"/>
        </w:trPr>
        <w:tc>
          <w:tcPr>
            <w:tcW w:w="1615" w:type="dxa"/>
            <w:vAlign w:val="center"/>
          </w:tcPr>
          <w:p w14:paraId="31D11225" w14:textId="77777777" w:rsidR="006A56CF" w:rsidRDefault="006A56CF" w:rsidP="00F61E4A">
            <w:pPr>
              <w:pStyle w:val="BodyText"/>
              <w:ind w:left="0" w:right="147"/>
              <w:jc w:val="center"/>
              <w:rPr>
                <w:rFonts w:cs="Times New Roman"/>
                <w:b/>
                <w:spacing w:val="-1"/>
              </w:rPr>
            </w:pPr>
            <w:r>
              <w:rPr>
                <w:rFonts w:cs="Times New Roman"/>
                <w:b/>
                <w:spacing w:val="-1"/>
              </w:rPr>
              <w:t>Timing</w:t>
            </w:r>
          </w:p>
        </w:tc>
        <w:tc>
          <w:tcPr>
            <w:tcW w:w="3240" w:type="dxa"/>
            <w:vAlign w:val="center"/>
          </w:tcPr>
          <w:p w14:paraId="3CB1E7CA" w14:textId="77777777" w:rsidR="006A56CF" w:rsidRPr="00E10616" w:rsidRDefault="006A56CF" w:rsidP="00F61E4A">
            <w:pPr>
              <w:pStyle w:val="BodyText"/>
              <w:ind w:left="0" w:right="147"/>
              <w:jc w:val="center"/>
              <w:rPr>
                <w:sz w:val="28"/>
              </w:rPr>
            </w:pPr>
            <w:r>
              <w:rPr>
                <w:sz w:val="28"/>
              </w:rPr>
              <w:t>Reading</w:t>
            </w:r>
          </w:p>
        </w:tc>
        <w:tc>
          <w:tcPr>
            <w:tcW w:w="3870" w:type="dxa"/>
            <w:vAlign w:val="center"/>
          </w:tcPr>
          <w:p w14:paraId="1015FBC4" w14:textId="310F6111" w:rsidR="006A56CF" w:rsidRDefault="006A56CF" w:rsidP="00F61E4A">
            <w:pPr>
              <w:pStyle w:val="BodyText"/>
              <w:ind w:left="0" w:right="147"/>
              <w:jc w:val="center"/>
              <w:rPr>
                <w:sz w:val="28"/>
              </w:rPr>
            </w:pPr>
            <w:r>
              <w:rPr>
                <w:sz w:val="28"/>
              </w:rPr>
              <w:t>Discussion</w:t>
            </w:r>
          </w:p>
        </w:tc>
        <w:tc>
          <w:tcPr>
            <w:tcW w:w="6480" w:type="dxa"/>
            <w:vAlign w:val="center"/>
          </w:tcPr>
          <w:p w14:paraId="571FD3BB" w14:textId="1ED503D7" w:rsidR="006A56CF" w:rsidRDefault="006A56CF" w:rsidP="00F61E4A">
            <w:pPr>
              <w:pStyle w:val="BodyText"/>
              <w:ind w:left="0" w:right="147"/>
              <w:jc w:val="center"/>
              <w:rPr>
                <w:sz w:val="28"/>
              </w:rPr>
            </w:pPr>
            <w:r>
              <w:rPr>
                <w:sz w:val="28"/>
              </w:rPr>
              <w:t>Assignments</w:t>
            </w:r>
          </w:p>
        </w:tc>
      </w:tr>
      <w:tr w:rsidR="006A56CF" w14:paraId="5989EAD0" w14:textId="77777777" w:rsidTr="00110757">
        <w:tc>
          <w:tcPr>
            <w:tcW w:w="1615" w:type="dxa"/>
          </w:tcPr>
          <w:p w14:paraId="5CCD3804" w14:textId="77777777" w:rsidR="006A56CF" w:rsidRDefault="006A56CF" w:rsidP="00F61E4A">
            <w:pPr>
              <w:pStyle w:val="BodyText"/>
              <w:ind w:left="0" w:right="147"/>
              <w:rPr>
                <w:rFonts w:cs="Times New Roman"/>
                <w:b/>
                <w:spacing w:val="-1"/>
              </w:rPr>
            </w:pPr>
            <w:r>
              <w:rPr>
                <w:rFonts w:cs="Times New Roman"/>
                <w:b/>
                <w:spacing w:val="-1"/>
              </w:rPr>
              <w:t>Week 1</w:t>
            </w:r>
          </w:p>
        </w:tc>
        <w:tc>
          <w:tcPr>
            <w:tcW w:w="3240" w:type="dxa"/>
          </w:tcPr>
          <w:p w14:paraId="47EAD6FB" w14:textId="50544DC5" w:rsidR="006A56CF" w:rsidRPr="00E10616" w:rsidRDefault="006A56CF" w:rsidP="00F61E4A">
            <w:pPr>
              <w:pStyle w:val="BodyText"/>
              <w:ind w:left="0" w:right="147"/>
              <w:rPr>
                <w:rFonts w:cs="Times New Roman"/>
                <w:spacing w:val="-1"/>
              </w:rPr>
            </w:pPr>
            <w:r w:rsidRPr="00AE6233">
              <w:rPr>
                <w:rFonts w:cs="Times New Roman"/>
                <w:spacing w:val="-1"/>
                <w:sz w:val="28"/>
              </w:rPr>
              <w:t>Units 2-5</w:t>
            </w:r>
          </w:p>
        </w:tc>
        <w:tc>
          <w:tcPr>
            <w:tcW w:w="3870" w:type="dxa"/>
          </w:tcPr>
          <w:p w14:paraId="0A53799B" w14:textId="77777777" w:rsidR="006A56CF" w:rsidRDefault="006A56CF" w:rsidP="00F61E4A">
            <w:pPr>
              <w:pStyle w:val="BodyText"/>
              <w:numPr>
                <w:ilvl w:val="0"/>
                <w:numId w:val="3"/>
              </w:numPr>
              <w:ind w:left="338" w:right="147"/>
              <w:rPr>
                <w:sz w:val="28"/>
              </w:rPr>
            </w:pPr>
            <w:r>
              <w:rPr>
                <w:sz w:val="28"/>
              </w:rPr>
              <w:t>Course Procedures</w:t>
            </w:r>
          </w:p>
          <w:p w14:paraId="174639BF" w14:textId="16A85B9B" w:rsidR="006A56CF" w:rsidRDefault="006A56CF" w:rsidP="00F61E4A">
            <w:pPr>
              <w:pStyle w:val="BodyText"/>
              <w:numPr>
                <w:ilvl w:val="0"/>
                <w:numId w:val="3"/>
              </w:numPr>
              <w:ind w:left="338" w:right="147"/>
              <w:rPr>
                <w:sz w:val="28"/>
              </w:rPr>
            </w:pPr>
            <w:r>
              <w:rPr>
                <w:sz w:val="28"/>
              </w:rPr>
              <w:t>Astronomy Basics</w:t>
            </w:r>
          </w:p>
        </w:tc>
        <w:tc>
          <w:tcPr>
            <w:tcW w:w="6480" w:type="dxa"/>
          </w:tcPr>
          <w:p w14:paraId="355002D8" w14:textId="5789C4E3" w:rsidR="00CA0E44" w:rsidRPr="00A30349" w:rsidRDefault="006A56CF" w:rsidP="00A30349">
            <w:pPr>
              <w:pStyle w:val="BodyText"/>
              <w:numPr>
                <w:ilvl w:val="0"/>
                <w:numId w:val="5"/>
              </w:numPr>
              <w:ind w:left="346" w:right="147"/>
              <w:rPr>
                <w:sz w:val="28"/>
              </w:rPr>
            </w:pPr>
            <w:r>
              <w:rPr>
                <w:sz w:val="28"/>
              </w:rPr>
              <w:t>Introduction to Astronomy</w:t>
            </w:r>
          </w:p>
        </w:tc>
      </w:tr>
      <w:tr w:rsidR="006A56CF" w14:paraId="5E18FFE6" w14:textId="77777777" w:rsidTr="00110757">
        <w:tc>
          <w:tcPr>
            <w:tcW w:w="1615" w:type="dxa"/>
          </w:tcPr>
          <w:p w14:paraId="1B021F4E" w14:textId="77777777" w:rsidR="006A56CF" w:rsidRDefault="006A56CF" w:rsidP="00F61E4A">
            <w:pPr>
              <w:pStyle w:val="BodyText"/>
              <w:ind w:left="0" w:right="147"/>
              <w:rPr>
                <w:rFonts w:cs="Times New Roman"/>
                <w:b/>
                <w:spacing w:val="-1"/>
              </w:rPr>
            </w:pPr>
            <w:r>
              <w:rPr>
                <w:rFonts w:cs="Times New Roman"/>
                <w:b/>
                <w:spacing w:val="-1"/>
              </w:rPr>
              <w:t>Week 2</w:t>
            </w:r>
          </w:p>
        </w:tc>
        <w:tc>
          <w:tcPr>
            <w:tcW w:w="3240" w:type="dxa"/>
          </w:tcPr>
          <w:p w14:paraId="3B77C2D6" w14:textId="3C0562AB" w:rsidR="006A56CF" w:rsidRPr="009168EE" w:rsidRDefault="006A56CF" w:rsidP="00F61E4A">
            <w:pPr>
              <w:pStyle w:val="BodyText"/>
              <w:ind w:left="0" w:right="147"/>
              <w:rPr>
                <w:rFonts w:cs="Times New Roman"/>
                <w:spacing w:val="-1"/>
                <w:sz w:val="28"/>
              </w:rPr>
            </w:pPr>
            <w:r>
              <w:rPr>
                <w:rFonts w:cs="Times New Roman"/>
                <w:spacing w:val="-1"/>
                <w:sz w:val="28"/>
              </w:rPr>
              <w:t xml:space="preserve">Units 14-15, </w:t>
            </w:r>
            <w:r w:rsidR="00541730">
              <w:rPr>
                <w:rFonts w:cs="Times New Roman"/>
                <w:spacing w:val="-1"/>
                <w:sz w:val="28"/>
              </w:rPr>
              <w:t>16-20</w:t>
            </w:r>
          </w:p>
        </w:tc>
        <w:tc>
          <w:tcPr>
            <w:tcW w:w="3870" w:type="dxa"/>
          </w:tcPr>
          <w:p w14:paraId="1602CD81" w14:textId="77777777" w:rsidR="006A56CF" w:rsidRDefault="00541730" w:rsidP="00F61E4A">
            <w:pPr>
              <w:pStyle w:val="BodyText"/>
              <w:numPr>
                <w:ilvl w:val="0"/>
                <w:numId w:val="3"/>
              </w:numPr>
              <w:ind w:left="338" w:right="147"/>
              <w:rPr>
                <w:sz w:val="28"/>
              </w:rPr>
            </w:pPr>
            <w:r>
              <w:rPr>
                <w:sz w:val="28"/>
              </w:rPr>
              <w:t>Inertia, Mass, and Force</w:t>
            </w:r>
          </w:p>
          <w:p w14:paraId="7CFCC94A" w14:textId="07A9E6D1" w:rsidR="00F61E4A" w:rsidRDefault="00F61E4A" w:rsidP="00F61E4A">
            <w:pPr>
              <w:pStyle w:val="BodyText"/>
              <w:numPr>
                <w:ilvl w:val="0"/>
                <w:numId w:val="3"/>
              </w:numPr>
              <w:ind w:left="338" w:right="147"/>
              <w:rPr>
                <w:sz w:val="28"/>
              </w:rPr>
            </w:pPr>
            <w:r>
              <w:rPr>
                <w:sz w:val="28"/>
              </w:rPr>
              <w:t>Gravity, Orbit, and Energy Conservation</w:t>
            </w:r>
          </w:p>
        </w:tc>
        <w:tc>
          <w:tcPr>
            <w:tcW w:w="6480" w:type="dxa"/>
          </w:tcPr>
          <w:p w14:paraId="321CE8B2" w14:textId="4063798F" w:rsidR="006A56CF" w:rsidRDefault="00A30349" w:rsidP="00F61E4A">
            <w:pPr>
              <w:pStyle w:val="BodyText"/>
              <w:numPr>
                <w:ilvl w:val="0"/>
                <w:numId w:val="5"/>
              </w:numPr>
              <w:ind w:left="346" w:right="147"/>
              <w:rPr>
                <w:sz w:val="28"/>
              </w:rPr>
            </w:pPr>
            <w:r>
              <w:rPr>
                <w:sz w:val="28"/>
              </w:rPr>
              <w:t>Quiz 1 (Fundamental Astronomy)</w:t>
            </w:r>
          </w:p>
          <w:p w14:paraId="120ED549" w14:textId="2EACB15C" w:rsidR="00A30349" w:rsidRDefault="00A30349" w:rsidP="00F61E4A">
            <w:pPr>
              <w:pStyle w:val="BodyText"/>
              <w:numPr>
                <w:ilvl w:val="0"/>
                <w:numId w:val="5"/>
              </w:numPr>
              <w:ind w:left="346" w:right="147"/>
              <w:rPr>
                <w:sz w:val="28"/>
              </w:rPr>
            </w:pPr>
          </w:p>
        </w:tc>
      </w:tr>
      <w:tr w:rsidR="006A56CF" w14:paraId="2A1A7F7C" w14:textId="77777777" w:rsidTr="00110757">
        <w:tc>
          <w:tcPr>
            <w:tcW w:w="1615" w:type="dxa"/>
          </w:tcPr>
          <w:p w14:paraId="001E051B" w14:textId="77777777" w:rsidR="006A56CF" w:rsidRDefault="006A56CF" w:rsidP="00F61E4A">
            <w:pPr>
              <w:pStyle w:val="BodyText"/>
              <w:ind w:left="0" w:right="147"/>
              <w:rPr>
                <w:rFonts w:cs="Times New Roman"/>
                <w:b/>
                <w:spacing w:val="-1"/>
              </w:rPr>
            </w:pPr>
            <w:r>
              <w:rPr>
                <w:rFonts w:cs="Times New Roman"/>
                <w:b/>
                <w:spacing w:val="-1"/>
              </w:rPr>
              <w:t>Week 3</w:t>
            </w:r>
          </w:p>
        </w:tc>
        <w:tc>
          <w:tcPr>
            <w:tcW w:w="3240" w:type="dxa"/>
          </w:tcPr>
          <w:p w14:paraId="1AB69B87" w14:textId="1AF919CB" w:rsidR="006A56CF" w:rsidRPr="009168EE" w:rsidRDefault="00F31B72" w:rsidP="00F61E4A">
            <w:pPr>
              <w:pStyle w:val="BodyText"/>
              <w:ind w:left="0" w:right="147"/>
              <w:rPr>
                <w:rFonts w:cs="Times New Roman"/>
                <w:spacing w:val="-1"/>
                <w:sz w:val="28"/>
              </w:rPr>
            </w:pPr>
            <w:r>
              <w:rPr>
                <w:rFonts w:cs="Times New Roman"/>
                <w:spacing w:val="-1"/>
                <w:sz w:val="28"/>
              </w:rPr>
              <w:t xml:space="preserve">Units 16-20, </w:t>
            </w:r>
            <w:r w:rsidR="00541730">
              <w:rPr>
                <w:rFonts w:cs="Times New Roman"/>
                <w:spacing w:val="-1"/>
                <w:sz w:val="28"/>
              </w:rPr>
              <w:t>Units</w:t>
            </w:r>
            <w:r w:rsidR="00F61E4A">
              <w:rPr>
                <w:rFonts w:cs="Times New Roman"/>
                <w:spacing w:val="-1"/>
                <w:sz w:val="28"/>
              </w:rPr>
              <w:t xml:space="preserve"> 21-25</w:t>
            </w:r>
          </w:p>
        </w:tc>
        <w:tc>
          <w:tcPr>
            <w:tcW w:w="3870" w:type="dxa"/>
          </w:tcPr>
          <w:p w14:paraId="1C4F2149" w14:textId="309B76F4" w:rsidR="00F31B72" w:rsidRDefault="00F31B72" w:rsidP="00F61E4A">
            <w:pPr>
              <w:pStyle w:val="BodyText"/>
              <w:numPr>
                <w:ilvl w:val="0"/>
                <w:numId w:val="3"/>
              </w:numPr>
              <w:ind w:left="338" w:right="147"/>
              <w:rPr>
                <w:sz w:val="28"/>
              </w:rPr>
            </w:pPr>
            <w:r>
              <w:rPr>
                <w:sz w:val="28"/>
              </w:rPr>
              <w:t>Gravity, Orbit, and Energy Conservation</w:t>
            </w:r>
          </w:p>
          <w:p w14:paraId="6A793ECB" w14:textId="31B3C42F" w:rsidR="006A56CF" w:rsidRDefault="00F31B72" w:rsidP="00F61E4A">
            <w:pPr>
              <w:pStyle w:val="BodyText"/>
              <w:numPr>
                <w:ilvl w:val="0"/>
                <w:numId w:val="3"/>
              </w:numPr>
              <w:ind w:left="338" w:right="147"/>
              <w:rPr>
                <w:sz w:val="28"/>
              </w:rPr>
            </w:pPr>
            <w:r>
              <w:rPr>
                <w:sz w:val="28"/>
              </w:rPr>
              <w:t>The Science of Light</w:t>
            </w:r>
          </w:p>
        </w:tc>
        <w:tc>
          <w:tcPr>
            <w:tcW w:w="6480" w:type="dxa"/>
          </w:tcPr>
          <w:p w14:paraId="001B15A8" w14:textId="433B3E49" w:rsidR="006A56CF" w:rsidRDefault="006A56CF" w:rsidP="00A30349">
            <w:pPr>
              <w:pStyle w:val="BodyText"/>
              <w:numPr>
                <w:ilvl w:val="0"/>
                <w:numId w:val="3"/>
              </w:numPr>
              <w:ind w:left="346" w:right="147"/>
              <w:rPr>
                <w:sz w:val="28"/>
              </w:rPr>
            </w:pPr>
          </w:p>
        </w:tc>
      </w:tr>
      <w:tr w:rsidR="006A56CF" w14:paraId="746B2C62" w14:textId="77777777" w:rsidTr="00110757">
        <w:tc>
          <w:tcPr>
            <w:tcW w:w="1615" w:type="dxa"/>
          </w:tcPr>
          <w:p w14:paraId="55998D64" w14:textId="77777777" w:rsidR="006A56CF" w:rsidRDefault="006A56CF" w:rsidP="00F61E4A">
            <w:pPr>
              <w:pStyle w:val="BodyText"/>
              <w:ind w:left="0" w:right="147"/>
              <w:rPr>
                <w:rFonts w:cs="Times New Roman"/>
                <w:b/>
                <w:spacing w:val="-1"/>
              </w:rPr>
            </w:pPr>
            <w:r>
              <w:rPr>
                <w:rFonts w:cs="Times New Roman"/>
                <w:b/>
                <w:spacing w:val="-1"/>
              </w:rPr>
              <w:t>Week 4</w:t>
            </w:r>
          </w:p>
        </w:tc>
        <w:tc>
          <w:tcPr>
            <w:tcW w:w="3240" w:type="dxa"/>
          </w:tcPr>
          <w:p w14:paraId="7ED21947" w14:textId="3BF152B6" w:rsidR="006A56CF" w:rsidRPr="009168EE" w:rsidRDefault="00F31B72" w:rsidP="00F61E4A">
            <w:pPr>
              <w:pStyle w:val="BodyText"/>
              <w:ind w:left="0" w:right="147"/>
              <w:rPr>
                <w:rFonts w:cs="Times New Roman"/>
                <w:spacing w:val="-1"/>
                <w:sz w:val="28"/>
              </w:rPr>
            </w:pPr>
            <w:r>
              <w:rPr>
                <w:rFonts w:cs="Times New Roman"/>
                <w:spacing w:val="-1"/>
                <w:sz w:val="28"/>
              </w:rPr>
              <w:t xml:space="preserve">Units 21-25, </w:t>
            </w:r>
            <w:r w:rsidR="00F61E4A">
              <w:rPr>
                <w:rFonts w:cs="Times New Roman"/>
                <w:spacing w:val="-1"/>
                <w:sz w:val="28"/>
              </w:rPr>
              <w:t>Unit</w:t>
            </w:r>
            <w:r>
              <w:rPr>
                <w:rFonts w:cs="Times New Roman"/>
                <w:spacing w:val="-1"/>
                <w:sz w:val="28"/>
              </w:rPr>
              <w:t>s</w:t>
            </w:r>
            <w:r w:rsidR="00F61E4A">
              <w:rPr>
                <w:rFonts w:cs="Times New Roman"/>
                <w:spacing w:val="-1"/>
                <w:sz w:val="28"/>
              </w:rPr>
              <w:t xml:space="preserve"> 26-27</w:t>
            </w:r>
          </w:p>
        </w:tc>
        <w:tc>
          <w:tcPr>
            <w:tcW w:w="3870" w:type="dxa"/>
          </w:tcPr>
          <w:p w14:paraId="1ED2108D" w14:textId="0BB59C93" w:rsidR="00F31B72" w:rsidRDefault="00F31B72" w:rsidP="00F61E4A">
            <w:pPr>
              <w:pStyle w:val="BodyText"/>
              <w:numPr>
                <w:ilvl w:val="0"/>
                <w:numId w:val="3"/>
              </w:numPr>
              <w:ind w:left="341" w:right="147"/>
              <w:rPr>
                <w:sz w:val="28"/>
              </w:rPr>
            </w:pPr>
            <w:r>
              <w:rPr>
                <w:sz w:val="28"/>
              </w:rPr>
              <w:t>The Science of Light</w:t>
            </w:r>
          </w:p>
          <w:p w14:paraId="5D20C4D5" w14:textId="473030EF" w:rsidR="006A56CF" w:rsidRPr="00721906" w:rsidRDefault="00F61E4A" w:rsidP="00F61E4A">
            <w:pPr>
              <w:pStyle w:val="BodyText"/>
              <w:numPr>
                <w:ilvl w:val="0"/>
                <w:numId w:val="3"/>
              </w:numPr>
              <w:ind w:left="341" w:right="147"/>
              <w:rPr>
                <w:sz w:val="28"/>
              </w:rPr>
            </w:pPr>
            <w:r>
              <w:rPr>
                <w:sz w:val="28"/>
              </w:rPr>
              <w:t>Relativity</w:t>
            </w:r>
          </w:p>
        </w:tc>
        <w:tc>
          <w:tcPr>
            <w:tcW w:w="6480" w:type="dxa"/>
          </w:tcPr>
          <w:p w14:paraId="1DE4FA83" w14:textId="12649CDF" w:rsidR="006A56CF" w:rsidRPr="00721906" w:rsidRDefault="00A30349" w:rsidP="00F61E4A">
            <w:pPr>
              <w:pStyle w:val="BodyText"/>
              <w:numPr>
                <w:ilvl w:val="0"/>
                <w:numId w:val="5"/>
              </w:numPr>
              <w:ind w:left="346" w:right="147"/>
              <w:rPr>
                <w:sz w:val="28"/>
              </w:rPr>
            </w:pPr>
            <w:r>
              <w:rPr>
                <w:sz w:val="28"/>
              </w:rPr>
              <w:t>Quiz 2 (Necessary Physics)</w:t>
            </w:r>
          </w:p>
        </w:tc>
      </w:tr>
      <w:tr w:rsidR="00F61E4A" w14:paraId="16AC5A09" w14:textId="77777777" w:rsidTr="00110757">
        <w:tc>
          <w:tcPr>
            <w:tcW w:w="1615" w:type="dxa"/>
          </w:tcPr>
          <w:p w14:paraId="381202B6" w14:textId="1DC8DED5" w:rsidR="00F61E4A" w:rsidRDefault="00F61E4A" w:rsidP="00F61E4A">
            <w:pPr>
              <w:pStyle w:val="BodyText"/>
              <w:ind w:left="0" w:right="147"/>
              <w:rPr>
                <w:rFonts w:cs="Times New Roman"/>
                <w:b/>
                <w:spacing w:val="-1"/>
              </w:rPr>
            </w:pPr>
            <w:r>
              <w:rPr>
                <w:rFonts w:cs="Times New Roman"/>
                <w:b/>
                <w:spacing w:val="-1"/>
              </w:rPr>
              <w:t>Week 5</w:t>
            </w:r>
          </w:p>
        </w:tc>
        <w:tc>
          <w:tcPr>
            <w:tcW w:w="3240" w:type="dxa"/>
          </w:tcPr>
          <w:p w14:paraId="25FED5C3" w14:textId="7F2E94CB" w:rsidR="00F61E4A" w:rsidRPr="00203755" w:rsidRDefault="00F31B72" w:rsidP="00F61E4A">
            <w:pPr>
              <w:pStyle w:val="BodyText"/>
              <w:ind w:left="0" w:right="147"/>
              <w:rPr>
                <w:rFonts w:cs="Times New Roman"/>
                <w:bCs/>
                <w:spacing w:val="-1"/>
                <w:sz w:val="28"/>
                <w:szCs w:val="28"/>
              </w:rPr>
            </w:pPr>
            <w:r>
              <w:rPr>
                <w:rFonts w:cs="Times New Roman"/>
                <w:bCs/>
                <w:spacing w:val="-1"/>
                <w:sz w:val="28"/>
                <w:szCs w:val="28"/>
              </w:rPr>
              <w:t>Units 28-31</w:t>
            </w:r>
          </w:p>
        </w:tc>
        <w:tc>
          <w:tcPr>
            <w:tcW w:w="3870" w:type="dxa"/>
          </w:tcPr>
          <w:p w14:paraId="3C5B64EB" w14:textId="397C5970" w:rsidR="00F61E4A" w:rsidRPr="00203755" w:rsidRDefault="00F31B72" w:rsidP="00F61E4A">
            <w:pPr>
              <w:pStyle w:val="BodyText"/>
              <w:numPr>
                <w:ilvl w:val="0"/>
                <w:numId w:val="6"/>
              </w:numPr>
              <w:ind w:left="342" w:right="147"/>
              <w:rPr>
                <w:rFonts w:cs="Times New Roman"/>
                <w:bCs/>
                <w:spacing w:val="-1"/>
                <w:sz w:val="28"/>
                <w:szCs w:val="28"/>
              </w:rPr>
            </w:pPr>
            <w:r>
              <w:rPr>
                <w:rFonts w:cs="Times New Roman"/>
                <w:bCs/>
                <w:spacing w:val="-1"/>
                <w:sz w:val="28"/>
                <w:szCs w:val="28"/>
              </w:rPr>
              <w:t>Using Light in Astronomy</w:t>
            </w:r>
          </w:p>
        </w:tc>
        <w:tc>
          <w:tcPr>
            <w:tcW w:w="6480" w:type="dxa"/>
          </w:tcPr>
          <w:p w14:paraId="193B655D" w14:textId="77777777" w:rsidR="00F61E4A" w:rsidRPr="00203755" w:rsidRDefault="00F61E4A" w:rsidP="00A30349">
            <w:pPr>
              <w:pStyle w:val="BodyText"/>
              <w:numPr>
                <w:ilvl w:val="0"/>
                <w:numId w:val="6"/>
              </w:numPr>
              <w:ind w:left="346" w:right="147"/>
              <w:rPr>
                <w:rFonts w:cs="Times New Roman"/>
                <w:bCs/>
                <w:spacing w:val="-1"/>
                <w:sz w:val="28"/>
                <w:szCs w:val="28"/>
              </w:rPr>
            </w:pPr>
          </w:p>
        </w:tc>
      </w:tr>
      <w:tr w:rsidR="006A56CF" w14:paraId="5B774983" w14:textId="77777777" w:rsidTr="00110757">
        <w:tc>
          <w:tcPr>
            <w:tcW w:w="1615" w:type="dxa"/>
          </w:tcPr>
          <w:p w14:paraId="10092FAB" w14:textId="77777777" w:rsidR="006A56CF" w:rsidRDefault="006A56CF" w:rsidP="00F61E4A">
            <w:pPr>
              <w:pStyle w:val="BodyText"/>
              <w:ind w:left="0" w:right="147"/>
              <w:rPr>
                <w:rFonts w:cs="Times New Roman"/>
                <w:b/>
                <w:spacing w:val="-1"/>
              </w:rPr>
            </w:pPr>
            <w:r>
              <w:rPr>
                <w:rFonts w:cs="Times New Roman"/>
                <w:b/>
                <w:spacing w:val="-1"/>
              </w:rPr>
              <w:t>Week 6</w:t>
            </w:r>
          </w:p>
        </w:tc>
        <w:tc>
          <w:tcPr>
            <w:tcW w:w="3240" w:type="dxa"/>
          </w:tcPr>
          <w:p w14:paraId="4B767A4D" w14:textId="1E51F34F" w:rsidR="006A56CF" w:rsidRPr="00203755" w:rsidRDefault="00F31B72" w:rsidP="00F61E4A">
            <w:pPr>
              <w:pStyle w:val="BodyText"/>
              <w:ind w:left="0" w:right="147"/>
              <w:rPr>
                <w:rFonts w:cs="Times New Roman"/>
                <w:bCs/>
                <w:spacing w:val="-1"/>
                <w:sz w:val="28"/>
                <w:szCs w:val="28"/>
              </w:rPr>
            </w:pPr>
            <w:r>
              <w:rPr>
                <w:rFonts w:cs="Times New Roman"/>
                <w:bCs/>
                <w:spacing w:val="-1"/>
                <w:sz w:val="28"/>
                <w:szCs w:val="28"/>
              </w:rPr>
              <w:t>Units 32-33, 54-55</w:t>
            </w:r>
          </w:p>
        </w:tc>
        <w:tc>
          <w:tcPr>
            <w:tcW w:w="3870" w:type="dxa"/>
          </w:tcPr>
          <w:p w14:paraId="1B3ECB3E" w14:textId="11B79E4D" w:rsidR="006A56CF" w:rsidRPr="00203755" w:rsidRDefault="00F31B72" w:rsidP="00F61E4A">
            <w:pPr>
              <w:pStyle w:val="BodyText"/>
              <w:numPr>
                <w:ilvl w:val="0"/>
                <w:numId w:val="6"/>
              </w:numPr>
              <w:ind w:left="342" w:right="147"/>
              <w:rPr>
                <w:rFonts w:cs="Times New Roman"/>
                <w:bCs/>
                <w:spacing w:val="-1"/>
                <w:sz w:val="28"/>
                <w:szCs w:val="28"/>
              </w:rPr>
            </w:pPr>
            <w:r>
              <w:rPr>
                <w:rFonts w:cs="Times New Roman"/>
                <w:bCs/>
                <w:spacing w:val="-1"/>
                <w:sz w:val="28"/>
                <w:szCs w:val="28"/>
              </w:rPr>
              <w:t>Taking Star Measurements</w:t>
            </w:r>
          </w:p>
        </w:tc>
        <w:tc>
          <w:tcPr>
            <w:tcW w:w="6480" w:type="dxa"/>
          </w:tcPr>
          <w:p w14:paraId="6993858C" w14:textId="0A2F5D7E" w:rsidR="006A56CF" w:rsidRPr="00203755" w:rsidRDefault="00A30349" w:rsidP="00A30349">
            <w:pPr>
              <w:pStyle w:val="BodyText"/>
              <w:numPr>
                <w:ilvl w:val="0"/>
                <w:numId w:val="6"/>
              </w:numPr>
              <w:ind w:left="346" w:right="147"/>
              <w:rPr>
                <w:rFonts w:cs="Times New Roman"/>
                <w:bCs/>
                <w:spacing w:val="-1"/>
                <w:sz w:val="28"/>
                <w:szCs w:val="28"/>
              </w:rPr>
            </w:pPr>
            <w:r>
              <w:rPr>
                <w:rFonts w:cs="Times New Roman"/>
                <w:bCs/>
                <w:spacing w:val="-1"/>
                <w:sz w:val="28"/>
                <w:szCs w:val="28"/>
              </w:rPr>
              <w:t>Quiz 3 (Astronomy Physics)</w:t>
            </w:r>
          </w:p>
        </w:tc>
      </w:tr>
      <w:tr w:rsidR="006A56CF" w14:paraId="4B1D6355" w14:textId="77777777" w:rsidTr="00110757">
        <w:tc>
          <w:tcPr>
            <w:tcW w:w="1615" w:type="dxa"/>
          </w:tcPr>
          <w:p w14:paraId="0A4C17E3" w14:textId="77777777" w:rsidR="006A56CF" w:rsidRDefault="006A56CF" w:rsidP="00F61E4A">
            <w:pPr>
              <w:pStyle w:val="BodyText"/>
              <w:ind w:left="0" w:right="147"/>
              <w:rPr>
                <w:rFonts w:cs="Times New Roman"/>
                <w:b/>
                <w:spacing w:val="-1"/>
              </w:rPr>
            </w:pPr>
            <w:r>
              <w:rPr>
                <w:rFonts w:cs="Times New Roman"/>
                <w:b/>
                <w:spacing w:val="-1"/>
              </w:rPr>
              <w:t>Week 7</w:t>
            </w:r>
          </w:p>
        </w:tc>
        <w:tc>
          <w:tcPr>
            <w:tcW w:w="3240" w:type="dxa"/>
          </w:tcPr>
          <w:p w14:paraId="243D0528" w14:textId="654F065F" w:rsidR="006A56CF" w:rsidRPr="00E10616" w:rsidRDefault="00F31B72" w:rsidP="00F61E4A">
            <w:pPr>
              <w:pStyle w:val="BodyText"/>
              <w:ind w:left="0" w:right="147"/>
              <w:rPr>
                <w:rFonts w:cs="Times New Roman"/>
                <w:bCs/>
                <w:spacing w:val="-1"/>
                <w:sz w:val="28"/>
                <w:szCs w:val="28"/>
              </w:rPr>
            </w:pPr>
            <w:r>
              <w:rPr>
                <w:rFonts w:cs="Times New Roman"/>
                <w:bCs/>
                <w:spacing w:val="-1"/>
                <w:sz w:val="28"/>
                <w:szCs w:val="28"/>
              </w:rPr>
              <w:t>Units 51-53</w:t>
            </w:r>
          </w:p>
        </w:tc>
        <w:tc>
          <w:tcPr>
            <w:tcW w:w="3870" w:type="dxa"/>
          </w:tcPr>
          <w:p w14:paraId="53FB9105" w14:textId="5281F174" w:rsidR="006A56CF" w:rsidRPr="00821D0B" w:rsidRDefault="00F31B72" w:rsidP="00F61E4A">
            <w:pPr>
              <w:pStyle w:val="BodyText"/>
              <w:numPr>
                <w:ilvl w:val="0"/>
                <w:numId w:val="3"/>
              </w:numPr>
              <w:ind w:left="338" w:right="147"/>
              <w:rPr>
                <w:bCs/>
                <w:sz w:val="28"/>
              </w:rPr>
            </w:pPr>
            <w:r>
              <w:rPr>
                <w:bCs/>
                <w:sz w:val="28"/>
              </w:rPr>
              <w:t>The Sun</w:t>
            </w:r>
          </w:p>
        </w:tc>
        <w:tc>
          <w:tcPr>
            <w:tcW w:w="6480" w:type="dxa"/>
          </w:tcPr>
          <w:p w14:paraId="7B7EAD14" w14:textId="77777777" w:rsidR="006A56CF" w:rsidRDefault="00A30349" w:rsidP="00F61E4A">
            <w:pPr>
              <w:pStyle w:val="BodyText"/>
              <w:numPr>
                <w:ilvl w:val="0"/>
                <w:numId w:val="5"/>
              </w:numPr>
              <w:ind w:left="346" w:right="147"/>
              <w:rPr>
                <w:bCs/>
                <w:sz w:val="28"/>
              </w:rPr>
            </w:pPr>
            <w:r>
              <w:rPr>
                <w:bCs/>
                <w:sz w:val="28"/>
              </w:rPr>
              <w:t>Quiz 4 (Astronomy Observations)</w:t>
            </w:r>
          </w:p>
          <w:p w14:paraId="73D4F08E" w14:textId="1AE299E0" w:rsidR="00110757" w:rsidRPr="004E4A3A" w:rsidRDefault="00110757" w:rsidP="00F61E4A">
            <w:pPr>
              <w:pStyle w:val="BodyText"/>
              <w:numPr>
                <w:ilvl w:val="0"/>
                <w:numId w:val="5"/>
              </w:numPr>
              <w:ind w:left="346" w:right="147"/>
              <w:rPr>
                <w:bCs/>
                <w:sz w:val="28"/>
              </w:rPr>
            </w:pPr>
            <w:r>
              <w:rPr>
                <w:bCs/>
                <w:sz w:val="28"/>
              </w:rPr>
              <w:t>Test 1 (Scientific Processes and Technologies)</w:t>
            </w:r>
          </w:p>
        </w:tc>
      </w:tr>
      <w:tr w:rsidR="006A56CF" w14:paraId="43038C26" w14:textId="77777777" w:rsidTr="00110757">
        <w:tc>
          <w:tcPr>
            <w:tcW w:w="1615" w:type="dxa"/>
          </w:tcPr>
          <w:p w14:paraId="41789583" w14:textId="67BFB961" w:rsidR="006A56CF" w:rsidRDefault="006A56CF" w:rsidP="00F61E4A">
            <w:pPr>
              <w:pStyle w:val="BodyText"/>
              <w:ind w:left="0" w:right="147"/>
              <w:rPr>
                <w:rFonts w:cs="Times New Roman"/>
                <w:b/>
                <w:spacing w:val="-1"/>
              </w:rPr>
            </w:pPr>
            <w:r>
              <w:rPr>
                <w:rFonts w:cs="Times New Roman"/>
                <w:b/>
                <w:spacing w:val="-1"/>
              </w:rPr>
              <w:t>Week 8</w:t>
            </w:r>
            <w:r w:rsidR="00342BD2">
              <w:rPr>
                <w:rFonts w:cs="Times New Roman"/>
                <w:b/>
                <w:spacing w:val="-1"/>
              </w:rPr>
              <w:t>-</w:t>
            </w:r>
            <w:r w:rsidR="008A7EC4">
              <w:rPr>
                <w:rFonts w:cs="Times New Roman"/>
                <w:b/>
                <w:spacing w:val="-1"/>
              </w:rPr>
              <w:t>9</w:t>
            </w:r>
          </w:p>
        </w:tc>
        <w:tc>
          <w:tcPr>
            <w:tcW w:w="3240" w:type="dxa"/>
          </w:tcPr>
          <w:p w14:paraId="5EFFAEF8" w14:textId="49A85FEF" w:rsidR="006A56CF" w:rsidRPr="00E10616" w:rsidRDefault="00F31B72" w:rsidP="00F61E4A">
            <w:pPr>
              <w:pStyle w:val="BodyText"/>
              <w:ind w:left="0" w:right="147"/>
              <w:rPr>
                <w:rFonts w:cs="Times New Roman"/>
                <w:bCs/>
                <w:spacing w:val="-1"/>
                <w:sz w:val="28"/>
                <w:szCs w:val="28"/>
              </w:rPr>
            </w:pPr>
            <w:r>
              <w:rPr>
                <w:rFonts w:cs="Times New Roman"/>
                <w:bCs/>
                <w:spacing w:val="-1"/>
                <w:sz w:val="28"/>
                <w:szCs w:val="28"/>
              </w:rPr>
              <w:t>Units 56-</w:t>
            </w:r>
            <w:r w:rsidR="00342BD2">
              <w:rPr>
                <w:rFonts w:cs="Times New Roman"/>
                <w:bCs/>
                <w:spacing w:val="-1"/>
                <w:sz w:val="28"/>
                <w:szCs w:val="28"/>
              </w:rPr>
              <w:t>70</w:t>
            </w:r>
          </w:p>
        </w:tc>
        <w:tc>
          <w:tcPr>
            <w:tcW w:w="3870" w:type="dxa"/>
          </w:tcPr>
          <w:p w14:paraId="78B538FC" w14:textId="77777777" w:rsidR="006A56CF" w:rsidRDefault="00342BD2" w:rsidP="00F61E4A">
            <w:pPr>
              <w:pStyle w:val="BodyText"/>
              <w:numPr>
                <w:ilvl w:val="0"/>
                <w:numId w:val="3"/>
              </w:numPr>
              <w:ind w:left="338" w:right="147"/>
              <w:rPr>
                <w:bCs/>
                <w:sz w:val="28"/>
              </w:rPr>
            </w:pPr>
            <w:r>
              <w:rPr>
                <w:bCs/>
                <w:sz w:val="28"/>
              </w:rPr>
              <w:t>Stellar Formation</w:t>
            </w:r>
          </w:p>
          <w:p w14:paraId="783C5223" w14:textId="77777777" w:rsidR="00342BD2" w:rsidRDefault="00342BD2" w:rsidP="00F61E4A">
            <w:pPr>
              <w:pStyle w:val="BodyText"/>
              <w:numPr>
                <w:ilvl w:val="0"/>
                <w:numId w:val="3"/>
              </w:numPr>
              <w:ind w:left="338" w:right="147"/>
              <w:rPr>
                <w:bCs/>
                <w:sz w:val="28"/>
              </w:rPr>
            </w:pPr>
            <w:r>
              <w:rPr>
                <w:bCs/>
                <w:sz w:val="28"/>
              </w:rPr>
              <w:t>Stellar Evolution (life)</w:t>
            </w:r>
          </w:p>
          <w:p w14:paraId="191C884B" w14:textId="258B4B32" w:rsidR="00342BD2" w:rsidRPr="00821D0B" w:rsidRDefault="00342BD2" w:rsidP="00F61E4A">
            <w:pPr>
              <w:pStyle w:val="BodyText"/>
              <w:numPr>
                <w:ilvl w:val="0"/>
                <w:numId w:val="3"/>
              </w:numPr>
              <w:ind w:left="338" w:right="147"/>
              <w:rPr>
                <w:bCs/>
                <w:sz w:val="28"/>
              </w:rPr>
            </w:pPr>
            <w:r>
              <w:rPr>
                <w:bCs/>
                <w:sz w:val="28"/>
              </w:rPr>
              <w:t>Stellar Death</w:t>
            </w:r>
          </w:p>
        </w:tc>
        <w:tc>
          <w:tcPr>
            <w:tcW w:w="6480" w:type="dxa"/>
          </w:tcPr>
          <w:p w14:paraId="14031613" w14:textId="2A18CB1F" w:rsidR="006A56CF" w:rsidRDefault="00BB031E" w:rsidP="00F61E4A">
            <w:pPr>
              <w:pStyle w:val="BodyText"/>
              <w:numPr>
                <w:ilvl w:val="0"/>
                <w:numId w:val="5"/>
              </w:numPr>
              <w:ind w:left="346" w:right="147"/>
              <w:rPr>
                <w:bCs/>
                <w:sz w:val="28"/>
              </w:rPr>
            </w:pPr>
            <w:r>
              <w:rPr>
                <w:bCs/>
                <w:sz w:val="28"/>
              </w:rPr>
              <w:t>Quiz 5 (The Sun) – Week 8</w:t>
            </w:r>
          </w:p>
          <w:p w14:paraId="64D2C56E" w14:textId="77777777" w:rsidR="00BB031E" w:rsidRDefault="00BB031E" w:rsidP="00F61E4A">
            <w:pPr>
              <w:pStyle w:val="BodyText"/>
              <w:numPr>
                <w:ilvl w:val="0"/>
                <w:numId w:val="5"/>
              </w:numPr>
              <w:ind w:left="346" w:right="147"/>
              <w:rPr>
                <w:bCs/>
                <w:sz w:val="28"/>
              </w:rPr>
            </w:pPr>
            <w:r>
              <w:rPr>
                <w:bCs/>
                <w:sz w:val="28"/>
              </w:rPr>
              <w:t>Quiz 6 (Star Measurements) – Week 9</w:t>
            </w:r>
          </w:p>
          <w:p w14:paraId="129A42DB" w14:textId="03CE8D7F" w:rsidR="00BB031E" w:rsidRDefault="00BB031E" w:rsidP="00F61E4A">
            <w:pPr>
              <w:pStyle w:val="BodyText"/>
              <w:numPr>
                <w:ilvl w:val="0"/>
                <w:numId w:val="5"/>
              </w:numPr>
              <w:ind w:left="346" w:right="147"/>
              <w:rPr>
                <w:bCs/>
                <w:sz w:val="28"/>
              </w:rPr>
            </w:pPr>
          </w:p>
        </w:tc>
      </w:tr>
      <w:tr w:rsidR="006A56CF" w14:paraId="6065E3A9" w14:textId="77777777" w:rsidTr="00110757">
        <w:tc>
          <w:tcPr>
            <w:tcW w:w="1615" w:type="dxa"/>
          </w:tcPr>
          <w:p w14:paraId="1A6ABC47" w14:textId="0F810A08" w:rsidR="006A56CF" w:rsidRDefault="006A56CF" w:rsidP="00F61E4A">
            <w:pPr>
              <w:pStyle w:val="BodyText"/>
              <w:ind w:left="0" w:right="147"/>
              <w:rPr>
                <w:rFonts w:cs="Times New Roman"/>
                <w:b/>
                <w:spacing w:val="-1"/>
              </w:rPr>
            </w:pPr>
            <w:r>
              <w:rPr>
                <w:rFonts w:cs="Times New Roman"/>
                <w:b/>
                <w:spacing w:val="-1"/>
              </w:rPr>
              <w:t>Week 1</w:t>
            </w:r>
            <w:r w:rsidR="008A7EC4">
              <w:rPr>
                <w:rFonts w:cs="Times New Roman"/>
                <w:b/>
                <w:spacing w:val="-1"/>
              </w:rPr>
              <w:t>0</w:t>
            </w:r>
          </w:p>
        </w:tc>
        <w:tc>
          <w:tcPr>
            <w:tcW w:w="3240" w:type="dxa"/>
          </w:tcPr>
          <w:p w14:paraId="77ADB604" w14:textId="1581F24C" w:rsidR="006A56CF" w:rsidRPr="00E10616" w:rsidRDefault="00342BD2" w:rsidP="00F61E4A">
            <w:pPr>
              <w:pStyle w:val="BodyText"/>
              <w:ind w:left="0" w:right="147"/>
              <w:rPr>
                <w:rFonts w:cs="Times New Roman"/>
                <w:bCs/>
                <w:spacing w:val="-1"/>
                <w:sz w:val="28"/>
                <w:szCs w:val="28"/>
              </w:rPr>
            </w:pPr>
            <w:r>
              <w:rPr>
                <w:rFonts w:cs="Times New Roman"/>
                <w:bCs/>
                <w:spacing w:val="-1"/>
                <w:sz w:val="28"/>
                <w:szCs w:val="28"/>
              </w:rPr>
              <w:t>Units 71-74</w:t>
            </w:r>
          </w:p>
        </w:tc>
        <w:tc>
          <w:tcPr>
            <w:tcW w:w="3870" w:type="dxa"/>
          </w:tcPr>
          <w:p w14:paraId="75661027" w14:textId="45ED0D2A" w:rsidR="006A56CF" w:rsidRPr="00821D0B" w:rsidRDefault="00342BD2" w:rsidP="00F61E4A">
            <w:pPr>
              <w:pStyle w:val="BodyText"/>
              <w:numPr>
                <w:ilvl w:val="0"/>
                <w:numId w:val="3"/>
              </w:numPr>
              <w:ind w:left="338" w:right="147"/>
              <w:rPr>
                <w:bCs/>
                <w:sz w:val="28"/>
              </w:rPr>
            </w:pPr>
            <w:r>
              <w:rPr>
                <w:bCs/>
                <w:sz w:val="28"/>
              </w:rPr>
              <w:t>The Milky Way</w:t>
            </w:r>
          </w:p>
        </w:tc>
        <w:tc>
          <w:tcPr>
            <w:tcW w:w="6480" w:type="dxa"/>
          </w:tcPr>
          <w:p w14:paraId="53F59B8D" w14:textId="77777777" w:rsidR="006A56CF" w:rsidRDefault="00BB031E" w:rsidP="00F61E4A">
            <w:pPr>
              <w:pStyle w:val="BodyText"/>
              <w:numPr>
                <w:ilvl w:val="0"/>
                <w:numId w:val="5"/>
              </w:numPr>
              <w:ind w:left="346" w:right="147"/>
              <w:rPr>
                <w:bCs/>
                <w:sz w:val="28"/>
              </w:rPr>
            </w:pPr>
            <w:r>
              <w:rPr>
                <w:bCs/>
                <w:sz w:val="28"/>
              </w:rPr>
              <w:t>Quiz 7 (Star ‘Life’)</w:t>
            </w:r>
          </w:p>
          <w:p w14:paraId="1D4AFA02" w14:textId="7FFBD499" w:rsidR="00BB031E" w:rsidRDefault="00BB031E" w:rsidP="00F61E4A">
            <w:pPr>
              <w:pStyle w:val="BodyText"/>
              <w:numPr>
                <w:ilvl w:val="0"/>
                <w:numId w:val="5"/>
              </w:numPr>
              <w:ind w:left="346" w:right="147"/>
              <w:rPr>
                <w:bCs/>
                <w:sz w:val="28"/>
              </w:rPr>
            </w:pPr>
            <w:r>
              <w:rPr>
                <w:bCs/>
                <w:sz w:val="28"/>
              </w:rPr>
              <w:t>Test 2 (Star-Scaled Astronomy)</w:t>
            </w:r>
          </w:p>
        </w:tc>
      </w:tr>
      <w:tr w:rsidR="006A56CF" w14:paraId="23D32A5C" w14:textId="77777777" w:rsidTr="00110757">
        <w:tc>
          <w:tcPr>
            <w:tcW w:w="1615" w:type="dxa"/>
          </w:tcPr>
          <w:p w14:paraId="13EBDC21" w14:textId="67CDB473" w:rsidR="006A56CF" w:rsidRDefault="006A56CF" w:rsidP="00F61E4A">
            <w:pPr>
              <w:pStyle w:val="BodyText"/>
              <w:ind w:left="0" w:right="147"/>
              <w:rPr>
                <w:rFonts w:cs="Times New Roman"/>
                <w:b/>
                <w:spacing w:val="-1"/>
              </w:rPr>
            </w:pPr>
            <w:r>
              <w:rPr>
                <w:rFonts w:cs="Times New Roman"/>
                <w:b/>
                <w:spacing w:val="-1"/>
              </w:rPr>
              <w:t>Week 1</w:t>
            </w:r>
            <w:r w:rsidR="008A7EC4">
              <w:rPr>
                <w:rFonts w:cs="Times New Roman"/>
                <w:b/>
                <w:spacing w:val="-1"/>
              </w:rPr>
              <w:t>1</w:t>
            </w:r>
          </w:p>
        </w:tc>
        <w:tc>
          <w:tcPr>
            <w:tcW w:w="3240" w:type="dxa"/>
          </w:tcPr>
          <w:p w14:paraId="5A68A458" w14:textId="71E69A8B" w:rsidR="006A56CF" w:rsidRPr="00E10616" w:rsidRDefault="00342BD2" w:rsidP="00F61E4A">
            <w:pPr>
              <w:pStyle w:val="BodyText"/>
              <w:ind w:left="0" w:right="147"/>
              <w:rPr>
                <w:rFonts w:cs="Times New Roman"/>
                <w:bCs/>
                <w:spacing w:val="-1"/>
                <w:sz w:val="28"/>
                <w:szCs w:val="28"/>
              </w:rPr>
            </w:pPr>
            <w:r>
              <w:rPr>
                <w:rFonts w:cs="Times New Roman"/>
                <w:bCs/>
                <w:spacing w:val="-1"/>
                <w:sz w:val="28"/>
                <w:szCs w:val="28"/>
              </w:rPr>
              <w:t>Units 75-78</w:t>
            </w:r>
          </w:p>
        </w:tc>
        <w:tc>
          <w:tcPr>
            <w:tcW w:w="3870" w:type="dxa"/>
          </w:tcPr>
          <w:p w14:paraId="7B75B34F" w14:textId="32483903" w:rsidR="006A56CF" w:rsidRDefault="00342BD2" w:rsidP="00F61E4A">
            <w:pPr>
              <w:pStyle w:val="BodyText"/>
              <w:numPr>
                <w:ilvl w:val="0"/>
                <w:numId w:val="3"/>
              </w:numPr>
              <w:ind w:left="338" w:right="147"/>
              <w:rPr>
                <w:bCs/>
                <w:sz w:val="28"/>
              </w:rPr>
            </w:pPr>
            <w:r>
              <w:rPr>
                <w:bCs/>
                <w:sz w:val="28"/>
              </w:rPr>
              <w:t>Other Galaxies</w:t>
            </w:r>
          </w:p>
        </w:tc>
        <w:tc>
          <w:tcPr>
            <w:tcW w:w="6480" w:type="dxa"/>
          </w:tcPr>
          <w:p w14:paraId="1AF0D2C9" w14:textId="60A636C4" w:rsidR="006A56CF" w:rsidRPr="00E21953" w:rsidRDefault="00BB031E" w:rsidP="00F61E4A">
            <w:pPr>
              <w:pStyle w:val="BodyText"/>
              <w:numPr>
                <w:ilvl w:val="0"/>
                <w:numId w:val="5"/>
              </w:numPr>
              <w:ind w:left="346" w:right="147"/>
              <w:rPr>
                <w:bCs/>
                <w:sz w:val="28"/>
              </w:rPr>
            </w:pPr>
            <w:r>
              <w:rPr>
                <w:bCs/>
                <w:sz w:val="28"/>
              </w:rPr>
              <w:t>Quiz 8 (The Milky Way)</w:t>
            </w:r>
          </w:p>
        </w:tc>
      </w:tr>
      <w:tr w:rsidR="006A56CF" w14:paraId="2D2A7DA1" w14:textId="77777777" w:rsidTr="00110757">
        <w:tc>
          <w:tcPr>
            <w:tcW w:w="1615" w:type="dxa"/>
          </w:tcPr>
          <w:p w14:paraId="770CCDE1" w14:textId="0E9F5C11" w:rsidR="006A56CF" w:rsidRDefault="006A56CF" w:rsidP="00F61E4A">
            <w:pPr>
              <w:pStyle w:val="BodyText"/>
              <w:ind w:left="0" w:right="147"/>
              <w:rPr>
                <w:rFonts w:cs="Times New Roman"/>
                <w:b/>
                <w:spacing w:val="-1"/>
              </w:rPr>
            </w:pPr>
            <w:r>
              <w:rPr>
                <w:rFonts w:cs="Times New Roman"/>
                <w:b/>
                <w:spacing w:val="-1"/>
              </w:rPr>
              <w:t>Week 1</w:t>
            </w:r>
            <w:r w:rsidR="008A7EC4">
              <w:rPr>
                <w:rFonts w:cs="Times New Roman"/>
                <w:b/>
                <w:spacing w:val="-1"/>
              </w:rPr>
              <w:t>2</w:t>
            </w:r>
            <w:r w:rsidR="007B7F7A">
              <w:rPr>
                <w:rFonts w:cs="Times New Roman"/>
                <w:b/>
                <w:spacing w:val="-1"/>
              </w:rPr>
              <w:t>-1</w:t>
            </w:r>
            <w:r w:rsidR="008A7EC4">
              <w:rPr>
                <w:rFonts w:cs="Times New Roman"/>
                <w:b/>
                <w:spacing w:val="-1"/>
              </w:rPr>
              <w:t>3</w:t>
            </w:r>
          </w:p>
        </w:tc>
        <w:tc>
          <w:tcPr>
            <w:tcW w:w="3240" w:type="dxa"/>
          </w:tcPr>
          <w:p w14:paraId="4143355D" w14:textId="1C630841" w:rsidR="006A56CF" w:rsidRPr="00E10616" w:rsidRDefault="007B7F7A" w:rsidP="00F61E4A">
            <w:pPr>
              <w:pStyle w:val="BodyText"/>
              <w:ind w:left="0" w:right="147"/>
              <w:rPr>
                <w:rFonts w:cs="Times New Roman"/>
                <w:bCs/>
                <w:spacing w:val="-1"/>
                <w:sz w:val="28"/>
                <w:szCs w:val="28"/>
              </w:rPr>
            </w:pPr>
            <w:r>
              <w:rPr>
                <w:rFonts w:cs="Times New Roman"/>
                <w:bCs/>
                <w:spacing w:val="-1"/>
                <w:sz w:val="28"/>
                <w:szCs w:val="28"/>
              </w:rPr>
              <w:t>Units 79-84</w:t>
            </w:r>
          </w:p>
        </w:tc>
        <w:tc>
          <w:tcPr>
            <w:tcW w:w="3870" w:type="dxa"/>
          </w:tcPr>
          <w:p w14:paraId="4A62F7BE" w14:textId="3188047E" w:rsidR="006A56CF" w:rsidRDefault="007B7F7A" w:rsidP="00F61E4A">
            <w:pPr>
              <w:pStyle w:val="BodyText"/>
              <w:numPr>
                <w:ilvl w:val="0"/>
                <w:numId w:val="3"/>
              </w:numPr>
              <w:ind w:left="338" w:right="147"/>
              <w:rPr>
                <w:bCs/>
                <w:sz w:val="28"/>
              </w:rPr>
            </w:pPr>
            <w:r>
              <w:rPr>
                <w:bCs/>
                <w:sz w:val="28"/>
              </w:rPr>
              <w:t>Cosmology</w:t>
            </w:r>
          </w:p>
        </w:tc>
        <w:tc>
          <w:tcPr>
            <w:tcW w:w="6480" w:type="dxa"/>
          </w:tcPr>
          <w:p w14:paraId="5C7FC80D" w14:textId="22090ECE" w:rsidR="006A56CF" w:rsidRDefault="00BB031E" w:rsidP="00F61E4A">
            <w:pPr>
              <w:pStyle w:val="BodyText"/>
              <w:numPr>
                <w:ilvl w:val="0"/>
                <w:numId w:val="5"/>
              </w:numPr>
              <w:ind w:left="346" w:right="147"/>
              <w:rPr>
                <w:bCs/>
                <w:sz w:val="28"/>
              </w:rPr>
            </w:pPr>
            <w:r>
              <w:rPr>
                <w:bCs/>
                <w:sz w:val="28"/>
              </w:rPr>
              <w:t>Quiz 9 (Other Galaxies)</w:t>
            </w:r>
          </w:p>
        </w:tc>
      </w:tr>
      <w:tr w:rsidR="00342BD2" w14:paraId="2A6E2133" w14:textId="77777777" w:rsidTr="00110757">
        <w:tc>
          <w:tcPr>
            <w:tcW w:w="1615" w:type="dxa"/>
          </w:tcPr>
          <w:p w14:paraId="625CD3DF" w14:textId="7C0EB511" w:rsidR="00342BD2" w:rsidRDefault="00342BD2" w:rsidP="00F61E4A">
            <w:pPr>
              <w:pStyle w:val="BodyText"/>
              <w:ind w:left="0" w:right="147"/>
              <w:rPr>
                <w:rFonts w:cs="Times New Roman"/>
                <w:b/>
                <w:spacing w:val="-1"/>
              </w:rPr>
            </w:pPr>
            <w:r>
              <w:rPr>
                <w:rFonts w:cs="Times New Roman"/>
                <w:b/>
                <w:spacing w:val="-1"/>
              </w:rPr>
              <w:t>Week 1</w:t>
            </w:r>
            <w:r w:rsidR="008A7EC4">
              <w:rPr>
                <w:rFonts w:cs="Times New Roman"/>
                <w:b/>
                <w:spacing w:val="-1"/>
              </w:rPr>
              <w:t>4</w:t>
            </w:r>
          </w:p>
        </w:tc>
        <w:tc>
          <w:tcPr>
            <w:tcW w:w="3240" w:type="dxa"/>
          </w:tcPr>
          <w:p w14:paraId="1E38EFAD" w14:textId="64C3F968" w:rsidR="00342BD2" w:rsidRPr="00E10616" w:rsidRDefault="007B7F7A" w:rsidP="00F61E4A">
            <w:pPr>
              <w:pStyle w:val="BodyText"/>
              <w:ind w:left="0" w:right="147"/>
              <w:rPr>
                <w:rFonts w:cs="Times New Roman"/>
                <w:bCs/>
                <w:spacing w:val="-1"/>
                <w:sz w:val="28"/>
                <w:szCs w:val="28"/>
              </w:rPr>
            </w:pPr>
            <w:r>
              <w:rPr>
                <w:rFonts w:cs="Times New Roman"/>
                <w:bCs/>
                <w:spacing w:val="-1"/>
                <w:sz w:val="28"/>
                <w:szCs w:val="28"/>
              </w:rPr>
              <w:t>Units 85-86</w:t>
            </w:r>
          </w:p>
        </w:tc>
        <w:tc>
          <w:tcPr>
            <w:tcW w:w="3870" w:type="dxa"/>
          </w:tcPr>
          <w:p w14:paraId="094F7546" w14:textId="30E740DC" w:rsidR="00342BD2" w:rsidRDefault="007B7F7A" w:rsidP="007B7F7A">
            <w:pPr>
              <w:pStyle w:val="BodyText"/>
              <w:numPr>
                <w:ilvl w:val="0"/>
                <w:numId w:val="5"/>
              </w:numPr>
              <w:ind w:left="352" w:right="147"/>
              <w:rPr>
                <w:bCs/>
                <w:sz w:val="28"/>
              </w:rPr>
            </w:pPr>
            <w:r>
              <w:rPr>
                <w:bCs/>
                <w:sz w:val="28"/>
              </w:rPr>
              <w:t>Exobiology</w:t>
            </w:r>
          </w:p>
        </w:tc>
        <w:tc>
          <w:tcPr>
            <w:tcW w:w="6480" w:type="dxa"/>
          </w:tcPr>
          <w:p w14:paraId="09F613C0" w14:textId="77777777" w:rsidR="00342BD2" w:rsidRDefault="00BB031E" w:rsidP="00F61E4A">
            <w:pPr>
              <w:pStyle w:val="BodyText"/>
              <w:numPr>
                <w:ilvl w:val="0"/>
                <w:numId w:val="5"/>
              </w:numPr>
              <w:ind w:left="346" w:right="147"/>
              <w:rPr>
                <w:bCs/>
                <w:sz w:val="28"/>
              </w:rPr>
            </w:pPr>
            <w:r>
              <w:rPr>
                <w:bCs/>
                <w:sz w:val="28"/>
              </w:rPr>
              <w:t>Quiz 10 (Cosmology)</w:t>
            </w:r>
          </w:p>
          <w:p w14:paraId="4852C576" w14:textId="13297784" w:rsidR="008A7EC4" w:rsidRDefault="008A7EC4" w:rsidP="00F61E4A">
            <w:pPr>
              <w:pStyle w:val="BodyText"/>
              <w:numPr>
                <w:ilvl w:val="0"/>
                <w:numId w:val="5"/>
              </w:numPr>
              <w:ind w:left="346" w:right="147"/>
              <w:rPr>
                <w:bCs/>
                <w:sz w:val="28"/>
              </w:rPr>
            </w:pPr>
            <w:r>
              <w:rPr>
                <w:bCs/>
                <w:sz w:val="28"/>
              </w:rPr>
              <w:t>Test 3</w:t>
            </w:r>
          </w:p>
        </w:tc>
      </w:tr>
    </w:tbl>
    <w:p w14:paraId="304BBEC6" w14:textId="1E548D46" w:rsidR="00F81CF4" w:rsidRDefault="00F81CF4"/>
    <w:sectPr w:rsidR="00F81CF4" w:rsidSect="00DE3DA6">
      <w:pgSz w:w="15840" w:h="12240" w:orient="landscape"/>
      <w:pgMar w:top="979" w:right="864" w:bottom="979" w:left="27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F678" w14:textId="77777777" w:rsidR="00853D64" w:rsidRDefault="00853D64" w:rsidP="006C3AF0">
      <w:r>
        <w:separator/>
      </w:r>
    </w:p>
  </w:endnote>
  <w:endnote w:type="continuationSeparator" w:id="0">
    <w:p w14:paraId="6A3FDEF2" w14:textId="77777777" w:rsidR="00853D64" w:rsidRDefault="00853D64" w:rsidP="006C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B751" w14:textId="77777777" w:rsidR="006C3AF0" w:rsidRDefault="006C3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232B" w14:textId="77777777" w:rsidR="006C3AF0" w:rsidRDefault="006C3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7665" w14:textId="77777777" w:rsidR="006C3AF0" w:rsidRDefault="006C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5775" w14:textId="77777777" w:rsidR="00853D64" w:rsidRDefault="00853D64" w:rsidP="006C3AF0">
      <w:r>
        <w:separator/>
      </w:r>
    </w:p>
  </w:footnote>
  <w:footnote w:type="continuationSeparator" w:id="0">
    <w:p w14:paraId="52321109" w14:textId="77777777" w:rsidR="00853D64" w:rsidRDefault="00853D64" w:rsidP="006C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B8D6" w14:textId="77777777" w:rsidR="006C3AF0" w:rsidRDefault="006C3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4E98" w14:textId="77777777" w:rsidR="006C3AF0" w:rsidRDefault="006C3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6723" w14:textId="77777777" w:rsidR="006C3AF0" w:rsidRDefault="006C3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BC7"/>
    <w:multiLevelType w:val="hybridMultilevel"/>
    <w:tmpl w:val="57FAAC58"/>
    <w:lvl w:ilvl="0" w:tplc="A8E85028">
      <w:start w:val="1"/>
      <w:numFmt w:val="bullet"/>
      <w:lvlText w:val=""/>
      <w:lvlJc w:val="left"/>
      <w:pPr>
        <w:ind w:left="9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EF159D7"/>
    <w:multiLevelType w:val="hybridMultilevel"/>
    <w:tmpl w:val="5720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305B9"/>
    <w:multiLevelType w:val="hybridMultilevel"/>
    <w:tmpl w:val="612C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27D1E"/>
    <w:multiLevelType w:val="hybridMultilevel"/>
    <w:tmpl w:val="26A6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85514"/>
    <w:multiLevelType w:val="hybridMultilevel"/>
    <w:tmpl w:val="22EE6D48"/>
    <w:lvl w:ilvl="0" w:tplc="A8E85028">
      <w:start w:val="1"/>
      <w:numFmt w:val="bullet"/>
      <w:lvlText w:val=""/>
      <w:lvlJc w:val="left"/>
      <w:pPr>
        <w:ind w:left="820" w:hanging="360"/>
      </w:pPr>
      <w:rPr>
        <w:rFonts w:ascii="Symbol" w:hAnsi="Symbol" w:hint="default"/>
        <w:color w:val="auto"/>
      </w:rPr>
    </w:lvl>
    <w:lvl w:ilvl="1" w:tplc="FB929BA6">
      <w:start w:val="1"/>
      <w:numFmt w:val="bullet"/>
      <w:lvlText w:val="o"/>
      <w:lvlJc w:val="left"/>
      <w:pPr>
        <w:ind w:left="1540" w:hanging="360"/>
      </w:pPr>
      <w:rPr>
        <w:rFonts w:ascii="Courier New" w:hAnsi="Courier New" w:cs="Courier New" w:hint="default"/>
        <w:color w:val="auto"/>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5BAF0041"/>
    <w:multiLevelType w:val="hybridMultilevel"/>
    <w:tmpl w:val="FC24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E6CBF"/>
    <w:multiLevelType w:val="hybridMultilevel"/>
    <w:tmpl w:val="B52E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72F14"/>
    <w:multiLevelType w:val="hybridMultilevel"/>
    <w:tmpl w:val="BD20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138938">
    <w:abstractNumId w:val="2"/>
  </w:num>
  <w:num w:numId="2" w16cid:durableId="2072345270">
    <w:abstractNumId w:val="7"/>
  </w:num>
  <w:num w:numId="3" w16cid:durableId="470093848">
    <w:abstractNumId w:val="1"/>
  </w:num>
  <w:num w:numId="4" w16cid:durableId="2138178971">
    <w:abstractNumId w:val="5"/>
  </w:num>
  <w:num w:numId="5" w16cid:durableId="975716739">
    <w:abstractNumId w:val="3"/>
  </w:num>
  <w:num w:numId="6" w16cid:durableId="75328096">
    <w:abstractNumId w:val="6"/>
  </w:num>
  <w:num w:numId="7" w16cid:durableId="2082487799">
    <w:abstractNumId w:val="4"/>
  </w:num>
  <w:num w:numId="8" w16cid:durableId="22822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48BE"/>
    <w:rsid w:val="00025991"/>
    <w:rsid w:val="00025C1D"/>
    <w:rsid w:val="00025E77"/>
    <w:rsid w:val="000325B8"/>
    <w:rsid w:val="00042675"/>
    <w:rsid w:val="00051F20"/>
    <w:rsid w:val="0005287D"/>
    <w:rsid w:val="000530B2"/>
    <w:rsid w:val="000554FF"/>
    <w:rsid w:val="00055896"/>
    <w:rsid w:val="000813EF"/>
    <w:rsid w:val="0008347C"/>
    <w:rsid w:val="00085079"/>
    <w:rsid w:val="00087D67"/>
    <w:rsid w:val="000A07B8"/>
    <w:rsid w:val="000D038A"/>
    <w:rsid w:val="000E54FB"/>
    <w:rsid w:val="000F22D8"/>
    <w:rsid w:val="000F7630"/>
    <w:rsid w:val="001010FF"/>
    <w:rsid w:val="00101DD3"/>
    <w:rsid w:val="00106158"/>
    <w:rsid w:val="00110757"/>
    <w:rsid w:val="00111EB7"/>
    <w:rsid w:val="001170AB"/>
    <w:rsid w:val="00124719"/>
    <w:rsid w:val="00142A82"/>
    <w:rsid w:val="00146B49"/>
    <w:rsid w:val="001677A8"/>
    <w:rsid w:val="0018283B"/>
    <w:rsid w:val="001851BC"/>
    <w:rsid w:val="00194115"/>
    <w:rsid w:val="001A3A0A"/>
    <w:rsid w:val="001A6F41"/>
    <w:rsid w:val="001D3352"/>
    <w:rsid w:val="001E1293"/>
    <w:rsid w:val="001F7559"/>
    <w:rsid w:val="00203755"/>
    <w:rsid w:val="00212EE8"/>
    <w:rsid w:val="00272EE6"/>
    <w:rsid w:val="002807D2"/>
    <w:rsid w:val="00283B8E"/>
    <w:rsid w:val="00292EA9"/>
    <w:rsid w:val="002939BA"/>
    <w:rsid w:val="002B5AE6"/>
    <w:rsid w:val="002B706B"/>
    <w:rsid w:val="002C3DE2"/>
    <w:rsid w:val="002D1E27"/>
    <w:rsid w:val="002D5686"/>
    <w:rsid w:val="002D5851"/>
    <w:rsid w:val="002E21E3"/>
    <w:rsid w:val="002E3152"/>
    <w:rsid w:val="002E61F2"/>
    <w:rsid w:val="00312EA6"/>
    <w:rsid w:val="0032520F"/>
    <w:rsid w:val="00327603"/>
    <w:rsid w:val="00327CE7"/>
    <w:rsid w:val="00330D34"/>
    <w:rsid w:val="00342BD2"/>
    <w:rsid w:val="003459C9"/>
    <w:rsid w:val="00354E26"/>
    <w:rsid w:val="0035616F"/>
    <w:rsid w:val="00360688"/>
    <w:rsid w:val="003607C3"/>
    <w:rsid w:val="00391127"/>
    <w:rsid w:val="003958D6"/>
    <w:rsid w:val="003A282F"/>
    <w:rsid w:val="003A7F0F"/>
    <w:rsid w:val="003B32F5"/>
    <w:rsid w:val="003C2206"/>
    <w:rsid w:val="003C2948"/>
    <w:rsid w:val="003C5844"/>
    <w:rsid w:val="003D215C"/>
    <w:rsid w:val="003E17A2"/>
    <w:rsid w:val="003E2036"/>
    <w:rsid w:val="00412D1E"/>
    <w:rsid w:val="00422046"/>
    <w:rsid w:val="00426C05"/>
    <w:rsid w:val="00431D79"/>
    <w:rsid w:val="00432A6B"/>
    <w:rsid w:val="00435483"/>
    <w:rsid w:val="00452699"/>
    <w:rsid w:val="004565A6"/>
    <w:rsid w:val="00461117"/>
    <w:rsid w:val="004677A4"/>
    <w:rsid w:val="00473B78"/>
    <w:rsid w:val="00476428"/>
    <w:rsid w:val="0049059A"/>
    <w:rsid w:val="004B0C24"/>
    <w:rsid w:val="004B4439"/>
    <w:rsid w:val="004C4C0E"/>
    <w:rsid w:val="004D3602"/>
    <w:rsid w:val="004E4A3A"/>
    <w:rsid w:val="004E6F4E"/>
    <w:rsid w:val="005131C2"/>
    <w:rsid w:val="00521F6B"/>
    <w:rsid w:val="00525219"/>
    <w:rsid w:val="00531888"/>
    <w:rsid w:val="00541730"/>
    <w:rsid w:val="005639FF"/>
    <w:rsid w:val="00565CE9"/>
    <w:rsid w:val="00586B52"/>
    <w:rsid w:val="00595123"/>
    <w:rsid w:val="005C12F7"/>
    <w:rsid w:val="005C594A"/>
    <w:rsid w:val="005C6B88"/>
    <w:rsid w:val="005C79AC"/>
    <w:rsid w:val="005D7B8F"/>
    <w:rsid w:val="0060098E"/>
    <w:rsid w:val="006358D4"/>
    <w:rsid w:val="00643597"/>
    <w:rsid w:val="006456B9"/>
    <w:rsid w:val="00645F23"/>
    <w:rsid w:val="0066353F"/>
    <w:rsid w:val="00665488"/>
    <w:rsid w:val="0068357E"/>
    <w:rsid w:val="00684F0E"/>
    <w:rsid w:val="00690DDA"/>
    <w:rsid w:val="006A56CF"/>
    <w:rsid w:val="006A748D"/>
    <w:rsid w:val="006B38C0"/>
    <w:rsid w:val="006B6C48"/>
    <w:rsid w:val="006C3AF0"/>
    <w:rsid w:val="006C6560"/>
    <w:rsid w:val="006D0D69"/>
    <w:rsid w:val="006E48F9"/>
    <w:rsid w:val="006E56B3"/>
    <w:rsid w:val="006E6E24"/>
    <w:rsid w:val="006F45B8"/>
    <w:rsid w:val="00703DAD"/>
    <w:rsid w:val="00704182"/>
    <w:rsid w:val="007051A1"/>
    <w:rsid w:val="0070685B"/>
    <w:rsid w:val="00731E8B"/>
    <w:rsid w:val="00732057"/>
    <w:rsid w:val="007368D6"/>
    <w:rsid w:val="0074194A"/>
    <w:rsid w:val="00743E38"/>
    <w:rsid w:val="00745538"/>
    <w:rsid w:val="00745A52"/>
    <w:rsid w:val="007519D0"/>
    <w:rsid w:val="007770C2"/>
    <w:rsid w:val="00777592"/>
    <w:rsid w:val="007826DF"/>
    <w:rsid w:val="0079061D"/>
    <w:rsid w:val="0079655E"/>
    <w:rsid w:val="00796E7F"/>
    <w:rsid w:val="007A03B7"/>
    <w:rsid w:val="007A2372"/>
    <w:rsid w:val="007A5DB7"/>
    <w:rsid w:val="007A7911"/>
    <w:rsid w:val="007B4BA7"/>
    <w:rsid w:val="007B4C45"/>
    <w:rsid w:val="007B4C46"/>
    <w:rsid w:val="007B61FA"/>
    <w:rsid w:val="007B72C0"/>
    <w:rsid w:val="007B7F7A"/>
    <w:rsid w:val="007C22BE"/>
    <w:rsid w:val="007C427F"/>
    <w:rsid w:val="007D6E6F"/>
    <w:rsid w:val="007E4C87"/>
    <w:rsid w:val="007F58CC"/>
    <w:rsid w:val="008070A9"/>
    <w:rsid w:val="0080711E"/>
    <w:rsid w:val="008160D3"/>
    <w:rsid w:val="00821D0B"/>
    <w:rsid w:val="00832BAE"/>
    <w:rsid w:val="00837A18"/>
    <w:rsid w:val="00840ADA"/>
    <w:rsid w:val="00843DF7"/>
    <w:rsid w:val="00853D64"/>
    <w:rsid w:val="008540E7"/>
    <w:rsid w:val="00863C54"/>
    <w:rsid w:val="00875432"/>
    <w:rsid w:val="008A6630"/>
    <w:rsid w:val="008A7EC4"/>
    <w:rsid w:val="008B5C48"/>
    <w:rsid w:val="008C1D2C"/>
    <w:rsid w:val="008D1909"/>
    <w:rsid w:val="008D3679"/>
    <w:rsid w:val="00904249"/>
    <w:rsid w:val="009063C5"/>
    <w:rsid w:val="009168EE"/>
    <w:rsid w:val="00917CCB"/>
    <w:rsid w:val="00925018"/>
    <w:rsid w:val="0093088B"/>
    <w:rsid w:val="00940594"/>
    <w:rsid w:val="00944A31"/>
    <w:rsid w:val="00945D60"/>
    <w:rsid w:val="00966AB4"/>
    <w:rsid w:val="00975919"/>
    <w:rsid w:val="00983C96"/>
    <w:rsid w:val="009861FD"/>
    <w:rsid w:val="00991F32"/>
    <w:rsid w:val="00992EFF"/>
    <w:rsid w:val="009A1880"/>
    <w:rsid w:val="009A5428"/>
    <w:rsid w:val="009A7EE7"/>
    <w:rsid w:val="009B2287"/>
    <w:rsid w:val="009B7301"/>
    <w:rsid w:val="009B776A"/>
    <w:rsid w:val="009B7FDF"/>
    <w:rsid w:val="009D007E"/>
    <w:rsid w:val="00A00E45"/>
    <w:rsid w:val="00A03A69"/>
    <w:rsid w:val="00A04BA3"/>
    <w:rsid w:val="00A07722"/>
    <w:rsid w:val="00A27BEE"/>
    <w:rsid w:val="00A30349"/>
    <w:rsid w:val="00A34484"/>
    <w:rsid w:val="00A765E3"/>
    <w:rsid w:val="00A83812"/>
    <w:rsid w:val="00A855ED"/>
    <w:rsid w:val="00A86065"/>
    <w:rsid w:val="00A90920"/>
    <w:rsid w:val="00A94AA5"/>
    <w:rsid w:val="00AA0FED"/>
    <w:rsid w:val="00AB0476"/>
    <w:rsid w:val="00AB3D73"/>
    <w:rsid w:val="00AB4DB0"/>
    <w:rsid w:val="00AB5473"/>
    <w:rsid w:val="00AC0879"/>
    <w:rsid w:val="00AC09F9"/>
    <w:rsid w:val="00AD732D"/>
    <w:rsid w:val="00AE6233"/>
    <w:rsid w:val="00B11825"/>
    <w:rsid w:val="00B41117"/>
    <w:rsid w:val="00B43F65"/>
    <w:rsid w:val="00B61FDE"/>
    <w:rsid w:val="00B649BA"/>
    <w:rsid w:val="00B7140B"/>
    <w:rsid w:val="00B7593F"/>
    <w:rsid w:val="00B922FB"/>
    <w:rsid w:val="00BA297C"/>
    <w:rsid w:val="00BA3C60"/>
    <w:rsid w:val="00BA726B"/>
    <w:rsid w:val="00BB031E"/>
    <w:rsid w:val="00BB0500"/>
    <w:rsid w:val="00BB2AF3"/>
    <w:rsid w:val="00BB3B05"/>
    <w:rsid w:val="00BD57D1"/>
    <w:rsid w:val="00BE77D6"/>
    <w:rsid w:val="00BF4F67"/>
    <w:rsid w:val="00C022DB"/>
    <w:rsid w:val="00C03B1F"/>
    <w:rsid w:val="00C114AA"/>
    <w:rsid w:val="00C21CF9"/>
    <w:rsid w:val="00C27266"/>
    <w:rsid w:val="00C328E0"/>
    <w:rsid w:val="00C332F9"/>
    <w:rsid w:val="00C424C4"/>
    <w:rsid w:val="00C452FA"/>
    <w:rsid w:val="00C6042A"/>
    <w:rsid w:val="00C6613C"/>
    <w:rsid w:val="00C71888"/>
    <w:rsid w:val="00C77127"/>
    <w:rsid w:val="00C80877"/>
    <w:rsid w:val="00C90C2D"/>
    <w:rsid w:val="00CA0E44"/>
    <w:rsid w:val="00CA6069"/>
    <w:rsid w:val="00CD13A1"/>
    <w:rsid w:val="00D0105A"/>
    <w:rsid w:val="00D10131"/>
    <w:rsid w:val="00D131F1"/>
    <w:rsid w:val="00D16EAC"/>
    <w:rsid w:val="00D20052"/>
    <w:rsid w:val="00D20A94"/>
    <w:rsid w:val="00D30558"/>
    <w:rsid w:val="00D32170"/>
    <w:rsid w:val="00D32D37"/>
    <w:rsid w:val="00D369EA"/>
    <w:rsid w:val="00D45AEF"/>
    <w:rsid w:val="00D67AD1"/>
    <w:rsid w:val="00D85118"/>
    <w:rsid w:val="00D91054"/>
    <w:rsid w:val="00DA1349"/>
    <w:rsid w:val="00DA72C3"/>
    <w:rsid w:val="00DB539C"/>
    <w:rsid w:val="00DD0E72"/>
    <w:rsid w:val="00DE3DA6"/>
    <w:rsid w:val="00DE44A7"/>
    <w:rsid w:val="00DE5E48"/>
    <w:rsid w:val="00DE7A15"/>
    <w:rsid w:val="00DF52FA"/>
    <w:rsid w:val="00E10616"/>
    <w:rsid w:val="00E21953"/>
    <w:rsid w:val="00E26142"/>
    <w:rsid w:val="00E27F7F"/>
    <w:rsid w:val="00E3236E"/>
    <w:rsid w:val="00E333AB"/>
    <w:rsid w:val="00E35055"/>
    <w:rsid w:val="00E408C0"/>
    <w:rsid w:val="00E47152"/>
    <w:rsid w:val="00E53C66"/>
    <w:rsid w:val="00E63696"/>
    <w:rsid w:val="00E63D22"/>
    <w:rsid w:val="00E646B4"/>
    <w:rsid w:val="00E65AA1"/>
    <w:rsid w:val="00E67F54"/>
    <w:rsid w:val="00E72E6B"/>
    <w:rsid w:val="00E8192D"/>
    <w:rsid w:val="00E9271E"/>
    <w:rsid w:val="00E938AE"/>
    <w:rsid w:val="00E93CBD"/>
    <w:rsid w:val="00EA68FA"/>
    <w:rsid w:val="00EA7A41"/>
    <w:rsid w:val="00EC3E95"/>
    <w:rsid w:val="00ED0E6E"/>
    <w:rsid w:val="00ED317E"/>
    <w:rsid w:val="00EE0796"/>
    <w:rsid w:val="00EE4963"/>
    <w:rsid w:val="00EF5C96"/>
    <w:rsid w:val="00EF6A2D"/>
    <w:rsid w:val="00F00ABF"/>
    <w:rsid w:val="00F00DE9"/>
    <w:rsid w:val="00F01981"/>
    <w:rsid w:val="00F1146F"/>
    <w:rsid w:val="00F24817"/>
    <w:rsid w:val="00F31B72"/>
    <w:rsid w:val="00F61E4A"/>
    <w:rsid w:val="00F81CF4"/>
    <w:rsid w:val="00F93403"/>
    <w:rsid w:val="00F9364B"/>
    <w:rsid w:val="00FA1789"/>
    <w:rsid w:val="00FB4306"/>
    <w:rsid w:val="00FC7EBA"/>
    <w:rsid w:val="00FE39ED"/>
    <w:rsid w:val="00FE445C"/>
    <w:rsid w:val="00FE6AB1"/>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0F22D8"/>
    <w:rPr>
      <w:rFonts w:ascii="Cambria" w:eastAsia="Cambria" w:hAnsi="Cambria"/>
      <w:b/>
      <w:bCs/>
      <w:sz w:val="24"/>
      <w:szCs w:val="24"/>
    </w:rPr>
  </w:style>
  <w:style w:type="character" w:styleId="UnresolvedMention">
    <w:name w:val="Unresolved Mention"/>
    <w:basedOn w:val="DefaultParagraphFont"/>
    <w:uiPriority w:val="99"/>
    <w:semiHidden/>
    <w:unhideWhenUsed/>
    <w:rsid w:val="00D32D37"/>
    <w:rPr>
      <w:color w:val="605E5C"/>
      <w:shd w:val="clear" w:color="auto" w:fill="E1DFDD"/>
    </w:rPr>
  </w:style>
  <w:style w:type="paragraph" w:styleId="Header">
    <w:name w:val="header"/>
    <w:basedOn w:val="Normal"/>
    <w:link w:val="HeaderChar"/>
    <w:uiPriority w:val="99"/>
    <w:unhideWhenUsed/>
    <w:rsid w:val="006C3AF0"/>
    <w:pPr>
      <w:tabs>
        <w:tab w:val="center" w:pos="4680"/>
        <w:tab w:val="right" w:pos="9360"/>
      </w:tabs>
    </w:pPr>
  </w:style>
  <w:style w:type="character" w:customStyle="1" w:styleId="HeaderChar">
    <w:name w:val="Header Char"/>
    <w:basedOn w:val="DefaultParagraphFont"/>
    <w:link w:val="Header"/>
    <w:uiPriority w:val="99"/>
    <w:rsid w:val="006C3AF0"/>
  </w:style>
  <w:style w:type="paragraph" w:styleId="Footer">
    <w:name w:val="footer"/>
    <w:basedOn w:val="Normal"/>
    <w:link w:val="FooterChar"/>
    <w:uiPriority w:val="99"/>
    <w:unhideWhenUsed/>
    <w:rsid w:val="006C3AF0"/>
    <w:pPr>
      <w:tabs>
        <w:tab w:val="center" w:pos="4680"/>
        <w:tab w:val="right" w:pos="9360"/>
      </w:tabs>
    </w:pPr>
  </w:style>
  <w:style w:type="character" w:customStyle="1" w:styleId="FooterChar">
    <w:name w:val="Footer Char"/>
    <w:basedOn w:val="DefaultParagraphFont"/>
    <w:link w:val="Footer"/>
    <w:uiPriority w:val="99"/>
    <w:rsid w:val="006C3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index.php?module=Pagesetter&amp;func=viewpub&amp;tid=111&amp;pid=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eagleass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e2aeed-e79b-48d5-931d-bff8e7aa7e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6" ma:contentTypeDescription="Create a new document." ma:contentTypeScope="" ma:versionID="41966b45d268380772ec91ce32279058">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d35929e38d6dd2c484221a7377b3ab15"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6ee2aeed-e79b-48d5-931d-bff8e7aa7e85"/>
  </ds:schemaRefs>
</ds:datastoreItem>
</file>

<file path=customXml/itemProps2.xml><?xml version="1.0" encoding="utf-8"?>
<ds:datastoreItem xmlns:ds="http://schemas.openxmlformats.org/officeDocument/2006/customXml" ds:itemID="{2D13B20C-E69E-4CA5-8388-A06A5AF16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9</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Ellermann</cp:lastModifiedBy>
  <cp:revision>20</cp:revision>
  <cp:lastPrinted>2023-01-11T16:54:00Z</cp:lastPrinted>
  <dcterms:created xsi:type="dcterms:W3CDTF">2023-08-23T21:28:00Z</dcterms:created>
  <dcterms:modified xsi:type="dcterms:W3CDTF">2023-08-27T22:34:00Z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