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EC8B" w14:textId="77777777" w:rsidR="00571F45" w:rsidRDefault="002E689A">
      <w:pPr>
        <w:pStyle w:val="Title"/>
        <w:spacing w:line="237" w:lineRule="auto"/>
      </w:pPr>
      <w:r>
        <w:rPr>
          <w:noProof/>
        </w:rPr>
        <w:drawing>
          <wp:anchor distT="0" distB="0" distL="0" distR="0" simplePos="0" relativeHeight="15729152" behindDoc="0" locked="0" layoutInCell="1" allowOverlap="1" wp14:anchorId="70EED163" wp14:editId="14E3A93F">
            <wp:simplePos x="0" y="0"/>
            <wp:positionH relativeFrom="page">
              <wp:posOffset>555625</wp:posOffset>
            </wp:positionH>
            <wp:positionV relativeFrom="paragraph">
              <wp:posOffset>187046</wp:posOffset>
            </wp:positionV>
            <wp:extent cx="1048385" cy="7499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8385" cy="749934"/>
                    </a:xfrm>
                    <a:prstGeom prst="rect">
                      <a:avLst/>
                    </a:prstGeom>
                  </pic:spPr>
                </pic:pic>
              </a:graphicData>
            </a:graphic>
          </wp:anchor>
        </w:drawing>
      </w:r>
      <w:r>
        <w:t>HPRS</w:t>
      </w:r>
      <w:r>
        <w:rPr>
          <w:spacing w:val="-9"/>
        </w:rPr>
        <w:t xml:space="preserve"> </w:t>
      </w:r>
      <w:r>
        <w:t>1210-</w:t>
      </w:r>
      <w:r>
        <w:rPr>
          <w:spacing w:val="-10"/>
        </w:rPr>
        <w:t xml:space="preserve"> </w:t>
      </w:r>
      <w:r>
        <w:t>Pharmacology</w:t>
      </w:r>
      <w:r>
        <w:rPr>
          <w:spacing w:val="-8"/>
        </w:rPr>
        <w:t xml:space="preserve"> </w:t>
      </w:r>
      <w:r>
        <w:t>for</w:t>
      </w:r>
      <w:r>
        <w:rPr>
          <w:spacing w:val="-9"/>
        </w:rPr>
        <w:t xml:space="preserve"> </w:t>
      </w:r>
      <w:r>
        <w:t>Health</w:t>
      </w:r>
      <w:r>
        <w:rPr>
          <w:spacing w:val="-10"/>
        </w:rPr>
        <w:t xml:space="preserve"> </w:t>
      </w:r>
      <w:r>
        <w:t>Professions (VN Students Only)</w:t>
      </w:r>
    </w:p>
    <w:p w14:paraId="54A1374F" w14:textId="77777777" w:rsidR="00571F45" w:rsidRDefault="002E689A">
      <w:pPr>
        <w:pStyle w:val="Heading1"/>
        <w:spacing w:before="4"/>
        <w:ind w:left="2127"/>
      </w:pPr>
      <w:r>
        <w:t>Course</w:t>
      </w:r>
      <w:r>
        <w:rPr>
          <w:spacing w:val="-11"/>
        </w:rPr>
        <w:t xml:space="preserve"> </w:t>
      </w:r>
      <w:r>
        <w:t>Syllabus:</w:t>
      </w:r>
      <w:r>
        <w:rPr>
          <w:spacing w:val="-9"/>
        </w:rPr>
        <w:t xml:space="preserve"> </w:t>
      </w:r>
      <w:r>
        <w:t>Fall</w:t>
      </w:r>
      <w:r>
        <w:rPr>
          <w:spacing w:val="-8"/>
        </w:rPr>
        <w:t xml:space="preserve"> </w:t>
      </w:r>
      <w:r>
        <w:rPr>
          <w:spacing w:val="-4"/>
        </w:rPr>
        <w:t>202</w:t>
      </w:r>
      <w:r w:rsidR="00504024">
        <w:rPr>
          <w:spacing w:val="-4"/>
        </w:rPr>
        <w:t>3</w:t>
      </w:r>
    </w:p>
    <w:p w14:paraId="47D3AEFC" w14:textId="77777777" w:rsidR="00571F45" w:rsidRDefault="002E689A">
      <w:pPr>
        <w:pStyle w:val="BodyText"/>
        <w:spacing w:before="4"/>
        <w:rPr>
          <w:b/>
          <w:sz w:val="12"/>
        </w:rPr>
      </w:pPr>
      <w:r>
        <w:rPr>
          <w:noProof/>
        </w:rPr>
        <w:drawing>
          <wp:anchor distT="0" distB="0" distL="0" distR="0" simplePos="0" relativeHeight="487587840" behindDoc="1" locked="0" layoutInCell="1" allowOverlap="1" wp14:anchorId="7CE094C0" wp14:editId="4EB772CD">
            <wp:simplePos x="0" y="0"/>
            <wp:positionH relativeFrom="page">
              <wp:posOffset>1833245</wp:posOffset>
            </wp:positionH>
            <wp:positionV relativeFrom="paragraph">
              <wp:posOffset>105819</wp:posOffset>
            </wp:positionV>
            <wp:extent cx="4846320" cy="381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846320" cy="38100"/>
                    </a:xfrm>
                    <a:prstGeom prst="rect">
                      <a:avLst/>
                    </a:prstGeom>
                  </pic:spPr>
                </pic:pic>
              </a:graphicData>
            </a:graphic>
          </wp:anchor>
        </w:drawing>
      </w:r>
    </w:p>
    <w:p w14:paraId="1EECD8DC" w14:textId="77777777" w:rsidR="00571F45" w:rsidRDefault="002E689A">
      <w:pPr>
        <w:spacing w:before="124"/>
        <w:ind w:left="2127"/>
        <w:rPr>
          <w:b/>
          <w:i/>
          <w:sz w:val="18"/>
        </w:rPr>
      </w:pPr>
      <w:r>
        <w:rPr>
          <w:b/>
          <w:i/>
          <w:sz w:val="18"/>
        </w:rPr>
        <w:t>“Northeast</w:t>
      </w:r>
      <w:r>
        <w:rPr>
          <w:b/>
          <w:i/>
          <w:spacing w:val="-12"/>
          <w:sz w:val="18"/>
        </w:rPr>
        <w:t xml:space="preserve"> </w:t>
      </w:r>
      <w:r>
        <w:rPr>
          <w:b/>
          <w:i/>
          <w:sz w:val="18"/>
        </w:rPr>
        <w:t>Texas</w:t>
      </w:r>
      <w:r>
        <w:rPr>
          <w:b/>
          <w:i/>
          <w:spacing w:val="-11"/>
          <w:sz w:val="18"/>
        </w:rPr>
        <w:t xml:space="preserve"> </w:t>
      </w:r>
      <w:r>
        <w:rPr>
          <w:b/>
          <w:i/>
          <w:sz w:val="18"/>
        </w:rPr>
        <w:t>Community</w:t>
      </w:r>
      <w:r>
        <w:rPr>
          <w:b/>
          <w:i/>
          <w:spacing w:val="-11"/>
          <w:sz w:val="18"/>
        </w:rPr>
        <w:t xml:space="preserve"> </w:t>
      </w:r>
      <w:r>
        <w:rPr>
          <w:b/>
          <w:i/>
          <w:sz w:val="18"/>
        </w:rPr>
        <w:t>College</w:t>
      </w:r>
      <w:r>
        <w:rPr>
          <w:b/>
          <w:i/>
          <w:spacing w:val="-11"/>
          <w:sz w:val="18"/>
        </w:rPr>
        <w:t xml:space="preserve"> </w:t>
      </w:r>
      <w:r>
        <w:rPr>
          <w:b/>
          <w:i/>
          <w:sz w:val="18"/>
        </w:rPr>
        <w:t>exists</w:t>
      </w:r>
      <w:r>
        <w:rPr>
          <w:b/>
          <w:i/>
          <w:spacing w:val="-12"/>
          <w:sz w:val="18"/>
        </w:rPr>
        <w:t xml:space="preserve"> </w:t>
      </w:r>
      <w:r>
        <w:rPr>
          <w:b/>
          <w:i/>
          <w:sz w:val="18"/>
        </w:rPr>
        <w:t>to</w:t>
      </w:r>
      <w:r>
        <w:rPr>
          <w:b/>
          <w:i/>
          <w:spacing w:val="-11"/>
          <w:sz w:val="18"/>
        </w:rPr>
        <w:t xml:space="preserve"> </w:t>
      </w:r>
      <w:r>
        <w:rPr>
          <w:b/>
          <w:i/>
          <w:sz w:val="18"/>
        </w:rPr>
        <w:t>provide</w:t>
      </w:r>
      <w:r>
        <w:rPr>
          <w:b/>
          <w:i/>
          <w:spacing w:val="-9"/>
          <w:sz w:val="18"/>
        </w:rPr>
        <w:t xml:space="preserve"> </w:t>
      </w:r>
      <w:r>
        <w:rPr>
          <w:b/>
          <w:i/>
          <w:sz w:val="18"/>
        </w:rPr>
        <w:t>personal,</w:t>
      </w:r>
      <w:r>
        <w:rPr>
          <w:b/>
          <w:i/>
          <w:spacing w:val="-12"/>
          <w:sz w:val="18"/>
        </w:rPr>
        <w:t xml:space="preserve"> </w:t>
      </w:r>
      <w:r>
        <w:rPr>
          <w:b/>
          <w:i/>
          <w:sz w:val="18"/>
        </w:rPr>
        <w:t>dynamic</w:t>
      </w:r>
      <w:r>
        <w:rPr>
          <w:b/>
          <w:i/>
          <w:spacing w:val="-11"/>
          <w:sz w:val="18"/>
        </w:rPr>
        <w:t xml:space="preserve"> </w:t>
      </w:r>
      <w:r>
        <w:rPr>
          <w:b/>
          <w:i/>
          <w:sz w:val="18"/>
        </w:rPr>
        <w:t>learning</w:t>
      </w:r>
      <w:r>
        <w:rPr>
          <w:b/>
          <w:i/>
          <w:spacing w:val="-9"/>
          <w:sz w:val="18"/>
        </w:rPr>
        <w:t xml:space="preserve"> </w:t>
      </w:r>
      <w:r>
        <w:rPr>
          <w:b/>
          <w:i/>
          <w:sz w:val="18"/>
        </w:rPr>
        <w:t>experiences</w:t>
      </w:r>
      <w:r>
        <w:rPr>
          <w:b/>
          <w:i/>
          <w:spacing w:val="-9"/>
          <w:sz w:val="18"/>
        </w:rPr>
        <w:t xml:space="preserve"> </w:t>
      </w:r>
      <w:r>
        <w:rPr>
          <w:b/>
          <w:i/>
          <w:sz w:val="18"/>
        </w:rPr>
        <w:t>empowering students to succeed.”</w:t>
      </w:r>
    </w:p>
    <w:p w14:paraId="7F482531" w14:textId="77777777" w:rsidR="00571F45" w:rsidRDefault="00571F45">
      <w:pPr>
        <w:pStyle w:val="BodyText"/>
        <w:spacing w:before="2"/>
        <w:rPr>
          <w:b/>
          <w:i/>
        </w:rPr>
      </w:pPr>
    </w:p>
    <w:p w14:paraId="0DC7CEA0" w14:textId="77777777" w:rsidR="00571F45" w:rsidRDefault="002E689A">
      <w:pPr>
        <w:spacing w:line="321" w:lineRule="exact"/>
        <w:ind w:left="2127"/>
        <w:rPr>
          <w:b/>
          <w:sz w:val="28"/>
        </w:rPr>
      </w:pPr>
      <w:r>
        <w:rPr>
          <w:b/>
          <w:sz w:val="28"/>
        </w:rPr>
        <w:t>Instructor:</w:t>
      </w:r>
      <w:r>
        <w:rPr>
          <w:b/>
          <w:spacing w:val="-4"/>
          <w:sz w:val="28"/>
        </w:rPr>
        <w:t xml:space="preserve"> </w:t>
      </w:r>
      <w:r w:rsidR="00504024">
        <w:rPr>
          <w:b/>
          <w:sz w:val="28"/>
        </w:rPr>
        <w:t>Emily Mikel</w:t>
      </w:r>
      <w:r>
        <w:rPr>
          <w:b/>
          <w:sz w:val="28"/>
        </w:rPr>
        <w:t>,</w:t>
      </w:r>
      <w:r>
        <w:rPr>
          <w:b/>
          <w:spacing w:val="-4"/>
          <w:sz w:val="28"/>
        </w:rPr>
        <w:t xml:space="preserve"> </w:t>
      </w:r>
      <w:r w:rsidR="00504024">
        <w:rPr>
          <w:b/>
          <w:spacing w:val="-5"/>
          <w:sz w:val="28"/>
        </w:rPr>
        <w:t>BSN, RN</w:t>
      </w:r>
    </w:p>
    <w:p w14:paraId="454E937C" w14:textId="77777777" w:rsidR="00571F45" w:rsidRDefault="002E689A">
      <w:pPr>
        <w:pStyle w:val="Heading1"/>
        <w:ind w:left="2127" w:right="5405"/>
      </w:pPr>
      <w:r>
        <w:rPr>
          <w:spacing w:val="-4"/>
        </w:rPr>
        <w:t>Office:</w:t>
      </w:r>
      <w:r>
        <w:rPr>
          <w:spacing w:val="-13"/>
        </w:rPr>
        <w:t xml:space="preserve"> </w:t>
      </w:r>
      <w:r>
        <w:rPr>
          <w:spacing w:val="-4"/>
        </w:rPr>
        <w:t>UHS</w:t>
      </w:r>
      <w:r>
        <w:rPr>
          <w:spacing w:val="-12"/>
        </w:rPr>
        <w:t xml:space="preserve"> </w:t>
      </w:r>
      <w:r>
        <w:rPr>
          <w:spacing w:val="-4"/>
        </w:rPr>
        <w:t>Office</w:t>
      </w:r>
      <w:r>
        <w:rPr>
          <w:spacing w:val="-13"/>
        </w:rPr>
        <w:t xml:space="preserve"> </w:t>
      </w:r>
      <w:r>
        <w:rPr>
          <w:spacing w:val="-4"/>
        </w:rPr>
        <w:t xml:space="preserve">#203 </w:t>
      </w:r>
      <w:r>
        <w:t>Phone: 903-</w:t>
      </w:r>
      <w:r w:rsidR="00504024">
        <w:t>767-7451</w:t>
      </w:r>
    </w:p>
    <w:p w14:paraId="727CE133" w14:textId="77777777" w:rsidR="00571F45" w:rsidRDefault="002E689A">
      <w:pPr>
        <w:spacing w:before="1"/>
        <w:ind w:left="2134"/>
        <w:rPr>
          <w:sz w:val="24"/>
        </w:rPr>
      </w:pPr>
      <w:r>
        <w:rPr>
          <w:b/>
          <w:sz w:val="24"/>
        </w:rPr>
        <w:t>Email:</w:t>
      </w:r>
      <w:r>
        <w:rPr>
          <w:b/>
          <w:spacing w:val="-13"/>
          <w:sz w:val="24"/>
        </w:rPr>
        <w:t xml:space="preserve"> </w:t>
      </w:r>
      <w:hyperlink r:id="rId7">
        <w:r w:rsidR="000B225F">
          <w:rPr>
            <w:spacing w:val="-2"/>
            <w:sz w:val="24"/>
          </w:rPr>
          <w:t>emikel</w:t>
        </w:r>
        <w:r>
          <w:rPr>
            <w:spacing w:val="-2"/>
            <w:sz w:val="24"/>
          </w:rPr>
          <w:t>@ntcc.edu</w:t>
        </w:r>
      </w:hyperlink>
    </w:p>
    <w:p w14:paraId="3BD8439C" w14:textId="77777777" w:rsidR="00571F45" w:rsidRDefault="00571F45">
      <w:pPr>
        <w:pStyle w:val="BodyText"/>
        <w:spacing w:before="6"/>
        <w:rPr>
          <w:sz w:val="10"/>
        </w:rPr>
      </w:pPr>
    </w:p>
    <w:tbl>
      <w:tblPr>
        <w:tblW w:w="0" w:type="auto"/>
        <w:tblInd w:w="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1"/>
        <w:gridCol w:w="1620"/>
        <w:gridCol w:w="1440"/>
        <w:gridCol w:w="1509"/>
        <w:gridCol w:w="1459"/>
        <w:gridCol w:w="1240"/>
        <w:gridCol w:w="1370"/>
      </w:tblGrid>
      <w:tr w:rsidR="00571F45" w14:paraId="5268AC98" w14:textId="77777777">
        <w:trPr>
          <w:trHeight w:val="284"/>
        </w:trPr>
        <w:tc>
          <w:tcPr>
            <w:tcW w:w="1351" w:type="dxa"/>
            <w:vMerge w:val="restart"/>
            <w:tcBorders>
              <w:right w:val="single" w:sz="6" w:space="0" w:color="000000"/>
            </w:tcBorders>
          </w:tcPr>
          <w:p w14:paraId="72A688AB" w14:textId="77777777" w:rsidR="00571F45" w:rsidRDefault="002E689A">
            <w:pPr>
              <w:pStyle w:val="TableParagraph"/>
              <w:spacing w:before="120" w:line="302" w:lineRule="auto"/>
              <w:ind w:left="407" w:right="383" w:firstLine="4"/>
              <w:rPr>
                <w:b/>
                <w:sz w:val="20"/>
              </w:rPr>
            </w:pPr>
            <w:r>
              <w:rPr>
                <w:b/>
                <w:spacing w:val="-2"/>
                <w:sz w:val="20"/>
              </w:rPr>
              <w:t>Office Hours</w:t>
            </w:r>
          </w:p>
        </w:tc>
        <w:tc>
          <w:tcPr>
            <w:tcW w:w="1620" w:type="dxa"/>
            <w:tcBorders>
              <w:left w:val="single" w:sz="6" w:space="0" w:color="000000"/>
              <w:bottom w:val="single" w:sz="6" w:space="0" w:color="000000"/>
              <w:right w:val="single" w:sz="6" w:space="0" w:color="000000"/>
            </w:tcBorders>
          </w:tcPr>
          <w:p w14:paraId="79D5EF85" w14:textId="77777777" w:rsidR="00571F45" w:rsidRDefault="002E689A">
            <w:pPr>
              <w:pStyle w:val="TableParagraph"/>
              <w:ind w:left="511"/>
              <w:rPr>
                <w:b/>
                <w:sz w:val="20"/>
              </w:rPr>
            </w:pPr>
            <w:r>
              <w:rPr>
                <w:b/>
                <w:spacing w:val="-2"/>
                <w:sz w:val="20"/>
              </w:rPr>
              <w:t>Monday</w:t>
            </w:r>
          </w:p>
        </w:tc>
        <w:tc>
          <w:tcPr>
            <w:tcW w:w="1440" w:type="dxa"/>
            <w:tcBorders>
              <w:left w:val="single" w:sz="6" w:space="0" w:color="000000"/>
              <w:bottom w:val="single" w:sz="6" w:space="0" w:color="000000"/>
              <w:right w:val="single" w:sz="6" w:space="0" w:color="000000"/>
            </w:tcBorders>
          </w:tcPr>
          <w:p w14:paraId="1F52B4A2" w14:textId="77777777" w:rsidR="00571F45" w:rsidRDefault="002E689A">
            <w:pPr>
              <w:pStyle w:val="TableParagraph"/>
              <w:ind w:left="270" w:right="143"/>
              <w:jc w:val="center"/>
              <w:rPr>
                <w:b/>
                <w:sz w:val="20"/>
              </w:rPr>
            </w:pPr>
            <w:r>
              <w:rPr>
                <w:b/>
                <w:spacing w:val="-2"/>
                <w:sz w:val="20"/>
              </w:rPr>
              <w:t>Tuesday</w:t>
            </w:r>
          </w:p>
        </w:tc>
        <w:tc>
          <w:tcPr>
            <w:tcW w:w="1509" w:type="dxa"/>
            <w:tcBorders>
              <w:left w:val="single" w:sz="6" w:space="0" w:color="000000"/>
              <w:bottom w:val="single" w:sz="6" w:space="0" w:color="000000"/>
              <w:right w:val="single" w:sz="6" w:space="0" w:color="000000"/>
            </w:tcBorders>
          </w:tcPr>
          <w:p w14:paraId="42E8734F" w14:textId="77777777" w:rsidR="00571F45" w:rsidRDefault="002E689A">
            <w:pPr>
              <w:pStyle w:val="TableParagraph"/>
              <w:ind w:left="317"/>
              <w:rPr>
                <w:b/>
                <w:sz w:val="20"/>
              </w:rPr>
            </w:pPr>
            <w:r>
              <w:rPr>
                <w:b/>
                <w:spacing w:val="-2"/>
                <w:sz w:val="20"/>
              </w:rPr>
              <w:t>Wednesday</w:t>
            </w:r>
          </w:p>
        </w:tc>
        <w:tc>
          <w:tcPr>
            <w:tcW w:w="1459" w:type="dxa"/>
            <w:tcBorders>
              <w:left w:val="single" w:sz="6" w:space="0" w:color="000000"/>
              <w:bottom w:val="single" w:sz="6" w:space="0" w:color="000000"/>
              <w:right w:val="single" w:sz="6" w:space="0" w:color="000000"/>
            </w:tcBorders>
          </w:tcPr>
          <w:p w14:paraId="6A9C69F9" w14:textId="77777777" w:rsidR="00571F45" w:rsidRDefault="002E689A">
            <w:pPr>
              <w:pStyle w:val="TableParagraph"/>
              <w:ind w:right="239"/>
              <w:jc w:val="right"/>
              <w:rPr>
                <w:b/>
                <w:sz w:val="20"/>
              </w:rPr>
            </w:pPr>
            <w:r>
              <w:rPr>
                <w:b/>
                <w:spacing w:val="-2"/>
                <w:sz w:val="20"/>
              </w:rPr>
              <w:t>Thursday</w:t>
            </w:r>
          </w:p>
        </w:tc>
        <w:tc>
          <w:tcPr>
            <w:tcW w:w="1240" w:type="dxa"/>
            <w:tcBorders>
              <w:left w:val="single" w:sz="6" w:space="0" w:color="000000"/>
              <w:bottom w:val="single" w:sz="6" w:space="0" w:color="000000"/>
              <w:right w:val="single" w:sz="6" w:space="0" w:color="000000"/>
            </w:tcBorders>
          </w:tcPr>
          <w:p w14:paraId="0D9A7237" w14:textId="77777777" w:rsidR="00571F45" w:rsidRDefault="002E689A">
            <w:pPr>
              <w:pStyle w:val="TableParagraph"/>
              <w:ind w:left="135" w:right="7"/>
              <w:jc w:val="center"/>
              <w:rPr>
                <w:b/>
                <w:sz w:val="20"/>
              </w:rPr>
            </w:pPr>
            <w:r>
              <w:rPr>
                <w:b/>
                <w:spacing w:val="-2"/>
                <w:sz w:val="20"/>
              </w:rPr>
              <w:t>Friday</w:t>
            </w:r>
          </w:p>
        </w:tc>
        <w:tc>
          <w:tcPr>
            <w:tcW w:w="1370" w:type="dxa"/>
            <w:tcBorders>
              <w:left w:val="single" w:sz="6" w:space="0" w:color="000000"/>
              <w:bottom w:val="single" w:sz="6" w:space="0" w:color="000000"/>
            </w:tcBorders>
          </w:tcPr>
          <w:p w14:paraId="791C6C03" w14:textId="77777777" w:rsidR="00571F45" w:rsidRDefault="002E689A">
            <w:pPr>
              <w:pStyle w:val="TableParagraph"/>
              <w:ind w:left="454"/>
              <w:rPr>
                <w:b/>
                <w:sz w:val="20"/>
              </w:rPr>
            </w:pPr>
            <w:r>
              <w:rPr>
                <w:b/>
                <w:spacing w:val="-2"/>
                <w:sz w:val="20"/>
              </w:rPr>
              <w:t>Online</w:t>
            </w:r>
          </w:p>
        </w:tc>
      </w:tr>
      <w:tr w:rsidR="00571F45" w14:paraId="5A22A9ED" w14:textId="77777777">
        <w:trPr>
          <w:trHeight w:val="700"/>
        </w:trPr>
        <w:tc>
          <w:tcPr>
            <w:tcW w:w="1351" w:type="dxa"/>
            <w:vMerge/>
            <w:tcBorders>
              <w:top w:val="nil"/>
              <w:right w:val="single" w:sz="6" w:space="0" w:color="000000"/>
            </w:tcBorders>
          </w:tcPr>
          <w:p w14:paraId="14B226A7" w14:textId="77777777" w:rsidR="00571F45" w:rsidRDefault="00571F45">
            <w:pPr>
              <w:rPr>
                <w:sz w:val="2"/>
                <w:szCs w:val="2"/>
              </w:rPr>
            </w:pPr>
          </w:p>
        </w:tc>
        <w:tc>
          <w:tcPr>
            <w:tcW w:w="1620" w:type="dxa"/>
            <w:tcBorders>
              <w:top w:val="single" w:sz="6" w:space="0" w:color="000000"/>
              <w:left w:val="single" w:sz="6" w:space="0" w:color="000000"/>
              <w:right w:val="single" w:sz="6" w:space="0" w:color="000000"/>
            </w:tcBorders>
          </w:tcPr>
          <w:p w14:paraId="318762A8" w14:textId="03FF14EA" w:rsidR="0028305D" w:rsidRDefault="0028305D" w:rsidP="0028305D">
            <w:pPr>
              <w:pStyle w:val="TableParagraph"/>
              <w:spacing w:before="130" w:line="205" w:lineRule="exact"/>
              <w:ind w:left="453"/>
              <w:rPr>
                <w:sz w:val="19"/>
              </w:rPr>
            </w:pPr>
            <w:r>
              <w:rPr>
                <w:sz w:val="19"/>
              </w:rPr>
              <w:t>1600-1700</w:t>
            </w:r>
          </w:p>
        </w:tc>
        <w:tc>
          <w:tcPr>
            <w:tcW w:w="1440" w:type="dxa"/>
            <w:tcBorders>
              <w:top w:val="single" w:sz="6" w:space="0" w:color="000000"/>
              <w:left w:val="single" w:sz="6" w:space="0" w:color="000000"/>
              <w:right w:val="single" w:sz="6" w:space="0" w:color="000000"/>
            </w:tcBorders>
          </w:tcPr>
          <w:p w14:paraId="31E09ED9" w14:textId="51DCDD80" w:rsidR="00571F45" w:rsidRDefault="0028305D">
            <w:pPr>
              <w:pStyle w:val="TableParagraph"/>
              <w:spacing w:before="117"/>
              <w:ind w:left="270" w:right="143"/>
              <w:jc w:val="center"/>
              <w:rPr>
                <w:sz w:val="20"/>
              </w:rPr>
            </w:pPr>
            <w:r>
              <w:rPr>
                <w:sz w:val="20"/>
              </w:rPr>
              <w:t>1200-1700</w:t>
            </w:r>
          </w:p>
        </w:tc>
        <w:tc>
          <w:tcPr>
            <w:tcW w:w="1509" w:type="dxa"/>
            <w:tcBorders>
              <w:top w:val="single" w:sz="6" w:space="0" w:color="000000"/>
              <w:left w:val="single" w:sz="6" w:space="0" w:color="000000"/>
              <w:right w:val="single" w:sz="6" w:space="0" w:color="000000"/>
            </w:tcBorders>
          </w:tcPr>
          <w:p w14:paraId="113AC02E" w14:textId="40DAAF22" w:rsidR="00571F45" w:rsidRDefault="0028305D">
            <w:pPr>
              <w:pStyle w:val="TableParagraph"/>
              <w:spacing w:before="122"/>
              <w:ind w:left="332"/>
              <w:rPr>
                <w:sz w:val="20"/>
              </w:rPr>
            </w:pPr>
            <w:r>
              <w:rPr>
                <w:sz w:val="20"/>
              </w:rPr>
              <w:t>1200-1700</w:t>
            </w:r>
          </w:p>
        </w:tc>
        <w:tc>
          <w:tcPr>
            <w:tcW w:w="1459" w:type="dxa"/>
            <w:tcBorders>
              <w:top w:val="single" w:sz="6" w:space="0" w:color="000000"/>
              <w:left w:val="single" w:sz="6" w:space="0" w:color="000000"/>
              <w:right w:val="single" w:sz="6" w:space="0" w:color="000000"/>
            </w:tcBorders>
          </w:tcPr>
          <w:p w14:paraId="15EB53EB" w14:textId="77777777" w:rsidR="00571F45" w:rsidRDefault="002E689A">
            <w:pPr>
              <w:pStyle w:val="TableParagraph"/>
              <w:spacing w:before="117"/>
              <w:ind w:right="226"/>
              <w:jc w:val="right"/>
              <w:rPr>
                <w:sz w:val="20"/>
              </w:rPr>
            </w:pPr>
            <w:r>
              <w:rPr>
                <w:sz w:val="20"/>
              </w:rPr>
              <w:t>By</w:t>
            </w:r>
            <w:r>
              <w:rPr>
                <w:spacing w:val="-6"/>
                <w:sz w:val="20"/>
              </w:rPr>
              <w:t xml:space="preserve"> </w:t>
            </w:r>
            <w:r>
              <w:rPr>
                <w:spacing w:val="-2"/>
                <w:sz w:val="20"/>
              </w:rPr>
              <w:t>request</w:t>
            </w:r>
          </w:p>
        </w:tc>
        <w:tc>
          <w:tcPr>
            <w:tcW w:w="1240" w:type="dxa"/>
            <w:tcBorders>
              <w:top w:val="single" w:sz="6" w:space="0" w:color="000000"/>
              <w:left w:val="single" w:sz="6" w:space="0" w:color="000000"/>
              <w:right w:val="single" w:sz="6" w:space="0" w:color="000000"/>
            </w:tcBorders>
          </w:tcPr>
          <w:p w14:paraId="7FFF227A" w14:textId="77777777" w:rsidR="00571F45" w:rsidRDefault="002E689A">
            <w:pPr>
              <w:pStyle w:val="TableParagraph"/>
              <w:spacing w:before="122"/>
              <w:ind w:left="135" w:right="115"/>
              <w:jc w:val="center"/>
              <w:rPr>
                <w:sz w:val="20"/>
              </w:rPr>
            </w:pPr>
            <w:r>
              <w:rPr>
                <w:spacing w:val="-4"/>
                <w:sz w:val="20"/>
              </w:rPr>
              <w:t>--------------</w:t>
            </w:r>
            <w:r>
              <w:rPr>
                <w:spacing w:val="-10"/>
                <w:sz w:val="20"/>
              </w:rPr>
              <w:t>-</w:t>
            </w:r>
          </w:p>
        </w:tc>
        <w:tc>
          <w:tcPr>
            <w:tcW w:w="1370" w:type="dxa"/>
            <w:tcBorders>
              <w:top w:val="single" w:sz="6" w:space="0" w:color="000000"/>
              <w:left w:val="single" w:sz="6" w:space="0" w:color="000000"/>
            </w:tcBorders>
          </w:tcPr>
          <w:p w14:paraId="79DAA6CA" w14:textId="77777777" w:rsidR="00571F45" w:rsidRDefault="002E689A">
            <w:pPr>
              <w:pStyle w:val="TableParagraph"/>
              <w:spacing w:before="117" w:line="229" w:lineRule="exact"/>
              <w:ind w:left="260"/>
              <w:rPr>
                <w:sz w:val="20"/>
              </w:rPr>
            </w:pPr>
            <w:r>
              <w:rPr>
                <w:spacing w:val="-2"/>
                <w:sz w:val="20"/>
              </w:rPr>
              <w:t xml:space="preserve">ONLINE </w:t>
            </w:r>
            <w:r>
              <w:rPr>
                <w:spacing w:val="-5"/>
                <w:sz w:val="20"/>
              </w:rPr>
              <w:t>By</w:t>
            </w:r>
          </w:p>
          <w:p w14:paraId="543D98FB" w14:textId="77777777" w:rsidR="00571F45" w:rsidRDefault="002E689A">
            <w:pPr>
              <w:pStyle w:val="TableParagraph"/>
              <w:spacing w:line="229" w:lineRule="exact"/>
              <w:ind w:left="245"/>
              <w:rPr>
                <w:sz w:val="20"/>
              </w:rPr>
            </w:pPr>
            <w:r>
              <w:rPr>
                <w:spacing w:val="-2"/>
                <w:sz w:val="20"/>
              </w:rPr>
              <w:t>Appointment</w:t>
            </w:r>
          </w:p>
        </w:tc>
      </w:tr>
    </w:tbl>
    <w:p w14:paraId="7EDDD3A4" w14:textId="77777777" w:rsidR="00571F45" w:rsidRDefault="00571F45">
      <w:pPr>
        <w:pStyle w:val="BodyText"/>
        <w:spacing w:before="3"/>
        <w:rPr>
          <w:sz w:val="20"/>
        </w:rPr>
      </w:pPr>
    </w:p>
    <w:p w14:paraId="1F0D4606" w14:textId="77777777" w:rsidR="00571F45" w:rsidRDefault="002E689A">
      <w:pPr>
        <w:spacing w:before="89"/>
        <w:ind w:left="2221" w:hanging="1786"/>
        <w:rPr>
          <w:b/>
          <w:i/>
          <w:sz w:val="28"/>
        </w:rPr>
      </w:pPr>
      <w:r>
        <w:rPr>
          <w:b/>
          <w:i/>
          <w:sz w:val="28"/>
        </w:rPr>
        <w:t>This</w:t>
      </w:r>
      <w:r>
        <w:rPr>
          <w:b/>
          <w:i/>
          <w:spacing w:val="-3"/>
          <w:sz w:val="28"/>
        </w:rPr>
        <w:t xml:space="preserve"> </w:t>
      </w:r>
      <w:r>
        <w:rPr>
          <w:b/>
          <w:i/>
          <w:sz w:val="28"/>
        </w:rPr>
        <w:t>syllabus</w:t>
      </w:r>
      <w:r>
        <w:rPr>
          <w:b/>
          <w:i/>
          <w:spacing w:val="-3"/>
          <w:sz w:val="28"/>
        </w:rPr>
        <w:t xml:space="preserve"> </w:t>
      </w:r>
      <w:r>
        <w:rPr>
          <w:b/>
          <w:i/>
          <w:sz w:val="28"/>
        </w:rPr>
        <w:t>serves</w:t>
      </w:r>
      <w:r>
        <w:rPr>
          <w:b/>
          <w:i/>
          <w:spacing w:val="-5"/>
          <w:sz w:val="28"/>
        </w:rPr>
        <w:t xml:space="preserve"> </w:t>
      </w:r>
      <w:r>
        <w:rPr>
          <w:b/>
          <w:i/>
          <w:sz w:val="28"/>
        </w:rPr>
        <w:t>as</w:t>
      </w:r>
      <w:r>
        <w:rPr>
          <w:b/>
          <w:i/>
          <w:spacing w:val="-3"/>
          <w:sz w:val="28"/>
        </w:rPr>
        <w:t xml:space="preserve"> </w:t>
      </w:r>
      <w:r>
        <w:rPr>
          <w:b/>
          <w:i/>
          <w:sz w:val="28"/>
        </w:rPr>
        <w:t>the</w:t>
      </w:r>
      <w:r>
        <w:rPr>
          <w:b/>
          <w:i/>
          <w:spacing w:val="-3"/>
          <w:sz w:val="28"/>
        </w:rPr>
        <w:t xml:space="preserve"> </w:t>
      </w:r>
      <w:r>
        <w:rPr>
          <w:b/>
          <w:i/>
          <w:sz w:val="28"/>
        </w:rPr>
        <w:t>documentation</w:t>
      </w:r>
      <w:r>
        <w:rPr>
          <w:b/>
          <w:i/>
          <w:spacing w:val="-3"/>
          <w:sz w:val="28"/>
        </w:rPr>
        <w:t xml:space="preserve"> </w:t>
      </w:r>
      <w:r>
        <w:rPr>
          <w:b/>
          <w:i/>
          <w:sz w:val="28"/>
        </w:rPr>
        <w:t>for</w:t>
      </w:r>
      <w:r>
        <w:rPr>
          <w:b/>
          <w:i/>
          <w:spacing w:val="-5"/>
          <w:sz w:val="28"/>
        </w:rPr>
        <w:t xml:space="preserve"> </w:t>
      </w:r>
      <w:r>
        <w:rPr>
          <w:b/>
          <w:i/>
          <w:sz w:val="28"/>
        </w:rPr>
        <w:t>all</w:t>
      </w:r>
      <w:r>
        <w:rPr>
          <w:b/>
          <w:i/>
          <w:spacing w:val="-3"/>
          <w:sz w:val="28"/>
        </w:rPr>
        <w:t xml:space="preserve"> </w:t>
      </w:r>
      <w:r>
        <w:rPr>
          <w:b/>
          <w:i/>
          <w:sz w:val="28"/>
        </w:rPr>
        <w:t>course</w:t>
      </w:r>
      <w:r>
        <w:rPr>
          <w:b/>
          <w:i/>
          <w:spacing w:val="-6"/>
          <w:sz w:val="28"/>
        </w:rPr>
        <w:t xml:space="preserve"> </w:t>
      </w:r>
      <w:r>
        <w:rPr>
          <w:b/>
          <w:i/>
          <w:sz w:val="28"/>
        </w:rPr>
        <w:t>policies</w:t>
      </w:r>
      <w:r>
        <w:rPr>
          <w:b/>
          <w:i/>
          <w:spacing w:val="-3"/>
          <w:sz w:val="28"/>
        </w:rPr>
        <w:t xml:space="preserve"> </w:t>
      </w:r>
      <w:r>
        <w:rPr>
          <w:b/>
          <w:i/>
          <w:sz w:val="28"/>
        </w:rPr>
        <w:t>and</w:t>
      </w:r>
      <w:r>
        <w:rPr>
          <w:b/>
          <w:i/>
          <w:spacing w:val="-3"/>
          <w:sz w:val="28"/>
        </w:rPr>
        <w:t xml:space="preserve"> </w:t>
      </w:r>
      <w:r>
        <w:rPr>
          <w:b/>
          <w:i/>
          <w:sz w:val="28"/>
        </w:rPr>
        <w:t>requirements, assignments, and instructor/student responsibilities.</w:t>
      </w:r>
    </w:p>
    <w:p w14:paraId="5B440901" w14:textId="77777777" w:rsidR="00571F45" w:rsidRDefault="00571F45">
      <w:pPr>
        <w:pStyle w:val="BodyText"/>
        <w:spacing w:before="10"/>
        <w:rPr>
          <w:b/>
          <w:i/>
          <w:sz w:val="23"/>
        </w:rPr>
      </w:pPr>
    </w:p>
    <w:p w14:paraId="5C1A4760" w14:textId="77777777" w:rsidR="00571F45" w:rsidRDefault="002E689A">
      <w:pPr>
        <w:ind w:left="320" w:right="617"/>
        <w:rPr>
          <w:i/>
          <w:sz w:val="24"/>
        </w:rPr>
      </w:pPr>
      <w:r>
        <w:rPr>
          <w:i/>
          <w:sz w:val="24"/>
        </w:rPr>
        <w:t>Information</w:t>
      </w:r>
      <w:r>
        <w:rPr>
          <w:i/>
          <w:spacing w:val="-5"/>
          <w:sz w:val="24"/>
        </w:rPr>
        <w:t xml:space="preserve"> </w:t>
      </w:r>
      <w:r>
        <w:rPr>
          <w:i/>
          <w:sz w:val="24"/>
        </w:rPr>
        <w:t>relative</w:t>
      </w:r>
      <w:r>
        <w:rPr>
          <w:i/>
          <w:spacing w:val="-7"/>
          <w:sz w:val="24"/>
        </w:rPr>
        <w:t xml:space="preserve"> </w:t>
      </w:r>
      <w:r>
        <w:rPr>
          <w:i/>
          <w:sz w:val="24"/>
        </w:rPr>
        <w:t>to</w:t>
      </w:r>
      <w:r>
        <w:rPr>
          <w:i/>
          <w:spacing w:val="-5"/>
          <w:sz w:val="24"/>
        </w:rPr>
        <w:t xml:space="preserve"> </w:t>
      </w:r>
      <w:r>
        <w:rPr>
          <w:i/>
          <w:sz w:val="24"/>
        </w:rPr>
        <w:t>the</w:t>
      </w:r>
      <w:r>
        <w:rPr>
          <w:i/>
          <w:spacing w:val="-6"/>
          <w:sz w:val="24"/>
        </w:rPr>
        <w:t xml:space="preserve"> </w:t>
      </w:r>
      <w:r>
        <w:rPr>
          <w:i/>
          <w:sz w:val="24"/>
        </w:rPr>
        <w:t>delivery</w:t>
      </w:r>
      <w:r>
        <w:rPr>
          <w:i/>
          <w:spacing w:val="-6"/>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content</w:t>
      </w:r>
      <w:r>
        <w:rPr>
          <w:i/>
          <w:spacing w:val="-5"/>
          <w:sz w:val="24"/>
        </w:rPr>
        <w:t xml:space="preserve"> </w:t>
      </w:r>
      <w:r>
        <w:rPr>
          <w:i/>
          <w:sz w:val="24"/>
        </w:rPr>
        <w:t>contained</w:t>
      </w:r>
      <w:r>
        <w:rPr>
          <w:i/>
          <w:spacing w:val="-12"/>
          <w:sz w:val="24"/>
        </w:rPr>
        <w:t xml:space="preserve"> </w:t>
      </w:r>
      <w:r>
        <w:rPr>
          <w:i/>
          <w:sz w:val="24"/>
        </w:rPr>
        <w:t>in</w:t>
      </w:r>
      <w:r>
        <w:rPr>
          <w:i/>
          <w:spacing w:val="-12"/>
          <w:sz w:val="24"/>
        </w:rPr>
        <w:t xml:space="preserve"> </w:t>
      </w:r>
      <w:r>
        <w:rPr>
          <w:i/>
          <w:sz w:val="24"/>
        </w:rPr>
        <w:t>this</w:t>
      </w:r>
      <w:r>
        <w:rPr>
          <w:i/>
          <w:spacing w:val="-9"/>
          <w:sz w:val="24"/>
        </w:rPr>
        <w:t xml:space="preserve"> </w:t>
      </w:r>
      <w:r>
        <w:rPr>
          <w:i/>
          <w:sz w:val="24"/>
        </w:rPr>
        <w:t>syllabus</w:t>
      </w:r>
      <w:r>
        <w:rPr>
          <w:i/>
          <w:spacing w:val="-13"/>
          <w:sz w:val="24"/>
        </w:rPr>
        <w:t xml:space="preserve"> </w:t>
      </w:r>
      <w:r>
        <w:rPr>
          <w:i/>
          <w:sz w:val="24"/>
        </w:rPr>
        <w:t>is</w:t>
      </w:r>
      <w:r>
        <w:rPr>
          <w:i/>
          <w:spacing w:val="-11"/>
          <w:sz w:val="24"/>
        </w:rPr>
        <w:t xml:space="preserve"> </w:t>
      </w:r>
      <w:r>
        <w:rPr>
          <w:i/>
          <w:sz w:val="24"/>
        </w:rPr>
        <w:t>subject</w:t>
      </w:r>
      <w:r>
        <w:rPr>
          <w:i/>
          <w:spacing w:val="-11"/>
          <w:sz w:val="24"/>
        </w:rPr>
        <w:t xml:space="preserve"> </w:t>
      </w:r>
      <w:r>
        <w:rPr>
          <w:i/>
          <w:sz w:val="24"/>
        </w:rPr>
        <w:t>to</w:t>
      </w:r>
      <w:r>
        <w:rPr>
          <w:i/>
          <w:spacing w:val="-9"/>
          <w:sz w:val="24"/>
        </w:rPr>
        <w:t xml:space="preserve"> </w:t>
      </w:r>
      <w:r>
        <w:rPr>
          <w:i/>
          <w:sz w:val="24"/>
        </w:rPr>
        <w:t>change. Should</w:t>
      </w:r>
      <w:r>
        <w:rPr>
          <w:i/>
          <w:spacing w:val="-14"/>
          <w:sz w:val="24"/>
        </w:rPr>
        <w:t xml:space="preserve"> </w:t>
      </w:r>
      <w:r>
        <w:rPr>
          <w:i/>
          <w:sz w:val="24"/>
        </w:rPr>
        <w:t>that</w:t>
      </w:r>
      <w:r>
        <w:rPr>
          <w:i/>
          <w:spacing w:val="-14"/>
          <w:sz w:val="24"/>
        </w:rPr>
        <w:t xml:space="preserve"> </w:t>
      </w:r>
      <w:r>
        <w:rPr>
          <w:i/>
          <w:sz w:val="24"/>
        </w:rPr>
        <w:t>happen,</w:t>
      </w:r>
      <w:r>
        <w:rPr>
          <w:i/>
          <w:spacing w:val="-14"/>
          <w:sz w:val="24"/>
        </w:rPr>
        <w:t xml:space="preserve"> </w:t>
      </w:r>
      <w:r>
        <w:rPr>
          <w:i/>
          <w:sz w:val="24"/>
        </w:rPr>
        <w:t>the</w:t>
      </w:r>
      <w:r>
        <w:rPr>
          <w:i/>
          <w:spacing w:val="-15"/>
          <w:sz w:val="24"/>
        </w:rPr>
        <w:t xml:space="preserve"> </w:t>
      </w:r>
      <w:r>
        <w:rPr>
          <w:i/>
          <w:sz w:val="24"/>
        </w:rPr>
        <w:t>student</w:t>
      </w:r>
      <w:r>
        <w:rPr>
          <w:i/>
          <w:spacing w:val="-13"/>
          <w:sz w:val="24"/>
        </w:rPr>
        <w:t xml:space="preserve"> </w:t>
      </w:r>
      <w:r>
        <w:rPr>
          <w:i/>
          <w:sz w:val="24"/>
        </w:rPr>
        <w:t>will</w:t>
      </w:r>
      <w:r>
        <w:rPr>
          <w:i/>
          <w:spacing w:val="-14"/>
          <w:sz w:val="24"/>
        </w:rPr>
        <w:t xml:space="preserve"> </w:t>
      </w:r>
      <w:r>
        <w:rPr>
          <w:i/>
          <w:sz w:val="24"/>
        </w:rPr>
        <w:t>be</w:t>
      </w:r>
      <w:r>
        <w:rPr>
          <w:i/>
          <w:spacing w:val="-15"/>
          <w:sz w:val="24"/>
        </w:rPr>
        <w:t xml:space="preserve"> </w:t>
      </w:r>
      <w:r>
        <w:rPr>
          <w:i/>
          <w:sz w:val="24"/>
        </w:rPr>
        <w:t>notified.</w:t>
      </w:r>
    </w:p>
    <w:p w14:paraId="773109CF" w14:textId="77777777" w:rsidR="00571F45" w:rsidRDefault="00571F45">
      <w:pPr>
        <w:pStyle w:val="BodyText"/>
        <w:spacing w:before="7"/>
        <w:rPr>
          <w:i/>
        </w:rPr>
      </w:pPr>
    </w:p>
    <w:p w14:paraId="2F524588" w14:textId="77777777" w:rsidR="00571F45" w:rsidRDefault="002E689A">
      <w:pPr>
        <w:ind w:left="320"/>
        <w:rPr>
          <w:sz w:val="24"/>
        </w:rPr>
      </w:pPr>
      <w:r>
        <w:rPr>
          <w:b/>
          <w:sz w:val="24"/>
        </w:rPr>
        <w:t>Course</w:t>
      </w:r>
      <w:r>
        <w:rPr>
          <w:b/>
          <w:spacing w:val="-13"/>
          <w:sz w:val="24"/>
        </w:rPr>
        <w:t xml:space="preserve"> </w:t>
      </w:r>
      <w:r>
        <w:rPr>
          <w:b/>
          <w:sz w:val="24"/>
        </w:rPr>
        <w:t>Description:</w:t>
      </w:r>
      <w:r>
        <w:rPr>
          <w:b/>
          <w:spacing w:val="3"/>
          <w:sz w:val="24"/>
        </w:rPr>
        <w:t xml:space="preserve"> </w:t>
      </w:r>
      <w:r>
        <w:rPr>
          <w:sz w:val="24"/>
        </w:rPr>
        <w:t>2</w:t>
      </w:r>
      <w:r>
        <w:rPr>
          <w:spacing w:val="-5"/>
          <w:sz w:val="24"/>
        </w:rPr>
        <w:t xml:space="preserve"> </w:t>
      </w:r>
      <w:r>
        <w:rPr>
          <w:sz w:val="24"/>
        </w:rPr>
        <w:t>credit</w:t>
      </w:r>
      <w:r>
        <w:rPr>
          <w:spacing w:val="-4"/>
          <w:sz w:val="24"/>
        </w:rPr>
        <w:t xml:space="preserve"> </w:t>
      </w:r>
      <w:r>
        <w:rPr>
          <w:spacing w:val="-2"/>
          <w:sz w:val="24"/>
        </w:rPr>
        <w:t>hours</w:t>
      </w:r>
    </w:p>
    <w:p w14:paraId="02424BA6" w14:textId="77777777" w:rsidR="00571F45" w:rsidRDefault="002E689A">
      <w:pPr>
        <w:spacing w:before="1"/>
        <w:ind w:left="320"/>
        <w:rPr>
          <w:sz w:val="24"/>
        </w:rPr>
      </w:pPr>
      <w:r>
        <w:rPr>
          <w:sz w:val="27"/>
        </w:rPr>
        <w:t>A</w:t>
      </w:r>
      <w:r>
        <w:rPr>
          <w:spacing w:val="-2"/>
          <w:sz w:val="27"/>
        </w:rPr>
        <w:t xml:space="preserve"> </w:t>
      </w:r>
      <w:r>
        <w:rPr>
          <w:sz w:val="27"/>
        </w:rPr>
        <w:t>study</w:t>
      </w:r>
      <w:r>
        <w:rPr>
          <w:spacing w:val="-2"/>
          <w:sz w:val="27"/>
        </w:rPr>
        <w:t xml:space="preserve"> </w:t>
      </w:r>
      <w:r>
        <w:rPr>
          <w:sz w:val="27"/>
        </w:rPr>
        <w:t>of</w:t>
      </w:r>
      <w:r>
        <w:rPr>
          <w:spacing w:val="-7"/>
          <w:sz w:val="27"/>
        </w:rPr>
        <w:t xml:space="preserve"> </w:t>
      </w:r>
      <w:r>
        <w:rPr>
          <w:sz w:val="27"/>
        </w:rPr>
        <w:t>drug</w:t>
      </w:r>
      <w:r>
        <w:rPr>
          <w:spacing w:val="-2"/>
          <w:sz w:val="27"/>
        </w:rPr>
        <w:t xml:space="preserve"> </w:t>
      </w:r>
      <w:r>
        <w:rPr>
          <w:sz w:val="27"/>
        </w:rPr>
        <w:t>classifications,</w:t>
      </w:r>
      <w:r>
        <w:rPr>
          <w:spacing w:val="-4"/>
          <w:sz w:val="27"/>
        </w:rPr>
        <w:t xml:space="preserve"> </w:t>
      </w:r>
      <w:r>
        <w:rPr>
          <w:sz w:val="27"/>
        </w:rPr>
        <w:t>actions,</w:t>
      </w:r>
      <w:r>
        <w:rPr>
          <w:spacing w:val="-4"/>
          <w:sz w:val="27"/>
        </w:rPr>
        <w:t xml:space="preserve"> </w:t>
      </w:r>
      <w:r>
        <w:rPr>
          <w:sz w:val="27"/>
        </w:rPr>
        <w:t>therapeutic</w:t>
      </w:r>
      <w:r>
        <w:rPr>
          <w:spacing w:val="-4"/>
          <w:sz w:val="27"/>
        </w:rPr>
        <w:t xml:space="preserve"> </w:t>
      </w:r>
      <w:r>
        <w:rPr>
          <w:sz w:val="27"/>
        </w:rPr>
        <w:t>uses,</w:t>
      </w:r>
      <w:r>
        <w:rPr>
          <w:spacing w:val="-5"/>
          <w:sz w:val="27"/>
        </w:rPr>
        <w:t xml:space="preserve"> </w:t>
      </w:r>
      <w:r>
        <w:rPr>
          <w:sz w:val="27"/>
        </w:rPr>
        <w:t>adverse</w:t>
      </w:r>
      <w:r>
        <w:rPr>
          <w:spacing w:val="-6"/>
          <w:sz w:val="27"/>
        </w:rPr>
        <w:t xml:space="preserve"> </w:t>
      </w:r>
      <w:r>
        <w:rPr>
          <w:sz w:val="27"/>
        </w:rPr>
        <w:t>effects,</w:t>
      </w:r>
      <w:r>
        <w:rPr>
          <w:spacing w:val="-4"/>
          <w:sz w:val="27"/>
        </w:rPr>
        <w:t xml:space="preserve"> </w:t>
      </w:r>
      <w:r>
        <w:rPr>
          <w:sz w:val="27"/>
        </w:rPr>
        <w:t>and</w:t>
      </w:r>
      <w:r>
        <w:rPr>
          <w:spacing w:val="-2"/>
          <w:sz w:val="27"/>
        </w:rPr>
        <w:t xml:space="preserve"> </w:t>
      </w:r>
      <w:r>
        <w:rPr>
          <w:sz w:val="27"/>
        </w:rPr>
        <w:t>routes</w:t>
      </w:r>
      <w:r>
        <w:rPr>
          <w:spacing w:val="-6"/>
          <w:sz w:val="27"/>
        </w:rPr>
        <w:t xml:space="preserve"> </w:t>
      </w:r>
      <w:r>
        <w:rPr>
          <w:sz w:val="27"/>
        </w:rPr>
        <w:t>of administration. Does NOT include dosage calculations</w:t>
      </w:r>
      <w:r>
        <w:rPr>
          <w:sz w:val="24"/>
        </w:rPr>
        <w:t>.</w:t>
      </w:r>
    </w:p>
    <w:p w14:paraId="445CDF98" w14:textId="77777777" w:rsidR="00571F45" w:rsidRDefault="00571F45">
      <w:pPr>
        <w:pStyle w:val="BodyText"/>
      </w:pPr>
    </w:p>
    <w:p w14:paraId="39FA9E37" w14:textId="77777777" w:rsidR="00571F45" w:rsidRDefault="002E689A">
      <w:pPr>
        <w:pStyle w:val="BodyText"/>
        <w:ind w:left="320"/>
      </w:pPr>
      <w:r>
        <w:t>HPRS</w:t>
      </w:r>
      <w:r>
        <w:rPr>
          <w:spacing w:val="-8"/>
        </w:rPr>
        <w:t xml:space="preserve"> </w:t>
      </w:r>
      <w:r>
        <w:t>1210</w:t>
      </w:r>
      <w:r>
        <w:rPr>
          <w:spacing w:val="-7"/>
        </w:rPr>
        <w:t xml:space="preserve"> </w:t>
      </w:r>
      <w:r>
        <w:t>is</w:t>
      </w:r>
      <w:r>
        <w:rPr>
          <w:spacing w:val="-7"/>
        </w:rPr>
        <w:t xml:space="preserve"> </w:t>
      </w:r>
      <w:r>
        <w:t>a</w:t>
      </w:r>
      <w:r>
        <w:rPr>
          <w:spacing w:val="-6"/>
        </w:rPr>
        <w:t xml:space="preserve"> </w:t>
      </w:r>
      <w:r>
        <w:t>prerequisite</w:t>
      </w:r>
      <w:r>
        <w:rPr>
          <w:spacing w:val="-9"/>
        </w:rPr>
        <w:t xml:space="preserve"> </w:t>
      </w:r>
      <w:r>
        <w:t>for</w:t>
      </w:r>
      <w:r>
        <w:rPr>
          <w:spacing w:val="-9"/>
        </w:rPr>
        <w:t xml:space="preserve"> </w:t>
      </w:r>
      <w:r>
        <w:t>the</w:t>
      </w:r>
      <w:r>
        <w:rPr>
          <w:spacing w:val="-6"/>
        </w:rPr>
        <w:t xml:space="preserve"> </w:t>
      </w:r>
      <w:r>
        <w:t>Vocational</w:t>
      </w:r>
      <w:r>
        <w:rPr>
          <w:spacing w:val="-5"/>
        </w:rPr>
        <w:t xml:space="preserve"> </w:t>
      </w:r>
      <w:r>
        <w:t>Nursing</w:t>
      </w:r>
      <w:r>
        <w:rPr>
          <w:spacing w:val="-8"/>
        </w:rPr>
        <w:t xml:space="preserve"> </w:t>
      </w:r>
      <w:r>
        <w:t>program.</w:t>
      </w:r>
      <w:r>
        <w:rPr>
          <w:spacing w:val="47"/>
        </w:rPr>
        <w:t xml:space="preserve"> </w:t>
      </w:r>
      <w:r>
        <w:t>This</w:t>
      </w:r>
      <w:r>
        <w:rPr>
          <w:spacing w:val="-5"/>
        </w:rPr>
        <w:t xml:space="preserve"> </w:t>
      </w:r>
      <w:r>
        <w:t>is</w:t>
      </w:r>
      <w:r>
        <w:rPr>
          <w:spacing w:val="-7"/>
        </w:rPr>
        <w:t xml:space="preserve"> </w:t>
      </w:r>
      <w:r>
        <w:t>a</w:t>
      </w:r>
      <w:r>
        <w:rPr>
          <w:spacing w:val="-8"/>
        </w:rPr>
        <w:t xml:space="preserve"> </w:t>
      </w:r>
      <w:r>
        <w:rPr>
          <w:b/>
        </w:rPr>
        <w:t>hybrid</w:t>
      </w:r>
      <w:r>
        <w:rPr>
          <w:b/>
          <w:spacing w:val="-4"/>
        </w:rPr>
        <w:t xml:space="preserve"> </w:t>
      </w:r>
      <w:r>
        <w:t>course</w:t>
      </w:r>
      <w:r>
        <w:rPr>
          <w:spacing w:val="-6"/>
        </w:rPr>
        <w:t xml:space="preserve"> </w:t>
      </w:r>
      <w:r>
        <w:rPr>
          <w:spacing w:val="-2"/>
        </w:rPr>
        <w:t>offering.</w:t>
      </w:r>
    </w:p>
    <w:p w14:paraId="5E948636" w14:textId="77777777" w:rsidR="00571F45" w:rsidRDefault="00571F45">
      <w:pPr>
        <w:pStyle w:val="BodyText"/>
      </w:pPr>
    </w:p>
    <w:p w14:paraId="02EDA47B" w14:textId="77777777" w:rsidR="00571F45" w:rsidRDefault="002E689A">
      <w:pPr>
        <w:pStyle w:val="Heading1"/>
        <w:rPr>
          <w:b w:val="0"/>
        </w:rPr>
      </w:pPr>
      <w:r>
        <w:rPr>
          <w:spacing w:val="-2"/>
        </w:rPr>
        <w:t>Prerequisite(s):</w:t>
      </w:r>
      <w:r>
        <w:rPr>
          <w:spacing w:val="14"/>
        </w:rPr>
        <w:t xml:space="preserve"> </w:t>
      </w:r>
      <w:r>
        <w:rPr>
          <w:b w:val="0"/>
          <w:spacing w:val="-4"/>
        </w:rPr>
        <w:t>None</w:t>
      </w:r>
    </w:p>
    <w:p w14:paraId="71CBB482" w14:textId="77777777" w:rsidR="00571F45" w:rsidRDefault="00571F45">
      <w:pPr>
        <w:pStyle w:val="BodyText"/>
        <w:spacing w:before="3"/>
      </w:pPr>
    </w:p>
    <w:p w14:paraId="2ED8D76A" w14:textId="77777777" w:rsidR="00571F45" w:rsidRDefault="002E689A">
      <w:pPr>
        <w:ind w:left="320"/>
        <w:rPr>
          <w:b/>
          <w:sz w:val="24"/>
        </w:rPr>
      </w:pPr>
      <w:r>
        <w:rPr>
          <w:b/>
          <w:spacing w:val="-2"/>
          <w:sz w:val="24"/>
        </w:rPr>
        <w:t>Student</w:t>
      </w:r>
      <w:r>
        <w:rPr>
          <w:b/>
          <w:spacing w:val="-3"/>
          <w:sz w:val="24"/>
        </w:rPr>
        <w:t xml:space="preserve"> </w:t>
      </w:r>
      <w:r>
        <w:rPr>
          <w:b/>
          <w:spacing w:val="-2"/>
          <w:sz w:val="24"/>
        </w:rPr>
        <w:t>Learning</w:t>
      </w:r>
      <w:r>
        <w:rPr>
          <w:b/>
          <w:spacing w:val="1"/>
          <w:sz w:val="24"/>
        </w:rPr>
        <w:t xml:space="preserve"> </w:t>
      </w:r>
      <w:r>
        <w:rPr>
          <w:b/>
          <w:spacing w:val="-2"/>
          <w:sz w:val="24"/>
        </w:rPr>
        <w:t>Outcomes:</w:t>
      </w:r>
    </w:p>
    <w:p w14:paraId="4FCCD58C" w14:textId="77777777" w:rsidR="00571F45" w:rsidRDefault="002E689A">
      <w:pPr>
        <w:pStyle w:val="ListParagraph"/>
        <w:numPr>
          <w:ilvl w:val="0"/>
          <w:numId w:val="3"/>
        </w:numPr>
        <w:tabs>
          <w:tab w:val="left" w:pos="557"/>
        </w:tabs>
        <w:spacing w:before="5"/>
        <w:ind w:left="557" w:hanging="237"/>
        <w:rPr>
          <w:sz w:val="24"/>
        </w:rPr>
      </w:pPr>
      <w:r>
        <w:rPr>
          <w:sz w:val="24"/>
        </w:rPr>
        <w:t>Categorize</w:t>
      </w:r>
      <w:r>
        <w:rPr>
          <w:spacing w:val="-11"/>
          <w:sz w:val="24"/>
        </w:rPr>
        <w:t xml:space="preserve"> </w:t>
      </w:r>
      <w:r>
        <w:rPr>
          <w:sz w:val="24"/>
        </w:rPr>
        <w:t>the</w:t>
      </w:r>
      <w:r>
        <w:rPr>
          <w:spacing w:val="-8"/>
          <w:sz w:val="24"/>
        </w:rPr>
        <w:t xml:space="preserve"> </w:t>
      </w:r>
      <w:r>
        <w:rPr>
          <w:sz w:val="24"/>
        </w:rPr>
        <w:t>classification</w:t>
      </w:r>
      <w:r>
        <w:rPr>
          <w:spacing w:val="-10"/>
          <w:sz w:val="24"/>
        </w:rPr>
        <w:t xml:space="preserve"> </w:t>
      </w:r>
      <w:r>
        <w:rPr>
          <w:sz w:val="24"/>
        </w:rPr>
        <w:t>of</w:t>
      </w:r>
      <w:r>
        <w:rPr>
          <w:spacing w:val="-10"/>
          <w:sz w:val="24"/>
        </w:rPr>
        <w:t xml:space="preserve"> </w:t>
      </w:r>
      <w:r>
        <w:rPr>
          <w:spacing w:val="-2"/>
          <w:sz w:val="24"/>
        </w:rPr>
        <w:t>drugs</w:t>
      </w:r>
    </w:p>
    <w:p w14:paraId="0029461D" w14:textId="77777777" w:rsidR="00571F45" w:rsidRDefault="002E689A">
      <w:pPr>
        <w:pStyle w:val="ListParagraph"/>
        <w:numPr>
          <w:ilvl w:val="0"/>
          <w:numId w:val="3"/>
        </w:numPr>
        <w:tabs>
          <w:tab w:val="left" w:pos="560"/>
        </w:tabs>
        <w:spacing w:before="4" w:line="244" w:lineRule="auto"/>
        <w:ind w:left="320" w:right="264" w:firstLine="0"/>
        <w:rPr>
          <w:sz w:val="24"/>
        </w:rPr>
      </w:pPr>
      <w:r>
        <w:rPr>
          <w:sz w:val="24"/>
        </w:rPr>
        <w:t>Identify</w:t>
      </w:r>
      <w:r>
        <w:rPr>
          <w:spacing w:val="-15"/>
          <w:sz w:val="24"/>
        </w:rPr>
        <w:t xml:space="preserve"> </w:t>
      </w:r>
      <w:r>
        <w:rPr>
          <w:sz w:val="24"/>
        </w:rPr>
        <w:t>the</w:t>
      </w:r>
      <w:r>
        <w:rPr>
          <w:spacing w:val="-15"/>
          <w:sz w:val="24"/>
        </w:rPr>
        <w:t xml:space="preserve"> </w:t>
      </w:r>
      <w:r>
        <w:rPr>
          <w:sz w:val="24"/>
        </w:rPr>
        <w:t>therapeutic</w:t>
      </w:r>
      <w:r>
        <w:rPr>
          <w:spacing w:val="-15"/>
          <w:sz w:val="24"/>
        </w:rPr>
        <w:t xml:space="preserve"> </w:t>
      </w:r>
      <w:r>
        <w:rPr>
          <w:sz w:val="24"/>
        </w:rPr>
        <w:t>use,</w:t>
      </w:r>
      <w:r>
        <w:rPr>
          <w:spacing w:val="-11"/>
          <w:sz w:val="24"/>
        </w:rPr>
        <w:t xml:space="preserve"> </w:t>
      </w:r>
      <w:r>
        <w:rPr>
          <w:sz w:val="24"/>
        </w:rPr>
        <w:t>routes</w:t>
      </w:r>
      <w:r>
        <w:rPr>
          <w:spacing w:val="-14"/>
          <w:sz w:val="24"/>
        </w:rPr>
        <w:t xml:space="preserve"> </w:t>
      </w:r>
      <w:r>
        <w:rPr>
          <w:sz w:val="24"/>
        </w:rPr>
        <w:t>of</w:t>
      </w:r>
      <w:r>
        <w:rPr>
          <w:spacing w:val="-15"/>
          <w:sz w:val="24"/>
        </w:rPr>
        <w:t xml:space="preserve"> </w:t>
      </w:r>
      <w:r>
        <w:rPr>
          <w:sz w:val="24"/>
        </w:rPr>
        <w:t>administration,</w:t>
      </w:r>
      <w:r>
        <w:rPr>
          <w:spacing w:val="-11"/>
          <w:sz w:val="24"/>
        </w:rPr>
        <w:t xml:space="preserve"> </w:t>
      </w:r>
      <w:r>
        <w:rPr>
          <w:sz w:val="24"/>
        </w:rPr>
        <w:t>adverse</w:t>
      </w:r>
      <w:r>
        <w:rPr>
          <w:spacing w:val="-13"/>
          <w:sz w:val="24"/>
        </w:rPr>
        <w:t xml:space="preserve"> </w:t>
      </w:r>
      <w:r>
        <w:rPr>
          <w:sz w:val="24"/>
        </w:rPr>
        <w:t>effects,</w:t>
      </w:r>
      <w:r>
        <w:rPr>
          <w:spacing w:val="-14"/>
          <w:sz w:val="24"/>
        </w:rPr>
        <w:t xml:space="preserve"> </w:t>
      </w:r>
      <w:r>
        <w:rPr>
          <w:sz w:val="24"/>
        </w:rPr>
        <w:t>indications</w:t>
      </w:r>
      <w:r>
        <w:rPr>
          <w:spacing w:val="-11"/>
          <w:sz w:val="24"/>
        </w:rPr>
        <w:t xml:space="preserve"> </w:t>
      </w:r>
      <w:r>
        <w:rPr>
          <w:sz w:val="24"/>
        </w:rPr>
        <w:t>and</w:t>
      </w:r>
      <w:r>
        <w:rPr>
          <w:spacing w:val="-11"/>
          <w:sz w:val="24"/>
        </w:rPr>
        <w:t xml:space="preserve"> </w:t>
      </w:r>
      <w:r>
        <w:rPr>
          <w:sz w:val="24"/>
        </w:rPr>
        <w:t>contraindications of drugs.</w:t>
      </w:r>
    </w:p>
    <w:p w14:paraId="4A736960" w14:textId="77777777" w:rsidR="00571F45" w:rsidRDefault="00571F45">
      <w:pPr>
        <w:pStyle w:val="BodyText"/>
        <w:spacing w:before="4"/>
      </w:pPr>
    </w:p>
    <w:p w14:paraId="489E7379" w14:textId="77777777" w:rsidR="00571F45" w:rsidRDefault="002E689A">
      <w:pPr>
        <w:pStyle w:val="Heading1"/>
      </w:pPr>
      <w:r>
        <w:rPr>
          <w:spacing w:val="-2"/>
        </w:rPr>
        <w:t>Evaluation/Grading</w:t>
      </w:r>
      <w:r>
        <w:rPr>
          <w:spacing w:val="2"/>
        </w:rPr>
        <w:t xml:space="preserve"> </w:t>
      </w:r>
      <w:r>
        <w:rPr>
          <w:spacing w:val="-2"/>
        </w:rPr>
        <w:t>Policy:</w:t>
      </w:r>
    </w:p>
    <w:p w14:paraId="01C0CAE4" w14:textId="77777777" w:rsidR="00571F45" w:rsidRDefault="002E689A">
      <w:pPr>
        <w:pStyle w:val="BodyText"/>
        <w:ind w:left="320" w:right="183"/>
      </w:pPr>
      <w:r>
        <w:t>Students</w:t>
      </w:r>
      <w:r>
        <w:rPr>
          <w:spacing w:val="-8"/>
        </w:rPr>
        <w:t xml:space="preserve"> </w:t>
      </w:r>
      <w:r>
        <w:t>must</w:t>
      </w:r>
      <w:r>
        <w:rPr>
          <w:spacing w:val="-7"/>
        </w:rPr>
        <w:t xml:space="preserve"> </w:t>
      </w:r>
      <w:r>
        <w:t>achieve</w:t>
      </w:r>
      <w:r>
        <w:rPr>
          <w:spacing w:val="-9"/>
        </w:rPr>
        <w:t xml:space="preserve"> </w:t>
      </w:r>
      <w:r>
        <w:t>a</w:t>
      </w:r>
      <w:r>
        <w:rPr>
          <w:spacing w:val="-9"/>
        </w:rPr>
        <w:t xml:space="preserve"> </w:t>
      </w:r>
      <w:r>
        <w:t>grade</w:t>
      </w:r>
      <w:r>
        <w:rPr>
          <w:spacing w:val="-6"/>
        </w:rPr>
        <w:t xml:space="preserve"> </w:t>
      </w:r>
      <w:r>
        <w:t>of</w:t>
      </w:r>
      <w:r>
        <w:rPr>
          <w:spacing w:val="-5"/>
        </w:rPr>
        <w:t xml:space="preserve"> </w:t>
      </w:r>
      <w:r>
        <w:t>“75”</w:t>
      </w:r>
      <w:r>
        <w:rPr>
          <w:spacing w:val="-9"/>
        </w:rPr>
        <w:t xml:space="preserve"> </w:t>
      </w:r>
      <w:r>
        <w:t>(C)</w:t>
      </w:r>
      <w:r>
        <w:rPr>
          <w:spacing w:val="-9"/>
        </w:rPr>
        <w:t xml:space="preserve"> </w:t>
      </w:r>
      <w:r>
        <w:t>to</w:t>
      </w:r>
      <w:r>
        <w:rPr>
          <w:spacing w:val="-7"/>
        </w:rPr>
        <w:t xml:space="preserve"> </w:t>
      </w:r>
      <w:r>
        <w:t>pass</w:t>
      </w:r>
      <w:r>
        <w:rPr>
          <w:spacing w:val="-8"/>
        </w:rPr>
        <w:t xml:space="preserve"> </w:t>
      </w:r>
      <w:r>
        <w:t>this</w:t>
      </w:r>
      <w:r>
        <w:rPr>
          <w:spacing w:val="-7"/>
        </w:rPr>
        <w:t xml:space="preserve"> </w:t>
      </w:r>
      <w:r>
        <w:t>course.</w:t>
      </w:r>
      <w:r>
        <w:rPr>
          <w:spacing w:val="40"/>
        </w:rPr>
        <w:t xml:space="preserve"> </w:t>
      </w:r>
      <w:r>
        <w:t>There</w:t>
      </w:r>
      <w:r>
        <w:rPr>
          <w:spacing w:val="-10"/>
        </w:rPr>
        <w:t xml:space="preserve"> </w:t>
      </w:r>
      <w:r>
        <w:t>is</w:t>
      </w:r>
      <w:r>
        <w:rPr>
          <w:spacing w:val="-6"/>
        </w:rPr>
        <w:t xml:space="preserve"> </w:t>
      </w:r>
      <w:r w:rsidRPr="0049529D">
        <w:rPr>
          <w:u w:val="single"/>
        </w:rPr>
        <w:t>NO</w:t>
      </w:r>
      <w:r w:rsidRPr="0049529D">
        <w:rPr>
          <w:spacing w:val="-8"/>
          <w:u w:val="single"/>
        </w:rPr>
        <w:t xml:space="preserve"> </w:t>
      </w:r>
      <w:r w:rsidRPr="0049529D">
        <w:rPr>
          <w:u w:val="single"/>
        </w:rPr>
        <w:t>ROUNDING</w:t>
      </w:r>
      <w:r w:rsidRPr="0049529D">
        <w:rPr>
          <w:spacing w:val="-6"/>
          <w:u w:val="single"/>
        </w:rPr>
        <w:t xml:space="preserve"> </w:t>
      </w:r>
      <w:r w:rsidRPr="0049529D">
        <w:rPr>
          <w:u w:val="single"/>
        </w:rPr>
        <w:t>OF</w:t>
      </w:r>
      <w:r w:rsidRPr="0049529D">
        <w:rPr>
          <w:spacing w:val="-7"/>
          <w:u w:val="single"/>
        </w:rPr>
        <w:t xml:space="preserve"> </w:t>
      </w:r>
      <w:r w:rsidRPr="0049529D">
        <w:rPr>
          <w:u w:val="single"/>
        </w:rPr>
        <w:t>GRADES</w:t>
      </w:r>
      <w:r>
        <w:t xml:space="preserve"> (Ex. 74.99 = 74).</w:t>
      </w:r>
    </w:p>
    <w:p w14:paraId="5C344FD0" w14:textId="77777777" w:rsidR="00571F45" w:rsidRDefault="002E689A">
      <w:pPr>
        <w:pStyle w:val="BodyText"/>
        <w:spacing w:line="274" w:lineRule="exact"/>
        <w:ind w:left="320"/>
      </w:pPr>
      <w:r>
        <w:t>Grades</w:t>
      </w:r>
      <w:r>
        <w:rPr>
          <w:spacing w:val="-10"/>
        </w:rPr>
        <w:t xml:space="preserve"> </w:t>
      </w:r>
      <w:r>
        <w:t>will</w:t>
      </w:r>
      <w:r>
        <w:rPr>
          <w:spacing w:val="-7"/>
        </w:rPr>
        <w:t xml:space="preserve"> </w:t>
      </w:r>
      <w:r>
        <w:t>be</w:t>
      </w:r>
      <w:r>
        <w:rPr>
          <w:spacing w:val="-6"/>
        </w:rPr>
        <w:t xml:space="preserve"> </w:t>
      </w:r>
      <w:r>
        <w:t>assigned</w:t>
      </w:r>
      <w:r>
        <w:rPr>
          <w:spacing w:val="-7"/>
        </w:rPr>
        <w:t xml:space="preserve"> </w:t>
      </w:r>
      <w:r>
        <w:t>based</w:t>
      </w:r>
      <w:r>
        <w:rPr>
          <w:spacing w:val="-8"/>
        </w:rPr>
        <w:t xml:space="preserve"> </w:t>
      </w:r>
      <w:r>
        <w:t>on</w:t>
      </w:r>
      <w:r>
        <w:rPr>
          <w:spacing w:val="-8"/>
        </w:rPr>
        <w:t xml:space="preserve"> </w:t>
      </w:r>
      <w:r>
        <w:t>percentage</w:t>
      </w:r>
      <w:r>
        <w:rPr>
          <w:spacing w:val="-5"/>
        </w:rPr>
        <w:t xml:space="preserve"> </w:t>
      </w:r>
      <w:r>
        <w:rPr>
          <w:spacing w:val="-2"/>
        </w:rPr>
        <w:t>earned.</w:t>
      </w:r>
    </w:p>
    <w:p w14:paraId="5DE6C73D" w14:textId="77777777" w:rsidR="00571F45" w:rsidRDefault="00571F45">
      <w:pPr>
        <w:pStyle w:val="BodyText"/>
      </w:pPr>
    </w:p>
    <w:p w14:paraId="7976567C" w14:textId="77777777" w:rsidR="00571F45" w:rsidRDefault="002E689A">
      <w:pPr>
        <w:ind w:left="939"/>
        <w:rPr>
          <w:sz w:val="24"/>
        </w:rPr>
      </w:pPr>
      <w:r>
        <w:rPr>
          <w:sz w:val="24"/>
        </w:rPr>
        <w:t>90-100</w:t>
      </w:r>
      <w:r>
        <w:rPr>
          <w:spacing w:val="-5"/>
          <w:sz w:val="24"/>
        </w:rPr>
        <w:t xml:space="preserve"> </w:t>
      </w:r>
      <w:r>
        <w:rPr>
          <w:sz w:val="24"/>
        </w:rPr>
        <w:t>=</w:t>
      </w:r>
      <w:r>
        <w:rPr>
          <w:spacing w:val="-3"/>
          <w:sz w:val="24"/>
        </w:rPr>
        <w:t xml:space="preserve"> </w:t>
      </w:r>
      <w:r>
        <w:rPr>
          <w:spacing w:val="-10"/>
          <w:sz w:val="24"/>
        </w:rPr>
        <w:t>A</w:t>
      </w:r>
    </w:p>
    <w:p w14:paraId="4BE0BF65" w14:textId="77777777" w:rsidR="00571F45" w:rsidRDefault="002E689A">
      <w:pPr>
        <w:ind w:left="939"/>
        <w:rPr>
          <w:sz w:val="24"/>
        </w:rPr>
      </w:pPr>
      <w:r>
        <w:rPr>
          <w:sz w:val="24"/>
        </w:rPr>
        <w:t>80-89</w:t>
      </w:r>
      <w:r>
        <w:rPr>
          <w:spacing w:val="-5"/>
          <w:sz w:val="24"/>
        </w:rPr>
        <w:t xml:space="preserve"> </w:t>
      </w:r>
      <w:r>
        <w:rPr>
          <w:sz w:val="24"/>
        </w:rPr>
        <w:t>=</w:t>
      </w:r>
      <w:r>
        <w:rPr>
          <w:spacing w:val="-5"/>
          <w:sz w:val="24"/>
        </w:rPr>
        <w:t xml:space="preserve"> </w:t>
      </w:r>
      <w:r>
        <w:rPr>
          <w:spacing w:val="-10"/>
          <w:sz w:val="24"/>
        </w:rPr>
        <w:t>B</w:t>
      </w:r>
    </w:p>
    <w:p w14:paraId="081B5259" w14:textId="77777777" w:rsidR="00571F45" w:rsidRDefault="002E689A">
      <w:pPr>
        <w:ind w:left="939"/>
        <w:rPr>
          <w:sz w:val="24"/>
        </w:rPr>
      </w:pPr>
      <w:r>
        <w:rPr>
          <w:sz w:val="24"/>
        </w:rPr>
        <w:t>75-79</w:t>
      </w:r>
      <w:r>
        <w:rPr>
          <w:spacing w:val="-5"/>
          <w:sz w:val="24"/>
        </w:rPr>
        <w:t xml:space="preserve"> </w:t>
      </w:r>
      <w:r>
        <w:rPr>
          <w:sz w:val="24"/>
        </w:rPr>
        <w:t>=</w:t>
      </w:r>
      <w:r>
        <w:rPr>
          <w:spacing w:val="-5"/>
          <w:sz w:val="24"/>
        </w:rPr>
        <w:t xml:space="preserve"> </w:t>
      </w:r>
      <w:r>
        <w:rPr>
          <w:spacing w:val="-10"/>
          <w:sz w:val="24"/>
        </w:rPr>
        <w:t>C</w:t>
      </w:r>
    </w:p>
    <w:p w14:paraId="1B32CCD8" w14:textId="77777777" w:rsidR="00571F45" w:rsidRDefault="002E689A">
      <w:pPr>
        <w:ind w:left="939"/>
        <w:rPr>
          <w:sz w:val="24"/>
        </w:rPr>
      </w:pPr>
      <w:r>
        <w:rPr>
          <w:sz w:val="24"/>
        </w:rPr>
        <w:t>&lt;74</w:t>
      </w:r>
      <w:r>
        <w:rPr>
          <w:spacing w:val="-1"/>
          <w:sz w:val="24"/>
        </w:rPr>
        <w:t xml:space="preserve"> </w:t>
      </w:r>
      <w:r>
        <w:rPr>
          <w:sz w:val="24"/>
        </w:rPr>
        <w:t>=</w:t>
      </w:r>
      <w:r>
        <w:rPr>
          <w:spacing w:val="-4"/>
          <w:sz w:val="24"/>
        </w:rPr>
        <w:t xml:space="preserve"> </w:t>
      </w:r>
      <w:r>
        <w:rPr>
          <w:spacing w:val="-10"/>
          <w:sz w:val="24"/>
        </w:rPr>
        <w:t>F</w:t>
      </w:r>
    </w:p>
    <w:p w14:paraId="06E929E7" w14:textId="77777777" w:rsidR="00571F45" w:rsidRDefault="00571F45">
      <w:pPr>
        <w:pStyle w:val="BodyText"/>
      </w:pPr>
    </w:p>
    <w:p w14:paraId="39F93592" w14:textId="77777777" w:rsidR="00571F45" w:rsidRDefault="002E689A">
      <w:pPr>
        <w:pStyle w:val="BodyText"/>
        <w:ind w:left="320"/>
      </w:pPr>
      <w:r>
        <w:t>Grades</w:t>
      </w:r>
      <w:r>
        <w:rPr>
          <w:spacing w:val="-9"/>
        </w:rPr>
        <w:t xml:space="preserve"> </w:t>
      </w:r>
      <w:r>
        <w:t>earned</w:t>
      </w:r>
      <w:r>
        <w:rPr>
          <w:spacing w:val="-7"/>
        </w:rPr>
        <w:t xml:space="preserve"> </w:t>
      </w:r>
      <w:r>
        <w:t>in</w:t>
      </w:r>
      <w:r>
        <w:rPr>
          <w:spacing w:val="-6"/>
        </w:rPr>
        <w:t xml:space="preserve"> </w:t>
      </w:r>
      <w:r>
        <w:t>this</w:t>
      </w:r>
      <w:r>
        <w:rPr>
          <w:spacing w:val="-4"/>
        </w:rPr>
        <w:t xml:space="preserve"> </w:t>
      </w:r>
      <w:r>
        <w:t>course</w:t>
      </w:r>
      <w:r>
        <w:rPr>
          <w:spacing w:val="-6"/>
        </w:rPr>
        <w:t xml:space="preserve"> </w:t>
      </w:r>
      <w:r>
        <w:t>will</w:t>
      </w:r>
      <w:r>
        <w:rPr>
          <w:spacing w:val="-6"/>
        </w:rPr>
        <w:t xml:space="preserve"> </w:t>
      </w:r>
      <w:r>
        <w:t>be</w:t>
      </w:r>
      <w:r>
        <w:rPr>
          <w:spacing w:val="-8"/>
        </w:rPr>
        <w:t xml:space="preserve"> </w:t>
      </w:r>
      <w:r>
        <w:t>based</w:t>
      </w:r>
      <w:r>
        <w:rPr>
          <w:spacing w:val="-7"/>
        </w:rPr>
        <w:t xml:space="preserve"> </w:t>
      </w:r>
      <w:r>
        <w:t>on</w:t>
      </w:r>
      <w:r>
        <w:rPr>
          <w:spacing w:val="-7"/>
        </w:rPr>
        <w:t xml:space="preserve"> </w:t>
      </w:r>
      <w:r>
        <w:t>the</w:t>
      </w:r>
      <w:r>
        <w:rPr>
          <w:spacing w:val="-5"/>
        </w:rPr>
        <w:t xml:space="preserve"> </w:t>
      </w:r>
      <w:r>
        <w:t>following</w:t>
      </w:r>
      <w:r>
        <w:rPr>
          <w:spacing w:val="-5"/>
        </w:rPr>
        <w:t xml:space="preserve"> </w:t>
      </w:r>
      <w:r>
        <w:rPr>
          <w:spacing w:val="-2"/>
        </w:rPr>
        <w:t>criteria:</w:t>
      </w:r>
    </w:p>
    <w:p w14:paraId="2888F3CA" w14:textId="77777777" w:rsidR="00571F45" w:rsidRDefault="00571F45">
      <w:pPr>
        <w:pStyle w:val="BodyText"/>
      </w:pPr>
    </w:p>
    <w:p w14:paraId="28FD4661" w14:textId="77777777" w:rsidR="00571F45" w:rsidRDefault="002E689A">
      <w:pPr>
        <w:pStyle w:val="ListParagraph"/>
        <w:numPr>
          <w:ilvl w:val="0"/>
          <w:numId w:val="2"/>
        </w:numPr>
        <w:tabs>
          <w:tab w:val="left" w:pos="1039"/>
          <w:tab w:val="left" w:pos="5980"/>
        </w:tabs>
        <w:ind w:left="1039" w:hanging="359"/>
        <w:rPr>
          <w:sz w:val="24"/>
        </w:rPr>
      </w:pPr>
      <w:r>
        <w:rPr>
          <w:sz w:val="24"/>
        </w:rPr>
        <w:t>Three</w:t>
      </w:r>
      <w:r>
        <w:rPr>
          <w:spacing w:val="-8"/>
          <w:sz w:val="24"/>
        </w:rPr>
        <w:t xml:space="preserve"> </w:t>
      </w:r>
      <w:r>
        <w:rPr>
          <w:sz w:val="24"/>
        </w:rPr>
        <w:t>Module</w:t>
      </w:r>
      <w:r>
        <w:rPr>
          <w:spacing w:val="-5"/>
          <w:sz w:val="24"/>
        </w:rPr>
        <w:t xml:space="preserve"> </w:t>
      </w:r>
      <w:r>
        <w:rPr>
          <w:spacing w:val="-2"/>
          <w:sz w:val="24"/>
        </w:rPr>
        <w:t>Quizzes</w:t>
      </w:r>
      <w:r>
        <w:rPr>
          <w:sz w:val="24"/>
        </w:rPr>
        <w:tab/>
      </w:r>
      <w:r>
        <w:rPr>
          <w:spacing w:val="-5"/>
          <w:sz w:val="24"/>
        </w:rPr>
        <w:t>40%</w:t>
      </w:r>
    </w:p>
    <w:p w14:paraId="1781C158" w14:textId="77777777" w:rsidR="00571F45" w:rsidRDefault="002E689A">
      <w:pPr>
        <w:pStyle w:val="ListParagraph"/>
        <w:numPr>
          <w:ilvl w:val="0"/>
          <w:numId w:val="2"/>
        </w:numPr>
        <w:tabs>
          <w:tab w:val="left" w:pos="1039"/>
          <w:tab w:val="left" w:pos="5980"/>
          <w:tab w:val="left" w:pos="7893"/>
        </w:tabs>
        <w:ind w:left="1039" w:hanging="359"/>
        <w:rPr>
          <w:b/>
          <w:sz w:val="24"/>
        </w:rPr>
      </w:pPr>
      <w:r>
        <w:rPr>
          <w:sz w:val="24"/>
        </w:rPr>
        <w:t>Comprehensive</w:t>
      </w:r>
      <w:r>
        <w:rPr>
          <w:spacing w:val="-13"/>
          <w:sz w:val="24"/>
        </w:rPr>
        <w:t xml:space="preserve"> </w:t>
      </w:r>
      <w:r>
        <w:rPr>
          <w:sz w:val="24"/>
        </w:rPr>
        <w:t>Final</w:t>
      </w:r>
      <w:r>
        <w:rPr>
          <w:spacing w:val="-10"/>
          <w:sz w:val="24"/>
        </w:rPr>
        <w:t xml:space="preserve"> </w:t>
      </w:r>
      <w:r>
        <w:rPr>
          <w:spacing w:val="-4"/>
          <w:sz w:val="24"/>
        </w:rPr>
        <w:t>Exam</w:t>
      </w:r>
      <w:r>
        <w:rPr>
          <w:sz w:val="24"/>
        </w:rPr>
        <w:tab/>
      </w:r>
      <w:r>
        <w:rPr>
          <w:spacing w:val="-5"/>
          <w:sz w:val="24"/>
        </w:rPr>
        <w:t>10%</w:t>
      </w:r>
      <w:r>
        <w:rPr>
          <w:sz w:val="24"/>
        </w:rPr>
        <w:tab/>
      </w:r>
      <w:r>
        <w:rPr>
          <w:b/>
          <w:sz w:val="24"/>
        </w:rPr>
        <w:t>Total:</w:t>
      </w:r>
      <w:r>
        <w:rPr>
          <w:b/>
          <w:spacing w:val="-9"/>
          <w:sz w:val="24"/>
        </w:rPr>
        <w:t xml:space="preserve"> </w:t>
      </w:r>
      <w:r>
        <w:rPr>
          <w:b/>
          <w:spacing w:val="-4"/>
          <w:sz w:val="24"/>
        </w:rPr>
        <w:t>100%</w:t>
      </w:r>
    </w:p>
    <w:p w14:paraId="67E31918" w14:textId="77777777" w:rsidR="00571F45" w:rsidRDefault="002E689A">
      <w:pPr>
        <w:pStyle w:val="ListParagraph"/>
        <w:numPr>
          <w:ilvl w:val="0"/>
          <w:numId w:val="2"/>
        </w:numPr>
        <w:tabs>
          <w:tab w:val="left" w:pos="1039"/>
          <w:tab w:val="left" w:pos="5980"/>
        </w:tabs>
        <w:ind w:left="1039" w:hanging="359"/>
        <w:rPr>
          <w:sz w:val="24"/>
        </w:rPr>
      </w:pPr>
      <w:r>
        <w:rPr>
          <w:sz w:val="24"/>
        </w:rPr>
        <w:t>Discussion</w:t>
      </w:r>
      <w:r>
        <w:rPr>
          <w:spacing w:val="-9"/>
          <w:sz w:val="24"/>
        </w:rPr>
        <w:t xml:space="preserve"> </w:t>
      </w:r>
      <w:r>
        <w:rPr>
          <w:sz w:val="24"/>
        </w:rPr>
        <w:t>Board</w:t>
      </w:r>
      <w:r>
        <w:rPr>
          <w:spacing w:val="-11"/>
          <w:sz w:val="24"/>
        </w:rPr>
        <w:t xml:space="preserve"> </w:t>
      </w:r>
      <w:r>
        <w:rPr>
          <w:sz w:val="24"/>
        </w:rPr>
        <w:t>Posts,</w:t>
      </w:r>
      <w:r>
        <w:rPr>
          <w:spacing w:val="-9"/>
          <w:sz w:val="24"/>
        </w:rPr>
        <w:t xml:space="preserve"> </w:t>
      </w:r>
      <w:r>
        <w:rPr>
          <w:sz w:val="24"/>
        </w:rPr>
        <w:t>Non-ATI</w:t>
      </w:r>
      <w:r>
        <w:rPr>
          <w:spacing w:val="-11"/>
          <w:sz w:val="24"/>
        </w:rPr>
        <w:t xml:space="preserve"> </w:t>
      </w:r>
      <w:r>
        <w:rPr>
          <w:spacing w:val="-2"/>
          <w:sz w:val="24"/>
        </w:rPr>
        <w:t>assignments</w:t>
      </w:r>
      <w:r>
        <w:rPr>
          <w:sz w:val="24"/>
        </w:rPr>
        <w:tab/>
      </w:r>
      <w:r>
        <w:rPr>
          <w:spacing w:val="-5"/>
          <w:sz w:val="24"/>
        </w:rPr>
        <w:t>10%</w:t>
      </w:r>
    </w:p>
    <w:p w14:paraId="0E469C8B" w14:textId="77777777" w:rsidR="00571F45" w:rsidRDefault="002E689A">
      <w:pPr>
        <w:pStyle w:val="ListParagraph"/>
        <w:numPr>
          <w:ilvl w:val="0"/>
          <w:numId w:val="2"/>
        </w:numPr>
        <w:tabs>
          <w:tab w:val="left" w:pos="1039"/>
          <w:tab w:val="left" w:pos="5980"/>
        </w:tabs>
        <w:ind w:left="1039" w:hanging="359"/>
        <w:rPr>
          <w:sz w:val="24"/>
        </w:rPr>
      </w:pPr>
      <w:r>
        <w:rPr>
          <w:sz w:val="24"/>
        </w:rPr>
        <w:t>ATI</w:t>
      </w:r>
      <w:r>
        <w:rPr>
          <w:spacing w:val="-7"/>
          <w:sz w:val="24"/>
        </w:rPr>
        <w:t xml:space="preserve"> </w:t>
      </w:r>
      <w:r>
        <w:rPr>
          <w:spacing w:val="-2"/>
          <w:sz w:val="24"/>
        </w:rPr>
        <w:t>Assignments</w:t>
      </w:r>
      <w:r>
        <w:rPr>
          <w:sz w:val="24"/>
        </w:rPr>
        <w:tab/>
      </w:r>
      <w:r>
        <w:rPr>
          <w:spacing w:val="-5"/>
          <w:sz w:val="24"/>
        </w:rPr>
        <w:t>40%</w:t>
      </w:r>
    </w:p>
    <w:p w14:paraId="45F02669" w14:textId="77777777" w:rsidR="00571F45" w:rsidRDefault="00571F45">
      <w:pPr>
        <w:rPr>
          <w:sz w:val="24"/>
        </w:rPr>
        <w:sectPr w:rsidR="00571F45">
          <w:type w:val="continuous"/>
          <w:pgSz w:w="12240" w:h="15840"/>
          <w:pgMar w:top="800" w:right="880" w:bottom="280" w:left="760" w:header="720" w:footer="720" w:gutter="0"/>
          <w:cols w:space="720"/>
        </w:sectPr>
      </w:pPr>
    </w:p>
    <w:p w14:paraId="28FE608A" w14:textId="77777777" w:rsidR="00571F45" w:rsidRDefault="002E689A">
      <w:pPr>
        <w:pStyle w:val="BodyText"/>
        <w:spacing w:before="63"/>
        <w:ind w:left="320"/>
      </w:pPr>
      <w:r>
        <w:lastRenderedPageBreak/>
        <w:t>Course</w:t>
      </w:r>
      <w:r>
        <w:rPr>
          <w:spacing w:val="-7"/>
        </w:rPr>
        <w:t xml:space="preserve"> </w:t>
      </w:r>
      <w:r>
        <w:rPr>
          <w:spacing w:val="-2"/>
        </w:rPr>
        <w:t>Policies:</w:t>
      </w:r>
    </w:p>
    <w:p w14:paraId="41CA522B" w14:textId="77777777" w:rsidR="00571F45" w:rsidRDefault="002E689A">
      <w:pPr>
        <w:pStyle w:val="ListParagraph"/>
        <w:numPr>
          <w:ilvl w:val="1"/>
          <w:numId w:val="3"/>
        </w:numPr>
        <w:tabs>
          <w:tab w:val="left" w:pos="1040"/>
        </w:tabs>
        <w:rPr>
          <w:sz w:val="24"/>
        </w:rPr>
      </w:pPr>
      <w:r>
        <w:rPr>
          <w:sz w:val="24"/>
        </w:rPr>
        <w:t>Do</w:t>
      </w:r>
      <w:r>
        <w:rPr>
          <w:spacing w:val="-4"/>
          <w:sz w:val="24"/>
        </w:rPr>
        <w:t xml:space="preserve"> </w:t>
      </w:r>
      <w:r>
        <w:rPr>
          <w:sz w:val="24"/>
        </w:rPr>
        <w:t>your</w:t>
      </w:r>
      <w:r>
        <w:rPr>
          <w:spacing w:val="-4"/>
          <w:sz w:val="24"/>
        </w:rPr>
        <w:t xml:space="preserve"> </w:t>
      </w:r>
      <w:r>
        <w:rPr>
          <w:sz w:val="24"/>
        </w:rPr>
        <w:t>own</w:t>
      </w:r>
      <w:r>
        <w:rPr>
          <w:spacing w:val="-3"/>
          <w:sz w:val="24"/>
        </w:rPr>
        <w:t xml:space="preserve"> </w:t>
      </w:r>
      <w:r>
        <w:rPr>
          <w:spacing w:val="-4"/>
          <w:sz w:val="24"/>
        </w:rPr>
        <w:t>work.</w:t>
      </w:r>
    </w:p>
    <w:p w14:paraId="09BF12C4" w14:textId="77777777" w:rsidR="00571F45" w:rsidRDefault="002E689A">
      <w:pPr>
        <w:pStyle w:val="ListParagraph"/>
        <w:numPr>
          <w:ilvl w:val="1"/>
          <w:numId w:val="3"/>
        </w:numPr>
        <w:tabs>
          <w:tab w:val="left" w:pos="1040"/>
        </w:tabs>
        <w:rPr>
          <w:sz w:val="24"/>
        </w:rPr>
      </w:pPr>
      <w:r>
        <w:rPr>
          <w:sz w:val="24"/>
        </w:rPr>
        <w:t>NTCC</w:t>
      </w:r>
      <w:r>
        <w:rPr>
          <w:spacing w:val="-5"/>
          <w:sz w:val="24"/>
        </w:rPr>
        <w:t xml:space="preserve"> </w:t>
      </w:r>
      <w:r>
        <w:rPr>
          <w:sz w:val="24"/>
        </w:rPr>
        <w:t>Honesty</w:t>
      </w:r>
      <w:r>
        <w:rPr>
          <w:spacing w:val="-11"/>
          <w:sz w:val="24"/>
        </w:rPr>
        <w:t xml:space="preserve"> </w:t>
      </w:r>
      <w:r>
        <w:rPr>
          <w:sz w:val="24"/>
        </w:rPr>
        <w:t>Policy</w:t>
      </w:r>
      <w:r>
        <w:rPr>
          <w:spacing w:val="-10"/>
          <w:sz w:val="24"/>
        </w:rPr>
        <w:t xml:space="preserve"> </w:t>
      </w:r>
      <w:r>
        <w:rPr>
          <w:sz w:val="24"/>
        </w:rPr>
        <w:t>applies</w:t>
      </w:r>
      <w:r>
        <w:rPr>
          <w:spacing w:val="-6"/>
          <w:sz w:val="24"/>
        </w:rPr>
        <w:t xml:space="preserve"> </w:t>
      </w:r>
      <w:r>
        <w:rPr>
          <w:sz w:val="24"/>
        </w:rPr>
        <w:t>to</w:t>
      </w:r>
      <w:r>
        <w:rPr>
          <w:spacing w:val="-6"/>
          <w:sz w:val="24"/>
        </w:rPr>
        <w:t xml:space="preserve"> </w:t>
      </w:r>
      <w:r>
        <w:rPr>
          <w:sz w:val="24"/>
        </w:rPr>
        <w:t>this</w:t>
      </w:r>
      <w:r>
        <w:rPr>
          <w:spacing w:val="-4"/>
          <w:sz w:val="24"/>
        </w:rPr>
        <w:t xml:space="preserve"> </w:t>
      </w:r>
      <w:r>
        <w:rPr>
          <w:spacing w:val="-2"/>
          <w:sz w:val="24"/>
        </w:rPr>
        <w:t>course.</w:t>
      </w:r>
    </w:p>
    <w:p w14:paraId="023FA633" w14:textId="77777777" w:rsidR="00571F45" w:rsidRDefault="002E689A">
      <w:pPr>
        <w:pStyle w:val="ListParagraph"/>
        <w:numPr>
          <w:ilvl w:val="1"/>
          <w:numId w:val="3"/>
        </w:numPr>
        <w:tabs>
          <w:tab w:val="left" w:pos="1040"/>
        </w:tabs>
        <w:rPr>
          <w:sz w:val="24"/>
        </w:rPr>
      </w:pPr>
      <w:r>
        <w:rPr>
          <w:sz w:val="24"/>
        </w:rPr>
        <w:t>Use</w:t>
      </w:r>
      <w:r>
        <w:rPr>
          <w:spacing w:val="-9"/>
          <w:sz w:val="24"/>
        </w:rPr>
        <w:t xml:space="preserve"> </w:t>
      </w:r>
      <w:r>
        <w:rPr>
          <w:sz w:val="24"/>
        </w:rPr>
        <w:t>NTCC</w:t>
      </w:r>
      <w:r>
        <w:rPr>
          <w:spacing w:val="-7"/>
          <w:sz w:val="24"/>
        </w:rPr>
        <w:t xml:space="preserve"> </w:t>
      </w:r>
      <w:r>
        <w:rPr>
          <w:sz w:val="24"/>
        </w:rPr>
        <w:t>Eagle</w:t>
      </w:r>
      <w:r>
        <w:rPr>
          <w:spacing w:val="-4"/>
          <w:sz w:val="24"/>
        </w:rPr>
        <w:t xml:space="preserve"> </w:t>
      </w:r>
      <w:r>
        <w:rPr>
          <w:sz w:val="24"/>
        </w:rPr>
        <w:t>email</w:t>
      </w:r>
      <w:r>
        <w:rPr>
          <w:spacing w:val="-7"/>
          <w:sz w:val="24"/>
        </w:rPr>
        <w:t xml:space="preserve"> </w:t>
      </w:r>
      <w:r>
        <w:rPr>
          <w:sz w:val="24"/>
        </w:rPr>
        <w:t>to</w:t>
      </w:r>
      <w:r>
        <w:rPr>
          <w:spacing w:val="-4"/>
          <w:sz w:val="24"/>
        </w:rPr>
        <w:t xml:space="preserve"> </w:t>
      </w:r>
      <w:r>
        <w:rPr>
          <w:sz w:val="24"/>
        </w:rPr>
        <w:t>contact</w:t>
      </w:r>
      <w:r>
        <w:rPr>
          <w:spacing w:val="-7"/>
          <w:sz w:val="24"/>
        </w:rPr>
        <w:t xml:space="preserve"> </w:t>
      </w:r>
      <w:r>
        <w:rPr>
          <w:sz w:val="24"/>
        </w:rPr>
        <w:t>me</w:t>
      </w:r>
      <w:r>
        <w:rPr>
          <w:spacing w:val="-7"/>
          <w:sz w:val="24"/>
        </w:rPr>
        <w:t xml:space="preserve"> </w:t>
      </w:r>
      <w:r>
        <w:rPr>
          <w:sz w:val="24"/>
        </w:rPr>
        <w:t>regarding</w:t>
      </w:r>
      <w:r>
        <w:rPr>
          <w:spacing w:val="-8"/>
          <w:sz w:val="24"/>
        </w:rPr>
        <w:t xml:space="preserve"> </w:t>
      </w:r>
      <w:r>
        <w:rPr>
          <w:sz w:val="24"/>
        </w:rPr>
        <w:t>this</w:t>
      </w:r>
      <w:r>
        <w:rPr>
          <w:spacing w:val="-6"/>
          <w:sz w:val="24"/>
        </w:rPr>
        <w:t xml:space="preserve"> </w:t>
      </w:r>
      <w:r>
        <w:rPr>
          <w:spacing w:val="-2"/>
          <w:sz w:val="24"/>
        </w:rPr>
        <w:t>course.</w:t>
      </w:r>
    </w:p>
    <w:p w14:paraId="5ED7A075" w14:textId="77777777" w:rsidR="00571F45" w:rsidRDefault="002E689A">
      <w:pPr>
        <w:pStyle w:val="ListParagraph"/>
        <w:numPr>
          <w:ilvl w:val="1"/>
          <w:numId w:val="3"/>
        </w:numPr>
        <w:tabs>
          <w:tab w:val="left" w:pos="1040"/>
        </w:tabs>
        <w:rPr>
          <w:sz w:val="24"/>
        </w:rPr>
      </w:pPr>
      <w:r>
        <w:rPr>
          <w:sz w:val="24"/>
        </w:rPr>
        <w:t>Complete</w:t>
      </w:r>
      <w:r>
        <w:rPr>
          <w:spacing w:val="-9"/>
          <w:sz w:val="24"/>
        </w:rPr>
        <w:t xml:space="preserve"> </w:t>
      </w:r>
      <w:r>
        <w:rPr>
          <w:sz w:val="24"/>
        </w:rPr>
        <w:t>assignments</w:t>
      </w:r>
      <w:r>
        <w:rPr>
          <w:spacing w:val="-4"/>
          <w:sz w:val="24"/>
        </w:rPr>
        <w:t xml:space="preserve"> </w:t>
      </w:r>
      <w:r>
        <w:rPr>
          <w:sz w:val="24"/>
        </w:rPr>
        <w:t>during</w:t>
      </w:r>
      <w:r>
        <w:rPr>
          <w:spacing w:val="-10"/>
          <w:sz w:val="24"/>
        </w:rPr>
        <w:t xml:space="preserve"> </w:t>
      </w:r>
      <w:r>
        <w:rPr>
          <w:sz w:val="24"/>
        </w:rPr>
        <w:t>the</w:t>
      </w:r>
      <w:r>
        <w:rPr>
          <w:spacing w:val="-8"/>
          <w:sz w:val="24"/>
        </w:rPr>
        <w:t xml:space="preserve"> </w:t>
      </w:r>
      <w:r>
        <w:rPr>
          <w:sz w:val="24"/>
        </w:rPr>
        <w:t>week</w:t>
      </w:r>
      <w:r>
        <w:rPr>
          <w:spacing w:val="-7"/>
          <w:sz w:val="24"/>
        </w:rPr>
        <w:t xml:space="preserve"> </w:t>
      </w:r>
      <w:r>
        <w:rPr>
          <w:sz w:val="24"/>
        </w:rPr>
        <w:t>they</w:t>
      </w:r>
      <w:r>
        <w:rPr>
          <w:spacing w:val="-12"/>
          <w:sz w:val="24"/>
        </w:rPr>
        <w:t xml:space="preserve"> </w:t>
      </w:r>
      <w:r>
        <w:rPr>
          <w:sz w:val="24"/>
        </w:rPr>
        <w:t>are</w:t>
      </w:r>
      <w:r>
        <w:rPr>
          <w:spacing w:val="-6"/>
          <w:sz w:val="24"/>
        </w:rPr>
        <w:t xml:space="preserve"> </w:t>
      </w:r>
      <w:r>
        <w:rPr>
          <w:spacing w:val="-2"/>
          <w:sz w:val="24"/>
        </w:rPr>
        <w:t>assigned.</w:t>
      </w:r>
    </w:p>
    <w:p w14:paraId="11338F9C" w14:textId="77777777" w:rsidR="00571F45" w:rsidRDefault="002E689A">
      <w:pPr>
        <w:pStyle w:val="ListParagraph"/>
        <w:numPr>
          <w:ilvl w:val="1"/>
          <w:numId w:val="3"/>
        </w:numPr>
        <w:tabs>
          <w:tab w:val="left" w:pos="1040"/>
        </w:tabs>
        <w:rPr>
          <w:sz w:val="24"/>
        </w:rPr>
      </w:pPr>
      <w:r>
        <w:rPr>
          <w:sz w:val="24"/>
        </w:rPr>
        <w:t>Submit</w:t>
      </w:r>
      <w:r>
        <w:rPr>
          <w:spacing w:val="-4"/>
          <w:sz w:val="24"/>
        </w:rPr>
        <w:t xml:space="preserve"> </w:t>
      </w:r>
      <w:r>
        <w:rPr>
          <w:sz w:val="24"/>
        </w:rPr>
        <w:t>your</w:t>
      </w:r>
      <w:r>
        <w:rPr>
          <w:spacing w:val="-5"/>
          <w:sz w:val="24"/>
        </w:rPr>
        <w:t xml:space="preserve"> </w:t>
      </w:r>
      <w:r>
        <w:rPr>
          <w:sz w:val="24"/>
        </w:rPr>
        <w:t>work</w:t>
      </w:r>
      <w:r>
        <w:rPr>
          <w:spacing w:val="-8"/>
          <w:sz w:val="24"/>
        </w:rPr>
        <w:t xml:space="preserve"> </w:t>
      </w:r>
      <w:r>
        <w:rPr>
          <w:sz w:val="24"/>
        </w:rPr>
        <w:t>on</w:t>
      </w:r>
      <w:r>
        <w:rPr>
          <w:spacing w:val="-8"/>
          <w:sz w:val="24"/>
        </w:rPr>
        <w:t xml:space="preserve"> </w:t>
      </w:r>
      <w:r>
        <w:rPr>
          <w:spacing w:val="-4"/>
          <w:sz w:val="24"/>
        </w:rPr>
        <w:t>time.</w:t>
      </w:r>
    </w:p>
    <w:p w14:paraId="02191BC2" w14:textId="77777777" w:rsidR="00571F45" w:rsidRDefault="002E689A">
      <w:pPr>
        <w:pStyle w:val="ListParagraph"/>
        <w:numPr>
          <w:ilvl w:val="2"/>
          <w:numId w:val="3"/>
        </w:numPr>
        <w:tabs>
          <w:tab w:val="left" w:pos="1322"/>
        </w:tabs>
        <w:ind w:left="1322" w:hanging="282"/>
        <w:rPr>
          <w:sz w:val="24"/>
        </w:rPr>
      </w:pPr>
      <w:r>
        <w:rPr>
          <w:sz w:val="24"/>
        </w:rPr>
        <w:t>Complete</w:t>
      </w:r>
      <w:r>
        <w:rPr>
          <w:spacing w:val="-8"/>
          <w:sz w:val="24"/>
        </w:rPr>
        <w:t xml:space="preserve"> </w:t>
      </w:r>
      <w:r>
        <w:rPr>
          <w:sz w:val="24"/>
        </w:rPr>
        <w:t>all</w:t>
      </w:r>
      <w:r>
        <w:rPr>
          <w:spacing w:val="-9"/>
          <w:sz w:val="24"/>
        </w:rPr>
        <w:t xml:space="preserve"> </w:t>
      </w:r>
      <w:r>
        <w:rPr>
          <w:sz w:val="24"/>
        </w:rPr>
        <w:t>assigned</w:t>
      </w:r>
      <w:r>
        <w:rPr>
          <w:spacing w:val="-10"/>
          <w:sz w:val="24"/>
        </w:rPr>
        <w:t xml:space="preserve"> </w:t>
      </w:r>
      <w:r>
        <w:rPr>
          <w:spacing w:val="-2"/>
          <w:sz w:val="24"/>
        </w:rPr>
        <w:t>readings.</w:t>
      </w:r>
    </w:p>
    <w:p w14:paraId="184A8AEA" w14:textId="77777777" w:rsidR="00571F45" w:rsidRDefault="002E689A">
      <w:pPr>
        <w:pStyle w:val="ListParagraph"/>
        <w:numPr>
          <w:ilvl w:val="2"/>
          <w:numId w:val="3"/>
        </w:numPr>
        <w:tabs>
          <w:tab w:val="left" w:pos="1337"/>
        </w:tabs>
        <w:ind w:left="1337" w:hanging="297"/>
        <w:rPr>
          <w:sz w:val="24"/>
        </w:rPr>
      </w:pPr>
      <w:r>
        <w:rPr>
          <w:sz w:val="24"/>
        </w:rPr>
        <w:t>Complete</w:t>
      </w:r>
      <w:r>
        <w:rPr>
          <w:spacing w:val="-12"/>
          <w:sz w:val="24"/>
        </w:rPr>
        <w:t xml:space="preserve"> </w:t>
      </w:r>
      <w:r>
        <w:rPr>
          <w:sz w:val="24"/>
        </w:rPr>
        <w:t>practice</w:t>
      </w:r>
      <w:r>
        <w:rPr>
          <w:spacing w:val="-12"/>
          <w:sz w:val="24"/>
        </w:rPr>
        <w:t xml:space="preserve"> </w:t>
      </w:r>
      <w:r>
        <w:rPr>
          <w:sz w:val="24"/>
        </w:rPr>
        <w:t>NCLEX</w:t>
      </w:r>
      <w:r>
        <w:rPr>
          <w:spacing w:val="-9"/>
          <w:sz w:val="24"/>
        </w:rPr>
        <w:t xml:space="preserve"> </w:t>
      </w:r>
      <w:r>
        <w:rPr>
          <w:spacing w:val="-2"/>
          <w:sz w:val="24"/>
        </w:rPr>
        <w:t>Questions</w:t>
      </w:r>
    </w:p>
    <w:p w14:paraId="7EBFF7A4" w14:textId="77777777" w:rsidR="00571F45" w:rsidRDefault="002E689A">
      <w:pPr>
        <w:pStyle w:val="ListParagraph"/>
        <w:numPr>
          <w:ilvl w:val="1"/>
          <w:numId w:val="3"/>
        </w:numPr>
        <w:tabs>
          <w:tab w:val="left" w:pos="1040"/>
        </w:tabs>
        <w:rPr>
          <w:sz w:val="24"/>
        </w:rPr>
      </w:pPr>
      <w:r>
        <w:rPr>
          <w:sz w:val="24"/>
        </w:rPr>
        <w:t>To</w:t>
      </w:r>
      <w:r>
        <w:rPr>
          <w:spacing w:val="-5"/>
          <w:sz w:val="24"/>
        </w:rPr>
        <w:t xml:space="preserve"> </w:t>
      </w:r>
      <w:r>
        <w:rPr>
          <w:sz w:val="24"/>
        </w:rPr>
        <w:t>prepare</w:t>
      </w:r>
      <w:r>
        <w:rPr>
          <w:spacing w:val="-5"/>
          <w:sz w:val="24"/>
        </w:rPr>
        <w:t xml:space="preserve"> </w:t>
      </w:r>
      <w:r>
        <w:rPr>
          <w:sz w:val="24"/>
        </w:rPr>
        <w:t>for</w:t>
      </w:r>
      <w:r>
        <w:rPr>
          <w:spacing w:val="-5"/>
          <w:sz w:val="24"/>
        </w:rPr>
        <w:t xml:space="preserve"> </w:t>
      </w:r>
      <w:r>
        <w:rPr>
          <w:spacing w:val="-2"/>
          <w:sz w:val="24"/>
        </w:rPr>
        <w:t>exams:</w:t>
      </w:r>
    </w:p>
    <w:p w14:paraId="258C4E1C" w14:textId="77777777" w:rsidR="00571F45" w:rsidRDefault="002E689A">
      <w:pPr>
        <w:pStyle w:val="ListParagraph"/>
        <w:numPr>
          <w:ilvl w:val="2"/>
          <w:numId w:val="3"/>
        </w:numPr>
        <w:tabs>
          <w:tab w:val="left" w:pos="1322"/>
        </w:tabs>
        <w:ind w:left="1322" w:hanging="282"/>
        <w:rPr>
          <w:sz w:val="24"/>
        </w:rPr>
      </w:pPr>
      <w:r>
        <w:rPr>
          <w:sz w:val="24"/>
        </w:rPr>
        <w:t>Complete</w:t>
      </w:r>
      <w:r>
        <w:rPr>
          <w:spacing w:val="-9"/>
          <w:sz w:val="24"/>
        </w:rPr>
        <w:t xml:space="preserve"> </w:t>
      </w:r>
      <w:r>
        <w:rPr>
          <w:sz w:val="24"/>
        </w:rPr>
        <w:t>assigned</w:t>
      </w:r>
      <w:r>
        <w:rPr>
          <w:spacing w:val="-11"/>
          <w:sz w:val="24"/>
        </w:rPr>
        <w:t xml:space="preserve"> </w:t>
      </w:r>
      <w:r>
        <w:rPr>
          <w:spacing w:val="-2"/>
          <w:sz w:val="24"/>
        </w:rPr>
        <w:t>readings.</w:t>
      </w:r>
    </w:p>
    <w:p w14:paraId="129D41A5" w14:textId="77777777" w:rsidR="00571F45" w:rsidRDefault="002E689A">
      <w:pPr>
        <w:pStyle w:val="ListParagraph"/>
        <w:numPr>
          <w:ilvl w:val="2"/>
          <w:numId w:val="3"/>
        </w:numPr>
        <w:tabs>
          <w:tab w:val="left" w:pos="1337"/>
        </w:tabs>
        <w:ind w:left="1337" w:hanging="297"/>
        <w:rPr>
          <w:sz w:val="24"/>
        </w:rPr>
      </w:pPr>
      <w:r>
        <w:rPr>
          <w:sz w:val="24"/>
        </w:rPr>
        <w:t>Complete</w:t>
      </w:r>
      <w:r>
        <w:rPr>
          <w:spacing w:val="-10"/>
          <w:sz w:val="24"/>
        </w:rPr>
        <w:t xml:space="preserve"> </w:t>
      </w:r>
      <w:r>
        <w:rPr>
          <w:sz w:val="24"/>
        </w:rPr>
        <w:t>NCLEX</w:t>
      </w:r>
      <w:r>
        <w:rPr>
          <w:spacing w:val="-6"/>
          <w:sz w:val="24"/>
        </w:rPr>
        <w:t xml:space="preserve"> </w:t>
      </w:r>
      <w:r>
        <w:rPr>
          <w:sz w:val="24"/>
        </w:rPr>
        <w:t>Questions</w:t>
      </w:r>
      <w:r>
        <w:rPr>
          <w:spacing w:val="-7"/>
          <w:sz w:val="24"/>
        </w:rPr>
        <w:t xml:space="preserve"> </w:t>
      </w:r>
      <w:r>
        <w:rPr>
          <w:sz w:val="24"/>
        </w:rPr>
        <w:t>and</w:t>
      </w:r>
      <w:r>
        <w:rPr>
          <w:spacing w:val="-8"/>
          <w:sz w:val="24"/>
        </w:rPr>
        <w:t xml:space="preserve"> </w:t>
      </w:r>
      <w:r>
        <w:rPr>
          <w:sz w:val="24"/>
        </w:rPr>
        <w:t>ATI</w:t>
      </w:r>
      <w:r>
        <w:rPr>
          <w:spacing w:val="-10"/>
          <w:sz w:val="24"/>
        </w:rPr>
        <w:t xml:space="preserve"> </w:t>
      </w:r>
      <w:r>
        <w:rPr>
          <w:sz w:val="24"/>
        </w:rPr>
        <w:t>Assignments</w:t>
      </w:r>
      <w:r>
        <w:rPr>
          <w:spacing w:val="-5"/>
          <w:sz w:val="24"/>
        </w:rPr>
        <w:t xml:space="preserve"> </w:t>
      </w:r>
      <w:r>
        <w:rPr>
          <w:sz w:val="24"/>
        </w:rPr>
        <w:t>found</w:t>
      </w:r>
      <w:r>
        <w:rPr>
          <w:spacing w:val="-8"/>
          <w:sz w:val="24"/>
        </w:rPr>
        <w:t xml:space="preserve"> </w:t>
      </w:r>
      <w:r>
        <w:rPr>
          <w:sz w:val="24"/>
        </w:rPr>
        <w:t>in</w:t>
      </w:r>
      <w:r>
        <w:rPr>
          <w:spacing w:val="-6"/>
          <w:sz w:val="24"/>
        </w:rPr>
        <w:t xml:space="preserve"> </w:t>
      </w:r>
      <w:r>
        <w:rPr>
          <w:sz w:val="24"/>
        </w:rPr>
        <w:t>each</w:t>
      </w:r>
      <w:r>
        <w:rPr>
          <w:spacing w:val="-8"/>
          <w:sz w:val="24"/>
        </w:rPr>
        <w:t xml:space="preserve"> </w:t>
      </w:r>
      <w:r>
        <w:rPr>
          <w:sz w:val="24"/>
        </w:rPr>
        <w:t>online</w:t>
      </w:r>
      <w:r>
        <w:rPr>
          <w:spacing w:val="-7"/>
          <w:sz w:val="24"/>
        </w:rPr>
        <w:t xml:space="preserve"> </w:t>
      </w:r>
      <w:r>
        <w:rPr>
          <w:spacing w:val="-2"/>
          <w:sz w:val="24"/>
        </w:rPr>
        <w:t>Module.</w:t>
      </w:r>
    </w:p>
    <w:p w14:paraId="35EC16A2" w14:textId="77777777" w:rsidR="00571F45" w:rsidRDefault="002E689A">
      <w:pPr>
        <w:pStyle w:val="ListParagraph"/>
        <w:numPr>
          <w:ilvl w:val="1"/>
          <w:numId w:val="3"/>
        </w:numPr>
        <w:tabs>
          <w:tab w:val="left" w:pos="1040"/>
        </w:tabs>
        <w:rPr>
          <w:sz w:val="24"/>
        </w:rPr>
      </w:pPr>
      <w:r>
        <w:rPr>
          <w:sz w:val="24"/>
        </w:rPr>
        <w:t>Exams</w:t>
      </w:r>
      <w:r>
        <w:rPr>
          <w:spacing w:val="-3"/>
          <w:sz w:val="24"/>
        </w:rPr>
        <w:t xml:space="preserve"> </w:t>
      </w:r>
      <w:r>
        <w:rPr>
          <w:sz w:val="24"/>
        </w:rPr>
        <w:t>are</w:t>
      </w:r>
      <w:r>
        <w:rPr>
          <w:spacing w:val="-9"/>
          <w:sz w:val="24"/>
        </w:rPr>
        <w:t xml:space="preserve"> </w:t>
      </w:r>
      <w:r>
        <w:rPr>
          <w:spacing w:val="-2"/>
          <w:sz w:val="24"/>
        </w:rPr>
        <w:t>timed.</w:t>
      </w:r>
    </w:p>
    <w:p w14:paraId="3D2D0777" w14:textId="77777777" w:rsidR="00571F45" w:rsidRDefault="002E689A">
      <w:pPr>
        <w:pStyle w:val="ListParagraph"/>
        <w:numPr>
          <w:ilvl w:val="1"/>
          <w:numId w:val="3"/>
        </w:numPr>
        <w:tabs>
          <w:tab w:val="left" w:pos="1040"/>
        </w:tabs>
        <w:spacing w:before="1"/>
        <w:ind w:right="208"/>
        <w:rPr>
          <w:sz w:val="24"/>
        </w:rPr>
      </w:pPr>
      <w:r>
        <w:rPr>
          <w:sz w:val="24"/>
        </w:rPr>
        <w:t>Log</w:t>
      </w:r>
      <w:r>
        <w:rPr>
          <w:spacing w:val="-9"/>
          <w:sz w:val="24"/>
        </w:rPr>
        <w:t xml:space="preserve"> </w:t>
      </w:r>
      <w:r>
        <w:rPr>
          <w:sz w:val="24"/>
        </w:rPr>
        <w:t>in</w:t>
      </w:r>
      <w:r>
        <w:rPr>
          <w:spacing w:val="-8"/>
          <w:sz w:val="24"/>
        </w:rPr>
        <w:t xml:space="preserve"> </w:t>
      </w:r>
      <w:r>
        <w:rPr>
          <w:sz w:val="24"/>
        </w:rPr>
        <w:t>to</w:t>
      </w:r>
      <w:r>
        <w:rPr>
          <w:spacing w:val="-8"/>
          <w:sz w:val="24"/>
        </w:rPr>
        <w:t xml:space="preserve"> </w:t>
      </w:r>
      <w:r>
        <w:rPr>
          <w:sz w:val="24"/>
        </w:rPr>
        <w:t>the</w:t>
      </w:r>
      <w:r>
        <w:rPr>
          <w:spacing w:val="-7"/>
          <w:sz w:val="24"/>
        </w:rPr>
        <w:t xml:space="preserve"> </w:t>
      </w:r>
      <w:r>
        <w:rPr>
          <w:sz w:val="24"/>
        </w:rPr>
        <w:t>course</w:t>
      </w:r>
      <w:r>
        <w:rPr>
          <w:spacing w:val="-10"/>
          <w:sz w:val="24"/>
        </w:rPr>
        <w:t xml:space="preserve"> </w:t>
      </w:r>
      <w:r>
        <w:rPr>
          <w:sz w:val="24"/>
        </w:rPr>
        <w:t>at</w:t>
      </w:r>
      <w:r>
        <w:rPr>
          <w:spacing w:val="-8"/>
          <w:sz w:val="24"/>
        </w:rPr>
        <w:t xml:space="preserve"> </w:t>
      </w:r>
      <w:r>
        <w:rPr>
          <w:sz w:val="24"/>
        </w:rPr>
        <w:t>least</w:t>
      </w:r>
      <w:r>
        <w:rPr>
          <w:spacing w:val="-8"/>
          <w:sz w:val="24"/>
        </w:rPr>
        <w:t xml:space="preserve"> </w:t>
      </w:r>
      <w:r>
        <w:rPr>
          <w:sz w:val="24"/>
        </w:rPr>
        <w:t>every</w:t>
      </w:r>
      <w:r>
        <w:rPr>
          <w:spacing w:val="-14"/>
          <w:sz w:val="24"/>
        </w:rPr>
        <w:t xml:space="preserve"> </w:t>
      </w:r>
      <w:r>
        <w:rPr>
          <w:sz w:val="24"/>
        </w:rPr>
        <w:t>other</w:t>
      </w:r>
      <w:r>
        <w:rPr>
          <w:spacing w:val="-8"/>
          <w:sz w:val="24"/>
        </w:rPr>
        <w:t xml:space="preserve"> </w:t>
      </w:r>
      <w:r>
        <w:rPr>
          <w:sz w:val="24"/>
        </w:rPr>
        <w:t>day</w:t>
      </w:r>
      <w:r>
        <w:rPr>
          <w:spacing w:val="-14"/>
          <w:sz w:val="24"/>
        </w:rPr>
        <w:t xml:space="preserve"> </w:t>
      </w:r>
      <w:r>
        <w:rPr>
          <w:sz w:val="24"/>
        </w:rPr>
        <w:t>to</w:t>
      </w:r>
      <w:r>
        <w:rPr>
          <w:spacing w:val="-6"/>
          <w:sz w:val="24"/>
        </w:rPr>
        <w:t xml:space="preserve"> </w:t>
      </w:r>
      <w:r>
        <w:rPr>
          <w:sz w:val="24"/>
        </w:rPr>
        <w:t>check</w:t>
      </w:r>
      <w:r>
        <w:rPr>
          <w:spacing w:val="-6"/>
          <w:sz w:val="24"/>
        </w:rPr>
        <w:t xml:space="preserve"> </w:t>
      </w:r>
      <w:r>
        <w:rPr>
          <w:sz w:val="24"/>
        </w:rPr>
        <w:t>announcements,</w:t>
      </w:r>
      <w:r>
        <w:rPr>
          <w:spacing w:val="-6"/>
          <w:sz w:val="24"/>
        </w:rPr>
        <w:t xml:space="preserve"> </w:t>
      </w:r>
      <w:r>
        <w:rPr>
          <w:sz w:val="24"/>
        </w:rPr>
        <w:t>emails,</w:t>
      </w:r>
      <w:r>
        <w:rPr>
          <w:spacing w:val="-6"/>
          <w:sz w:val="24"/>
        </w:rPr>
        <w:t xml:space="preserve"> </w:t>
      </w:r>
      <w:r>
        <w:rPr>
          <w:sz w:val="24"/>
        </w:rPr>
        <w:t>reply</w:t>
      </w:r>
      <w:r>
        <w:rPr>
          <w:spacing w:val="-14"/>
          <w:sz w:val="24"/>
        </w:rPr>
        <w:t xml:space="preserve"> </w:t>
      </w:r>
      <w:r>
        <w:rPr>
          <w:sz w:val="24"/>
        </w:rPr>
        <w:t>to</w:t>
      </w:r>
      <w:r>
        <w:rPr>
          <w:spacing w:val="-6"/>
          <w:sz w:val="24"/>
        </w:rPr>
        <w:t xml:space="preserve"> </w:t>
      </w:r>
      <w:r>
        <w:rPr>
          <w:sz w:val="24"/>
        </w:rPr>
        <w:t>discussions, complete assignments, take exams, etc.</w:t>
      </w:r>
    </w:p>
    <w:p w14:paraId="03842611" w14:textId="77777777" w:rsidR="00571F45" w:rsidRDefault="002E689A">
      <w:pPr>
        <w:pStyle w:val="ListParagraph"/>
        <w:numPr>
          <w:ilvl w:val="1"/>
          <w:numId w:val="3"/>
        </w:numPr>
        <w:tabs>
          <w:tab w:val="left" w:pos="1040"/>
        </w:tabs>
        <w:rPr>
          <w:sz w:val="24"/>
        </w:rPr>
      </w:pPr>
      <w:r>
        <w:rPr>
          <w:sz w:val="24"/>
        </w:rPr>
        <w:t>When</w:t>
      </w:r>
      <w:r>
        <w:rPr>
          <w:spacing w:val="-11"/>
          <w:sz w:val="24"/>
        </w:rPr>
        <w:t xml:space="preserve"> </w:t>
      </w:r>
      <w:r>
        <w:rPr>
          <w:sz w:val="24"/>
        </w:rPr>
        <w:t>submitting</w:t>
      </w:r>
      <w:r>
        <w:rPr>
          <w:spacing w:val="-7"/>
          <w:sz w:val="24"/>
        </w:rPr>
        <w:t xml:space="preserve"> </w:t>
      </w:r>
      <w:r>
        <w:rPr>
          <w:sz w:val="24"/>
        </w:rPr>
        <w:t>an</w:t>
      </w:r>
      <w:r>
        <w:rPr>
          <w:spacing w:val="-8"/>
          <w:sz w:val="24"/>
        </w:rPr>
        <w:t xml:space="preserve"> </w:t>
      </w:r>
      <w:r>
        <w:rPr>
          <w:sz w:val="24"/>
        </w:rPr>
        <w:t>attachment,</w:t>
      </w:r>
      <w:r>
        <w:rPr>
          <w:spacing w:val="-6"/>
          <w:sz w:val="24"/>
        </w:rPr>
        <w:t xml:space="preserve"> </w:t>
      </w:r>
      <w:r>
        <w:rPr>
          <w:sz w:val="24"/>
        </w:rPr>
        <w:t>use</w:t>
      </w:r>
      <w:r>
        <w:rPr>
          <w:spacing w:val="-7"/>
          <w:sz w:val="24"/>
        </w:rPr>
        <w:t xml:space="preserve"> </w:t>
      </w:r>
      <w:r>
        <w:rPr>
          <w:sz w:val="24"/>
        </w:rPr>
        <w:t>PDF</w:t>
      </w:r>
      <w:r>
        <w:rPr>
          <w:spacing w:val="-10"/>
          <w:sz w:val="24"/>
        </w:rPr>
        <w:t xml:space="preserve"> </w:t>
      </w:r>
      <w:r>
        <w:rPr>
          <w:sz w:val="24"/>
        </w:rPr>
        <w:t>unless</w:t>
      </w:r>
      <w:r>
        <w:rPr>
          <w:spacing w:val="-8"/>
          <w:sz w:val="24"/>
        </w:rPr>
        <w:t xml:space="preserve"> </w:t>
      </w:r>
      <w:r>
        <w:rPr>
          <w:sz w:val="24"/>
        </w:rPr>
        <w:t>otherwise</w:t>
      </w:r>
      <w:r>
        <w:rPr>
          <w:spacing w:val="-6"/>
          <w:sz w:val="24"/>
        </w:rPr>
        <w:t xml:space="preserve"> </w:t>
      </w:r>
      <w:r>
        <w:rPr>
          <w:spacing w:val="-2"/>
          <w:sz w:val="24"/>
        </w:rPr>
        <w:t>requested.</w:t>
      </w:r>
    </w:p>
    <w:p w14:paraId="7FB518BD" w14:textId="77777777" w:rsidR="00571F45" w:rsidRDefault="002E689A">
      <w:pPr>
        <w:pStyle w:val="ListParagraph"/>
        <w:numPr>
          <w:ilvl w:val="1"/>
          <w:numId w:val="3"/>
        </w:numPr>
        <w:tabs>
          <w:tab w:val="left" w:pos="1040"/>
        </w:tabs>
        <w:rPr>
          <w:sz w:val="24"/>
        </w:rPr>
      </w:pPr>
      <w:r>
        <w:rPr>
          <w:sz w:val="24"/>
        </w:rPr>
        <w:t>Use</w:t>
      </w:r>
      <w:r>
        <w:rPr>
          <w:spacing w:val="-11"/>
          <w:sz w:val="24"/>
        </w:rPr>
        <w:t xml:space="preserve"> </w:t>
      </w:r>
      <w:r>
        <w:rPr>
          <w:sz w:val="24"/>
        </w:rPr>
        <w:t>professional</w:t>
      </w:r>
      <w:r>
        <w:rPr>
          <w:spacing w:val="-8"/>
          <w:sz w:val="24"/>
        </w:rPr>
        <w:t xml:space="preserve"> </w:t>
      </w:r>
      <w:r>
        <w:rPr>
          <w:sz w:val="24"/>
        </w:rPr>
        <w:t>language</w:t>
      </w:r>
      <w:r>
        <w:rPr>
          <w:spacing w:val="-7"/>
          <w:sz w:val="24"/>
        </w:rPr>
        <w:t xml:space="preserve"> </w:t>
      </w:r>
      <w:r>
        <w:rPr>
          <w:sz w:val="24"/>
        </w:rPr>
        <w:t>when</w:t>
      </w:r>
      <w:r>
        <w:rPr>
          <w:spacing w:val="-9"/>
          <w:sz w:val="24"/>
        </w:rPr>
        <w:t xml:space="preserve"> </w:t>
      </w:r>
      <w:r>
        <w:rPr>
          <w:sz w:val="24"/>
        </w:rPr>
        <w:t>writing</w:t>
      </w:r>
      <w:r>
        <w:rPr>
          <w:spacing w:val="-9"/>
          <w:sz w:val="24"/>
        </w:rPr>
        <w:t xml:space="preserve"> </w:t>
      </w:r>
      <w:r>
        <w:rPr>
          <w:spacing w:val="-2"/>
          <w:sz w:val="24"/>
        </w:rPr>
        <w:t>assignments.</w:t>
      </w:r>
    </w:p>
    <w:p w14:paraId="6182FE33" w14:textId="77777777" w:rsidR="00571F45" w:rsidRDefault="002E689A">
      <w:pPr>
        <w:pStyle w:val="ListParagraph"/>
        <w:numPr>
          <w:ilvl w:val="1"/>
          <w:numId w:val="3"/>
        </w:numPr>
        <w:tabs>
          <w:tab w:val="left" w:pos="1040"/>
        </w:tabs>
        <w:rPr>
          <w:sz w:val="24"/>
        </w:rPr>
      </w:pPr>
      <w:r>
        <w:rPr>
          <w:sz w:val="24"/>
        </w:rPr>
        <w:t>Use</w:t>
      </w:r>
      <w:r>
        <w:rPr>
          <w:spacing w:val="-8"/>
          <w:sz w:val="24"/>
        </w:rPr>
        <w:t xml:space="preserve"> </w:t>
      </w:r>
      <w:r>
        <w:rPr>
          <w:sz w:val="24"/>
        </w:rPr>
        <w:t>APA</w:t>
      </w:r>
      <w:r>
        <w:rPr>
          <w:spacing w:val="-8"/>
          <w:sz w:val="24"/>
        </w:rPr>
        <w:t xml:space="preserve"> </w:t>
      </w:r>
      <w:r>
        <w:rPr>
          <w:sz w:val="24"/>
        </w:rPr>
        <w:t>format</w:t>
      </w:r>
      <w:r>
        <w:rPr>
          <w:spacing w:val="-6"/>
          <w:sz w:val="24"/>
        </w:rPr>
        <w:t xml:space="preserve"> </w:t>
      </w:r>
      <w:r>
        <w:rPr>
          <w:sz w:val="24"/>
        </w:rPr>
        <w:t>for</w:t>
      </w:r>
      <w:r>
        <w:rPr>
          <w:spacing w:val="-5"/>
          <w:sz w:val="24"/>
        </w:rPr>
        <w:t xml:space="preserve"> </w:t>
      </w:r>
      <w:r>
        <w:rPr>
          <w:sz w:val="24"/>
        </w:rPr>
        <w:t>citing</w:t>
      </w:r>
      <w:r>
        <w:rPr>
          <w:spacing w:val="-8"/>
          <w:sz w:val="24"/>
        </w:rPr>
        <w:t xml:space="preserve"> </w:t>
      </w:r>
      <w:r>
        <w:rPr>
          <w:sz w:val="24"/>
        </w:rPr>
        <w:t>reference</w:t>
      </w:r>
      <w:r>
        <w:rPr>
          <w:spacing w:val="-10"/>
          <w:sz w:val="24"/>
        </w:rPr>
        <w:t xml:space="preserve"> </w:t>
      </w:r>
      <w:r>
        <w:rPr>
          <w:sz w:val="24"/>
        </w:rPr>
        <w:t>material</w:t>
      </w:r>
      <w:r>
        <w:rPr>
          <w:spacing w:val="-7"/>
          <w:sz w:val="24"/>
        </w:rPr>
        <w:t xml:space="preserve"> </w:t>
      </w:r>
      <w:r>
        <w:rPr>
          <w:sz w:val="24"/>
        </w:rPr>
        <w:t>used</w:t>
      </w:r>
      <w:r>
        <w:rPr>
          <w:spacing w:val="-8"/>
          <w:sz w:val="24"/>
        </w:rPr>
        <w:t xml:space="preserve"> </w:t>
      </w:r>
      <w:r>
        <w:rPr>
          <w:sz w:val="24"/>
        </w:rPr>
        <w:t>and</w:t>
      </w:r>
      <w:r>
        <w:rPr>
          <w:spacing w:val="-6"/>
          <w:sz w:val="24"/>
        </w:rPr>
        <w:t xml:space="preserve"> </w:t>
      </w:r>
      <w:r>
        <w:rPr>
          <w:sz w:val="24"/>
        </w:rPr>
        <w:t>for</w:t>
      </w:r>
      <w:r>
        <w:rPr>
          <w:spacing w:val="-5"/>
          <w:sz w:val="24"/>
        </w:rPr>
        <w:t xml:space="preserve"> </w:t>
      </w:r>
      <w:r>
        <w:rPr>
          <w:sz w:val="24"/>
        </w:rPr>
        <w:t>all</w:t>
      </w:r>
      <w:r>
        <w:rPr>
          <w:spacing w:val="-6"/>
          <w:sz w:val="24"/>
        </w:rPr>
        <w:t xml:space="preserve"> </w:t>
      </w:r>
      <w:r>
        <w:rPr>
          <w:sz w:val="24"/>
        </w:rPr>
        <w:t>discussion</w:t>
      </w:r>
      <w:r>
        <w:rPr>
          <w:spacing w:val="-7"/>
          <w:sz w:val="24"/>
        </w:rPr>
        <w:t xml:space="preserve"> </w:t>
      </w:r>
      <w:r>
        <w:rPr>
          <w:sz w:val="24"/>
        </w:rPr>
        <w:t>board</w:t>
      </w:r>
      <w:r>
        <w:rPr>
          <w:spacing w:val="-5"/>
          <w:sz w:val="24"/>
        </w:rPr>
        <w:t xml:space="preserve"> </w:t>
      </w:r>
      <w:r>
        <w:rPr>
          <w:spacing w:val="-2"/>
          <w:sz w:val="24"/>
        </w:rPr>
        <w:t>posts.</w:t>
      </w:r>
    </w:p>
    <w:p w14:paraId="795EC7F6" w14:textId="77777777" w:rsidR="00571F45" w:rsidRDefault="00571F45">
      <w:pPr>
        <w:pStyle w:val="BodyText"/>
      </w:pPr>
    </w:p>
    <w:p w14:paraId="442A159D" w14:textId="77777777" w:rsidR="00571F45" w:rsidRDefault="002E689A">
      <w:pPr>
        <w:pStyle w:val="Heading1"/>
      </w:pPr>
      <w:r>
        <w:rPr>
          <w:spacing w:val="-2"/>
        </w:rPr>
        <w:t>Required</w:t>
      </w:r>
      <w:r>
        <w:rPr>
          <w:spacing w:val="7"/>
        </w:rPr>
        <w:t xml:space="preserve"> </w:t>
      </w:r>
      <w:r>
        <w:rPr>
          <w:spacing w:val="-2"/>
        </w:rPr>
        <w:t>Instructional</w:t>
      </w:r>
      <w:r>
        <w:rPr>
          <w:spacing w:val="4"/>
        </w:rPr>
        <w:t xml:space="preserve"> </w:t>
      </w:r>
      <w:r>
        <w:rPr>
          <w:spacing w:val="-2"/>
        </w:rPr>
        <w:t>Materials:</w:t>
      </w:r>
    </w:p>
    <w:p w14:paraId="1D8BFB95" w14:textId="77777777" w:rsidR="00571F45" w:rsidRDefault="002E689A">
      <w:pPr>
        <w:pStyle w:val="ListParagraph"/>
        <w:numPr>
          <w:ilvl w:val="0"/>
          <w:numId w:val="1"/>
        </w:numPr>
        <w:tabs>
          <w:tab w:val="left" w:pos="635"/>
        </w:tabs>
        <w:ind w:right="924" w:firstLine="0"/>
        <w:rPr>
          <w:sz w:val="24"/>
        </w:rPr>
      </w:pPr>
      <w:r>
        <w:rPr>
          <w:sz w:val="24"/>
        </w:rPr>
        <w:t>Assessment</w:t>
      </w:r>
      <w:r>
        <w:rPr>
          <w:spacing w:val="-11"/>
          <w:sz w:val="24"/>
        </w:rPr>
        <w:t xml:space="preserve"> </w:t>
      </w:r>
      <w:r>
        <w:rPr>
          <w:sz w:val="24"/>
        </w:rPr>
        <w:t>Technologies</w:t>
      </w:r>
      <w:r>
        <w:rPr>
          <w:spacing w:val="-9"/>
          <w:sz w:val="24"/>
        </w:rPr>
        <w:t xml:space="preserve"> </w:t>
      </w:r>
      <w:r>
        <w:rPr>
          <w:sz w:val="24"/>
        </w:rPr>
        <w:t>Institute</w:t>
      </w:r>
      <w:r>
        <w:rPr>
          <w:spacing w:val="-11"/>
          <w:sz w:val="24"/>
        </w:rPr>
        <w:t xml:space="preserve"> </w:t>
      </w:r>
      <w:r>
        <w:rPr>
          <w:sz w:val="24"/>
        </w:rPr>
        <w:t>(ATI).</w:t>
      </w:r>
      <w:r>
        <w:rPr>
          <w:spacing w:val="40"/>
          <w:sz w:val="24"/>
        </w:rPr>
        <w:t xml:space="preserve"> </w:t>
      </w:r>
      <w:r>
        <w:rPr>
          <w:sz w:val="24"/>
        </w:rPr>
        <w:t>(2017).</w:t>
      </w:r>
      <w:r>
        <w:rPr>
          <w:spacing w:val="40"/>
          <w:sz w:val="24"/>
        </w:rPr>
        <w:t xml:space="preserve"> </w:t>
      </w:r>
      <w:r>
        <w:rPr>
          <w:i/>
          <w:sz w:val="24"/>
        </w:rPr>
        <w:t>Content</w:t>
      </w:r>
      <w:r>
        <w:rPr>
          <w:i/>
          <w:spacing w:val="-11"/>
          <w:sz w:val="24"/>
        </w:rPr>
        <w:t xml:space="preserve"> </w:t>
      </w:r>
      <w:r>
        <w:rPr>
          <w:i/>
          <w:sz w:val="24"/>
        </w:rPr>
        <w:t>mastery</w:t>
      </w:r>
      <w:r>
        <w:rPr>
          <w:i/>
          <w:spacing w:val="-12"/>
          <w:sz w:val="24"/>
        </w:rPr>
        <w:t xml:space="preserve"> </w:t>
      </w:r>
      <w:r>
        <w:rPr>
          <w:i/>
          <w:sz w:val="24"/>
        </w:rPr>
        <w:t>series</w:t>
      </w:r>
      <w:r>
        <w:rPr>
          <w:i/>
          <w:spacing w:val="-9"/>
          <w:sz w:val="24"/>
        </w:rPr>
        <w:t xml:space="preserve"> </w:t>
      </w:r>
      <w:r>
        <w:rPr>
          <w:i/>
          <w:sz w:val="24"/>
        </w:rPr>
        <w:t>review</w:t>
      </w:r>
      <w:r>
        <w:rPr>
          <w:i/>
          <w:spacing w:val="-9"/>
          <w:sz w:val="24"/>
        </w:rPr>
        <w:t xml:space="preserve"> </w:t>
      </w:r>
      <w:r>
        <w:rPr>
          <w:i/>
          <w:sz w:val="24"/>
        </w:rPr>
        <w:t>module:</w:t>
      </w:r>
      <w:r>
        <w:rPr>
          <w:i/>
          <w:spacing w:val="38"/>
          <w:sz w:val="24"/>
        </w:rPr>
        <w:t xml:space="preserve"> </w:t>
      </w:r>
      <w:r>
        <w:rPr>
          <w:i/>
          <w:sz w:val="24"/>
        </w:rPr>
        <w:t xml:space="preserve">PN pharmacology for nursing </w:t>
      </w:r>
      <w:r>
        <w:rPr>
          <w:sz w:val="24"/>
        </w:rPr>
        <w:t>(7th ed.).</w:t>
      </w:r>
      <w:r>
        <w:rPr>
          <w:spacing w:val="40"/>
          <w:sz w:val="24"/>
        </w:rPr>
        <w:t xml:space="preserve"> </w:t>
      </w:r>
      <w:r>
        <w:rPr>
          <w:sz w:val="24"/>
        </w:rPr>
        <w:t>Assessment Technologies Institute (ATI).</w:t>
      </w:r>
    </w:p>
    <w:p w14:paraId="1E3F4AEA" w14:textId="77777777" w:rsidR="00571F45" w:rsidRDefault="002E689A">
      <w:pPr>
        <w:pStyle w:val="Heading1"/>
        <w:tabs>
          <w:tab w:val="left" w:pos="6700"/>
        </w:tabs>
      </w:pPr>
      <w:r>
        <w:t>Publisher:</w:t>
      </w:r>
      <w:r>
        <w:rPr>
          <w:spacing w:val="39"/>
        </w:rPr>
        <w:t xml:space="preserve"> </w:t>
      </w:r>
      <w:r>
        <w:t>Assessment</w:t>
      </w:r>
      <w:r>
        <w:rPr>
          <w:spacing w:val="-13"/>
        </w:rPr>
        <w:t xml:space="preserve"> </w:t>
      </w:r>
      <w:r>
        <w:t>Technologies</w:t>
      </w:r>
      <w:r>
        <w:rPr>
          <w:spacing w:val="-11"/>
        </w:rPr>
        <w:t xml:space="preserve"> </w:t>
      </w:r>
      <w:r>
        <w:t>Institute</w:t>
      </w:r>
      <w:r>
        <w:rPr>
          <w:spacing w:val="-13"/>
        </w:rPr>
        <w:t xml:space="preserve"> </w:t>
      </w:r>
      <w:r>
        <w:rPr>
          <w:spacing w:val="-2"/>
        </w:rPr>
        <w:t>(ATI)</w:t>
      </w:r>
      <w:r>
        <w:tab/>
        <w:t>ISBN</w:t>
      </w:r>
      <w:r>
        <w:rPr>
          <w:spacing w:val="-9"/>
        </w:rPr>
        <w:t xml:space="preserve"> </w:t>
      </w:r>
      <w:r>
        <w:t>Number:</w:t>
      </w:r>
      <w:r>
        <w:rPr>
          <w:spacing w:val="51"/>
        </w:rPr>
        <w:t xml:space="preserve"> </w:t>
      </w:r>
      <w:r>
        <w:rPr>
          <w:spacing w:val="-5"/>
        </w:rPr>
        <w:t>N/A</w:t>
      </w:r>
    </w:p>
    <w:p w14:paraId="7D29A6EE" w14:textId="77777777" w:rsidR="00571F45" w:rsidRDefault="00571F45">
      <w:pPr>
        <w:pStyle w:val="BodyText"/>
        <w:rPr>
          <w:b/>
        </w:rPr>
      </w:pPr>
    </w:p>
    <w:p w14:paraId="41F5F3F1" w14:textId="77777777" w:rsidR="00571F45" w:rsidRDefault="002E689A">
      <w:pPr>
        <w:pStyle w:val="ListParagraph"/>
        <w:numPr>
          <w:ilvl w:val="0"/>
          <w:numId w:val="1"/>
        </w:numPr>
        <w:tabs>
          <w:tab w:val="left" w:pos="638"/>
        </w:tabs>
        <w:ind w:right="922" w:firstLine="0"/>
        <w:rPr>
          <w:sz w:val="24"/>
        </w:rPr>
      </w:pPr>
      <w:r>
        <w:rPr>
          <w:sz w:val="24"/>
        </w:rPr>
        <w:t>Jones</w:t>
      </w:r>
      <w:r>
        <w:rPr>
          <w:spacing w:val="-3"/>
          <w:sz w:val="24"/>
        </w:rPr>
        <w:t xml:space="preserve"> </w:t>
      </w:r>
      <w:r>
        <w:rPr>
          <w:sz w:val="24"/>
        </w:rPr>
        <w:t>&amp;</w:t>
      </w:r>
      <w:r>
        <w:rPr>
          <w:spacing w:val="-5"/>
          <w:sz w:val="24"/>
        </w:rPr>
        <w:t xml:space="preserve"> </w:t>
      </w:r>
      <w:r>
        <w:rPr>
          <w:sz w:val="24"/>
        </w:rPr>
        <w:t>Bartlett</w:t>
      </w:r>
      <w:r>
        <w:rPr>
          <w:spacing w:val="-1"/>
          <w:sz w:val="24"/>
        </w:rPr>
        <w:t xml:space="preserve"> </w:t>
      </w:r>
      <w:r>
        <w:rPr>
          <w:sz w:val="24"/>
        </w:rPr>
        <w:t>Learning.</w:t>
      </w:r>
      <w:r>
        <w:rPr>
          <w:spacing w:val="40"/>
          <w:sz w:val="24"/>
        </w:rPr>
        <w:t xml:space="preserve"> </w:t>
      </w:r>
      <w:r>
        <w:rPr>
          <w:sz w:val="24"/>
        </w:rPr>
        <w:t>(2020).</w:t>
      </w:r>
      <w:r>
        <w:rPr>
          <w:spacing w:val="40"/>
          <w:sz w:val="24"/>
        </w:rPr>
        <w:t xml:space="preserve"> </w:t>
      </w:r>
      <w:r>
        <w:rPr>
          <w:i/>
          <w:sz w:val="24"/>
        </w:rPr>
        <w:t>2020</w:t>
      </w:r>
      <w:r>
        <w:rPr>
          <w:i/>
          <w:spacing w:val="-3"/>
          <w:sz w:val="24"/>
        </w:rPr>
        <w:t xml:space="preserve"> </w:t>
      </w:r>
      <w:r>
        <w:rPr>
          <w:i/>
          <w:sz w:val="24"/>
        </w:rPr>
        <w:t>nurse’s</w:t>
      </w:r>
      <w:r>
        <w:rPr>
          <w:i/>
          <w:spacing w:val="-4"/>
          <w:sz w:val="24"/>
        </w:rPr>
        <w:t xml:space="preserve"> </w:t>
      </w:r>
      <w:r>
        <w:rPr>
          <w:i/>
          <w:sz w:val="24"/>
        </w:rPr>
        <w:t>drug</w:t>
      </w:r>
      <w:r>
        <w:rPr>
          <w:i/>
          <w:spacing w:val="-3"/>
          <w:sz w:val="24"/>
        </w:rPr>
        <w:t xml:space="preserve"> </w:t>
      </w:r>
      <w:r>
        <w:rPr>
          <w:i/>
          <w:sz w:val="24"/>
        </w:rPr>
        <w:t>handbook</w:t>
      </w:r>
      <w:r>
        <w:rPr>
          <w:i/>
          <w:spacing w:val="-4"/>
          <w:sz w:val="24"/>
        </w:rPr>
        <w:t xml:space="preserve"> </w:t>
      </w:r>
      <w:r>
        <w:rPr>
          <w:sz w:val="24"/>
        </w:rPr>
        <w:t>(19th</w:t>
      </w:r>
      <w:r>
        <w:rPr>
          <w:spacing w:val="-2"/>
          <w:sz w:val="24"/>
        </w:rPr>
        <w:t xml:space="preserve"> </w:t>
      </w:r>
      <w:r>
        <w:rPr>
          <w:sz w:val="24"/>
        </w:rPr>
        <w:t>ed.).</w:t>
      </w:r>
      <w:r>
        <w:rPr>
          <w:spacing w:val="40"/>
          <w:sz w:val="24"/>
        </w:rPr>
        <w:t xml:space="preserve"> </w:t>
      </w:r>
      <w:r>
        <w:rPr>
          <w:sz w:val="24"/>
        </w:rPr>
        <w:t>Burlington,</w:t>
      </w:r>
      <w:r>
        <w:rPr>
          <w:spacing w:val="-3"/>
          <w:sz w:val="24"/>
        </w:rPr>
        <w:t xml:space="preserve"> </w:t>
      </w:r>
      <w:r>
        <w:rPr>
          <w:sz w:val="24"/>
        </w:rPr>
        <w:t>MA: Jones &amp; Bartlett Learning.</w:t>
      </w:r>
    </w:p>
    <w:p w14:paraId="139C4B95" w14:textId="77777777" w:rsidR="00571F45" w:rsidRDefault="002E689A">
      <w:pPr>
        <w:pStyle w:val="Heading1"/>
        <w:tabs>
          <w:tab w:val="left" w:pos="6700"/>
        </w:tabs>
        <w:spacing w:before="1" w:line="480" w:lineRule="auto"/>
        <w:ind w:right="1825"/>
        <w:rPr>
          <w:b w:val="0"/>
        </w:rPr>
      </w:pPr>
      <w:r>
        <w:t>Publisher:</w:t>
      </w:r>
      <w:r>
        <w:rPr>
          <w:spacing w:val="40"/>
        </w:rPr>
        <w:t xml:space="preserve"> </w:t>
      </w:r>
      <w:r>
        <w:t>Jones &amp; Bartlett Learning</w:t>
      </w:r>
      <w:r>
        <w:tab/>
        <w:t>ISBN</w:t>
      </w:r>
      <w:r>
        <w:rPr>
          <w:spacing w:val="-15"/>
        </w:rPr>
        <w:t xml:space="preserve"> </w:t>
      </w:r>
      <w:r>
        <w:t>Number:</w:t>
      </w:r>
      <w:r>
        <w:rPr>
          <w:spacing w:val="23"/>
        </w:rPr>
        <w:t xml:space="preserve"> </w:t>
      </w:r>
      <w:r>
        <w:t xml:space="preserve">N/A Optional Instructional Materials: </w:t>
      </w:r>
      <w:r>
        <w:rPr>
          <w:b w:val="0"/>
        </w:rPr>
        <w:t>N/A</w:t>
      </w:r>
    </w:p>
    <w:p w14:paraId="6E0C3D3C" w14:textId="77777777" w:rsidR="00571F45" w:rsidRDefault="002E689A">
      <w:pPr>
        <w:pStyle w:val="BodyText"/>
        <w:ind w:left="320" w:right="183"/>
      </w:pPr>
      <w:r>
        <w:t>*This</w:t>
      </w:r>
      <w:r>
        <w:rPr>
          <w:spacing w:val="-10"/>
        </w:rPr>
        <w:t xml:space="preserve"> </w:t>
      </w:r>
      <w:r>
        <w:t>course</w:t>
      </w:r>
      <w:r>
        <w:rPr>
          <w:spacing w:val="-12"/>
        </w:rPr>
        <w:t xml:space="preserve"> </w:t>
      </w:r>
      <w:r>
        <w:t>includes</w:t>
      </w:r>
      <w:r>
        <w:rPr>
          <w:spacing w:val="-11"/>
        </w:rPr>
        <w:t xml:space="preserve"> </w:t>
      </w:r>
      <w:r>
        <w:t>many</w:t>
      </w:r>
      <w:r>
        <w:rPr>
          <w:spacing w:val="-15"/>
        </w:rPr>
        <w:t xml:space="preserve"> </w:t>
      </w:r>
      <w:r>
        <w:t>assignments</w:t>
      </w:r>
      <w:r>
        <w:rPr>
          <w:spacing w:val="-8"/>
        </w:rPr>
        <w:t xml:space="preserve"> </w:t>
      </w:r>
      <w:r>
        <w:t>from</w:t>
      </w:r>
      <w:r>
        <w:rPr>
          <w:spacing w:val="-8"/>
        </w:rPr>
        <w:t xml:space="preserve"> </w:t>
      </w:r>
      <w:r>
        <w:t>products</w:t>
      </w:r>
      <w:r>
        <w:rPr>
          <w:spacing w:val="-11"/>
        </w:rPr>
        <w:t xml:space="preserve"> </w:t>
      </w:r>
      <w:r>
        <w:t>found</w:t>
      </w:r>
      <w:r>
        <w:rPr>
          <w:spacing w:val="-11"/>
        </w:rPr>
        <w:t xml:space="preserve"> </w:t>
      </w:r>
      <w:r>
        <w:t>in</w:t>
      </w:r>
      <w:r>
        <w:rPr>
          <w:spacing w:val="-11"/>
        </w:rPr>
        <w:t xml:space="preserve"> </w:t>
      </w:r>
      <w:r>
        <w:t>the</w:t>
      </w:r>
      <w:r>
        <w:rPr>
          <w:spacing w:val="-11"/>
        </w:rPr>
        <w:t xml:space="preserve"> </w:t>
      </w:r>
      <w:r>
        <w:t>ATI</w:t>
      </w:r>
      <w:r>
        <w:rPr>
          <w:spacing w:val="-13"/>
        </w:rPr>
        <w:t xml:space="preserve"> </w:t>
      </w:r>
      <w:r>
        <w:t>Complete</w:t>
      </w:r>
      <w:r>
        <w:rPr>
          <w:spacing w:val="-11"/>
        </w:rPr>
        <w:t xml:space="preserve"> </w:t>
      </w:r>
      <w:r>
        <w:t>Partnership</w:t>
      </w:r>
      <w:r>
        <w:rPr>
          <w:spacing w:val="-10"/>
        </w:rPr>
        <w:t xml:space="preserve"> </w:t>
      </w:r>
      <w:r>
        <w:t>through the student’s ATI Account.</w:t>
      </w:r>
    </w:p>
    <w:p w14:paraId="66962A25" w14:textId="77777777" w:rsidR="00571F45" w:rsidRDefault="00571F45">
      <w:pPr>
        <w:pStyle w:val="BodyText"/>
      </w:pPr>
    </w:p>
    <w:p w14:paraId="29DBB751" w14:textId="77777777" w:rsidR="00571F45" w:rsidRDefault="002E689A">
      <w:pPr>
        <w:ind w:left="320"/>
        <w:rPr>
          <w:sz w:val="24"/>
        </w:rPr>
      </w:pPr>
      <w:r>
        <w:rPr>
          <w:b/>
          <w:sz w:val="24"/>
        </w:rPr>
        <w:t>Minimum</w:t>
      </w:r>
      <w:r>
        <w:rPr>
          <w:b/>
          <w:spacing w:val="-8"/>
          <w:sz w:val="24"/>
        </w:rPr>
        <w:t xml:space="preserve"> </w:t>
      </w:r>
      <w:r>
        <w:rPr>
          <w:b/>
          <w:sz w:val="24"/>
        </w:rPr>
        <w:t>Technology</w:t>
      </w:r>
      <w:r>
        <w:rPr>
          <w:b/>
          <w:spacing w:val="-4"/>
          <w:sz w:val="24"/>
        </w:rPr>
        <w:t xml:space="preserve"> </w:t>
      </w:r>
      <w:r>
        <w:rPr>
          <w:b/>
          <w:sz w:val="24"/>
        </w:rPr>
        <w:t>Requirements:</w:t>
      </w:r>
      <w:r>
        <w:rPr>
          <w:b/>
          <w:spacing w:val="-3"/>
          <w:sz w:val="24"/>
        </w:rPr>
        <w:t xml:space="preserve"> </w:t>
      </w:r>
      <w:r>
        <w:rPr>
          <w:sz w:val="24"/>
        </w:rPr>
        <w:t>Daily</w:t>
      </w:r>
      <w:r>
        <w:rPr>
          <w:spacing w:val="-8"/>
          <w:sz w:val="24"/>
        </w:rPr>
        <w:t xml:space="preserve"> </w:t>
      </w:r>
      <w:r>
        <w:rPr>
          <w:sz w:val="24"/>
        </w:rPr>
        <w:t>high-speed</w:t>
      </w:r>
      <w:r>
        <w:rPr>
          <w:spacing w:val="-4"/>
          <w:sz w:val="24"/>
        </w:rPr>
        <w:t xml:space="preserve"> </w:t>
      </w:r>
      <w:r>
        <w:rPr>
          <w:sz w:val="24"/>
        </w:rPr>
        <w:t>internet</w:t>
      </w:r>
      <w:r>
        <w:rPr>
          <w:spacing w:val="-4"/>
          <w:sz w:val="24"/>
        </w:rPr>
        <w:t xml:space="preserve"> </w:t>
      </w:r>
      <w:r>
        <w:rPr>
          <w:sz w:val="24"/>
        </w:rPr>
        <w:t>access,</w:t>
      </w:r>
      <w:r>
        <w:rPr>
          <w:spacing w:val="-2"/>
          <w:sz w:val="24"/>
        </w:rPr>
        <w:t xml:space="preserve"> </w:t>
      </w:r>
      <w:r>
        <w:rPr>
          <w:sz w:val="24"/>
        </w:rPr>
        <w:t>Microsoft</w:t>
      </w:r>
      <w:r>
        <w:rPr>
          <w:spacing w:val="-4"/>
          <w:sz w:val="24"/>
        </w:rPr>
        <w:t xml:space="preserve"> </w:t>
      </w:r>
      <w:r>
        <w:rPr>
          <w:sz w:val="24"/>
        </w:rPr>
        <w:t>Word,</w:t>
      </w:r>
      <w:r>
        <w:rPr>
          <w:spacing w:val="-4"/>
          <w:sz w:val="24"/>
        </w:rPr>
        <w:t xml:space="preserve"> </w:t>
      </w:r>
      <w:r>
        <w:rPr>
          <w:sz w:val="24"/>
        </w:rPr>
        <w:t>Power</w:t>
      </w:r>
      <w:r>
        <w:rPr>
          <w:spacing w:val="-3"/>
          <w:sz w:val="24"/>
        </w:rPr>
        <w:t xml:space="preserve"> </w:t>
      </w:r>
      <w:r>
        <w:rPr>
          <w:sz w:val="24"/>
        </w:rPr>
        <w:t>point, Portable storage device such as a Jump drive/Thumb drive</w:t>
      </w:r>
    </w:p>
    <w:p w14:paraId="6D146B26" w14:textId="77777777" w:rsidR="00571F45" w:rsidRDefault="00571F45">
      <w:pPr>
        <w:pStyle w:val="BodyText"/>
      </w:pPr>
    </w:p>
    <w:p w14:paraId="435F9102" w14:textId="77777777" w:rsidR="00571F45" w:rsidRDefault="002E689A">
      <w:pPr>
        <w:ind w:left="320"/>
        <w:rPr>
          <w:sz w:val="24"/>
        </w:rPr>
      </w:pPr>
      <w:r>
        <w:rPr>
          <w:b/>
          <w:sz w:val="24"/>
        </w:rPr>
        <w:t>Required</w:t>
      </w:r>
      <w:r>
        <w:rPr>
          <w:b/>
          <w:spacing w:val="-12"/>
          <w:sz w:val="24"/>
        </w:rPr>
        <w:t xml:space="preserve"> </w:t>
      </w:r>
      <w:r>
        <w:rPr>
          <w:b/>
          <w:sz w:val="24"/>
        </w:rPr>
        <w:t>Computer</w:t>
      </w:r>
      <w:r>
        <w:rPr>
          <w:b/>
          <w:spacing w:val="-12"/>
          <w:sz w:val="24"/>
        </w:rPr>
        <w:t xml:space="preserve"> </w:t>
      </w:r>
      <w:r>
        <w:rPr>
          <w:b/>
          <w:sz w:val="24"/>
        </w:rPr>
        <w:t>Literacy</w:t>
      </w:r>
      <w:r>
        <w:rPr>
          <w:b/>
          <w:spacing w:val="-10"/>
          <w:sz w:val="24"/>
        </w:rPr>
        <w:t xml:space="preserve"> </w:t>
      </w:r>
      <w:r>
        <w:rPr>
          <w:b/>
          <w:sz w:val="24"/>
        </w:rPr>
        <w:t>Skills</w:t>
      </w:r>
      <w:r>
        <w:rPr>
          <w:sz w:val="24"/>
        </w:rPr>
        <w:t>:</w:t>
      </w:r>
      <w:r>
        <w:rPr>
          <w:spacing w:val="-10"/>
          <w:sz w:val="24"/>
        </w:rPr>
        <w:t xml:space="preserve"> </w:t>
      </w:r>
      <w:r>
        <w:rPr>
          <w:sz w:val="24"/>
        </w:rPr>
        <w:t>Moderate-Proficient</w:t>
      </w:r>
      <w:r>
        <w:rPr>
          <w:spacing w:val="-10"/>
          <w:sz w:val="24"/>
        </w:rPr>
        <w:t xml:space="preserve"> </w:t>
      </w:r>
      <w:r>
        <w:rPr>
          <w:sz w:val="24"/>
        </w:rPr>
        <w:t>Word</w:t>
      </w:r>
      <w:r>
        <w:rPr>
          <w:spacing w:val="-13"/>
          <w:sz w:val="24"/>
        </w:rPr>
        <w:t xml:space="preserve"> </w:t>
      </w:r>
      <w:r>
        <w:rPr>
          <w:sz w:val="24"/>
        </w:rPr>
        <w:t>Processing</w:t>
      </w:r>
      <w:r>
        <w:rPr>
          <w:spacing w:val="-11"/>
          <w:sz w:val="24"/>
        </w:rPr>
        <w:t xml:space="preserve"> </w:t>
      </w:r>
      <w:r>
        <w:rPr>
          <w:sz w:val="24"/>
        </w:rPr>
        <w:t>and</w:t>
      </w:r>
      <w:r>
        <w:rPr>
          <w:spacing w:val="-8"/>
          <w:sz w:val="24"/>
        </w:rPr>
        <w:t xml:space="preserve"> </w:t>
      </w:r>
      <w:r>
        <w:rPr>
          <w:sz w:val="24"/>
        </w:rPr>
        <w:t>Email</w:t>
      </w:r>
      <w:r>
        <w:rPr>
          <w:spacing w:val="-11"/>
          <w:sz w:val="24"/>
        </w:rPr>
        <w:t xml:space="preserve"> </w:t>
      </w:r>
      <w:r>
        <w:rPr>
          <w:spacing w:val="-2"/>
          <w:sz w:val="24"/>
        </w:rPr>
        <w:t>Skills</w:t>
      </w:r>
    </w:p>
    <w:p w14:paraId="444ACB79" w14:textId="77777777" w:rsidR="00571F45" w:rsidRDefault="00571F45">
      <w:pPr>
        <w:pStyle w:val="BodyText"/>
        <w:spacing w:before="10"/>
      </w:pPr>
    </w:p>
    <w:p w14:paraId="046CC152" w14:textId="77777777" w:rsidR="00571F45" w:rsidRDefault="002E689A">
      <w:pPr>
        <w:pStyle w:val="BodyText"/>
        <w:spacing w:line="244" w:lineRule="auto"/>
        <w:ind w:left="320" w:right="183"/>
      </w:pPr>
      <w:r>
        <w:rPr>
          <w:b/>
        </w:rPr>
        <w:t>Course</w:t>
      </w:r>
      <w:r>
        <w:rPr>
          <w:b/>
          <w:spacing w:val="-11"/>
        </w:rPr>
        <w:t xml:space="preserve"> </w:t>
      </w:r>
      <w:r>
        <w:rPr>
          <w:b/>
        </w:rPr>
        <w:t>Structure</w:t>
      </w:r>
      <w:r>
        <w:rPr>
          <w:b/>
          <w:spacing w:val="-11"/>
        </w:rPr>
        <w:t xml:space="preserve"> </w:t>
      </w:r>
      <w:r>
        <w:rPr>
          <w:b/>
        </w:rPr>
        <w:t>and</w:t>
      </w:r>
      <w:r>
        <w:rPr>
          <w:b/>
          <w:spacing w:val="-9"/>
        </w:rPr>
        <w:t xml:space="preserve"> </w:t>
      </w:r>
      <w:r>
        <w:rPr>
          <w:b/>
        </w:rPr>
        <w:t>Overview:</w:t>
      </w:r>
      <w:r>
        <w:rPr>
          <w:b/>
          <w:spacing w:val="-11"/>
        </w:rPr>
        <w:t xml:space="preserve"> </w:t>
      </w:r>
      <w:r>
        <w:t>This</w:t>
      </w:r>
      <w:r>
        <w:rPr>
          <w:spacing w:val="-9"/>
        </w:rPr>
        <w:t xml:space="preserve"> </w:t>
      </w:r>
      <w:r>
        <w:t>is</w:t>
      </w:r>
      <w:r>
        <w:rPr>
          <w:spacing w:val="-7"/>
        </w:rPr>
        <w:t xml:space="preserve"> </w:t>
      </w:r>
      <w:r>
        <w:t>a</w:t>
      </w:r>
      <w:r>
        <w:rPr>
          <w:spacing w:val="-11"/>
        </w:rPr>
        <w:t xml:space="preserve"> </w:t>
      </w:r>
      <w:r>
        <w:t>hybrid</w:t>
      </w:r>
      <w:r>
        <w:rPr>
          <w:spacing w:val="-9"/>
        </w:rPr>
        <w:t xml:space="preserve"> </w:t>
      </w:r>
      <w:r>
        <w:t>course</w:t>
      </w:r>
      <w:r>
        <w:rPr>
          <w:spacing w:val="-11"/>
        </w:rPr>
        <w:t xml:space="preserve"> </w:t>
      </w:r>
      <w:r>
        <w:t>which</w:t>
      </w:r>
      <w:r>
        <w:rPr>
          <w:spacing w:val="-10"/>
        </w:rPr>
        <w:t xml:space="preserve"> </w:t>
      </w:r>
      <w:r>
        <w:t>means</w:t>
      </w:r>
      <w:r>
        <w:rPr>
          <w:spacing w:val="-7"/>
        </w:rPr>
        <w:t xml:space="preserve"> </w:t>
      </w:r>
      <w:r>
        <w:t>class</w:t>
      </w:r>
      <w:r>
        <w:rPr>
          <w:spacing w:val="-10"/>
        </w:rPr>
        <w:t xml:space="preserve"> </w:t>
      </w:r>
      <w:r>
        <w:t>meets</w:t>
      </w:r>
      <w:r>
        <w:rPr>
          <w:spacing w:val="-10"/>
        </w:rPr>
        <w:t xml:space="preserve"> </w:t>
      </w:r>
      <w:r>
        <w:t>part</w:t>
      </w:r>
      <w:r>
        <w:rPr>
          <w:spacing w:val="-10"/>
        </w:rPr>
        <w:t xml:space="preserve"> </w:t>
      </w:r>
      <w:r>
        <w:t>time</w:t>
      </w:r>
      <w:r>
        <w:rPr>
          <w:spacing w:val="-7"/>
        </w:rPr>
        <w:t xml:space="preserve"> </w:t>
      </w:r>
      <w:r>
        <w:t>face-to-face and online via the learning management system BLACKBOARD.</w:t>
      </w:r>
      <w:r>
        <w:rPr>
          <w:spacing w:val="40"/>
        </w:rPr>
        <w:t xml:space="preserve"> </w:t>
      </w:r>
      <w:r>
        <w:t>In class meetings may</w:t>
      </w:r>
      <w:r>
        <w:rPr>
          <w:spacing w:val="-1"/>
        </w:rPr>
        <w:t xml:space="preserve"> </w:t>
      </w:r>
      <w:r>
        <w:t>occur throughout</w:t>
      </w:r>
      <w:r>
        <w:rPr>
          <w:spacing w:val="-1"/>
        </w:rPr>
        <w:t xml:space="preserve"> </w:t>
      </w:r>
      <w:r>
        <w:t>the</w:t>
      </w:r>
      <w:r>
        <w:rPr>
          <w:spacing w:val="-3"/>
        </w:rPr>
        <w:t xml:space="preserve"> </w:t>
      </w:r>
      <w:r>
        <w:t>semester,</w:t>
      </w:r>
      <w:r>
        <w:rPr>
          <w:spacing w:val="-3"/>
        </w:rPr>
        <w:t xml:space="preserve"> </w:t>
      </w:r>
      <w:r>
        <w:t>as needed.</w:t>
      </w:r>
      <w:r>
        <w:rPr>
          <w:spacing w:val="40"/>
        </w:rPr>
        <w:t xml:space="preserve"> </w:t>
      </w:r>
      <w:r>
        <w:t>Students</w:t>
      </w:r>
      <w:r>
        <w:rPr>
          <w:spacing w:val="-1"/>
        </w:rPr>
        <w:t xml:space="preserve"> </w:t>
      </w:r>
      <w:r>
        <w:t>are</w:t>
      </w:r>
      <w:r>
        <w:rPr>
          <w:spacing w:val="-1"/>
        </w:rPr>
        <w:t xml:space="preserve"> </w:t>
      </w:r>
      <w:r>
        <w:t>expected</w:t>
      </w:r>
      <w:r>
        <w:rPr>
          <w:spacing w:val="-2"/>
        </w:rPr>
        <w:t xml:space="preserve"> </w:t>
      </w:r>
      <w:r>
        <w:t>to</w:t>
      </w:r>
      <w:r>
        <w:rPr>
          <w:spacing w:val="-1"/>
        </w:rPr>
        <w:t xml:space="preserve"> </w:t>
      </w:r>
      <w:r>
        <w:t>complete all</w:t>
      </w:r>
      <w:r>
        <w:rPr>
          <w:spacing w:val="-1"/>
        </w:rPr>
        <w:t xml:space="preserve"> </w:t>
      </w:r>
      <w:r>
        <w:t>the readings</w:t>
      </w:r>
      <w:r>
        <w:rPr>
          <w:spacing w:val="-2"/>
        </w:rPr>
        <w:t xml:space="preserve"> </w:t>
      </w:r>
      <w:r>
        <w:t>of</w:t>
      </w:r>
      <w:r>
        <w:rPr>
          <w:spacing w:val="-3"/>
        </w:rPr>
        <w:t xml:space="preserve"> </w:t>
      </w:r>
      <w:r>
        <w:t>the</w:t>
      </w:r>
      <w:r>
        <w:rPr>
          <w:spacing w:val="-2"/>
        </w:rPr>
        <w:t xml:space="preserve"> </w:t>
      </w:r>
      <w:r>
        <w:t>required</w:t>
      </w:r>
      <w:r>
        <w:rPr>
          <w:spacing w:val="-2"/>
        </w:rPr>
        <w:t xml:space="preserve"> </w:t>
      </w:r>
      <w:r>
        <w:t>e- book chapters, watch the instructional videos and complete the online chapter activities.</w:t>
      </w:r>
    </w:p>
    <w:p w14:paraId="5B410A87" w14:textId="77777777" w:rsidR="00571F45" w:rsidRDefault="002E689A">
      <w:pPr>
        <w:pStyle w:val="BodyText"/>
        <w:spacing w:line="244" w:lineRule="auto"/>
        <w:ind w:left="320" w:right="21"/>
      </w:pPr>
      <w:r>
        <w:t>You will see</w:t>
      </w:r>
      <w:r>
        <w:rPr>
          <w:spacing w:val="-2"/>
        </w:rPr>
        <w:t xml:space="preserve"> </w:t>
      </w:r>
      <w:r>
        <w:t>that the course is divided into modules in the Blackboard portion. Each week you will be expected</w:t>
      </w:r>
      <w:r>
        <w:rPr>
          <w:spacing w:val="-8"/>
        </w:rPr>
        <w:t xml:space="preserve"> </w:t>
      </w:r>
      <w:r>
        <w:t>to</w:t>
      </w:r>
      <w:r>
        <w:rPr>
          <w:spacing w:val="-7"/>
        </w:rPr>
        <w:t xml:space="preserve"> </w:t>
      </w:r>
      <w:r>
        <w:t>complete</w:t>
      </w:r>
      <w:r>
        <w:rPr>
          <w:spacing w:val="-5"/>
        </w:rPr>
        <w:t xml:space="preserve"> </w:t>
      </w:r>
      <w:r>
        <w:t>certain</w:t>
      </w:r>
      <w:r>
        <w:rPr>
          <w:spacing w:val="-7"/>
        </w:rPr>
        <w:t xml:space="preserve"> </w:t>
      </w:r>
      <w:r>
        <w:t>online</w:t>
      </w:r>
      <w:r>
        <w:rPr>
          <w:spacing w:val="-5"/>
        </w:rPr>
        <w:t xml:space="preserve"> </w:t>
      </w:r>
      <w:r>
        <w:t>assignments</w:t>
      </w:r>
      <w:r>
        <w:rPr>
          <w:spacing w:val="-7"/>
        </w:rPr>
        <w:t xml:space="preserve"> </w:t>
      </w:r>
      <w:r>
        <w:t>for</w:t>
      </w:r>
      <w:r>
        <w:rPr>
          <w:spacing w:val="-5"/>
        </w:rPr>
        <w:t xml:space="preserve"> </w:t>
      </w:r>
      <w:r>
        <w:t>the</w:t>
      </w:r>
      <w:r>
        <w:rPr>
          <w:spacing w:val="-6"/>
        </w:rPr>
        <w:t xml:space="preserve"> </w:t>
      </w:r>
      <w:r>
        <w:t>chapters</w:t>
      </w:r>
      <w:r>
        <w:rPr>
          <w:spacing w:val="-8"/>
        </w:rPr>
        <w:t xml:space="preserve"> </w:t>
      </w:r>
      <w:r>
        <w:t>found</w:t>
      </w:r>
      <w:r>
        <w:rPr>
          <w:spacing w:val="-8"/>
        </w:rPr>
        <w:t xml:space="preserve"> </w:t>
      </w:r>
      <w:r>
        <w:t>in</w:t>
      </w:r>
      <w:r>
        <w:rPr>
          <w:spacing w:val="-8"/>
        </w:rPr>
        <w:t xml:space="preserve"> </w:t>
      </w:r>
      <w:r>
        <w:t>the</w:t>
      </w:r>
      <w:r>
        <w:rPr>
          <w:spacing w:val="-6"/>
        </w:rPr>
        <w:t xml:space="preserve"> </w:t>
      </w:r>
      <w:r>
        <w:t>appropriate</w:t>
      </w:r>
      <w:r>
        <w:rPr>
          <w:spacing w:val="-8"/>
        </w:rPr>
        <w:t xml:space="preserve"> </w:t>
      </w:r>
      <w:r>
        <w:t>module’s</w:t>
      </w:r>
      <w:r>
        <w:rPr>
          <w:spacing w:val="-8"/>
        </w:rPr>
        <w:t xml:space="preserve"> </w:t>
      </w:r>
      <w:r>
        <w:t>folder. This</w:t>
      </w:r>
      <w:r>
        <w:rPr>
          <w:spacing w:val="-5"/>
        </w:rPr>
        <w:t xml:space="preserve"> </w:t>
      </w:r>
      <w:r>
        <w:t>course</w:t>
      </w:r>
      <w:r>
        <w:rPr>
          <w:spacing w:val="-6"/>
        </w:rPr>
        <w:t xml:space="preserve"> </w:t>
      </w:r>
      <w:r>
        <w:t>requires</w:t>
      </w:r>
      <w:r>
        <w:rPr>
          <w:spacing w:val="-8"/>
        </w:rPr>
        <w:t xml:space="preserve"> </w:t>
      </w:r>
      <w:r>
        <w:t>daily</w:t>
      </w:r>
      <w:r>
        <w:rPr>
          <w:spacing w:val="-9"/>
        </w:rPr>
        <w:t xml:space="preserve"> </w:t>
      </w:r>
      <w:r>
        <w:t>computer</w:t>
      </w:r>
      <w:r>
        <w:rPr>
          <w:spacing w:val="-8"/>
        </w:rPr>
        <w:t xml:space="preserve"> </w:t>
      </w:r>
      <w:r>
        <w:t>and</w:t>
      </w:r>
      <w:r>
        <w:rPr>
          <w:spacing w:val="-8"/>
        </w:rPr>
        <w:t xml:space="preserve"> </w:t>
      </w:r>
      <w:r>
        <w:t>internet</w:t>
      </w:r>
      <w:r>
        <w:rPr>
          <w:spacing w:val="-7"/>
        </w:rPr>
        <w:t xml:space="preserve"> </w:t>
      </w:r>
      <w:r>
        <w:t>access.</w:t>
      </w:r>
      <w:r>
        <w:rPr>
          <w:spacing w:val="-7"/>
        </w:rPr>
        <w:t xml:space="preserve"> </w:t>
      </w:r>
      <w:r>
        <w:t>You</w:t>
      </w:r>
      <w:r>
        <w:rPr>
          <w:spacing w:val="-8"/>
        </w:rPr>
        <w:t xml:space="preserve"> </w:t>
      </w:r>
      <w:r>
        <w:t>should</w:t>
      </w:r>
      <w:r>
        <w:rPr>
          <w:spacing w:val="-7"/>
        </w:rPr>
        <w:t xml:space="preserve"> </w:t>
      </w:r>
      <w:r>
        <w:t>expect</w:t>
      </w:r>
      <w:r>
        <w:rPr>
          <w:spacing w:val="-7"/>
        </w:rPr>
        <w:t xml:space="preserve"> </w:t>
      </w:r>
      <w:r>
        <w:t>to</w:t>
      </w:r>
      <w:r>
        <w:rPr>
          <w:spacing w:val="-7"/>
        </w:rPr>
        <w:t xml:space="preserve"> </w:t>
      </w:r>
      <w:r>
        <w:t>spend</w:t>
      </w:r>
      <w:r>
        <w:rPr>
          <w:spacing w:val="-5"/>
        </w:rPr>
        <w:t xml:space="preserve"> </w:t>
      </w:r>
      <w:r>
        <w:t>no</w:t>
      </w:r>
      <w:r>
        <w:rPr>
          <w:spacing w:val="-8"/>
        </w:rPr>
        <w:t xml:space="preserve"> </w:t>
      </w:r>
      <w:r>
        <w:t>less</w:t>
      </w:r>
      <w:r>
        <w:rPr>
          <w:spacing w:val="-8"/>
        </w:rPr>
        <w:t xml:space="preserve"> </w:t>
      </w:r>
      <w:r>
        <w:t>than</w:t>
      </w:r>
      <w:r>
        <w:rPr>
          <w:spacing w:val="-5"/>
        </w:rPr>
        <w:t xml:space="preserve"> </w:t>
      </w:r>
      <w:r>
        <w:t>4</w:t>
      </w:r>
      <w:r>
        <w:rPr>
          <w:spacing w:val="-8"/>
        </w:rPr>
        <w:t xml:space="preserve"> </w:t>
      </w:r>
      <w:r>
        <w:t>hours</w:t>
      </w:r>
      <w:r>
        <w:rPr>
          <w:spacing w:val="-8"/>
        </w:rPr>
        <w:t xml:space="preserve"> </w:t>
      </w:r>
      <w:r>
        <w:t>a week</w:t>
      </w:r>
      <w:r>
        <w:rPr>
          <w:spacing w:val="-10"/>
        </w:rPr>
        <w:t xml:space="preserve"> </w:t>
      </w:r>
      <w:r>
        <w:t>in</w:t>
      </w:r>
      <w:r>
        <w:rPr>
          <w:spacing w:val="-9"/>
        </w:rPr>
        <w:t xml:space="preserve"> </w:t>
      </w:r>
      <w:r>
        <w:t>this</w:t>
      </w:r>
      <w:r>
        <w:rPr>
          <w:spacing w:val="-7"/>
        </w:rPr>
        <w:t xml:space="preserve"> </w:t>
      </w:r>
      <w:r>
        <w:t>course.</w:t>
      </w:r>
      <w:r>
        <w:rPr>
          <w:spacing w:val="-10"/>
        </w:rPr>
        <w:t xml:space="preserve"> </w:t>
      </w:r>
      <w:r>
        <w:t>Pay</w:t>
      </w:r>
      <w:r>
        <w:rPr>
          <w:spacing w:val="-13"/>
        </w:rPr>
        <w:t xml:space="preserve"> </w:t>
      </w:r>
      <w:r>
        <w:t>close</w:t>
      </w:r>
      <w:r>
        <w:rPr>
          <w:spacing w:val="-8"/>
        </w:rPr>
        <w:t xml:space="preserve"> </w:t>
      </w:r>
      <w:r>
        <w:t>attention</w:t>
      </w:r>
      <w:r>
        <w:rPr>
          <w:spacing w:val="-10"/>
        </w:rPr>
        <w:t xml:space="preserve"> </w:t>
      </w:r>
      <w:r>
        <w:t>to</w:t>
      </w:r>
      <w:r>
        <w:rPr>
          <w:spacing w:val="-9"/>
        </w:rPr>
        <w:t xml:space="preserve"> </w:t>
      </w:r>
      <w:r>
        <w:t>deadlines</w:t>
      </w:r>
      <w:r>
        <w:rPr>
          <w:spacing w:val="-7"/>
        </w:rPr>
        <w:t xml:space="preserve"> </w:t>
      </w:r>
      <w:r>
        <w:t>for</w:t>
      </w:r>
      <w:r>
        <w:rPr>
          <w:spacing w:val="-7"/>
        </w:rPr>
        <w:t xml:space="preserve"> </w:t>
      </w:r>
      <w:r>
        <w:t>all</w:t>
      </w:r>
      <w:r>
        <w:rPr>
          <w:spacing w:val="-9"/>
        </w:rPr>
        <w:t xml:space="preserve"> </w:t>
      </w:r>
      <w:r>
        <w:t>assignments.</w:t>
      </w:r>
      <w:r>
        <w:rPr>
          <w:spacing w:val="-5"/>
        </w:rPr>
        <w:t xml:space="preserve"> </w:t>
      </w:r>
      <w:r>
        <w:rPr>
          <w:u w:val="single"/>
        </w:rPr>
        <w:t>Assignments</w:t>
      </w:r>
      <w:r>
        <w:rPr>
          <w:spacing w:val="-10"/>
          <w:u w:val="single"/>
        </w:rPr>
        <w:t xml:space="preserve"> </w:t>
      </w:r>
      <w:r>
        <w:rPr>
          <w:u w:val="single"/>
        </w:rPr>
        <w:t>will</w:t>
      </w:r>
      <w:r>
        <w:rPr>
          <w:spacing w:val="-7"/>
          <w:u w:val="single"/>
        </w:rPr>
        <w:t xml:space="preserve"> </w:t>
      </w:r>
      <w:r>
        <w:rPr>
          <w:u w:val="single"/>
        </w:rPr>
        <w:t>not</w:t>
      </w:r>
      <w:r>
        <w:rPr>
          <w:spacing w:val="-7"/>
          <w:u w:val="single"/>
        </w:rPr>
        <w:t xml:space="preserve"> </w:t>
      </w:r>
      <w:r>
        <w:rPr>
          <w:u w:val="single"/>
        </w:rPr>
        <w:t>be</w:t>
      </w:r>
      <w:r>
        <w:rPr>
          <w:spacing w:val="-10"/>
          <w:u w:val="single"/>
        </w:rPr>
        <w:t xml:space="preserve"> </w:t>
      </w:r>
      <w:r>
        <w:rPr>
          <w:u w:val="single"/>
        </w:rPr>
        <w:t>accepted</w:t>
      </w:r>
      <w:r>
        <w:rPr>
          <w:spacing w:val="-9"/>
          <w:u w:val="single"/>
        </w:rPr>
        <w:t xml:space="preserve"> </w:t>
      </w:r>
      <w:r>
        <w:rPr>
          <w:spacing w:val="-9"/>
        </w:rPr>
        <w:t xml:space="preserve"> </w:t>
      </w:r>
      <w:r>
        <w:rPr>
          <w:u w:val="single"/>
        </w:rPr>
        <w:t>late!</w:t>
      </w:r>
      <w:r>
        <w:rPr>
          <w:spacing w:val="-8"/>
        </w:rPr>
        <w:t xml:space="preserve"> </w:t>
      </w:r>
      <w:r>
        <w:t>Technical</w:t>
      </w:r>
      <w:r>
        <w:rPr>
          <w:spacing w:val="-7"/>
        </w:rPr>
        <w:t xml:space="preserve"> </w:t>
      </w:r>
      <w:r>
        <w:t>difficulties</w:t>
      </w:r>
      <w:r>
        <w:rPr>
          <w:spacing w:val="-5"/>
        </w:rPr>
        <w:t xml:space="preserve"> </w:t>
      </w:r>
      <w:r>
        <w:t>are</w:t>
      </w:r>
      <w:r>
        <w:rPr>
          <w:spacing w:val="-9"/>
        </w:rPr>
        <w:t xml:space="preserve"> </w:t>
      </w:r>
      <w:r>
        <w:t>no</w:t>
      </w:r>
      <w:r>
        <w:rPr>
          <w:spacing w:val="-8"/>
        </w:rPr>
        <w:t xml:space="preserve"> </w:t>
      </w:r>
      <w:r>
        <w:t>excuse</w:t>
      </w:r>
      <w:r>
        <w:rPr>
          <w:spacing w:val="-8"/>
        </w:rPr>
        <w:t xml:space="preserve"> </w:t>
      </w:r>
      <w:r>
        <w:t>for</w:t>
      </w:r>
      <w:r>
        <w:rPr>
          <w:spacing w:val="-9"/>
        </w:rPr>
        <w:t xml:space="preserve"> </w:t>
      </w:r>
      <w:r>
        <w:t>late</w:t>
      </w:r>
      <w:r>
        <w:rPr>
          <w:spacing w:val="-5"/>
        </w:rPr>
        <w:t xml:space="preserve"> </w:t>
      </w:r>
      <w:r>
        <w:t>assignments.</w:t>
      </w:r>
      <w:r>
        <w:rPr>
          <w:spacing w:val="-5"/>
        </w:rPr>
        <w:t xml:space="preserve"> </w:t>
      </w:r>
      <w:r>
        <w:t>A</w:t>
      </w:r>
      <w:r>
        <w:rPr>
          <w:spacing w:val="-8"/>
        </w:rPr>
        <w:t xml:space="preserve"> </w:t>
      </w:r>
      <w:r>
        <w:t>due</w:t>
      </w:r>
      <w:r>
        <w:rPr>
          <w:spacing w:val="-8"/>
        </w:rPr>
        <w:t xml:space="preserve"> </w:t>
      </w:r>
      <w:r>
        <w:t>date</w:t>
      </w:r>
      <w:r>
        <w:rPr>
          <w:spacing w:val="-5"/>
        </w:rPr>
        <w:t xml:space="preserve"> </w:t>
      </w:r>
      <w:r>
        <w:t>assignment</w:t>
      </w:r>
      <w:r>
        <w:rPr>
          <w:spacing w:val="-7"/>
        </w:rPr>
        <w:t xml:space="preserve"> </w:t>
      </w:r>
      <w:r>
        <w:t>schedule</w:t>
      </w:r>
      <w:r>
        <w:rPr>
          <w:spacing w:val="-8"/>
        </w:rPr>
        <w:t xml:space="preserve"> </w:t>
      </w:r>
      <w:r>
        <w:t>is</w:t>
      </w:r>
      <w:r>
        <w:rPr>
          <w:spacing w:val="-7"/>
        </w:rPr>
        <w:t xml:space="preserve"> </w:t>
      </w:r>
      <w:r>
        <w:t>posted</w:t>
      </w:r>
      <w:r>
        <w:rPr>
          <w:spacing w:val="-5"/>
        </w:rPr>
        <w:t xml:space="preserve"> </w:t>
      </w:r>
      <w:r>
        <w:t>in the</w:t>
      </w:r>
      <w:r>
        <w:rPr>
          <w:spacing w:val="-9"/>
        </w:rPr>
        <w:t xml:space="preserve"> </w:t>
      </w:r>
      <w:r>
        <w:t>START</w:t>
      </w:r>
      <w:r>
        <w:rPr>
          <w:spacing w:val="-6"/>
        </w:rPr>
        <w:t xml:space="preserve"> </w:t>
      </w:r>
      <w:r>
        <w:t>HERE</w:t>
      </w:r>
      <w:r>
        <w:rPr>
          <w:spacing w:val="-6"/>
        </w:rPr>
        <w:t xml:space="preserve"> </w:t>
      </w:r>
      <w:r>
        <w:t>folder</w:t>
      </w:r>
      <w:r>
        <w:rPr>
          <w:spacing w:val="-10"/>
        </w:rPr>
        <w:t xml:space="preserve"> </w:t>
      </w:r>
      <w:r>
        <w:t>in</w:t>
      </w:r>
      <w:r>
        <w:rPr>
          <w:spacing w:val="-8"/>
        </w:rPr>
        <w:t xml:space="preserve"> </w:t>
      </w:r>
      <w:r>
        <w:t>Blackboard</w:t>
      </w:r>
      <w:r>
        <w:rPr>
          <w:spacing w:val="-10"/>
        </w:rPr>
        <w:t xml:space="preserve"> </w:t>
      </w:r>
      <w:r>
        <w:t>the</w:t>
      </w:r>
      <w:r>
        <w:rPr>
          <w:spacing w:val="-7"/>
        </w:rPr>
        <w:t xml:space="preserve"> </w:t>
      </w:r>
      <w:r>
        <w:t>entire</w:t>
      </w:r>
      <w:r>
        <w:rPr>
          <w:spacing w:val="-10"/>
        </w:rPr>
        <w:t xml:space="preserve"> </w:t>
      </w:r>
      <w:r>
        <w:t>semester!</w:t>
      </w:r>
      <w:r>
        <w:rPr>
          <w:spacing w:val="-10"/>
        </w:rPr>
        <w:t xml:space="preserve"> </w:t>
      </w:r>
      <w:r>
        <w:t>Please</w:t>
      </w:r>
      <w:r>
        <w:rPr>
          <w:spacing w:val="-7"/>
        </w:rPr>
        <w:t xml:space="preserve"> </w:t>
      </w:r>
      <w:r>
        <w:t>check</w:t>
      </w:r>
      <w:r>
        <w:rPr>
          <w:spacing w:val="-9"/>
        </w:rPr>
        <w:t xml:space="preserve"> </w:t>
      </w:r>
      <w:r>
        <w:t>it</w:t>
      </w:r>
      <w:r>
        <w:rPr>
          <w:spacing w:val="-8"/>
        </w:rPr>
        <w:t xml:space="preserve"> </w:t>
      </w:r>
      <w:r>
        <w:t>weekly</w:t>
      </w:r>
      <w:r>
        <w:rPr>
          <w:spacing w:val="-12"/>
        </w:rPr>
        <w:t xml:space="preserve"> </w:t>
      </w:r>
      <w:r>
        <w:t>so</w:t>
      </w:r>
      <w:r>
        <w:rPr>
          <w:spacing w:val="-6"/>
        </w:rPr>
        <w:t xml:space="preserve"> </w:t>
      </w:r>
      <w:r>
        <w:t>that</w:t>
      </w:r>
      <w:r>
        <w:rPr>
          <w:spacing w:val="-6"/>
        </w:rPr>
        <w:t xml:space="preserve"> </w:t>
      </w:r>
      <w:r>
        <w:t>you</w:t>
      </w:r>
      <w:r>
        <w:rPr>
          <w:spacing w:val="-6"/>
        </w:rPr>
        <w:t xml:space="preserve"> </w:t>
      </w:r>
      <w:r>
        <w:t>know</w:t>
      </w:r>
      <w:r>
        <w:rPr>
          <w:spacing w:val="-9"/>
        </w:rPr>
        <w:t xml:space="preserve"> </w:t>
      </w:r>
      <w:r>
        <w:t>what is due and do not miss anything.</w:t>
      </w:r>
    </w:p>
    <w:p w14:paraId="693DCF88" w14:textId="77777777" w:rsidR="00571F45" w:rsidRDefault="002E689A">
      <w:pPr>
        <w:spacing w:line="271" w:lineRule="exact"/>
        <w:ind w:left="320"/>
        <w:rPr>
          <w:sz w:val="24"/>
        </w:rPr>
      </w:pPr>
      <w:r>
        <w:rPr>
          <w:sz w:val="24"/>
        </w:rPr>
        <w:t>YOU</w:t>
      </w:r>
      <w:r>
        <w:rPr>
          <w:spacing w:val="-12"/>
          <w:sz w:val="24"/>
        </w:rPr>
        <w:t xml:space="preserve"> </w:t>
      </w:r>
      <w:r>
        <w:rPr>
          <w:sz w:val="24"/>
        </w:rPr>
        <w:t>CANNOT</w:t>
      </w:r>
      <w:r>
        <w:rPr>
          <w:spacing w:val="-9"/>
          <w:sz w:val="24"/>
        </w:rPr>
        <w:t xml:space="preserve"> </w:t>
      </w:r>
      <w:r>
        <w:rPr>
          <w:sz w:val="24"/>
        </w:rPr>
        <w:t>PASS</w:t>
      </w:r>
      <w:r>
        <w:rPr>
          <w:spacing w:val="-8"/>
          <w:sz w:val="24"/>
        </w:rPr>
        <w:t xml:space="preserve"> </w:t>
      </w:r>
      <w:r>
        <w:rPr>
          <w:sz w:val="24"/>
        </w:rPr>
        <w:t>THIS</w:t>
      </w:r>
      <w:r>
        <w:rPr>
          <w:spacing w:val="-6"/>
          <w:sz w:val="24"/>
        </w:rPr>
        <w:t xml:space="preserve"> </w:t>
      </w:r>
      <w:r>
        <w:rPr>
          <w:sz w:val="24"/>
        </w:rPr>
        <w:t>COURSE</w:t>
      </w:r>
      <w:r>
        <w:rPr>
          <w:spacing w:val="-12"/>
          <w:sz w:val="24"/>
        </w:rPr>
        <w:t xml:space="preserve"> </w:t>
      </w:r>
      <w:r>
        <w:rPr>
          <w:sz w:val="24"/>
        </w:rPr>
        <w:t>WITHOUT</w:t>
      </w:r>
      <w:r>
        <w:rPr>
          <w:spacing w:val="-6"/>
          <w:sz w:val="24"/>
        </w:rPr>
        <w:t xml:space="preserve"> </w:t>
      </w:r>
      <w:r>
        <w:rPr>
          <w:sz w:val="24"/>
        </w:rPr>
        <w:t>COMPLETING</w:t>
      </w:r>
      <w:r>
        <w:rPr>
          <w:spacing w:val="-7"/>
          <w:sz w:val="24"/>
        </w:rPr>
        <w:t xml:space="preserve"> </w:t>
      </w:r>
      <w:r>
        <w:rPr>
          <w:sz w:val="24"/>
        </w:rPr>
        <w:t>THE</w:t>
      </w:r>
      <w:r>
        <w:rPr>
          <w:spacing w:val="-9"/>
          <w:sz w:val="24"/>
        </w:rPr>
        <w:t xml:space="preserve"> </w:t>
      </w:r>
      <w:r>
        <w:rPr>
          <w:sz w:val="24"/>
        </w:rPr>
        <w:t>ONLINE</w:t>
      </w:r>
      <w:r>
        <w:rPr>
          <w:spacing w:val="-7"/>
          <w:sz w:val="24"/>
        </w:rPr>
        <w:t xml:space="preserve"> </w:t>
      </w:r>
      <w:r>
        <w:rPr>
          <w:spacing w:val="-2"/>
          <w:sz w:val="24"/>
        </w:rPr>
        <w:t>PORTION!</w:t>
      </w:r>
    </w:p>
    <w:p w14:paraId="034F833B" w14:textId="77777777" w:rsidR="00571F45" w:rsidRDefault="002E689A">
      <w:pPr>
        <w:pStyle w:val="BodyText"/>
        <w:spacing w:before="5" w:line="244" w:lineRule="auto"/>
        <w:ind w:left="320" w:right="617"/>
      </w:pPr>
      <w:r>
        <w:t>In</w:t>
      </w:r>
      <w:r>
        <w:rPr>
          <w:spacing w:val="-7"/>
        </w:rPr>
        <w:t xml:space="preserve"> </w:t>
      </w:r>
      <w:r>
        <w:t>class</w:t>
      </w:r>
      <w:r>
        <w:rPr>
          <w:spacing w:val="-7"/>
        </w:rPr>
        <w:t xml:space="preserve"> </w:t>
      </w:r>
      <w:r>
        <w:t>participation</w:t>
      </w:r>
      <w:r>
        <w:rPr>
          <w:spacing w:val="-10"/>
        </w:rPr>
        <w:t xml:space="preserve"> </w:t>
      </w:r>
      <w:r>
        <w:t>is</w:t>
      </w:r>
      <w:r>
        <w:rPr>
          <w:spacing w:val="-7"/>
        </w:rPr>
        <w:t xml:space="preserve"> </w:t>
      </w:r>
      <w:r>
        <w:t>an</w:t>
      </w:r>
      <w:r>
        <w:rPr>
          <w:spacing w:val="-7"/>
        </w:rPr>
        <w:t xml:space="preserve"> </w:t>
      </w:r>
      <w:r>
        <w:t>essential</w:t>
      </w:r>
      <w:r>
        <w:rPr>
          <w:spacing w:val="-10"/>
        </w:rPr>
        <w:t xml:space="preserve"> </w:t>
      </w:r>
      <w:r>
        <w:t>element</w:t>
      </w:r>
      <w:r>
        <w:rPr>
          <w:spacing w:val="-9"/>
        </w:rPr>
        <w:t xml:space="preserve"> </w:t>
      </w:r>
      <w:r>
        <w:t>in</w:t>
      </w:r>
      <w:r>
        <w:rPr>
          <w:spacing w:val="-11"/>
        </w:rPr>
        <w:t xml:space="preserve"> </w:t>
      </w:r>
      <w:r>
        <w:t>this</w:t>
      </w:r>
      <w:r>
        <w:rPr>
          <w:spacing w:val="-9"/>
        </w:rPr>
        <w:t xml:space="preserve"> </w:t>
      </w:r>
      <w:r>
        <w:t>course</w:t>
      </w:r>
      <w:r>
        <w:rPr>
          <w:spacing w:val="-6"/>
        </w:rPr>
        <w:t xml:space="preserve"> </w:t>
      </w:r>
      <w:r>
        <w:t>and</w:t>
      </w:r>
      <w:r>
        <w:rPr>
          <w:spacing w:val="-10"/>
        </w:rPr>
        <w:t xml:space="preserve"> </w:t>
      </w:r>
      <w:r>
        <w:t>is</w:t>
      </w:r>
      <w:r>
        <w:rPr>
          <w:spacing w:val="-10"/>
        </w:rPr>
        <w:t xml:space="preserve"> </w:t>
      </w:r>
      <w:r>
        <w:t>noted</w:t>
      </w:r>
      <w:r>
        <w:rPr>
          <w:spacing w:val="-10"/>
        </w:rPr>
        <w:t xml:space="preserve"> </w:t>
      </w:r>
      <w:r>
        <w:t>in</w:t>
      </w:r>
      <w:r>
        <w:rPr>
          <w:spacing w:val="-10"/>
        </w:rPr>
        <w:t xml:space="preserve"> </w:t>
      </w:r>
      <w:r>
        <w:t>the</w:t>
      </w:r>
      <w:r>
        <w:rPr>
          <w:spacing w:val="-8"/>
        </w:rPr>
        <w:t xml:space="preserve"> </w:t>
      </w:r>
      <w:r>
        <w:t>Group</w:t>
      </w:r>
      <w:r>
        <w:rPr>
          <w:spacing w:val="-10"/>
        </w:rPr>
        <w:t xml:space="preserve"> </w:t>
      </w:r>
      <w:r>
        <w:t>Assignment</w:t>
      </w:r>
      <w:r>
        <w:rPr>
          <w:spacing w:val="-7"/>
        </w:rPr>
        <w:t xml:space="preserve"> </w:t>
      </w:r>
      <w:r>
        <w:t>and within Discussion Board Posts.</w:t>
      </w:r>
    </w:p>
    <w:p w14:paraId="1C6A145A" w14:textId="77777777" w:rsidR="00571F45" w:rsidRDefault="00571F45">
      <w:pPr>
        <w:spacing w:line="244" w:lineRule="auto"/>
        <w:sectPr w:rsidR="00571F45">
          <w:pgSz w:w="12240" w:h="15840"/>
          <w:pgMar w:top="1340" w:right="880" w:bottom="0" w:left="760" w:header="720" w:footer="720" w:gutter="0"/>
          <w:cols w:space="720"/>
        </w:sectPr>
      </w:pPr>
    </w:p>
    <w:p w14:paraId="2C9B70BA" w14:textId="77777777" w:rsidR="00571F45" w:rsidRDefault="002E689A">
      <w:pPr>
        <w:pStyle w:val="Heading1"/>
        <w:spacing w:before="69"/>
      </w:pPr>
      <w:r>
        <w:rPr>
          <w:spacing w:val="-2"/>
        </w:rPr>
        <w:lastRenderedPageBreak/>
        <w:t>Communications:</w:t>
      </w:r>
    </w:p>
    <w:p w14:paraId="62406A9B" w14:textId="77777777" w:rsidR="00571F45" w:rsidRDefault="002E689A">
      <w:pPr>
        <w:pStyle w:val="BodyText"/>
        <w:spacing w:before="3"/>
        <w:ind w:left="320"/>
      </w:pPr>
      <w:r>
        <w:t>Please</w:t>
      </w:r>
      <w:r>
        <w:rPr>
          <w:spacing w:val="-7"/>
        </w:rPr>
        <w:t xml:space="preserve"> </w:t>
      </w:r>
      <w:r>
        <w:t>check</w:t>
      </w:r>
      <w:r>
        <w:rPr>
          <w:spacing w:val="-6"/>
        </w:rPr>
        <w:t xml:space="preserve"> </w:t>
      </w:r>
      <w:r>
        <w:t>your</w:t>
      </w:r>
      <w:r>
        <w:rPr>
          <w:spacing w:val="-5"/>
        </w:rPr>
        <w:t xml:space="preserve"> </w:t>
      </w:r>
      <w:r>
        <w:t>NTCC</w:t>
      </w:r>
      <w:r>
        <w:rPr>
          <w:spacing w:val="-7"/>
        </w:rPr>
        <w:t xml:space="preserve"> </w:t>
      </w:r>
      <w:r>
        <w:t>email</w:t>
      </w:r>
      <w:r>
        <w:rPr>
          <w:spacing w:val="-7"/>
        </w:rPr>
        <w:t xml:space="preserve"> </w:t>
      </w:r>
      <w:r>
        <w:t>EVERYDAY.</w:t>
      </w:r>
      <w:r>
        <w:rPr>
          <w:spacing w:val="-5"/>
        </w:rPr>
        <w:t xml:space="preserve"> </w:t>
      </w:r>
      <w:r>
        <w:t>Email</w:t>
      </w:r>
      <w:r>
        <w:rPr>
          <w:spacing w:val="-7"/>
        </w:rPr>
        <w:t xml:space="preserve"> </w:t>
      </w:r>
      <w:r>
        <w:t>is</w:t>
      </w:r>
      <w:r>
        <w:rPr>
          <w:spacing w:val="-8"/>
        </w:rPr>
        <w:t xml:space="preserve"> </w:t>
      </w:r>
      <w:r>
        <w:t>the</w:t>
      </w:r>
      <w:r>
        <w:rPr>
          <w:spacing w:val="-8"/>
        </w:rPr>
        <w:t xml:space="preserve"> </w:t>
      </w:r>
      <w:r>
        <w:t>official</w:t>
      </w:r>
      <w:r>
        <w:rPr>
          <w:spacing w:val="-8"/>
        </w:rPr>
        <w:t xml:space="preserve"> </w:t>
      </w:r>
      <w:r>
        <w:t>form</w:t>
      </w:r>
      <w:r>
        <w:rPr>
          <w:spacing w:val="-7"/>
        </w:rPr>
        <w:t xml:space="preserve"> </w:t>
      </w:r>
      <w:r>
        <w:rPr>
          <w:spacing w:val="-5"/>
        </w:rPr>
        <w:t>of</w:t>
      </w:r>
    </w:p>
    <w:p w14:paraId="5C46B0BF" w14:textId="77777777" w:rsidR="00571F45" w:rsidRDefault="002E689A">
      <w:pPr>
        <w:pStyle w:val="BodyText"/>
        <w:ind w:left="320" w:right="617"/>
      </w:pPr>
      <w:r>
        <w:t>communication used here at NTCC. All emailed questions to the instructor will be responded to within</w:t>
      </w:r>
      <w:r>
        <w:rPr>
          <w:spacing w:val="-8"/>
        </w:rPr>
        <w:t xml:space="preserve"> </w:t>
      </w:r>
      <w:r>
        <w:t>24-48</w:t>
      </w:r>
      <w:r>
        <w:rPr>
          <w:spacing w:val="-9"/>
        </w:rPr>
        <w:t xml:space="preserve"> </w:t>
      </w:r>
      <w:r>
        <w:t>hours,</w:t>
      </w:r>
      <w:r>
        <w:rPr>
          <w:spacing w:val="-9"/>
        </w:rPr>
        <w:t xml:space="preserve"> </w:t>
      </w:r>
      <w:r>
        <w:t>but</w:t>
      </w:r>
      <w:r>
        <w:rPr>
          <w:spacing w:val="-6"/>
        </w:rPr>
        <w:t xml:space="preserve"> </w:t>
      </w:r>
      <w:r>
        <w:t>usually</w:t>
      </w:r>
      <w:r>
        <w:rPr>
          <w:spacing w:val="-13"/>
        </w:rPr>
        <w:t xml:space="preserve"> </w:t>
      </w:r>
      <w:r>
        <w:t>within</w:t>
      </w:r>
      <w:r>
        <w:rPr>
          <w:spacing w:val="-6"/>
        </w:rPr>
        <w:t xml:space="preserve"> </w:t>
      </w:r>
      <w:r>
        <w:t>a</w:t>
      </w:r>
      <w:r>
        <w:rPr>
          <w:spacing w:val="-9"/>
        </w:rPr>
        <w:t xml:space="preserve"> </w:t>
      </w:r>
      <w:r>
        <w:t>few</w:t>
      </w:r>
      <w:r>
        <w:rPr>
          <w:spacing w:val="-9"/>
        </w:rPr>
        <w:t xml:space="preserve"> </w:t>
      </w:r>
      <w:r>
        <w:t>hours</w:t>
      </w:r>
      <w:r>
        <w:rPr>
          <w:spacing w:val="-9"/>
        </w:rPr>
        <w:t xml:space="preserve"> </w:t>
      </w:r>
      <w:r>
        <w:t>when</w:t>
      </w:r>
      <w:r>
        <w:rPr>
          <w:spacing w:val="-9"/>
        </w:rPr>
        <w:t xml:space="preserve"> </w:t>
      </w:r>
      <w:r>
        <w:t>possible.</w:t>
      </w:r>
      <w:r>
        <w:rPr>
          <w:spacing w:val="-6"/>
        </w:rPr>
        <w:t xml:space="preserve"> </w:t>
      </w:r>
      <w:r>
        <w:t>I</w:t>
      </w:r>
      <w:r>
        <w:rPr>
          <w:spacing w:val="-11"/>
        </w:rPr>
        <w:t xml:space="preserve"> </w:t>
      </w:r>
      <w:r>
        <w:t>will</w:t>
      </w:r>
      <w:r>
        <w:rPr>
          <w:spacing w:val="-8"/>
        </w:rPr>
        <w:t xml:space="preserve"> </w:t>
      </w:r>
      <w:r>
        <w:t>normally</w:t>
      </w:r>
      <w:r>
        <w:rPr>
          <w:spacing w:val="-13"/>
        </w:rPr>
        <w:t xml:space="preserve"> </w:t>
      </w:r>
      <w:r>
        <w:t>respond</w:t>
      </w:r>
      <w:r>
        <w:rPr>
          <w:spacing w:val="-9"/>
        </w:rPr>
        <w:t xml:space="preserve"> </w:t>
      </w:r>
      <w:r>
        <w:t>to</w:t>
      </w:r>
      <w:r>
        <w:rPr>
          <w:spacing w:val="-4"/>
        </w:rPr>
        <w:t xml:space="preserve"> </w:t>
      </w:r>
      <w:r>
        <w:t>you</w:t>
      </w:r>
      <w:r>
        <w:rPr>
          <w:spacing w:val="-6"/>
        </w:rPr>
        <w:t xml:space="preserve"> </w:t>
      </w:r>
      <w:r>
        <w:t>at least acknowledging that I received your inquiry</w:t>
      </w:r>
      <w:r>
        <w:rPr>
          <w:spacing w:val="-2"/>
        </w:rPr>
        <w:t xml:space="preserve"> </w:t>
      </w:r>
      <w:r>
        <w:t>and will answer as soon as possible.</w:t>
      </w:r>
    </w:p>
    <w:p w14:paraId="1EF77391" w14:textId="77777777" w:rsidR="00571F45" w:rsidRDefault="00571F45">
      <w:pPr>
        <w:pStyle w:val="BodyText"/>
      </w:pPr>
    </w:p>
    <w:p w14:paraId="161955E6" w14:textId="77777777" w:rsidR="00571F45" w:rsidRDefault="002E689A">
      <w:pPr>
        <w:pStyle w:val="BodyText"/>
        <w:ind w:left="320" w:right="617"/>
      </w:pPr>
      <w:r>
        <w:rPr>
          <w:b/>
        </w:rPr>
        <w:t xml:space="preserve">ANNOUNCEMENTS: </w:t>
      </w:r>
      <w:r>
        <w:t>These can be found in Blackboard under the course link on your Bb homepage.</w:t>
      </w:r>
      <w:r>
        <w:rPr>
          <w:spacing w:val="-10"/>
        </w:rPr>
        <w:t xml:space="preserve"> </w:t>
      </w:r>
      <w:r>
        <w:t>Please</w:t>
      </w:r>
      <w:r>
        <w:rPr>
          <w:spacing w:val="-11"/>
        </w:rPr>
        <w:t xml:space="preserve"> </w:t>
      </w:r>
      <w:r>
        <w:t>make</w:t>
      </w:r>
      <w:r>
        <w:rPr>
          <w:spacing w:val="-11"/>
        </w:rPr>
        <w:t xml:space="preserve"> </w:t>
      </w:r>
      <w:r>
        <w:t>sure</w:t>
      </w:r>
      <w:r>
        <w:rPr>
          <w:spacing w:val="-8"/>
        </w:rPr>
        <w:t xml:space="preserve"> </w:t>
      </w:r>
      <w:r>
        <w:t>you</w:t>
      </w:r>
      <w:r>
        <w:rPr>
          <w:spacing w:val="-8"/>
        </w:rPr>
        <w:t xml:space="preserve"> </w:t>
      </w:r>
      <w:r>
        <w:t>are</w:t>
      </w:r>
      <w:r>
        <w:rPr>
          <w:spacing w:val="-9"/>
        </w:rPr>
        <w:t xml:space="preserve"> </w:t>
      </w:r>
      <w:r>
        <w:t>reading</w:t>
      </w:r>
      <w:r>
        <w:rPr>
          <w:spacing w:val="-10"/>
        </w:rPr>
        <w:t xml:space="preserve"> </w:t>
      </w:r>
      <w:r>
        <w:t>any</w:t>
      </w:r>
      <w:r>
        <w:rPr>
          <w:spacing w:val="-15"/>
        </w:rPr>
        <w:t xml:space="preserve"> </w:t>
      </w:r>
      <w:r>
        <w:t>announcements</w:t>
      </w:r>
      <w:r>
        <w:rPr>
          <w:spacing w:val="-9"/>
        </w:rPr>
        <w:t xml:space="preserve"> </w:t>
      </w:r>
      <w:r>
        <w:t>thoroughly</w:t>
      </w:r>
      <w:r>
        <w:rPr>
          <w:spacing w:val="-12"/>
        </w:rPr>
        <w:t xml:space="preserve"> </w:t>
      </w:r>
      <w:r>
        <w:t>when</w:t>
      </w:r>
      <w:r>
        <w:rPr>
          <w:spacing w:val="-8"/>
        </w:rPr>
        <w:t xml:space="preserve"> </w:t>
      </w:r>
      <w:r>
        <w:t>they</w:t>
      </w:r>
      <w:r>
        <w:rPr>
          <w:spacing w:val="-15"/>
        </w:rPr>
        <w:t xml:space="preserve"> </w:t>
      </w:r>
      <w:r>
        <w:t>are</w:t>
      </w:r>
      <w:r>
        <w:rPr>
          <w:spacing w:val="-9"/>
        </w:rPr>
        <w:t xml:space="preserve"> </w:t>
      </w:r>
      <w:r>
        <w:t xml:space="preserve">posted </w:t>
      </w:r>
      <w:r>
        <w:rPr>
          <w:spacing w:val="-2"/>
        </w:rPr>
        <w:t>there.</w:t>
      </w:r>
    </w:p>
    <w:p w14:paraId="65011253" w14:textId="77777777" w:rsidR="00571F45" w:rsidRDefault="00571F45">
      <w:pPr>
        <w:pStyle w:val="BodyText"/>
      </w:pPr>
    </w:p>
    <w:p w14:paraId="7528D5B6" w14:textId="77777777" w:rsidR="00571F45" w:rsidRDefault="002E689A">
      <w:pPr>
        <w:ind w:left="310" w:right="387"/>
      </w:pPr>
      <w:r>
        <w:rPr>
          <w:b/>
          <w:sz w:val="24"/>
        </w:rPr>
        <w:t xml:space="preserve">Alternate Operations During Campus Closure and/or Alternate Course Delivery Requirements </w:t>
      </w:r>
      <w:r>
        <w:t xml:space="preserve">In the event of an emergency or announced campus closure due to a natural disaster or pandemic, </w:t>
      </w:r>
      <w:r>
        <w:rPr>
          <w:color w:val="212121"/>
        </w:rPr>
        <w:t>it may be necessary for Northeast Texas Community College to move to altered operations</w:t>
      </w:r>
      <w:r>
        <w:t>. During this time, Northeast Texas Community</w:t>
      </w:r>
      <w:r>
        <w:rPr>
          <w:spacing w:val="-3"/>
        </w:rPr>
        <w:t xml:space="preserve"> </w:t>
      </w:r>
      <w:r>
        <w:t>College may</w:t>
      </w:r>
      <w:r>
        <w:rPr>
          <w:spacing w:val="-3"/>
        </w:rPr>
        <w:t xml:space="preserve"> </w:t>
      </w:r>
      <w:r>
        <w:t>opt to continue</w:t>
      </w:r>
      <w:r>
        <w:rPr>
          <w:spacing w:val="-2"/>
        </w:rPr>
        <w:t xml:space="preserve"> </w:t>
      </w:r>
      <w:r>
        <w:t>delivery</w:t>
      </w:r>
      <w:r>
        <w:rPr>
          <w:spacing w:val="-3"/>
        </w:rPr>
        <w:t xml:space="preserve"> </w:t>
      </w:r>
      <w:r>
        <w:t>of instruction through methods</w:t>
      </w:r>
      <w:r>
        <w:rPr>
          <w:spacing w:val="-2"/>
        </w:rPr>
        <w:t xml:space="preserve"> </w:t>
      </w:r>
      <w:r>
        <w:t>that</w:t>
      </w:r>
      <w:r>
        <w:rPr>
          <w:spacing w:val="-2"/>
        </w:rPr>
        <w:t xml:space="preserve"> </w:t>
      </w:r>
      <w:r>
        <w:t>include,</w:t>
      </w:r>
      <w:r>
        <w:rPr>
          <w:spacing w:val="-3"/>
        </w:rPr>
        <w:t xml:space="preserve"> </w:t>
      </w:r>
      <w:r>
        <w:t>but</w:t>
      </w:r>
      <w:r>
        <w:rPr>
          <w:spacing w:val="-2"/>
        </w:rPr>
        <w:t xml:space="preserve"> </w:t>
      </w:r>
      <w:r>
        <w:t>are</w:t>
      </w:r>
      <w:r>
        <w:rPr>
          <w:spacing w:val="-2"/>
        </w:rPr>
        <w:t xml:space="preserve"> </w:t>
      </w:r>
      <w:r>
        <w:t>not limited</w:t>
      </w:r>
      <w:r>
        <w:rPr>
          <w:spacing w:val="-5"/>
        </w:rPr>
        <w:t xml:space="preserve"> </w:t>
      </w:r>
      <w:r>
        <w:t>to,</w:t>
      </w:r>
      <w:r>
        <w:rPr>
          <w:spacing w:val="-3"/>
        </w:rPr>
        <w:t xml:space="preserve"> </w:t>
      </w:r>
      <w:r>
        <w:t>online</w:t>
      </w:r>
      <w:r>
        <w:rPr>
          <w:spacing w:val="-5"/>
        </w:rPr>
        <w:t xml:space="preserve"> </w:t>
      </w:r>
      <w:r>
        <w:t>through</w:t>
      </w:r>
      <w:r>
        <w:rPr>
          <w:spacing w:val="-3"/>
        </w:rPr>
        <w:t xml:space="preserve"> </w:t>
      </w:r>
      <w:r>
        <w:t>the</w:t>
      </w:r>
      <w:r>
        <w:rPr>
          <w:spacing w:val="-3"/>
        </w:rPr>
        <w:t xml:space="preserve"> </w:t>
      </w:r>
      <w:r>
        <w:t>Blackboard</w:t>
      </w:r>
      <w:r>
        <w:rPr>
          <w:spacing w:val="-3"/>
        </w:rPr>
        <w:t xml:space="preserve"> </w:t>
      </w:r>
      <w:r>
        <w:t>Learning</w:t>
      </w:r>
      <w:r>
        <w:rPr>
          <w:spacing w:val="-6"/>
        </w:rPr>
        <w:t xml:space="preserve"> </w:t>
      </w:r>
      <w:r>
        <w:t>Management</w:t>
      </w:r>
      <w:r>
        <w:rPr>
          <w:spacing w:val="-2"/>
        </w:rPr>
        <w:t xml:space="preserve"> </w:t>
      </w:r>
      <w:r>
        <w:t>System,</w:t>
      </w:r>
      <w:r>
        <w:rPr>
          <w:spacing w:val="-3"/>
        </w:rPr>
        <w:t xml:space="preserve"> </w:t>
      </w:r>
      <w:r>
        <w:t>online</w:t>
      </w:r>
      <w:r>
        <w:rPr>
          <w:spacing w:val="-5"/>
        </w:rPr>
        <w:t xml:space="preserve"> </w:t>
      </w:r>
      <w:r>
        <w:t>conferencing,</w:t>
      </w:r>
      <w:r>
        <w:rPr>
          <w:spacing w:val="-3"/>
        </w:rPr>
        <w:t xml:space="preserve"> </w:t>
      </w:r>
      <w:r>
        <w:t>email</w:t>
      </w:r>
      <w:r>
        <w:rPr>
          <w:spacing w:val="-2"/>
        </w:rPr>
        <w:t xml:space="preserve"> </w:t>
      </w:r>
      <w:r>
        <w:t>messaging, and/or an alternate schedule.</w:t>
      </w:r>
      <w:r>
        <w:rPr>
          <w:spacing w:val="40"/>
        </w:rPr>
        <w:t xml:space="preserve"> </w:t>
      </w:r>
      <w:r>
        <w:t>It is the responsibility of the student to monitor NTCC’s website (</w:t>
      </w:r>
      <w:hyperlink r:id="rId8">
        <w:r>
          <w:rPr>
            <w:color w:val="1154CC"/>
            <w:u w:val="single" w:color="1154CC"/>
          </w:rPr>
          <w:t>http://www.ntcc.edu/</w:t>
        </w:r>
      </w:hyperlink>
      <w:r>
        <w:t>)</w:t>
      </w:r>
      <w:r>
        <w:rPr>
          <w:spacing w:val="-2"/>
        </w:rPr>
        <w:t xml:space="preserve"> </w:t>
      </w:r>
      <w:r>
        <w:t>for</w:t>
      </w:r>
      <w:r>
        <w:rPr>
          <w:spacing w:val="-2"/>
        </w:rPr>
        <w:t xml:space="preserve"> </w:t>
      </w:r>
      <w:r>
        <w:t>instructions about continuing</w:t>
      </w:r>
      <w:r>
        <w:rPr>
          <w:spacing w:val="-3"/>
        </w:rPr>
        <w:t xml:space="preserve"> </w:t>
      </w:r>
      <w:r>
        <w:t>courses</w:t>
      </w:r>
      <w:r>
        <w:rPr>
          <w:spacing w:val="-2"/>
        </w:rPr>
        <w:t xml:space="preserve"> </w:t>
      </w:r>
      <w:r>
        <w:t>remotely, Blackboard</w:t>
      </w:r>
      <w:r>
        <w:rPr>
          <w:spacing w:val="-3"/>
        </w:rPr>
        <w:t xml:space="preserve"> </w:t>
      </w:r>
      <w:r>
        <w:t>for</w:t>
      </w:r>
      <w:r>
        <w:rPr>
          <w:spacing w:val="-2"/>
        </w:rPr>
        <w:t xml:space="preserve"> </w:t>
      </w:r>
      <w:r>
        <w:t>each</w:t>
      </w:r>
      <w:r>
        <w:rPr>
          <w:spacing w:val="-2"/>
        </w:rPr>
        <w:t xml:space="preserve"> </w:t>
      </w:r>
      <w:r>
        <w:t>class</w:t>
      </w:r>
      <w:r>
        <w:rPr>
          <w:spacing w:val="-2"/>
        </w:rPr>
        <w:t xml:space="preserve"> </w:t>
      </w:r>
      <w:r>
        <w:t>for course- specific communication, and NTCC email for important general information.</w:t>
      </w:r>
    </w:p>
    <w:p w14:paraId="3A9BA5F9" w14:textId="77777777" w:rsidR="00571F45" w:rsidRDefault="00571F45">
      <w:pPr>
        <w:pStyle w:val="BodyText"/>
        <w:spacing w:before="1"/>
      </w:pPr>
    </w:p>
    <w:p w14:paraId="003B08DE" w14:textId="77777777" w:rsidR="00571F45" w:rsidRDefault="002E689A">
      <w:pPr>
        <w:ind w:left="310" w:right="130"/>
      </w:pPr>
      <w:r>
        <w:t>Additionally,</w:t>
      </w:r>
      <w:r>
        <w:rPr>
          <w:spacing w:val="-2"/>
        </w:rPr>
        <w:t xml:space="preserve"> </w:t>
      </w:r>
      <w:r>
        <w:t>there</w:t>
      </w:r>
      <w:r>
        <w:rPr>
          <w:spacing w:val="-2"/>
        </w:rPr>
        <w:t xml:space="preserve"> </w:t>
      </w:r>
      <w:r>
        <w:t>may</w:t>
      </w:r>
      <w:r>
        <w:rPr>
          <w:spacing w:val="-4"/>
        </w:rPr>
        <w:t xml:space="preserve"> </w:t>
      </w:r>
      <w:r>
        <w:t>be instances</w:t>
      </w:r>
      <w:r>
        <w:rPr>
          <w:spacing w:val="-2"/>
        </w:rPr>
        <w:t xml:space="preserve"> </w:t>
      </w:r>
      <w:r>
        <w:t>where</w:t>
      </w:r>
      <w:r>
        <w:rPr>
          <w:spacing w:val="-2"/>
        </w:rPr>
        <w:t xml:space="preserve"> </w:t>
      </w:r>
      <w:r>
        <w:t>a</w:t>
      </w:r>
      <w:r>
        <w:rPr>
          <w:spacing w:val="-4"/>
        </w:rPr>
        <w:t xml:space="preserve"> </w:t>
      </w:r>
      <w:r>
        <w:t>course</w:t>
      </w:r>
      <w:r>
        <w:rPr>
          <w:spacing w:val="-2"/>
        </w:rPr>
        <w:t xml:space="preserve"> </w:t>
      </w:r>
      <w:r>
        <w:t>may</w:t>
      </w:r>
      <w:r>
        <w:rPr>
          <w:spacing w:val="-4"/>
        </w:rPr>
        <w:t xml:space="preserve"> </w:t>
      </w:r>
      <w:r>
        <w:t>not</w:t>
      </w:r>
      <w:r>
        <w:rPr>
          <w:spacing w:val="-1"/>
        </w:rPr>
        <w:t xml:space="preserve"> </w:t>
      </w:r>
      <w:r>
        <w:t>be</w:t>
      </w:r>
      <w:r>
        <w:rPr>
          <w:spacing w:val="-2"/>
        </w:rPr>
        <w:t xml:space="preserve"> </w:t>
      </w:r>
      <w:r>
        <w:t>able</w:t>
      </w:r>
      <w:r>
        <w:rPr>
          <w:spacing w:val="-4"/>
        </w:rPr>
        <w:t xml:space="preserve"> </w:t>
      </w:r>
      <w:r>
        <w:t>to</w:t>
      </w:r>
      <w:r>
        <w:rPr>
          <w:spacing w:val="-2"/>
        </w:rPr>
        <w:t xml:space="preserve"> </w:t>
      </w:r>
      <w:r>
        <w:t>be</w:t>
      </w:r>
      <w:r>
        <w:rPr>
          <w:spacing w:val="-2"/>
        </w:rPr>
        <w:t xml:space="preserve"> </w:t>
      </w:r>
      <w:r>
        <w:t>continued</w:t>
      </w:r>
      <w:r>
        <w:rPr>
          <w:spacing w:val="-2"/>
        </w:rPr>
        <w:t xml:space="preserve"> </w:t>
      </w:r>
      <w:r>
        <w:t>in</w:t>
      </w:r>
      <w:r>
        <w:rPr>
          <w:spacing w:val="-5"/>
        </w:rPr>
        <w:t xml:space="preserve"> </w:t>
      </w:r>
      <w:r>
        <w:t>the</w:t>
      </w:r>
      <w:r>
        <w:rPr>
          <w:spacing w:val="-4"/>
        </w:rPr>
        <w:t xml:space="preserve"> </w:t>
      </w:r>
      <w:r>
        <w:t>same</w:t>
      </w:r>
      <w:r>
        <w:rPr>
          <w:spacing w:val="-2"/>
        </w:rPr>
        <w:t xml:space="preserve"> </w:t>
      </w:r>
      <w:r>
        <w:t>delivery</w:t>
      </w:r>
      <w:r>
        <w:rPr>
          <w:spacing w:val="-5"/>
        </w:rPr>
        <w:t xml:space="preserve"> </w:t>
      </w:r>
      <w:r>
        <w:t>format</w:t>
      </w:r>
      <w:r>
        <w:rPr>
          <w:spacing w:val="-1"/>
        </w:rPr>
        <w:t xml:space="preserve"> </w:t>
      </w:r>
      <w:r>
        <w:t>as it originates (face-to-face, fully online, live remote, or hybrid).</w:t>
      </w:r>
      <w:r>
        <w:rPr>
          <w:spacing w:val="72"/>
        </w:rPr>
        <w:t xml:space="preserve"> </w:t>
      </w:r>
      <w:r>
        <w:t>Should this be the case, every effort will be made to continue instruction in an alternative delivery format.</w:t>
      </w:r>
      <w:r>
        <w:rPr>
          <w:spacing w:val="40"/>
        </w:rPr>
        <w:t xml:space="preserve"> </w:t>
      </w:r>
      <w:r>
        <w:t>Students will be informed of any changes of this nature through email messaging and/or the Blackboard course site.</w:t>
      </w:r>
    </w:p>
    <w:p w14:paraId="73CFE418" w14:textId="77777777" w:rsidR="00571F45" w:rsidRDefault="00571F45">
      <w:pPr>
        <w:pStyle w:val="BodyText"/>
        <w:spacing w:before="5"/>
        <w:rPr>
          <w:sz w:val="23"/>
        </w:rPr>
      </w:pPr>
    </w:p>
    <w:p w14:paraId="096E5673" w14:textId="77777777" w:rsidR="00571F45" w:rsidRDefault="002E689A">
      <w:pPr>
        <w:pStyle w:val="Heading1"/>
      </w:pPr>
      <w:r>
        <w:t>NTCC</w:t>
      </w:r>
      <w:r>
        <w:rPr>
          <w:spacing w:val="-14"/>
        </w:rPr>
        <w:t xml:space="preserve"> </w:t>
      </w:r>
      <w:r>
        <w:t>Academic</w:t>
      </w:r>
      <w:r>
        <w:rPr>
          <w:spacing w:val="-7"/>
        </w:rPr>
        <w:t xml:space="preserve"> </w:t>
      </w:r>
      <w:r>
        <w:t>Honesty/Ethics</w:t>
      </w:r>
      <w:r>
        <w:rPr>
          <w:spacing w:val="-9"/>
        </w:rPr>
        <w:t xml:space="preserve"> </w:t>
      </w:r>
      <w:r>
        <w:rPr>
          <w:spacing w:val="-2"/>
        </w:rPr>
        <w:t>Statement:</w:t>
      </w:r>
    </w:p>
    <w:p w14:paraId="68F720AA" w14:textId="77777777" w:rsidR="00571F45" w:rsidRDefault="002E689A">
      <w:pPr>
        <w:pStyle w:val="BodyText"/>
        <w:spacing w:before="3"/>
        <w:ind w:left="320" w:right="617"/>
      </w:pPr>
      <w:r>
        <w:t>NTCC upholds the highest standards of academic integrity. The</w:t>
      </w:r>
      <w:r>
        <w:rPr>
          <w:spacing w:val="-1"/>
        </w:rPr>
        <w:t xml:space="preserve"> </w:t>
      </w:r>
      <w:r>
        <w:t>college expects all students to engage</w:t>
      </w:r>
      <w:r>
        <w:rPr>
          <w:spacing w:val="-10"/>
        </w:rPr>
        <w:t xml:space="preserve"> </w:t>
      </w:r>
      <w:r>
        <w:t>in</w:t>
      </w:r>
      <w:r>
        <w:rPr>
          <w:spacing w:val="-6"/>
        </w:rPr>
        <w:t xml:space="preserve"> </w:t>
      </w:r>
      <w:r>
        <w:t>their</w:t>
      </w:r>
      <w:r>
        <w:rPr>
          <w:spacing w:val="-10"/>
        </w:rPr>
        <w:t xml:space="preserve"> </w:t>
      </w:r>
      <w:r>
        <w:t>academic</w:t>
      </w:r>
      <w:r>
        <w:rPr>
          <w:spacing w:val="-8"/>
        </w:rPr>
        <w:t xml:space="preserve"> </w:t>
      </w:r>
      <w:r>
        <w:t>pursuits</w:t>
      </w:r>
      <w:r>
        <w:rPr>
          <w:spacing w:val="-9"/>
        </w:rPr>
        <w:t xml:space="preserve"> </w:t>
      </w:r>
      <w:r>
        <w:t>in</w:t>
      </w:r>
      <w:r>
        <w:rPr>
          <w:spacing w:val="-9"/>
        </w:rPr>
        <w:t xml:space="preserve"> </w:t>
      </w:r>
      <w:r>
        <w:t>an</w:t>
      </w:r>
      <w:r>
        <w:rPr>
          <w:spacing w:val="-5"/>
        </w:rPr>
        <w:t xml:space="preserve"> </w:t>
      </w:r>
      <w:r>
        <w:t>honest</w:t>
      </w:r>
      <w:r>
        <w:rPr>
          <w:spacing w:val="-8"/>
        </w:rPr>
        <w:t xml:space="preserve"> </w:t>
      </w:r>
      <w:r>
        <w:t>manner</w:t>
      </w:r>
      <w:r>
        <w:rPr>
          <w:spacing w:val="-10"/>
        </w:rPr>
        <w:t xml:space="preserve"> </w:t>
      </w:r>
      <w:r>
        <w:t>that</w:t>
      </w:r>
      <w:r>
        <w:rPr>
          <w:spacing w:val="-9"/>
        </w:rPr>
        <w:t xml:space="preserve"> </w:t>
      </w:r>
      <w:r>
        <w:t>is</w:t>
      </w:r>
      <w:r>
        <w:rPr>
          <w:spacing w:val="-11"/>
        </w:rPr>
        <w:t xml:space="preserve"> </w:t>
      </w:r>
      <w:r>
        <w:t>beyond</w:t>
      </w:r>
      <w:r>
        <w:rPr>
          <w:spacing w:val="29"/>
        </w:rPr>
        <w:t xml:space="preserve"> </w:t>
      </w:r>
      <w:r>
        <w:t>reproach</w:t>
      </w:r>
      <w:r>
        <w:rPr>
          <w:spacing w:val="-5"/>
        </w:rPr>
        <w:t xml:space="preserve"> </w:t>
      </w:r>
      <w:r>
        <w:t>using</w:t>
      </w:r>
      <w:r>
        <w:rPr>
          <w:spacing w:val="-11"/>
        </w:rPr>
        <w:t xml:space="preserve"> </w:t>
      </w:r>
      <w:r>
        <w:t>their</w:t>
      </w:r>
      <w:r>
        <w:rPr>
          <w:spacing w:val="-12"/>
        </w:rPr>
        <w:t xml:space="preserve"> </w:t>
      </w:r>
      <w:r>
        <w:t>intellect and resources designated as allowable by</w:t>
      </w:r>
      <w:r>
        <w:rPr>
          <w:spacing w:val="-8"/>
        </w:rPr>
        <w:t xml:space="preserve"> </w:t>
      </w:r>
      <w:r>
        <w:t>the course</w:t>
      </w:r>
      <w:r>
        <w:rPr>
          <w:spacing w:val="-1"/>
        </w:rPr>
        <w:t xml:space="preserve"> </w:t>
      </w:r>
      <w:r>
        <w:t>instructor.</w:t>
      </w:r>
      <w:r>
        <w:rPr>
          <w:spacing w:val="40"/>
        </w:rPr>
        <w:t xml:space="preserve"> </w:t>
      </w:r>
      <w:r>
        <w:t>Students are</w:t>
      </w:r>
      <w:r>
        <w:rPr>
          <w:spacing w:val="-1"/>
        </w:rPr>
        <w:t xml:space="preserve"> </w:t>
      </w:r>
      <w:r>
        <w:t>responsible for addressing</w:t>
      </w:r>
      <w:r>
        <w:rPr>
          <w:spacing w:val="-1"/>
        </w:rPr>
        <w:t xml:space="preserve"> </w:t>
      </w:r>
      <w:r>
        <w:t>questions about allowable resources with the course instructor.</w:t>
      </w:r>
      <w:r>
        <w:rPr>
          <w:spacing w:val="40"/>
        </w:rPr>
        <w:t xml:space="preserve"> </w:t>
      </w:r>
      <w:r>
        <w:t>Academic dishonesty such as</w:t>
      </w:r>
      <w:r>
        <w:rPr>
          <w:spacing w:val="-2"/>
        </w:rPr>
        <w:t xml:space="preserve"> </w:t>
      </w:r>
      <w:r>
        <w:t>cheating, plagiarism, and</w:t>
      </w:r>
      <w:r>
        <w:rPr>
          <w:spacing w:val="-3"/>
        </w:rPr>
        <w:t xml:space="preserve"> </w:t>
      </w:r>
      <w:r>
        <w:t>collusion</w:t>
      </w:r>
      <w:r>
        <w:rPr>
          <w:spacing w:val="-3"/>
        </w:rPr>
        <w:t xml:space="preserve"> </w:t>
      </w:r>
      <w:r>
        <w:t>is</w:t>
      </w:r>
      <w:r>
        <w:rPr>
          <w:spacing w:val="-2"/>
        </w:rPr>
        <w:t xml:space="preserve"> </w:t>
      </w:r>
      <w:r>
        <w:t>unacceptable</w:t>
      </w:r>
      <w:r>
        <w:rPr>
          <w:spacing w:val="-2"/>
        </w:rPr>
        <w:t xml:space="preserve"> </w:t>
      </w:r>
      <w:r>
        <w:t>and may</w:t>
      </w:r>
      <w:r>
        <w:rPr>
          <w:spacing w:val="80"/>
        </w:rPr>
        <w:t xml:space="preserve"> </w:t>
      </w:r>
      <w:r>
        <w:t>result in disciplinary</w:t>
      </w:r>
      <w:r>
        <w:rPr>
          <w:spacing w:val="-10"/>
        </w:rPr>
        <w:t xml:space="preserve"> </w:t>
      </w:r>
      <w:r>
        <w:t>action. This course will follow the NTCC Academic</w:t>
      </w:r>
      <w:r>
        <w:rPr>
          <w:spacing w:val="-1"/>
        </w:rPr>
        <w:t xml:space="preserve"> </w:t>
      </w:r>
      <w:r>
        <w:t>Honesty and Academic Ethics policies</w:t>
      </w:r>
      <w:r>
        <w:rPr>
          <w:spacing w:val="-3"/>
        </w:rPr>
        <w:t xml:space="preserve"> </w:t>
      </w:r>
      <w:r>
        <w:t>stated in the Student Handbook.</w:t>
      </w:r>
      <w:r>
        <w:rPr>
          <w:spacing w:val="40"/>
        </w:rPr>
        <w:t xml:space="preserve"> </w:t>
      </w:r>
      <w:r>
        <w:t>Refer to the student handbook for more information on these subjects.</w:t>
      </w:r>
    </w:p>
    <w:p w14:paraId="6BACFE02" w14:textId="77777777" w:rsidR="00571F45" w:rsidRDefault="002E689A">
      <w:pPr>
        <w:pStyle w:val="Heading1"/>
        <w:spacing w:before="231"/>
      </w:pPr>
      <w:r>
        <w:t>ADA</w:t>
      </w:r>
      <w:r>
        <w:rPr>
          <w:spacing w:val="-8"/>
        </w:rPr>
        <w:t xml:space="preserve"> </w:t>
      </w:r>
      <w:r>
        <w:rPr>
          <w:spacing w:val="-2"/>
        </w:rPr>
        <w:t>Statement:</w:t>
      </w:r>
    </w:p>
    <w:p w14:paraId="66999447" w14:textId="77777777" w:rsidR="00571F45" w:rsidRDefault="002E689A">
      <w:pPr>
        <w:pStyle w:val="BodyText"/>
        <w:spacing w:before="2"/>
        <w:ind w:left="306" w:right="183"/>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w:t>
      </w:r>
      <w:r>
        <w:rPr>
          <w:spacing w:val="-3"/>
        </w:rPr>
        <w:t xml:space="preserve"> </w:t>
      </w:r>
      <w:r>
        <w:t>Services</w:t>
      </w:r>
      <w:r>
        <w:rPr>
          <w:spacing w:val="-3"/>
        </w:rPr>
        <w:t xml:space="preserve"> </w:t>
      </w:r>
      <w:r>
        <w:t>and</w:t>
      </w:r>
      <w:r>
        <w:rPr>
          <w:spacing w:val="-3"/>
        </w:rPr>
        <w:t xml:space="preserve"> </w:t>
      </w:r>
      <w:r>
        <w:t>can</w:t>
      </w:r>
      <w:r>
        <w:rPr>
          <w:spacing w:val="-1"/>
        </w:rPr>
        <w:t xml:space="preserve"> </w:t>
      </w:r>
      <w:r>
        <w:t>be</w:t>
      </w:r>
      <w:r>
        <w:rPr>
          <w:spacing w:val="-3"/>
        </w:rPr>
        <w:t xml:space="preserve"> </w:t>
      </w:r>
      <w:r>
        <w:t>reached</w:t>
      </w:r>
      <w:r>
        <w:rPr>
          <w:spacing w:val="-1"/>
        </w:rPr>
        <w:t xml:space="preserve"> </w:t>
      </w:r>
      <w:r>
        <w:t>at</w:t>
      </w:r>
      <w:r>
        <w:rPr>
          <w:spacing w:val="-3"/>
        </w:rPr>
        <w:t xml:space="preserve"> </w:t>
      </w:r>
      <w:r>
        <w:t>903-434-8264.</w:t>
      </w:r>
      <w:r>
        <w:rPr>
          <w:spacing w:val="-3"/>
        </w:rPr>
        <w:t xml:space="preserve"> </w:t>
      </w:r>
      <w:r>
        <w:t>For</w:t>
      </w:r>
      <w:r>
        <w:rPr>
          <w:spacing w:val="-3"/>
        </w:rPr>
        <w:t xml:space="preserve"> </w:t>
      </w:r>
      <w:r>
        <w:t>more</w:t>
      </w:r>
      <w:r>
        <w:rPr>
          <w:spacing w:val="-3"/>
        </w:rPr>
        <w:t xml:space="preserve"> </w:t>
      </w:r>
      <w:r>
        <w:t>information</w:t>
      </w:r>
      <w:r>
        <w:rPr>
          <w:spacing w:val="-3"/>
        </w:rPr>
        <w:t xml:space="preserve"> </w:t>
      </w:r>
      <w:r>
        <w:t>and</w:t>
      </w:r>
      <w:r>
        <w:rPr>
          <w:spacing w:val="-3"/>
        </w:rPr>
        <w:t xml:space="preserve"> </w:t>
      </w:r>
      <w:r>
        <w:t>to</w:t>
      </w:r>
      <w:r>
        <w:rPr>
          <w:spacing w:val="-3"/>
        </w:rPr>
        <w:t xml:space="preserve"> </w:t>
      </w:r>
      <w:r>
        <w:t>obtain</w:t>
      </w:r>
      <w:r>
        <w:rPr>
          <w:spacing w:val="-3"/>
        </w:rPr>
        <w:t xml:space="preserve"> </w:t>
      </w:r>
      <w:r>
        <w:t>a</w:t>
      </w:r>
      <w:r>
        <w:rPr>
          <w:spacing w:val="-3"/>
        </w:rPr>
        <w:t xml:space="preserve"> </w:t>
      </w:r>
      <w:r>
        <w:t>copy</w:t>
      </w:r>
      <w:r>
        <w:rPr>
          <w:spacing w:val="-7"/>
        </w:rPr>
        <w:t xml:space="preserve"> </w:t>
      </w:r>
      <w:r>
        <w:t>of</w:t>
      </w:r>
      <w:r>
        <w:rPr>
          <w:spacing w:val="-2"/>
        </w:rPr>
        <w:t xml:space="preserve"> </w:t>
      </w:r>
      <w:r>
        <w:t>the Request for Accommodations, please refer to the special populations page on the NTCC website</w:t>
      </w:r>
      <w:hyperlink r:id="rId9">
        <w:r>
          <w:t>.</w:t>
        </w:r>
      </w:hyperlink>
    </w:p>
    <w:p w14:paraId="2CDA43E2" w14:textId="77777777" w:rsidR="00571F45" w:rsidRDefault="00571F45">
      <w:pPr>
        <w:pStyle w:val="BodyText"/>
        <w:spacing w:before="1"/>
      </w:pPr>
    </w:p>
    <w:p w14:paraId="4C6AF1A5" w14:textId="77777777" w:rsidR="00571F45" w:rsidRDefault="002E689A">
      <w:pPr>
        <w:pStyle w:val="Heading1"/>
        <w:rPr>
          <w:b w:val="0"/>
        </w:rPr>
      </w:pPr>
      <w:r>
        <w:t>Family</w:t>
      </w:r>
      <w:r>
        <w:rPr>
          <w:spacing w:val="-15"/>
        </w:rPr>
        <w:t xml:space="preserve"> </w:t>
      </w:r>
      <w:r>
        <w:t>Educational</w:t>
      </w:r>
      <w:r>
        <w:rPr>
          <w:spacing w:val="-12"/>
        </w:rPr>
        <w:t xml:space="preserve"> </w:t>
      </w:r>
      <w:r>
        <w:t>Rights</w:t>
      </w:r>
      <w:r>
        <w:rPr>
          <w:spacing w:val="-14"/>
        </w:rPr>
        <w:t xml:space="preserve"> </w:t>
      </w:r>
      <w:r>
        <w:t>and</w:t>
      </w:r>
      <w:r>
        <w:rPr>
          <w:spacing w:val="-12"/>
        </w:rPr>
        <w:t xml:space="preserve"> </w:t>
      </w:r>
      <w:r>
        <w:t>Privacy</w:t>
      </w:r>
      <w:r>
        <w:rPr>
          <w:spacing w:val="-12"/>
        </w:rPr>
        <w:t xml:space="preserve"> </w:t>
      </w:r>
      <w:r>
        <w:t>Act</w:t>
      </w:r>
      <w:r>
        <w:rPr>
          <w:spacing w:val="-10"/>
        </w:rPr>
        <w:t xml:space="preserve"> </w:t>
      </w:r>
      <w:r>
        <w:rPr>
          <w:spacing w:val="-2"/>
        </w:rPr>
        <w:t>(FERPA)</w:t>
      </w:r>
      <w:r>
        <w:rPr>
          <w:b w:val="0"/>
          <w:spacing w:val="-2"/>
        </w:rPr>
        <w:t>:</w:t>
      </w:r>
    </w:p>
    <w:p w14:paraId="3DC517CA" w14:textId="77777777" w:rsidR="00571F45" w:rsidRDefault="002E689A">
      <w:pPr>
        <w:pStyle w:val="BodyText"/>
        <w:ind w:left="320" w:right="257"/>
      </w:pPr>
      <w:r>
        <w:t>The</w:t>
      </w:r>
      <w:r>
        <w:rPr>
          <w:spacing w:val="-2"/>
        </w:rPr>
        <w:t xml:space="preserve"> </w:t>
      </w:r>
      <w:r>
        <w:t>Family</w:t>
      </w:r>
      <w:r>
        <w:rPr>
          <w:spacing w:val="-7"/>
        </w:rPr>
        <w:t xml:space="preserve"> </w:t>
      </w:r>
      <w:r>
        <w:t>Educational Rights and Privacy</w:t>
      </w:r>
      <w:r>
        <w:rPr>
          <w:spacing w:val="-11"/>
        </w:rPr>
        <w:t xml:space="preserve"> </w:t>
      </w:r>
      <w:r>
        <w:t>Act (FERPA) is a federal law that protects the privacy</w:t>
      </w:r>
      <w:r>
        <w:rPr>
          <w:spacing w:val="-5"/>
        </w:rPr>
        <w:t xml:space="preserve"> </w:t>
      </w:r>
      <w:r>
        <w:t>of student</w:t>
      </w:r>
      <w:r>
        <w:rPr>
          <w:spacing w:val="-3"/>
        </w:rPr>
        <w:t xml:space="preserve"> </w:t>
      </w:r>
      <w:r>
        <w:t>education</w:t>
      </w:r>
      <w:r>
        <w:rPr>
          <w:spacing w:val="-3"/>
        </w:rPr>
        <w:t xml:space="preserve"> </w:t>
      </w:r>
      <w:r>
        <w:t>records.</w:t>
      </w:r>
      <w:r>
        <w:rPr>
          <w:spacing w:val="-3"/>
        </w:rPr>
        <w:t xml:space="preserve"> </w:t>
      </w:r>
      <w:r>
        <w:t>The</w:t>
      </w:r>
      <w:r>
        <w:rPr>
          <w:spacing w:val="-7"/>
        </w:rPr>
        <w:t xml:space="preserve"> </w:t>
      </w:r>
      <w:r>
        <w:t>law</w:t>
      </w:r>
      <w:r>
        <w:rPr>
          <w:spacing w:val="-4"/>
        </w:rPr>
        <w:t xml:space="preserve"> </w:t>
      </w:r>
      <w:r>
        <w:t>applies</w:t>
      </w:r>
      <w:r>
        <w:rPr>
          <w:spacing w:val="-3"/>
        </w:rPr>
        <w:t xml:space="preserve"> </w:t>
      </w:r>
      <w:r>
        <w:t>to</w:t>
      </w:r>
      <w:r>
        <w:rPr>
          <w:spacing w:val="-6"/>
        </w:rPr>
        <w:t xml:space="preserve"> </w:t>
      </w:r>
      <w:r>
        <w:t>all</w:t>
      </w:r>
      <w:r>
        <w:rPr>
          <w:spacing w:val="-2"/>
        </w:rPr>
        <w:t xml:space="preserve"> </w:t>
      </w:r>
      <w:r>
        <w:t>schools</w:t>
      </w:r>
      <w:r>
        <w:rPr>
          <w:spacing w:val="-3"/>
        </w:rPr>
        <w:t xml:space="preserve"> </w:t>
      </w:r>
      <w:r>
        <w:t>that</w:t>
      </w:r>
      <w:r>
        <w:rPr>
          <w:spacing w:val="-6"/>
        </w:rPr>
        <w:t xml:space="preserve"> </w:t>
      </w:r>
      <w:r>
        <w:t>receive</w:t>
      </w:r>
      <w:r>
        <w:rPr>
          <w:spacing w:val="-1"/>
        </w:rPr>
        <w:t xml:space="preserve"> </w:t>
      </w:r>
      <w:r>
        <w:t>funds</w:t>
      </w:r>
      <w:r>
        <w:rPr>
          <w:spacing w:val="-3"/>
        </w:rPr>
        <w:t xml:space="preserve"> </w:t>
      </w:r>
      <w:r>
        <w:t>under</w:t>
      </w:r>
      <w:r>
        <w:rPr>
          <w:spacing w:val="-4"/>
        </w:rPr>
        <w:t xml:space="preserve"> </w:t>
      </w:r>
      <w:r>
        <w:t>an</w:t>
      </w:r>
      <w:r>
        <w:rPr>
          <w:spacing w:val="-3"/>
        </w:rPr>
        <w:t xml:space="preserve"> </w:t>
      </w:r>
      <w:r>
        <w:t>applicable</w:t>
      </w:r>
      <w:r>
        <w:rPr>
          <w:spacing w:val="-5"/>
        </w:rPr>
        <w:t xml:space="preserve"> </w:t>
      </w:r>
      <w:r>
        <w:t>program of</w:t>
      </w:r>
      <w:r>
        <w:rPr>
          <w:spacing w:val="-6"/>
        </w:rPr>
        <w:t xml:space="preserve"> </w:t>
      </w:r>
      <w:r>
        <w:t>the</w:t>
      </w:r>
      <w:r>
        <w:rPr>
          <w:spacing w:val="-9"/>
        </w:rPr>
        <w:t xml:space="preserve"> </w:t>
      </w:r>
      <w:r>
        <w:t>U.S.</w:t>
      </w:r>
      <w:r>
        <w:rPr>
          <w:spacing w:val="-6"/>
        </w:rPr>
        <w:t xml:space="preserve"> </w:t>
      </w:r>
      <w:r>
        <w:t>Department</w:t>
      </w:r>
      <w:r>
        <w:rPr>
          <w:spacing w:val="-5"/>
        </w:rPr>
        <w:t xml:space="preserve"> </w:t>
      </w:r>
      <w:r>
        <w:t>of</w:t>
      </w:r>
      <w:r>
        <w:rPr>
          <w:spacing w:val="-6"/>
        </w:rPr>
        <w:t xml:space="preserve"> </w:t>
      </w:r>
      <w:r>
        <w:t>Education.</w:t>
      </w:r>
      <w:r>
        <w:rPr>
          <w:spacing w:val="-6"/>
        </w:rPr>
        <w:t xml:space="preserve"> </w:t>
      </w:r>
      <w:r>
        <w:t>FERPA</w:t>
      </w:r>
      <w:r>
        <w:rPr>
          <w:spacing w:val="-6"/>
        </w:rPr>
        <w:t xml:space="preserve"> </w:t>
      </w:r>
      <w:r>
        <w:t>gives</w:t>
      </w:r>
      <w:r>
        <w:rPr>
          <w:spacing w:val="-6"/>
        </w:rPr>
        <w:t xml:space="preserve"> </w:t>
      </w:r>
      <w:r>
        <w:t>parents</w:t>
      </w:r>
      <w:r>
        <w:rPr>
          <w:spacing w:val="-6"/>
        </w:rPr>
        <w:t xml:space="preserve"> </w:t>
      </w:r>
      <w:r>
        <w:t>certain</w:t>
      </w:r>
      <w:r>
        <w:rPr>
          <w:spacing w:val="-7"/>
        </w:rPr>
        <w:t xml:space="preserve"> </w:t>
      </w:r>
      <w:r>
        <w:t>rights</w:t>
      </w:r>
      <w:r>
        <w:rPr>
          <w:spacing w:val="-5"/>
        </w:rPr>
        <w:t xml:space="preserve"> </w:t>
      </w:r>
      <w:r>
        <w:t>with</w:t>
      </w:r>
      <w:r>
        <w:rPr>
          <w:spacing w:val="-6"/>
        </w:rPr>
        <w:t xml:space="preserve"> </w:t>
      </w:r>
      <w:r>
        <w:t>respect</w:t>
      </w:r>
      <w:r>
        <w:rPr>
          <w:spacing w:val="-6"/>
        </w:rPr>
        <w:t xml:space="preserve"> </w:t>
      </w:r>
      <w:r>
        <w:t>to</w:t>
      </w:r>
      <w:r>
        <w:rPr>
          <w:spacing w:val="-6"/>
        </w:rPr>
        <w:t xml:space="preserve"> </w:t>
      </w:r>
      <w:r>
        <w:t>their</w:t>
      </w:r>
      <w:r>
        <w:rPr>
          <w:spacing w:val="-6"/>
        </w:rPr>
        <w:t xml:space="preserve"> </w:t>
      </w:r>
      <w:r>
        <w:t>children’s educational</w:t>
      </w:r>
      <w:r>
        <w:rPr>
          <w:spacing w:val="-6"/>
        </w:rPr>
        <w:t xml:space="preserve"> </w:t>
      </w:r>
      <w:r>
        <w:t>records.</w:t>
      </w:r>
      <w:r>
        <w:rPr>
          <w:spacing w:val="-6"/>
        </w:rPr>
        <w:t xml:space="preserve"> </w:t>
      </w:r>
      <w:r>
        <w:t>These</w:t>
      </w:r>
      <w:r>
        <w:rPr>
          <w:spacing w:val="-6"/>
        </w:rPr>
        <w:t xml:space="preserve"> </w:t>
      </w:r>
      <w:r>
        <w:t>rights</w:t>
      </w:r>
      <w:r>
        <w:rPr>
          <w:spacing w:val="-3"/>
        </w:rPr>
        <w:t xml:space="preserve"> </w:t>
      </w:r>
      <w:r>
        <w:t>transfer</w:t>
      </w:r>
      <w:r>
        <w:rPr>
          <w:spacing w:val="-7"/>
        </w:rPr>
        <w:t xml:space="preserve"> </w:t>
      </w:r>
      <w:r>
        <w:t>to</w:t>
      </w:r>
      <w:r>
        <w:rPr>
          <w:spacing w:val="-6"/>
        </w:rPr>
        <w:t xml:space="preserve"> </w:t>
      </w:r>
      <w:r>
        <w:t>the</w:t>
      </w:r>
      <w:r>
        <w:rPr>
          <w:spacing w:val="-6"/>
        </w:rPr>
        <w:t xml:space="preserve"> </w:t>
      </w:r>
      <w:r>
        <w:t>student</w:t>
      </w:r>
      <w:r>
        <w:rPr>
          <w:spacing w:val="-6"/>
        </w:rPr>
        <w:t xml:space="preserve"> </w:t>
      </w:r>
      <w:r>
        <w:t>when</w:t>
      </w:r>
      <w:r>
        <w:rPr>
          <w:spacing w:val="-4"/>
        </w:rPr>
        <w:t xml:space="preserve"> </w:t>
      </w:r>
      <w:r>
        <w:t>he</w:t>
      </w:r>
      <w:r>
        <w:rPr>
          <w:spacing w:val="-7"/>
        </w:rPr>
        <w:t xml:space="preserve"> </w:t>
      </w:r>
      <w:r>
        <w:t>or</w:t>
      </w:r>
      <w:r>
        <w:rPr>
          <w:spacing w:val="-5"/>
        </w:rPr>
        <w:t xml:space="preserve"> </w:t>
      </w:r>
      <w:r>
        <w:t>she</w:t>
      </w:r>
      <w:r>
        <w:rPr>
          <w:spacing w:val="-6"/>
        </w:rPr>
        <w:t xml:space="preserve"> </w:t>
      </w:r>
      <w:r>
        <w:t>attends</w:t>
      </w:r>
      <w:r>
        <w:rPr>
          <w:spacing w:val="-6"/>
        </w:rPr>
        <w:t xml:space="preserve"> </w:t>
      </w:r>
      <w:r>
        <w:t>a</w:t>
      </w:r>
      <w:r>
        <w:rPr>
          <w:spacing w:val="-7"/>
        </w:rPr>
        <w:t xml:space="preserve"> </w:t>
      </w:r>
      <w:r>
        <w:t>school</w:t>
      </w:r>
      <w:r>
        <w:rPr>
          <w:spacing w:val="-3"/>
        </w:rPr>
        <w:t xml:space="preserve"> </w:t>
      </w:r>
      <w:r>
        <w:t>beyond</w:t>
      </w:r>
      <w:r>
        <w:rPr>
          <w:spacing w:val="-3"/>
        </w:rPr>
        <w:t xml:space="preserve"> </w:t>
      </w:r>
      <w:r>
        <w:t>the</w:t>
      </w:r>
      <w:r>
        <w:rPr>
          <w:spacing w:val="-4"/>
        </w:rPr>
        <w:t xml:space="preserve"> </w:t>
      </w:r>
      <w:r>
        <w:t>high school</w:t>
      </w:r>
      <w:r>
        <w:rPr>
          <w:spacing w:val="-9"/>
        </w:rPr>
        <w:t xml:space="preserve"> </w:t>
      </w:r>
      <w:r>
        <w:t>level.</w:t>
      </w:r>
      <w:r>
        <w:rPr>
          <w:spacing w:val="-7"/>
        </w:rPr>
        <w:t xml:space="preserve"> </w:t>
      </w:r>
      <w:r>
        <w:t>Students</w:t>
      </w:r>
      <w:r>
        <w:rPr>
          <w:spacing w:val="-7"/>
        </w:rPr>
        <w:t xml:space="preserve"> </w:t>
      </w:r>
      <w:r>
        <w:t>to</w:t>
      </w:r>
      <w:r>
        <w:rPr>
          <w:spacing w:val="-9"/>
        </w:rPr>
        <w:t xml:space="preserve"> </w:t>
      </w:r>
      <w:r>
        <w:t>whom</w:t>
      </w:r>
      <w:r>
        <w:rPr>
          <w:spacing w:val="-7"/>
        </w:rPr>
        <w:t xml:space="preserve"> </w:t>
      </w:r>
      <w:r>
        <w:t>the</w:t>
      </w:r>
      <w:r>
        <w:rPr>
          <w:spacing w:val="-8"/>
        </w:rPr>
        <w:t xml:space="preserve"> </w:t>
      </w:r>
      <w:r>
        <w:t>rights</w:t>
      </w:r>
      <w:r>
        <w:rPr>
          <w:spacing w:val="-9"/>
        </w:rPr>
        <w:t xml:space="preserve"> </w:t>
      </w:r>
      <w:r>
        <w:t>have</w:t>
      </w:r>
      <w:r>
        <w:rPr>
          <w:spacing w:val="-9"/>
        </w:rPr>
        <w:t xml:space="preserve"> </w:t>
      </w:r>
      <w:r>
        <w:t>transferred</w:t>
      </w:r>
      <w:r>
        <w:rPr>
          <w:spacing w:val="-7"/>
        </w:rPr>
        <w:t xml:space="preserve"> </w:t>
      </w:r>
      <w:r>
        <w:t>are</w:t>
      </w:r>
      <w:r>
        <w:rPr>
          <w:spacing w:val="-10"/>
        </w:rPr>
        <w:t xml:space="preserve"> </w:t>
      </w:r>
      <w:r>
        <w:t>considered</w:t>
      </w:r>
      <w:r>
        <w:rPr>
          <w:spacing w:val="-7"/>
        </w:rPr>
        <w:t xml:space="preserve"> </w:t>
      </w:r>
      <w:r>
        <w:t>“eligible</w:t>
      </w:r>
      <w:r>
        <w:rPr>
          <w:spacing w:val="-9"/>
        </w:rPr>
        <w:t xml:space="preserve"> </w:t>
      </w:r>
      <w:r>
        <w:t>students.”</w:t>
      </w:r>
      <w:r>
        <w:rPr>
          <w:spacing w:val="-1"/>
        </w:rPr>
        <w:t xml:space="preserve"> </w:t>
      </w:r>
      <w:r>
        <w:t>In</w:t>
      </w:r>
      <w:r>
        <w:rPr>
          <w:spacing w:val="-9"/>
        </w:rPr>
        <w:t xml:space="preserve"> </w:t>
      </w:r>
      <w:r>
        <w:t>essence, a parent has no legal right to obtain information concerning</w:t>
      </w:r>
      <w:r>
        <w:rPr>
          <w:spacing w:val="-2"/>
        </w:rPr>
        <w:t xml:space="preserve"> </w:t>
      </w:r>
      <w:r>
        <w:t>the child’s college records without the written consent of the student. In compliance with FERPA, information classified as “directory information”</w:t>
      </w:r>
      <w:r>
        <w:rPr>
          <w:spacing w:val="-2"/>
        </w:rPr>
        <w:t xml:space="preserve"> </w:t>
      </w:r>
      <w:r>
        <w:t>may</w:t>
      </w:r>
      <w:r>
        <w:rPr>
          <w:spacing w:val="-11"/>
        </w:rPr>
        <w:t xml:space="preserve"> </w:t>
      </w:r>
      <w:r>
        <w:t>be released to the general public without the written consent of the student unless the student makes a request in writing. Directory</w:t>
      </w:r>
      <w:r>
        <w:rPr>
          <w:spacing w:val="-4"/>
        </w:rPr>
        <w:t xml:space="preserve"> </w:t>
      </w:r>
      <w:r>
        <w:t>information is defined as: the student’s name, permanent address and/or local address,</w:t>
      </w:r>
      <w:r>
        <w:rPr>
          <w:spacing w:val="-2"/>
        </w:rPr>
        <w:t xml:space="preserve"> </w:t>
      </w:r>
      <w:r>
        <w:t>telephone</w:t>
      </w:r>
      <w:r>
        <w:rPr>
          <w:spacing w:val="-4"/>
        </w:rPr>
        <w:t xml:space="preserve"> </w:t>
      </w:r>
      <w:r>
        <w:t>listing, dates of attendance, most recent previous education</w:t>
      </w:r>
    </w:p>
    <w:p w14:paraId="4D2E79D9" w14:textId="77777777" w:rsidR="00571F45" w:rsidRDefault="00571F45">
      <w:pPr>
        <w:sectPr w:rsidR="00571F45">
          <w:pgSz w:w="12240" w:h="15840"/>
          <w:pgMar w:top="1060" w:right="880" w:bottom="0" w:left="760" w:header="720" w:footer="720" w:gutter="0"/>
          <w:cols w:space="720"/>
        </w:sectPr>
      </w:pPr>
    </w:p>
    <w:p w14:paraId="0B054F07" w14:textId="77777777" w:rsidR="00571F45" w:rsidRDefault="002E689A">
      <w:pPr>
        <w:pStyle w:val="BodyText"/>
        <w:spacing w:before="63"/>
        <w:ind w:left="320"/>
      </w:pPr>
      <w:r>
        <w:lastRenderedPageBreak/>
        <w:t>institution</w:t>
      </w:r>
      <w:r>
        <w:rPr>
          <w:spacing w:val="-15"/>
        </w:rPr>
        <w:t xml:space="preserve"> </w:t>
      </w:r>
      <w:r>
        <w:t>attended,</w:t>
      </w:r>
      <w:r>
        <w:rPr>
          <w:spacing w:val="-15"/>
        </w:rPr>
        <w:t xml:space="preserve"> </w:t>
      </w:r>
      <w:r>
        <w:t>other</w:t>
      </w:r>
      <w:r>
        <w:rPr>
          <w:spacing w:val="-15"/>
        </w:rPr>
        <w:t xml:space="preserve"> </w:t>
      </w:r>
      <w:r>
        <w:t>information</w:t>
      </w:r>
      <w:r>
        <w:rPr>
          <w:spacing w:val="-15"/>
        </w:rPr>
        <w:t xml:space="preserve"> </w:t>
      </w:r>
      <w:r>
        <w:t>including</w:t>
      </w:r>
      <w:r>
        <w:rPr>
          <w:spacing w:val="-15"/>
        </w:rPr>
        <w:t xml:space="preserve"> </w:t>
      </w:r>
      <w:r>
        <w:t>major,</w:t>
      </w:r>
      <w:r>
        <w:rPr>
          <w:spacing w:val="-15"/>
        </w:rPr>
        <w:t xml:space="preserve"> </w:t>
      </w:r>
      <w:r>
        <w:t>field</w:t>
      </w:r>
      <w:r>
        <w:rPr>
          <w:spacing w:val="-15"/>
        </w:rPr>
        <w:t xml:space="preserve"> </w:t>
      </w:r>
      <w:r>
        <w:t>of</w:t>
      </w:r>
      <w:r>
        <w:rPr>
          <w:spacing w:val="-15"/>
        </w:rPr>
        <w:t xml:space="preserve"> </w:t>
      </w:r>
      <w:r>
        <w:t>study,</w:t>
      </w:r>
      <w:r>
        <w:rPr>
          <w:spacing w:val="-15"/>
        </w:rPr>
        <w:t xml:space="preserve"> </w:t>
      </w:r>
      <w:r>
        <w:t>degrees,</w:t>
      </w:r>
      <w:r>
        <w:rPr>
          <w:spacing w:val="-13"/>
        </w:rPr>
        <w:t xml:space="preserve"> </w:t>
      </w:r>
      <w:r>
        <w:t>awards</w:t>
      </w:r>
      <w:r>
        <w:rPr>
          <w:spacing w:val="-13"/>
        </w:rPr>
        <w:t xml:space="preserve"> </w:t>
      </w:r>
      <w:r>
        <w:t>received,</w:t>
      </w:r>
      <w:r>
        <w:rPr>
          <w:spacing w:val="-15"/>
        </w:rPr>
        <w:t xml:space="preserve"> </w:t>
      </w:r>
      <w:r>
        <w:t>and participation in officially recognized activities/sports.</w:t>
      </w:r>
    </w:p>
    <w:p w14:paraId="65B5872C" w14:textId="77777777" w:rsidR="00571F45" w:rsidRDefault="00571F45">
      <w:pPr>
        <w:pStyle w:val="BodyText"/>
      </w:pPr>
    </w:p>
    <w:p w14:paraId="000F95B4" w14:textId="77777777" w:rsidR="00571F45" w:rsidRDefault="002E689A">
      <w:pPr>
        <w:ind w:left="320"/>
        <w:rPr>
          <w:b/>
          <w:sz w:val="24"/>
        </w:rPr>
      </w:pPr>
      <w:r>
        <w:rPr>
          <w:b/>
          <w:sz w:val="24"/>
        </w:rPr>
        <w:t>Tentative</w:t>
      </w:r>
      <w:r>
        <w:rPr>
          <w:b/>
          <w:spacing w:val="-11"/>
          <w:sz w:val="24"/>
        </w:rPr>
        <w:t xml:space="preserve"> </w:t>
      </w:r>
      <w:r>
        <w:rPr>
          <w:b/>
          <w:sz w:val="24"/>
        </w:rPr>
        <w:t>Course</w:t>
      </w:r>
      <w:r>
        <w:rPr>
          <w:b/>
          <w:spacing w:val="-11"/>
          <w:sz w:val="24"/>
        </w:rPr>
        <w:t xml:space="preserve"> </w:t>
      </w:r>
      <w:r>
        <w:rPr>
          <w:b/>
          <w:sz w:val="24"/>
        </w:rPr>
        <w:t>Timeline</w:t>
      </w:r>
      <w:r>
        <w:rPr>
          <w:b/>
          <w:spacing w:val="-11"/>
          <w:sz w:val="24"/>
        </w:rPr>
        <w:t xml:space="preserve"> </w:t>
      </w:r>
      <w:r>
        <w:rPr>
          <w:b/>
          <w:sz w:val="24"/>
        </w:rPr>
        <w:t>(*note*</w:t>
      </w:r>
      <w:r>
        <w:rPr>
          <w:b/>
          <w:spacing w:val="-11"/>
          <w:sz w:val="24"/>
        </w:rPr>
        <w:t xml:space="preserve"> </w:t>
      </w:r>
      <w:r>
        <w:rPr>
          <w:b/>
          <w:sz w:val="24"/>
        </w:rPr>
        <w:t>instructor</w:t>
      </w:r>
      <w:r>
        <w:rPr>
          <w:b/>
          <w:spacing w:val="-10"/>
          <w:sz w:val="24"/>
        </w:rPr>
        <w:t xml:space="preserve"> </w:t>
      </w:r>
      <w:r>
        <w:rPr>
          <w:b/>
          <w:sz w:val="24"/>
        </w:rPr>
        <w:t>reserves</w:t>
      </w:r>
      <w:r>
        <w:rPr>
          <w:b/>
          <w:spacing w:val="-9"/>
          <w:sz w:val="24"/>
        </w:rPr>
        <w:t xml:space="preserve"> </w:t>
      </w:r>
      <w:r>
        <w:rPr>
          <w:b/>
          <w:sz w:val="24"/>
        </w:rPr>
        <w:t>the</w:t>
      </w:r>
      <w:r>
        <w:rPr>
          <w:b/>
          <w:spacing w:val="-10"/>
          <w:sz w:val="24"/>
        </w:rPr>
        <w:t xml:space="preserve"> </w:t>
      </w:r>
      <w:r>
        <w:rPr>
          <w:b/>
          <w:sz w:val="24"/>
        </w:rPr>
        <w:t>right</w:t>
      </w:r>
      <w:r>
        <w:rPr>
          <w:b/>
          <w:spacing w:val="-12"/>
          <w:sz w:val="24"/>
        </w:rPr>
        <w:t xml:space="preserve"> </w:t>
      </w:r>
      <w:r>
        <w:rPr>
          <w:b/>
          <w:sz w:val="24"/>
        </w:rPr>
        <w:t>to</w:t>
      </w:r>
      <w:r>
        <w:rPr>
          <w:b/>
          <w:spacing w:val="-12"/>
          <w:sz w:val="24"/>
        </w:rPr>
        <w:t xml:space="preserve"> </w:t>
      </w:r>
      <w:r>
        <w:rPr>
          <w:b/>
          <w:sz w:val="24"/>
        </w:rPr>
        <w:t>make</w:t>
      </w:r>
      <w:r>
        <w:rPr>
          <w:b/>
          <w:spacing w:val="-9"/>
          <w:sz w:val="24"/>
        </w:rPr>
        <w:t xml:space="preserve"> </w:t>
      </w:r>
      <w:r>
        <w:rPr>
          <w:b/>
          <w:sz w:val="24"/>
        </w:rPr>
        <w:t>any</w:t>
      </w:r>
      <w:r>
        <w:rPr>
          <w:b/>
          <w:spacing w:val="-11"/>
          <w:sz w:val="24"/>
        </w:rPr>
        <w:t xml:space="preserve"> </w:t>
      </w:r>
      <w:r>
        <w:rPr>
          <w:b/>
          <w:sz w:val="24"/>
        </w:rPr>
        <w:t>adjustments</w:t>
      </w:r>
      <w:r>
        <w:rPr>
          <w:b/>
          <w:spacing w:val="-9"/>
          <w:sz w:val="24"/>
        </w:rPr>
        <w:t xml:space="preserve"> </w:t>
      </w:r>
      <w:r>
        <w:rPr>
          <w:b/>
          <w:sz w:val="24"/>
        </w:rPr>
        <w:t>to</w:t>
      </w:r>
      <w:r>
        <w:rPr>
          <w:b/>
          <w:spacing w:val="-9"/>
          <w:sz w:val="24"/>
        </w:rPr>
        <w:t xml:space="preserve"> </w:t>
      </w:r>
      <w:r>
        <w:rPr>
          <w:b/>
          <w:sz w:val="24"/>
        </w:rPr>
        <w:t>this timeline at any point in the term)- Refer to “Start Course Here” for Course Dates.</w:t>
      </w:r>
    </w:p>
    <w:sectPr w:rsidR="00571F45">
      <w:pgSz w:w="12240" w:h="15840"/>
      <w:pgMar w:top="800" w:right="8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44E5"/>
    <w:multiLevelType w:val="hybridMultilevel"/>
    <w:tmpl w:val="9FC83D4A"/>
    <w:lvl w:ilvl="0" w:tplc="AD6E0356">
      <w:numFmt w:val="bullet"/>
      <w:lvlText w:val=""/>
      <w:lvlJc w:val="left"/>
      <w:pPr>
        <w:ind w:left="1040" w:hanging="360"/>
      </w:pPr>
      <w:rPr>
        <w:rFonts w:ascii="Wingdings" w:eastAsia="Wingdings" w:hAnsi="Wingdings" w:cs="Wingdings" w:hint="default"/>
        <w:b w:val="0"/>
        <w:bCs w:val="0"/>
        <w:i w:val="0"/>
        <w:iCs w:val="0"/>
        <w:spacing w:val="0"/>
        <w:w w:val="100"/>
        <w:sz w:val="24"/>
        <w:szCs w:val="24"/>
        <w:lang w:val="en-US" w:eastAsia="en-US" w:bidi="ar-SA"/>
      </w:rPr>
    </w:lvl>
    <w:lvl w:ilvl="1" w:tplc="6B4C9C48">
      <w:numFmt w:val="bullet"/>
      <w:lvlText w:val="•"/>
      <w:lvlJc w:val="left"/>
      <w:pPr>
        <w:ind w:left="1996" w:hanging="360"/>
      </w:pPr>
      <w:rPr>
        <w:rFonts w:hint="default"/>
        <w:lang w:val="en-US" w:eastAsia="en-US" w:bidi="ar-SA"/>
      </w:rPr>
    </w:lvl>
    <w:lvl w:ilvl="2" w:tplc="1BA6016E">
      <w:numFmt w:val="bullet"/>
      <w:lvlText w:val="•"/>
      <w:lvlJc w:val="left"/>
      <w:pPr>
        <w:ind w:left="2952" w:hanging="360"/>
      </w:pPr>
      <w:rPr>
        <w:rFonts w:hint="default"/>
        <w:lang w:val="en-US" w:eastAsia="en-US" w:bidi="ar-SA"/>
      </w:rPr>
    </w:lvl>
    <w:lvl w:ilvl="3" w:tplc="17FA42C4">
      <w:numFmt w:val="bullet"/>
      <w:lvlText w:val="•"/>
      <w:lvlJc w:val="left"/>
      <w:pPr>
        <w:ind w:left="3908" w:hanging="360"/>
      </w:pPr>
      <w:rPr>
        <w:rFonts w:hint="default"/>
        <w:lang w:val="en-US" w:eastAsia="en-US" w:bidi="ar-SA"/>
      </w:rPr>
    </w:lvl>
    <w:lvl w:ilvl="4" w:tplc="E01E5984">
      <w:numFmt w:val="bullet"/>
      <w:lvlText w:val="•"/>
      <w:lvlJc w:val="left"/>
      <w:pPr>
        <w:ind w:left="4864" w:hanging="360"/>
      </w:pPr>
      <w:rPr>
        <w:rFonts w:hint="default"/>
        <w:lang w:val="en-US" w:eastAsia="en-US" w:bidi="ar-SA"/>
      </w:rPr>
    </w:lvl>
    <w:lvl w:ilvl="5" w:tplc="7E48FDD4">
      <w:numFmt w:val="bullet"/>
      <w:lvlText w:val="•"/>
      <w:lvlJc w:val="left"/>
      <w:pPr>
        <w:ind w:left="5820" w:hanging="360"/>
      </w:pPr>
      <w:rPr>
        <w:rFonts w:hint="default"/>
        <w:lang w:val="en-US" w:eastAsia="en-US" w:bidi="ar-SA"/>
      </w:rPr>
    </w:lvl>
    <w:lvl w:ilvl="6" w:tplc="3EB06496">
      <w:numFmt w:val="bullet"/>
      <w:lvlText w:val="•"/>
      <w:lvlJc w:val="left"/>
      <w:pPr>
        <w:ind w:left="6776" w:hanging="360"/>
      </w:pPr>
      <w:rPr>
        <w:rFonts w:hint="default"/>
        <w:lang w:val="en-US" w:eastAsia="en-US" w:bidi="ar-SA"/>
      </w:rPr>
    </w:lvl>
    <w:lvl w:ilvl="7" w:tplc="52A4F4B0">
      <w:numFmt w:val="bullet"/>
      <w:lvlText w:val="•"/>
      <w:lvlJc w:val="left"/>
      <w:pPr>
        <w:ind w:left="7732" w:hanging="360"/>
      </w:pPr>
      <w:rPr>
        <w:rFonts w:hint="default"/>
        <w:lang w:val="en-US" w:eastAsia="en-US" w:bidi="ar-SA"/>
      </w:rPr>
    </w:lvl>
    <w:lvl w:ilvl="8" w:tplc="A28C70D6">
      <w:numFmt w:val="bullet"/>
      <w:lvlText w:val="•"/>
      <w:lvlJc w:val="left"/>
      <w:pPr>
        <w:ind w:left="8688" w:hanging="360"/>
      </w:pPr>
      <w:rPr>
        <w:rFonts w:hint="default"/>
        <w:lang w:val="en-US" w:eastAsia="en-US" w:bidi="ar-SA"/>
      </w:rPr>
    </w:lvl>
  </w:abstractNum>
  <w:abstractNum w:abstractNumId="1" w15:restartNumberingAfterBreak="0">
    <w:nsid w:val="24754374"/>
    <w:multiLevelType w:val="hybridMultilevel"/>
    <w:tmpl w:val="D2802440"/>
    <w:lvl w:ilvl="0" w:tplc="2E1A27AE">
      <w:start w:val="1"/>
      <w:numFmt w:val="decimal"/>
      <w:lvlText w:val="%1."/>
      <w:lvlJc w:val="left"/>
      <w:pPr>
        <w:ind w:left="558" w:hanging="23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A664706">
      <w:start w:val="1"/>
      <w:numFmt w:val="decimal"/>
      <w:lvlText w:val="%2."/>
      <w:lvlJc w:val="left"/>
      <w:pPr>
        <w:ind w:left="10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3076655C">
      <w:start w:val="1"/>
      <w:numFmt w:val="lowerLetter"/>
      <w:lvlText w:val="%3."/>
      <w:lvlJc w:val="left"/>
      <w:pPr>
        <w:ind w:left="1323" w:hanging="28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B020250">
      <w:numFmt w:val="bullet"/>
      <w:lvlText w:val="•"/>
      <w:lvlJc w:val="left"/>
      <w:pPr>
        <w:ind w:left="2480" w:hanging="284"/>
      </w:pPr>
      <w:rPr>
        <w:rFonts w:hint="default"/>
        <w:lang w:val="en-US" w:eastAsia="en-US" w:bidi="ar-SA"/>
      </w:rPr>
    </w:lvl>
    <w:lvl w:ilvl="4" w:tplc="F0127FBE">
      <w:numFmt w:val="bullet"/>
      <w:lvlText w:val="•"/>
      <w:lvlJc w:val="left"/>
      <w:pPr>
        <w:ind w:left="3640" w:hanging="284"/>
      </w:pPr>
      <w:rPr>
        <w:rFonts w:hint="default"/>
        <w:lang w:val="en-US" w:eastAsia="en-US" w:bidi="ar-SA"/>
      </w:rPr>
    </w:lvl>
    <w:lvl w:ilvl="5" w:tplc="099C07DA">
      <w:numFmt w:val="bullet"/>
      <w:lvlText w:val="•"/>
      <w:lvlJc w:val="left"/>
      <w:pPr>
        <w:ind w:left="4800" w:hanging="284"/>
      </w:pPr>
      <w:rPr>
        <w:rFonts w:hint="default"/>
        <w:lang w:val="en-US" w:eastAsia="en-US" w:bidi="ar-SA"/>
      </w:rPr>
    </w:lvl>
    <w:lvl w:ilvl="6" w:tplc="9A8446F0">
      <w:numFmt w:val="bullet"/>
      <w:lvlText w:val="•"/>
      <w:lvlJc w:val="left"/>
      <w:pPr>
        <w:ind w:left="5960" w:hanging="284"/>
      </w:pPr>
      <w:rPr>
        <w:rFonts w:hint="default"/>
        <w:lang w:val="en-US" w:eastAsia="en-US" w:bidi="ar-SA"/>
      </w:rPr>
    </w:lvl>
    <w:lvl w:ilvl="7" w:tplc="BB821108">
      <w:numFmt w:val="bullet"/>
      <w:lvlText w:val="•"/>
      <w:lvlJc w:val="left"/>
      <w:pPr>
        <w:ind w:left="7120" w:hanging="284"/>
      </w:pPr>
      <w:rPr>
        <w:rFonts w:hint="default"/>
        <w:lang w:val="en-US" w:eastAsia="en-US" w:bidi="ar-SA"/>
      </w:rPr>
    </w:lvl>
    <w:lvl w:ilvl="8" w:tplc="C1F20D3C">
      <w:numFmt w:val="bullet"/>
      <w:lvlText w:val="•"/>
      <w:lvlJc w:val="left"/>
      <w:pPr>
        <w:ind w:left="8280" w:hanging="284"/>
      </w:pPr>
      <w:rPr>
        <w:rFonts w:hint="default"/>
        <w:lang w:val="en-US" w:eastAsia="en-US" w:bidi="ar-SA"/>
      </w:rPr>
    </w:lvl>
  </w:abstractNum>
  <w:abstractNum w:abstractNumId="2" w15:restartNumberingAfterBreak="0">
    <w:nsid w:val="6EF74DB7"/>
    <w:multiLevelType w:val="hybridMultilevel"/>
    <w:tmpl w:val="68924126"/>
    <w:lvl w:ilvl="0" w:tplc="E0AA615C">
      <w:start w:val="1"/>
      <w:numFmt w:val="decimal"/>
      <w:lvlText w:val="%1)"/>
      <w:lvlJc w:val="left"/>
      <w:pPr>
        <w:ind w:left="320" w:hanging="31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B06918">
      <w:numFmt w:val="bullet"/>
      <w:lvlText w:val="•"/>
      <w:lvlJc w:val="left"/>
      <w:pPr>
        <w:ind w:left="1348" w:hanging="317"/>
      </w:pPr>
      <w:rPr>
        <w:rFonts w:hint="default"/>
        <w:lang w:val="en-US" w:eastAsia="en-US" w:bidi="ar-SA"/>
      </w:rPr>
    </w:lvl>
    <w:lvl w:ilvl="2" w:tplc="2B44253E">
      <w:numFmt w:val="bullet"/>
      <w:lvlText w:val="•"/>
      <w:lvlJc w:val="left"/>
      <w:pPr>
        <w:ind w:left="2376" w:hanging="317"/>
      </w:pPr>
      <w:rPr>
        <w:rFonts w:hint="default"/>
        <w:lang w:val="en-US" w:eastAsia="en-US" w:bidi="ar-SA"/>
      </w:rPr>
    </w:lvl>
    <w:lvl w:ilvl="3" w:tplc="061A52E8">
      <w:numFmt w:val="bullet"/>
      <w:lvlText w:val="•"/>
      <w:lvlJc w:val="left"/>
      <w:pPr>
        <w:ind w:left="3404" w:hanging="317"/>
      </w:pPr>
      <w:rPr>
        <w:rFonts w:hint="default"/>
        <w:lang w:val="en-US" w:eastAsia="en-US" w:bidi="ar-SA"/>
      </w:rPr>
    </w:lvl>
    <w:lvl w:ilvl="4" w:tplc="165C0922">
      <w:numFmt w:val="bullet"/>
      <w:lvlText w:val="•"/>
      <w:lvlJc w:val="left"/>
      <w:pPr>
        <w:ind w:left="4432" w:hanging="317"/>
      </w:pPr>
      <w:rPr>
        <w:rFonts w:hint="default"/>
        <w:lang w:val="en-US" w:eastAsia="en-US" w:bidi="ar-SA"/>
      </w:rPr>
    </w:lvl>
    <w:lvl w:ilvl="5" w:tplc="D29056B4">
      <w:numFmt w:val="bullet"/>
      <w:lvlText w:val="•"/>
      <w:lvlJc w:val="left"/>
      <w:pPr>
        <w:ind w:left="5460" w:hanging="317"/>
      </w:pPr>
      <w:rPr>
        <w:rFonts w:hint="default"/>
        <w:lang w:val="en-US" w:eastAsia="en-US" w:bidi="ar-SA"/>
      </w:rPr>
    </w:lvl>
    <w:lvl w:ilvl="6" w:tplc="9FDAD6E6">
      <w:numFmt w:val="bullet"/>
      <w:lvlText w:val="•"/>
      <w:lvlJc w:val="left"/>
      <w:pPr>
        <w:ind w:left="6488" w:hanging="317"/>
      </w:pPr>
      <w:rPr>
        <w:rFonts w:hint="default"/>
        <w:lang w:val="en-US" w:eastAsia="en-US" w:bidi="ar-SA"/>
      </w:rPr>
    </w:lvl>
    <w:lvl w:ilvl="7" w:tplc="E524478E">
      <w:numFmt w:val="bullet"/>
      <w:lvlText w:val="•"/>
      <w:lvlJc w:val="left"/>
      <w:pPr>
        <w:ind w:left="7516" w:hanging="317"/>
      </w:pPr>
      <w:rPr>
        <w:rFonts w:hint="default"/>
        <w:lang w:val="en-US" w:eastAsia="en-US" w:bidi="ar-SA"/>
      </w:rPr>
    </w:lvl>
    <w:lvl w:ilvl="8" w:tplc="A77E1460">
      <w:numFmt w:val="bullet"/>
      <w:lvlText w:val="•"/>
      <w:lvlJc w:val="left"/>
      <w:pPr>
        <w:ind w:left="8544" w:hanging="317"/>
      </w:pPr>
      <w:rPr>
        <w:rFonts w:hint="default"/>
        <w:lang w:val="en-US" w:eastAsia="en-US" w:bidi="ar-SA"/>
      </w:rPr>
    </w:lvl>
  </w:abstractNum>
  <w:num w:numId="1" w16cid:durableId="1819878082">
    <w:abstractNumId w:val="2"/>
  </w:num>
  <w:num w:numId="2" w16cid:durableId="1343167690">
    <w:abstractNumId w:val="0"/>
  </w:num>
  <w:num w:numId="3" w16cid:durableId="690687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71F45"/>
    <w:rsid w:val="000B225F"/>
    <w:rsid w:val="0028305D"/>
    <w:rsid w:val="002E689A"/>
    <w:rsid w:val="0049529D"/>
    <w:rsid w:val="00504024"/>
    <w:rsid w:val="0057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F0FB"/>
  <w15:docId w15:val="{B41CC161-A02B-4872-AC20-E503B1C6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3"/>
      <w:ind w:left="2127" w:right="1117"/>
    </w:pPr>
    <w:rPr>
      <w:b/>
      <w:bCs/>
      <w:sz w:val="32"/>
      <w:szCs w:val="32"/>
    </w:r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coverstreet@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4</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Carie R. Overstreet, RN</dc:creator>
  <cp:lastModifiedBy>Emily Mikel</cp:lastModifiedBy>
  <cp:revision>5</cp:revision>
  <dcterms:created xsi:type="dcterms:W3CDTF">2023-08-23T15:35:00Z</dcterms:created>
  <dcterms:modified xsi:type="dcterms:W3CDTF">2023-08-28T01:20:00Z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Word 2019</vt:lpwstr>
  </property>
  <property fmtid="{D5CDD505-2E9C-101B-9397-08002B2CF9AE}" pid="4" name="LastSaved">
    <vt:filetime>2023-08-23T00:00:00Z</vt:filetime>
  </property>
  <property fmtid="{D5CDD505-2E9C-101B-9397-08002B2CF9AE}" pid="5" name="Producer">
    <vt:lpwstr>Microsoft® Word 2019</vt:lpwstr>
  </property>
</Properties>
</file>